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80C" w:rsidRPr="0080480C" w:rsidRDefault="0080480C" w:rsidP="008048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1"/>
          <w:szCs w:val="21"/>
          <w:lang w:eastAsia="pt-BR"/>
        </w:rPr>
      </w:pPr>
      <w:r w:rsidRPr="0080480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A ideia é refinarmos os indicadores abaixo:</w:t>
      </w:r>
    </w:p>
    <w:p w:rsidR="0080480C" w:rsidRPr="0080480C" w:rsidRDefault="0080480C" w:rsidP="008048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:rsidR="0080480C" w:rsidRPr="0080480C" w:rsidRDefault="0080480C" w:rsidP="00804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480C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Visão Geral </w:t>
      </w:r>
      <w:proofErr w:type="spellStart"/>
      <w:r w:rsidRPr="0080480C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MarketPlace</w:t>
      </w:r>
      <w:proofErr w:type="spellEnd"/>
    </w:p>
    <w:p w:rsidR="004A01B0" w:rsidRDefault="006F712B" w:rsidP="00804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Período (não tem relação com Data Pedido ou Aprovação)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Inicio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Data Fim</w:t>
      </w:r>
    </w:p>
    <w:p w:rsidR="0080480C" w:rsidRPr="0080480C" w:rsidRDefault="0080480C" w:rsidP="00804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0480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ID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 </w:t>
      </w:r>
    </w:p>
    <w:p w:rsidR="0080480C" w:rsidRPr="0080480C" w:rsidRDefault="0080480C" w:rsidP="00804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0480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Loja</w:t>
      </w:r>
    </w:p>
    <w:p w:rsidR="0080480C" w:rsidRPr="0080480C" w:rsidRDefault="0080480C" w:rsidP="00804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0480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Cluster</w:t>
      </w:r>
      <w:r w:rsidR="003925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nasce no Comercial – via planilha (</w:t>
      </w:r>
      <w:proofErr w:type="spellStart"/>
      <w:r w:rsidR="003925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Edimar</w:t>
      </w:r>
      <w:proofErr w:type="spellEnd"/>
      <w:r w:rsidR="003925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vai mandar um exemplo da planilha)</w:t>
      </w:r>
    </w:p>
    <w:p w:rsidR="0080480C" w:rsidRPr="0080480C" w:rsidRDefault="0080480C" w:rsidP="00804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0480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Status (Ativo ou Inativo)</w:t>
      </w:r>
      <w:r w:rsidR="003925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do Front </w:t>
      </w:r>
    </w:p>
    <w:p w:rsidR="0080480C" w:rsidRPr="0080480C" w:rsidRDefault="0080480C" w:rsidP="00804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0480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Pedidos aprovados</w:t>
      </w:r>
      <w:r w:rsidR="003925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  </w:t>
      </w:r>
      <w:proofErr w:type="spellStart"/>
      <w:r w:rsidR="003925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Flag</w:t>
      </w:r>
      <w:proofErr w:type="spellEnd"/>
      <w:r w:rsidR="003925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aprovado</w:t>
      </w:r>
      <w:r w:rsidR="002C1CAD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=1 </w:t>
      </w:r>
    </w:p>
    <w:p w:rsidR="00392554" w:rsidRDefault="00392554" w:rsidP="003925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Total </w:t>
      </w:r>
      <w:r w:rsidR="0080480C" w:rsidRPr="0080480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Itens aprovados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Flag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aprovado</w:t>
      </w:r>
    </w:p>
    <w:p w:rsidR="00392554" w:rsidRPr="0080480C" w:rsidRDefault="00392554" w:rsidP="003925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Total </w:t>
      </w:r>
      <w:r w:rsidRPr="0080480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Itens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distintos -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Flag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aprovado</w:t>
      </w:r>
      <w:r w:rsidR="008C200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80480C" w:rsidRPr="0080480C" w:rsidRDefault="0080480C" w:rsidP="00804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0480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GMV</w:t>
      </w:r>
      <w:r w:rsidR="003925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Valor Aprovado</w:t>
      </w:r>
    </w:p>
    <w:p w:rsidR="0080480C" w:rsidRDefault="0080480C" w:rsidP="00804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 w:rsidRPr="0080480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Orders</w:t>
      </w:r>
      <w:proofErr w:type="spellEnd"/>
      <w:r w:rsidR="0039255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Valor Colocado</w:t>
      </w:r>
    </w:p>
    <w:p w:rsidR="00392554" w:rsidRPr="0080480C" w:rsidRDefault="00392554" w:rsidP="00804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Valor Total (Produto + Frete)</w:t>
      </w:r>
    </w:p>
    <w:p w:rsidR="0080480C" w:rsidRPr="0080480C" w:rsidRDefault="0080480C" w:rsidP="00804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0480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Visão por % dos indicadores</w:t>
      </w:r>
      <w:r w:rsidR="002C1CAD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(pedidos aprovados)</w:t>
      </w:r>
    </w:p>
    <w:p w:rsidR="0080480C" w:rsidRPr="0080480C" w:rsidRDefault="0080480C" w:rsidP="00804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0480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SKU</w:t>
      </w:r>
      <w:r w:rsidR="00E45AF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- </w:t>
      </w:r>
    </w:p>
    <w:p w:rsidR="0080480C" w:rsidRPr="0080480C" w:rsidRDefault="0080480C" w:rsidP="0080480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0480C" w:rsidRPr="0080480C" w:rsidRDefault="0080480C" w:rsidP="0080480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048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Visão Pedidos/Atraso</w:t>
      </w:r>
    </w:p>
    <w:p w:rsidR="006F3A21" w:rsidRDefault="006F3A21" w:rsidP="00804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Filtro Data Prometida 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inicio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fim)</w:t>
      </w:r>
    </w:p>
    <w:p w:rsidR="002B4315" w:rsidRDefault="0080480C" w:rsidP="00804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0480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Status do </w:t>
      </w:r>
      <w:proofErr w:type="gramStart"/>
      <w:r w:rsidRPr="0080480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Pedidos</w:t>
      </w:r>
      <w:r w:rsidR="004A01B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:</w:t>
      </w:r>
      <w:proofErr w:type="gramEnd"/>
      <w:r w:rsidR="004A01B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2B4315" w:rsidRDefault="004A01B0" w:rsidP="002B431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Aprovado 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Flag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Aprovado), </w:t>
      </w:r>
    </w:p>
    <w:p w:rsidR="002B4315" w:rsidRDefault="004A01B0" w:rsidP="002B431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Enviado (data emissão NF)</w:t>
      </w:r>
      <w:r w:rsidR="002B431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ou Chave </w:t>
      </w:r>
      <w:proofErr w:type="spellStart"/>
      <w:r w:rsidR="002B431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NFe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</w:t>
      </w:r>
    </w:p>
    <w:p w:rsidR="002B4315" w:rsidRDefault="004A01B0" w:rsidP="002B431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Entregue 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tracking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ENT)</w:t>
      </w:r>
      <w:r w:rsidR="002B431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ou data entrega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</w:t>
      </w:r>
    </w:p>
    <w:p w:rsidR="002B4315" w:rsidRDefault="004A01B0" w:rsidP="002B431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Cancelado (CAN)</w:t>
      </w:r>
      <w:r w:rsidR="002B431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="002B431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tracking</w:t>
      </w:r>
      <w:proofErr w:type="spellEnd"/>
      <w:r w:rsidR="002B431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(</w:t>
      </w:r>
      <w:proofErr w:type="spellStart"/>
      <w:r w:rsidR="002B431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CompraEntregaStatus</w:t>
      </w:r>
      <w:proofErr w:type="spellEnd"/>
      <w:r w:rsidR="002B431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</w:t>
      </w:r>
    </w:p>
    <w:p w:rsidR="0080480C" w:rsidRPr="0080480C" w:rsidRDefault="004A01B0" w:rsidP="002B431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Devolvido (DVC)</w:t>
      </w:r>
      <w:r w:rsidR="002B431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="002B431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tracking</w:t>
      </w:r>
      <w:proofErr w:type="spellEnd"/>
      <w:r w:rsidR="002B431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(</w:t>
      </w:r>
      <w:proofErr w:type="spellStart"/>
      <w:r w:rsidR="002B431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CompraEntregaStatus</w:t>
      </w:r>
      <w:proofErr w:type="spellEnd"/>
      <w:r w:rsidR="002B431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)</w:t>
      </w:r>
    </w:p>
    <w:p w:rsidR="0080480C" w:rsidRDefault="0080480C" w:rsidP="00804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0480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Base Gap</w:t>
      </w:r>
    </w:p>
    <w:p w:rsidR="009075F5" w:rsidRDefault="009075F5" w:rsidP="006F71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No Prazo</w:t>
      </w:r>
      <w:r w:rsidR="002B0EA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bookmarkStart w:id="0" w:name="_GoBack"/>
      <w:bookmarkEnd w:id="0"/>
    </w:p>
    <w:p w:rsidR="004A01B0" w:rsidRDefault="006F712B" w:rsidP="006F71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Risco </w:t>
      </w:r>
      <w:r w:rsidRPr="006F712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sym w:font="Wingdings" w:char="F0E0"/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não foi marcado ENT até 50% da Data Prometida (Front)</w:t>
      </w:r>
    </w:p>
    <w:p w:rsidR="006F712B" w:rsidRDefault="006F712B" w:rsidP="006F71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Alto Risco </w:t>
      </w:r>
      <w:r w:rsidRPr="006F712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sym w:font="Wingdings" w:char="F0E0"/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não foi marcado ENT até 75% da Data Prometida (Front)</w:t>
      </w:r>
    </w:p>
    <w:p w:rsidR="006F712B" w:rsidRPr="0080480C" w:rsidRDefault="006F712B" w:rsidP="006F712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Atrasado </w:t>
      </w:r>
      <w:r w:rsidRPr="006F712B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sym w:font="Wingdings" w:char="F0E0"/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maior que a data prometida</w:t>
      </w:r>
    </w:p>
    <w:p w:rsidR="00673D2A" w:rsidRPr="0080480C" w:rsidRDefault="0080480C" w:rsidP="00673D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0480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Quantidade e valor de pedidos com atraso no envio</w:t>
      </w:r>
      <w:r w:rsidR="00673D2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 </w:t>
      </w:r>
      <w:proofErr w:type="gramStart"/>
      <w:r w:rsidR="00673D2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Status </w:t>
      </w:r>
      <w:r w:rsidR="0004565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673D2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Aprovado</w:t>
      </w:r>
      <w:proofErr w:type="gramEnd"/>
      <w:r w:rsidR="00673D2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porém não marcou o enviado (IVI) até a data prometida </w:t>
      </w:r>
    </w:p>
    <w:p w:rsidR="00673D2A" w:rsidRPr="0080480C" w:rsidRDefault="00673D2A" w:rsidP="00673D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0480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Quantidade e valor de pedidos com atraso na entrega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– Status IVI ou ENT depois da data prometida vencida</w:t>
      </w:r>
    </w:p>
    <w:p w:rsidR="0080480C" w:rsidRPr="007B65DE" w:rsidRDefault="006F3A21" w:rsidP="00804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pt-BR"/>
        </w:rPr>
      </w:pPr>
      <w:r w:rsidRPr="007B65DE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>Atraso na</w:t>
      </w:r>
      <w:r w:rsidR="0080480C" w:rsidRPr="007B65DE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 xml:space="preserve"> expedição</w:t>
      </w:r>
      <w:r w:rsidRPr="007B65DE">
        <w:rPr>
          <w:rFonts w:ascii="Calibri" w:eastAsia="Times New Roman" w:hAnsi="Calibri" w:cs="Calibri"/>
          <w:color w:val="FF0000"/>
          <w:sz w:val="24"/>
          <w:szCs w:val="24"/>
          <w:lang w:eastAsia="pt-BR"/>
        </w:rPr>
        <w:t xml:space="preserve"> (verificar a regra e campo origem)</w:t>
      </w:r>
    </w:p>
    <w:p w:rsidR="0080480C" w:rsidRPr="0080480C" w:rsidRDefault="0080480C" w:rsidP="00804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0480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Classificação de risco</w:t>
      </w:r>
    </w:p>
    <w:p w:rsidR="00333776" w:rsidRDefault="00333776" w:rsidP="0033377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Classificação Lojista</w:t>
      </w:r>
      <w:r w:rsidR="00F45DE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(Planilha Fabiana com a regra)</w:t>
      </w:r>
    </w:p>
    <w:p w:rsidR="00333776" w:rsidRPr="00333776" w:rsidRDefault="00333776" w:rsidP="00333776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eastAsia="pt-BR"/>
        </w:rPr>
      </w:pPr>
      <w:r w:rsidRPr="00333776">
        <w:rPr>
          <w:rFonts w:ascii="Calibri" w:eastAsia="Times New Roman" w:hAnsi="Calibri" w:cs="Calibri"/>
          <w:bCs/>
          <w:color w:val="000000"/>
          <w:sz w:val="24"/>
          <w:szCs w:val="24"/>
          <w:lang w:eastAsia="pt-BR"/>
        </w:rPr>
        <w:t>Excelente</w:t>
      </w:r>
    </w:p>
    <w:p w:rsidR="00333776" w:rsidRPr="00333776" w:rsidRDefault="00333776" w:rsidP="00333776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eastAsia="pt-BR"/>
        </w:rPr>
      </w:pPr>
      <w:r w:rsidRPr="00333776">
        <w:rPr>
          <w:rFonts w:ascii="Calibri" w:eastAsia="Times New Roman" w:hAnsi="Calibri" w:cs="Calibri"/>
          <w:bCs/>
          <w:color w:val="000000"/>
          <w:sz w:val="24"/>
          <w:szCs w:val="24"/>
          <w:lang w:eastAsia="pt-BR"/>
        </w:rPr>
        <w:t xml:space="preserve">Bom </w:t>
      </w:r>
    </w:p>
    <w:p w:rsidR="00333776" w:rsidRPr="00333776" w:rsidRDefault="00333776" w:rsidP="00333776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/>
          <w:sz w:val="24"/>
          <w:szCs w:val="24"/>
          <w:lang w:eastAsia="pt-BR"/>
        </w:rPr>
      </w:pPr>
      <w:r w:rsidRPr="00333776">
        <w:rPr>
          <w:rFonts w:ascii="Calibri" w:eastAsia="Times New Roman" w:hAnsi="Calibri" w:cs="Calibri"/>
          <w:bCs/>
          <w:color w:val="000000"/>
          <w:sz w:val="24"/>
          <w:szCs w:val="24"/>
          <w:lang w:eastAsia="pt-BR"/>
        </w:rPr>
        <w:t xml:space="preserve">Ruim </w:t>
      </w:r>
    </w:p>
    <w:p w:rsidR="00333776" w:rsidRPr="00333776" w:rsidRDefault="00333776" w:rsidP="00333776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33776">
        <w:rPr>
          <w:rFonts w:ascii="Calibri" w:eastAsia="Times New Roman" w:hAnsi="Calibri" w:cs="Calibri"/>
          <w:bCs/>
          <w:color w:val="000000"/>
          <w:sz w:val="24"/>
          <w:szCs w:val="24"/>
          <w:lang w:eastAsia="pt-BR"/>
        </w:rPr>
        <w:t>Regular</w:t>
      </w:r>
    </w:p>
    <w:p w:rsidR="00333776" w:rsidRPr="00333776" w:rsidRDefault="00333776" w:rsidP="00333776">
      <w:p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Obs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Edimar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vai passar a regra de cálculo</w:t>
      </w:r>
    </w:p>
    <w:p w:rsidR="00EC11B5" w:rsidRDefault="00A8468B"/>
    <w:sectPr w:rsidR="00EC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09EA"/>
    <w:multiLevelType w:val="hybridMultilevel"/>
    <w:tmpl w:val="0B9A6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634FF"/>
    <w:multiLevelType w:val="multilevel"/>
    <w:tmpl w:val="C90C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0575C"/>
    <w:multiLevelType w:val="multilevel"/>
    <w:tmpl w:val="5FDC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0C"/>
    <w:rsid w:val="00045653"/>
    <w:rsid w:val="002B0EAE"/>
    <w:rsid w:val="002B4315"/>
    <w:rsid w:val="002C1CAD"/>
    <w:rsid w:val="00333776"/>
    <w:rsid w:val="00392554"/>
    <w:rsid w:val="004A01B0"/>
    <w:rsid w:val="004F1BC9"/>
    <w:rsid w:val="005305A9"/>
    <w:rsid w:val="00673D2A"/>
    <w:rsid w:val="006F3A21"/>
    <w:rsid w:val="006F712B"/>
    <w:rsid w:val="007745C9"/>
    <w:rsid w:val="007B65DE"/>
    <w:rsid w:val="0080480C"/>
    <w:rsid w:val="008C2000"/>
    <w:rsid w:val="009075F5"/>
    <w:rsid w:val="00E45AF1"/>
    <w:rsid w:val="00F4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C7A1"/>
  <w15:chartTrackingRefBased/>
  <w15:docId w15:val="{EAF5A965-620B-465B-B917-FD8CF365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3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2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ALMEIDA</dc:creator>
  <cp:keywords/>
  <dc:description/>
  <cp:lastModifiedBy>ANGELICA ALMEIDA</cp:lastModifiedBy>
  <cp:revision>6</cp:revision>
  <dcterms:created xsi:type="dcterms:W3CDTF">2020-09-01T19:06:00Z</dcterms:created>
  <dcterms:modified xsi:type="dcterms:W3CDTF">2020-09-04T14:45:00Z</dcterms:modified>
</cp:coreProperties>
</file>