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EF1" w:rsidRPr="00785010" w:rsidRDefault="000D5D1D" w:rsidP="000D5D1D">
      <w:pPr>
        <w:jc w:val="center"/>
        <w:rPr>
          <w:rStyle w:val="SubtleReference"/>
          <w:rFonts w:cs="Calibri"/>
          <w:color w:val="auto"/>
          <w:sz w:val="28"/>
          <w:szCs w:val="28"/>
        </w:rPr>
      </w:pPr>
      <w:r w:rsidRPr="00785010">
        <w:rPr>
          <w:rStyle w:val="SubtleReference"/>
          <w:rFonts w:cs="Calibri"/>
          <w:color w:val="auto"/>
          <w:sz w:val="28"/>
          <w:szCs w:val="28"/>
        </w:rPr>
        <w:t xml:space="preserve">Building and deploying </w:t>
      </w:r>
      <w:proofErr w:type="spellStart"/>
      <w:r w:rsidR="00E91ADA">
        <w:rPr>
          <w:rStyle w:val="SubtleReference"/>
          <w:rFonts w:cs="Calibri"/>
          <w:color w:val="auto"/>
          <w:sz w:val="28"/>
          <w:szCs w:val="28"/>
        </w:rPr>
        <w:t>cdrlite</w:t>
      </w:r>
      <w:proofErr w:type="spellEnd"/>
    </w:p>
    <w:p w:rsidR="000D5D1D" w:rsidRPr="00785010" w:rsidRDefault="000D5D1D" w:rsidP="000D5D1D">
      <w:pPr>
        <w:jc w:val="center"/>
        <w:rPr>
          <w:rStyle w:val="SubtleReference"/>
          <w:rFonts w:cs="Calibri"/>
          <w:color w:val="auto"/>
          <w:sz w:val="28"/>
          <w:szCs w:val="28"/>
        </w:rPr>
      </w:pP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CDR-Lite is a Grails application. To get this standalone version up and running, please follow the steps below. Prerequisites:</w:t>
      </w:r>
    </w:p>
    <w:p w:rsidR="0087421C" w:rsidRDefault="0087421C" w:rsidP="0087421C">
      <w:pPr>
        <w:pStyle w:val="NormalWeb"/>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Knowlege</w:t>
      </w:r>
      <w:proofErr w:type="spellEnd"/>
      <w:r>
        <w:rPr>
          <w:rFonts w:ascii="Helvetica" w:hAnsi="Helvetica" w:cs="Helvetica"/>
          <w:color w:val="333333"/>
        </w:rPr>
        <w:t xml:space="preserve"> of Java and </w:t>
      </w:r>
      <w:proofErr w:type="spellStart"/>
      <w:r>
        <w:rPr>
          <w:rFonts w:ascii="Helvetica" w:hAnsi="Helvetica" w:cs="Helvetica"/>
          <w:color w:val="333333"/>
        </w:rPr>
        <w:t>Git</w:t>
      </w:r>
      <w:proofErr w:type="spellEnd"/>
      <w:r>
        <w:rPr>
          <w:rFonts w:ascii="Helvetica" w:hAnsi="Helvetica" w:cs="Helvetica"/>
          <w:color w:val="333333"/>
        </w:rPr>
        <w:t xml:space="preserve"> is assumed.</w:t>
      </w: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Install the latest JDK 7 per instructions for your environment. JDK 8 is not supported at this time.</w:t>
      </w: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Install PostgreSQL 9.3</w:t>
      </w: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Create a user and password. By default, the </w:t>
      </w:r>
      <w:proofErr w:type="spellStart"/>
      <w:r>
        <w:rPr>
          <w:rFonts w:ascii="Helvetica" w:hAnsi="Helvetica" w:cs="Helvetica"/>
          <w:color w:val="333333"/>
        </w:rPr>
        <w:t>cdrlite</w:t>
      </w:r>
      <w:proofErr w:type="spellEnd"/>
      <w:r>
        <w:rPr>
          <w:rFonts w:ascii="Helvetica" w:hAnsi="Helvetica" w:cs="Helvetica"/>
          <w:color w:val="333333"/>
        </w:rPr>
        <w:t xml:space="preserve"> will try to connect to the database as “</w:t>
      </w:r>
      <w:proofErr w:type="spellStart"/>
      <w:r>
        <w:rPr>
          <w:rFonts w:ascii="Helvetica" w:hAnsi="Helvetica" w:cs="Helvetica"/>
          <w:color w:val="333333"/>
        </w:rPr>
        <w:t>cdr</w:t>
      </w:r>
      <w:proofErr w:type="spellEnd"/>
      <w:r>
        <w:rPr>
          <w:rFonts w:ascii="Helvetica" w:hAnsi="Helvetica" w:cs="Helvetica"/>
          <w:color w:val="333333"/>
        </w:rPr>
        <w:t>/admin.”</w:t>
      </w:r>
      <w:r w:rsidR="00DC6757">
        <w:rPr>
          <w:rFonts w:ascii="Helvetica" w:hAnsi="Helvetica" w:cs="Helvetica"/>
          <w:color w:val="333333"/>
        </w:rPr>
        <w:t xml:space="preserve">  The </w:t>
      </w:r>
      <w:proofErr w:type="spellStart"/>
      <w:proofErr w:type="gramStart"/>
      <w:r w:rsidR="00DC6757">
        <w:rPr>
          <w:rFonts w:ascii="Helvetica" w:hAnsi="Helvetica" w:cs="Helvetica"/>
          <w:color w:val="333333"/>
        </w:rPr>
        <w:t>cdr</w:t>
      </w:r>
      <w:proofErr w:type="spellEnd"/>
      <w:proofErr w:type="gramEnd"/>
      <w:r w:rsidR="00DC6757">
        <w:rPr>
          <w:rFonts w:ascii="Helvetica" w:hAnsi="Helvetica" w:cs="Helvetica"/>
          <w:color w:val="333333"/>
        </w:rPr>
        <w:t xml:space="preserve"> user will not need any special privileges. Through hibernate, it will create tables and sequences only.</w:t>
      </w:r>
      <w:bookmarkStart w:id="0" w:name="_GoBack"/>
      <w:bookmarkEnd w:id="0"/>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Install Grails 2.4.4 per instructions for your environment. Later versions of Grails are not supported at this time.</w:t>
      </w:r>
      <w:r>
        <w:rPr>
          <w:rFonts w:ascii="Helvetica" w:hAnsi="Helvetica" w:cs="Helvetica"/>
          <w:color w:val="333333"/>
        </w:rPr>
        <w:t xml:space="preserve"> Earlier versions may not be compatible. This is very important.</w:t>
      </w: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See here for more Grails installation information:</w:t>
      </w:r>
      <w:r>
        <w:rPr>
          <w:rStyle w:val="apple-converted-space"/>
          <w:rFonts w:ascii="Helvetica" w:hAnsi="Helvetica" w:cs="Helvetica"/>
          <w:color w:val="333333"/>
        </w:rPr>
        <w:t> </w:t>
      </w:r>
      <w:hyperlink r:id="rId8" w:history="1">
        <w:r>
          <w:rPr>
            <w:rStyle w:val="Hyperlink"/>
            <w:rFonts w:ascii="Helvetica" w:hAnsi="Helvetica" w:cs="Helvetica"/>
            <w:color w:val="4078C0"/>
            <w:u w:val="none"/>
          </w:rPr>
          <w:t>http://grails.org/doc/latest/guide/gettingStarted.html</w:t>
        </w:r>
      </w:hyperlink>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Clone the project form GitHub:</w:t>
      </w:r>
    </w:p>
    <w:p w:rsidR="0087421C" w:rsidRDefault="0087421C" w:rsidP="0087421C">
      <w:pPr>
        <w:pStyle w:val="NormalWeb"/>
        <w:spacing w:before="0" w:beforeAutospacing="0" w:after="240" w:afterAutospacing="0" w:line="384" w:lineRule="atLeast"/>
        <w:rPr>
          <w:rFonts w:ascii="Helvetica" w:hAnsi="Helvetica" w:cs="Helvetica"/>
          <w:color w:val="333333"/>
        </w:rPr>
      </w:pPr>
      <w:hyperlink r:id="rId9" w:history="1">
        <w:r w:rsidRPr="00BD4D5C">
          <w:rPr>
            <w:rStyle w:val="Hyperlink"/>
            <w:rFonts w:ascii="Helvetica" w:hAnsi="Helvetica" w:cs="Helvetica"/>
          </w:rPr>
          <w:t>https://github.com/NCIP/CDR-Lite</w:t>
        </w:r>
      </w:hyperlink>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After cloning from GitHub, open a console window, navigate to the </w:t>
      </w:r>
      <w:proofErr w:type="spellStart"/>
      <w:r>
        <w:rPr>
          <w:rFonts w:ascii="Helvetica" w:hAnsi="Helvetica" w:cs="Helvetica"/>
          <w:color w:val="333333"/>
        </w:rPr>
        <w:t>cdrlite</w:t>
      </w:r>
      <w:proofErr w:type="spellEnd"/>
      <w:r>
        <w:rPr>
          <w:rFonts w:ascii="Helvetica" w:hAnsi="Helvetica" w:cs="Helvetica"/>
          <w:color w:val="333333"/>
        </w:rPr>
        <w:t xml:space="preserve"> folder and run the following commands:</w:t>
      </w: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0) set JAVA_OPTS=-</w:t>
      </w:r>
      <w:proofErr w:type="spellStart"/>
      <w:r>
        <w:rPr>
          <w:rFonts w:ascii="Helvetica" w:hAnsi="Helvetica" w:cs="Helvetica"/>
          <w:color w:val="333333"/>
        </w:rPr>
        <w:t>XX</w:t>
      </w:r>
      <w:proofErr w:type="gramStart"/>
      <w:r>
        <w:rPr>
          <w:rFonts w:ascii="Helvetica" w:hAnsi="Helvetica" w:cs="Helvetica"/>
          <w:color w:val="333333"/>
        </w:rPr>
        <w:t>:MaxPermSize</w:t>
      </w:r>
      <w:proofErr w:type="spellEnd"/>
      <w:proofErr w:type="gramEnd"/>
      <w:r>
        <w:rPr>
          <w:rFonts w:ascii="Helvetica" w:hAnsi="Helvetica" w:cs="Helvetica"/>
          <w:color w:val="333333"/>
        </w:rPr>
        <w:t>=128m -</w:t>
      </w:r>
      <w:proofErr w:type="spellStart"/>
      <w:r>
        <w:rPr>
          <w:rFonts w:ascii="Helvetica" w:hAnsi="Helvetica" w:cs="Helvetica"/>
          <w:color w:val="333333"/>
        </w:rPr>
        <w:t>XX:PermSize</w:t>
      </w:r>
      <w:proofErr w:type="spellEnd"/>
      <w:r>
        <w:rPr>
          <w:rFonts w:ascii="Helvetica" w:hAnsi="Helvetica" w:cs="Helvetica"/>
          <w:color w:val="333333"/>
        </w:rPr>
        <w:t>=512m -Xms1024m -Xmx2048m (This is a generous estimate. Default memory settings are not enough.)</w:t>
      </w: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In your local environment, open the file </w:t>
      </w:r>
    </w:p>
    <w:p w:rsidR="0087421C" w:rsidRDefault="0087421C" w:rsidP="0087421C">
      <w:pPr>
        <w:pStyle w:val="NormalWeb"/>
        <w:spacing w:before="0" w:beforeAutospacing="0" w:after="240" w:afterAutospacing="0" w:line="384" w:lineRule="atLeast"/>
        <w:rPr>
          <w:rFonts w:ascii="Helvetica" w:hAnsi="Helvetica" w:cs="Helvetica"/>
          <w:color w:val="333333"/>
        </w:rPr>
      </w:pPr>
      <w:hyperlink r:id="rId10" w:history="1">
        <w:proofErr w:type="spellStart"/>
        <w:r>
          <w:rPr>
            <w:rStyle w:val="Hyperlink"/>
            <w:rFonts w:ascii="Helvetica" w:hAnsi="Helvetica" w:cs="Helvetica"/>
            <w:color w:val="4078C0"/>
            <w:sz w:val="20"/>
            <w:szCs w:val="20"/>
          </w:rPr>
          <w:t>cdrlite</w:t>
        </w:r>
        <w:proofErr w:type="spellEnd"/>
        <w:r>
          <w:rPr>
            <w:rStyle w:val="Hyperlink"/>
            <w:rFonts w:ascii="Helvetica" w:hAnsi="Helvetica" w:cs="Helvetica"/>
            <w:color w:val="4078C0"/>
            <w:sz w:val="20"/>
            <w:szCs w:val="20"/>
          </w:rPr>
          <w:t>/grails-app/</w:t>
        </w:r>
        <w:proofErr w:type="spellStart"/>
        <w:r>
          <w:rPr>
            <w:rStyle w:val="Hyperlink"/>
            <w:rFonts w:ascii="Helvetica" w:hAnsi="Helvetica" w:cs="Helvetica"/>
            <w:color w:val="4078C0"/>
            <w:sz w:val="20"/>
            <w:szCs w:val="20"/>
          </w:rPr>
          <w:t>conf</w:t>
        </w:r>
        <w:proofErr w:type="spellEnd"/>
        <w:r>
          <w:rPr>
            <w:rStyle w:val="Hyperlink"/>
            <w:rFonts w:ascii="Helvetica" w:hAnsi="Helvetica" w:cs="Helvetica"/>
            <w:color w:val="4078C0"/>
            <w:sz w:val="20"/>
            <w:szCs w:val="20"/>
          </w:rPr>
          <w:t>/</w:t>
        </w:r>
        <w:proofErr w:type="spellStart"/>
        <w:r>
          <w:rPr>
            <w:rStyle w:val="Hyperlink"/>
            <w:rFonts w:ascii="Helvetica" w:hAnsi="Helvetica" w:cs="Helvetica"/>
            <w:color w:val="4078C0"/>
            <w:sz w:val="20"/>
            <w:szCs w:val="20"/>
          </w:rPr>
          <w:t>DataSource.groovy</w:t>
        </w:r>
        <w:proofErr w:type="spellEnd"/>
      </w:hyperlink>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Update the entries 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2280"/>
      </w:tblGrid>
      <w:tr w:rsidR="0087421C" w:rsidRPr="0087421C" w:rsidTr="0087421C">
        <w:trPr>
          <w:gridAfter w:val="1"/>
        </w:trPr>
        <w:tc>
          <w:tcPr>
            <w:tcW w:w="0" w:type="auto"/>
            <w:shd w:val="clear" w:color="auto" w:fill="FFFFFF"/>
            <w:tcMar>
              <w:top w:w="0" w:type="dxa"/>
              <w:left w:w="150" w:type="dxa"/>
              <w:bottom w:w="0" w:type="dxa"/>
              <w:right w:w="150" w:type="dxa"/>
            </w:tcMar>
            <w:hideMark/>
          </w:tcPr>
          <w:p w:rsidR="0087421C" w:rsidRPr="0087421C" w:rsidRDefault="0087421C" w:rsidP="0087421C">
            <w:pPr>
              <w:spacing w:after="0" w:line="273" w:lineRule="atLeast"/>
              <w:rPr>
                <w:rFonts w:ascii="Consolas" w:eastAsia="Times New Roman" w:hAnsi="Consolas" w:cs="Consolas"/>
                <w:color w:val="333333"/>
                <w:sz w:val="18"/>
                <w:szCs w:val="18"/>
              </w:rPr>
            </w:pPr>
            <w:r w:rsidRPr="0087421C">
              <w:rPr>
                <w:rFonts w:ascii="Consolas" w:eastAsia="Times New Roman" w:hAnsi="Consolas" w:cs="Consolas"/>
                <w:color w:val="333333"/>
                <w:sz w:val="18"/>
                <w:szCs w:val="18"/>
              </w:rPr>
              <w:lastRenderedPageBreak/>
              <w:t>environments {</w:t>
            </w:r>
          </w:p>
        </w:tc>
      </w:tr>
      <w:tr w:rsidR="0087421C" w:rsidRPr="0087421C" w:rsidTr="0087421C">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87421C" w:rsidRPr="0087421C" w:rsidRDefault="0087421C" w:rsidP="0087421C">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7421C" w:rsidRPr="0087421C" w:rsidRDefault="0087421C" w:rsidP="0087421C">
            <w:pPr>
              <w:spacing w:after="0" w:line="273" w:lineRule="atLeast"/>
              <w:rPr>
                <w:rFonts w:ascii="Consolas" w:eastAsia="Times New Roman" w:hAnsi="Consolas" w:cs="Consolas"/>
                <w:color w:val="333333"/>
                <w:sz w:val="18"/>
                <w:szCs w:val="18"/>
              </w:rPr>
            </w:pPr>
            <w:r w:rsidRPr="0087421C">
              <w:rPr>
                <w:rFonts w:ascii="Consolas" w:eastAsia="Times New Roman" w:hAnsi="Consolas" w:cs="Consolas"/>
                <w:color w:val="333333"/>
                <w:sz w:val="18"/>
                <w:szCs w:val="18"/>
              </w:rPr>
              <w:t xml:space="preserve">    development {</w:t>
            </w:r>
          </w:p>
        </w:tc>
      </w:tr>
      <w:tr w:rsidR="0087421C" w:rsidRPr="0087421C" w:rsidTr="0087421C">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87421C" w:rsidRPr="0087421C" w:rsidRDefault="0087421C" w:rsidP="0087421C">
            <w:pPr>
              <w:spacing w:after="0"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87421C" w:rsidRPr="0087421C" w:rsidRDefault="0087421C" w:rsidP="0087421C">
            <w:pPr>
              <w:spacing w:after="0" w:line="273" w:lineRule="atLeast"/>
              <w:rPr>
                <w:rFonts w:ascii="Consolas" w:eastAsia="Times New Roman" w:hAnsi="Consolas" w:cs="Consolas"/>
                <w:color w:val="333333"/>
                <w:sz w:val="18"/>
                <w:szCs w:val="18"/>
              </w:rPr>
            </w:pPr>
            <w:r w:rsidRPr="0087421C">
              <w:rPr>
                <w:rFonts w:ascii="Consolas" w:eastAsia="Times New Roman" w:hAnsi="Consolas" w:cs="Consolas"/>
                <w:color w:val="333333"/>
                <w:sz w:val="18"/>
                <w:szCs w:val="18"/>
              </w:rPr>
              <w:t xml:space="preserve">        </w:t>
            </w:r>
            <w:proofErr w:type="spellStart"/>
            <w:r w:rsidRPr="0087421C">
              <w:rPr>
                <w:rFonts w:ascii="Consolas" w:eastAsia="Times New Roman" w:hAnsi="Consolas" w:cs="Consolas"/>
                <w:color w:val="333333"/>
                <w:sz w:val="18"/>
                <w:szCs w:val="18"/>
              </w:rPr>
              <w:t>dataSource</w:t>
            </w:r>
            <w:proofErr w:type="spellEnd"/>
            <w:r w:rsidRPr="0087421C">
              <w:rPr>
                <w:rFonts w:ascii="Consolas" w:eastAsia="Times New Roman" w:hAnsi="Consolas" w:cs="Consolas"/>
                <w:color w:val="333333"/>
                <w:sz w:val="18"/>
                <w:szCs w:val="18"/>
              </w:rPr>
              <w:t xml:space="preserve"> {</w:t>
            </w:r>
          </w:p>
        </w:tc>
      </w:tr>
    </w:tbl>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To match the username and password you created in </w:t>
      </w:r>
      <w:proofErr w:type="spellStart"/>
      <w:r>
        <w:rPr>
          <w:rFonts w:ascii="Helvetica" w:hAnsi="Helvetica" w:cs="Helvetica"/>
          <w:color w:val="333333"/>
        </w:rPr>
        <w:t>postgreSQL</w:t>
      </w:r>
      <w:proofErr w:type="spellEnd"/>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1) </w:t>
      </w:r>
      <w:proofErr w:type="gramStart"/>
      <w:r>
        <w:rPr>
          <w:rFonts w:ascii="Helvetica" w:hAnsi="Helvetica" w:cs="Helvetica"/>
          <w:color w:val="333333"/>
        </w:rPr>
        <w:t>grails</w:t>
      </w:r>
      <w:proofErr w:type="gramEnd"/>
      <w:r>
        <w:rPr>
          <w:rFonts w:ascii="Helvetica" w:hAnsi="Helvetica" w:cs="Helvetica"/>
          <w:color w:val="333333"/>
        </w:rPr>
        <w:t xml:space="preserve"> </w:t>
      </w:r>
      <w:proofErr w:type="spellStart"/>
      <w:r>
        <w:rPr>
          <w:rFonts w:ascii="Helvetica" w:hAnsi="Helvetica" w:cs="Helvetica"/>
          <w:color w:val="333333"/>
        </w:rPr>
        <w:t>RunApp</w:t>
      </w:r>
      <w:proofErr w:type="spellEnd"/>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will download all project plug-ins, resolve dependencies and determine if your environment is set up properly. If all goes well, you should see the following message: Server running. Browse to http://localhost:8080/cdrlite</w:t>
      </w: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2) Open a browser if your choice and enter http://localhost:8080/cdrlite</w:t>
      </w: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3) You may log in with the following test accounts:</w:t>
      </w:r>
    </w:p>
    <w:p w:rsidR="0087421C" w:rsidRDefault="0087421C" w:rsidP="0087421C">
      <w:pPr>
        <w:pStyle w:val="NormalWeb"/>
        <w:spacing w:before="0" w:beforeAutospacing="0" w:after="240" w:afterAutospacing="0" w:line="384" w:lineRule="atLeast"/>
        <w:rPr>
          <w:rFonts w:ascii="Helvetica" w:hAnsi="Helvetica" w:cs="Helvetica"/>
          <w:color w:val="333333"/>
        </w:rPr>
      </w:pPr>
      <w:proofErr w:type="gramStart"/>
      <w:r>
        <w:rPr>
          <w:rFonts w:ascii="Helvetica" w:hAnsi="Helvetica" w:cs="Helvetica"/>
          <w:color w:val="333333"/>
        </w:rPr>
        <w:t>admin/admin</w:t>
      </w:r>
      <w:proofErr w:type="gramEnd"/>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you run into errors, try the following:</w:t>
      </w: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1) Grails clean</w:t>
      </w: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2) Grails upgrade (say yes)</w:t>
      </w:r>
    </w:p>
    <w:p w:rsidR="0087421C" w:rsidRDefault="0087421C" w:rsidP="008742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3) Grails </w:t>
      </w:r>
      <w:proofErr w:type="spellStart"/>
      <w:r>
        <w:rPr>
          <w:rFonts w:ascii="Helvetica" w:hAnsi="Helvetica" w:cs="Helvetica"/>
          <w:color w:val="333333"/>
        </w:rPr>
        <w:t>RunApp</w:t>
      </w:r>
      <w:proofErr w:type="spellEnd"/>
    </w:p>
    <w:p w:rsidR="0087421C" w:rsidRDefault="0087421C" w:rsidP="0087421C">
      <w:pPr>
        <w:pStyle w:val="NormalWeb"/>
        <w:spacing w:before="0" w:beforeAutospacing="0" w:line="384" w:lineRule="atLeast"/>
        <w:rPr>
          <w:rFonts w:ascii="Helvetica" w:hAnsi="Helvetica" w:cs="Helvetica"/>
          <w:color w:val="333333"/>
        </w:rPr>
      </w:pPr>
      <w:r>
        <w:rPr>
          <w:rFonts w:ascii="Helvetica" w:hAnsi="Helvetica" w:cs="Helvetica"/>
          <w:color w:val="333333"/>
        </w:rPr>
        <w:t>The CDR was originally developed in the NetBeans IDE against Oracle XE. This version is using PostgreSQL 9.3.</w:t>
      </w:r>
    </w:p>
    <w:p w:rsidR="0087421C" w:rsidRDefault="0087421C" w:rsidP="000D5D1D">
      <w:pPr>
        <w:rPr>
          <w:rFonts w:cs="Calibri"/>
          <w:sz w:val="28"/>
          <w:szCs w:val="28"/>
        </w:rPr>
      </w:pPr>
    </w:p>
    <w:p w:rsidR="0087421C" w:rsidRDefault="0087421C" w:rsidP="000D5D1D">
      <w:pPr>
        <w:rPr>
          <w:rFonts w:cs="Calibri"/>
          <w:sz w:val="28"/>
          <w:szCs w:val="28"/>
        </w:rPr>
      </w:pPr>
    </w:p>
    <w:p w:rsidR="0087421C" w:rsidRDefault="0087421C" w:rsidP="000D5D1D">
      <w:pPr>
        <w:rPr>
          <w:rFonts w:cs="Calibri"/>
          <w:sz w:val="28"/>
          <w:szCs w:val="28"/>
        </w:rPr>
      </w:pPr>
    </w:p>
    <w:p w:rsidR="000D5D1D" w:rsidRPr="00785010" w:rsidRDefault="000D5D1D" w:rsidP="000D5D1D">
      <w:pPr>
        <w:rPr>
          <w:rFonts w:cs="Calibri"/>
          <w:sz w:val="28"/>
          <w:szCs w:val="28"/>
        </w:rPr>
      </w:pPr>
      <w:r w:rsidRPr="00785010">
        <w:rPr>
          <w:rFonts w:cs="Calibri"/>
          <w:sz w:val="28"/>
          <w:szCs w:val="28"/>
        </w:rPr>
        <w:t xml:space="preserve">Following are the basic steps </w:t>
      </w:r>
      <w:r w:rsidR="003F2FD8" w:rsidRPr="00785010">
        <w:rPr>
          <w:rFonts w:cs="Calibri"/>
          <w:sz w:val="28"/>
          <w:szCs w:val="28"/>
        </w:rPr>
        <w:t>involved in</w:t>
      </w:r>
      <w:r w:rsidRPr="00785010">
        <w:rPr>
          <w:rFonts w:cs="Calibri"/>
          <w:sz w:val="28"/>
          <w:szCs w:val="28"/>
        </w:rPr>
        <w:t xml:space="preserve"> building </w:t>
      </w:r>
      <w:r w:rsidR="002914ED">
        <w:rPr>
          <w:rFonts w:cs="Calibri"/>
          <w:sz w:val="28"/>
          <w:szCs w:val="28"/>
        </w:rPr>
        <w:t>the</w:t>
      </w:r>
      <w:r w:rsidR="002914ED" w:rsidRPr="00785010">
        <w:rPr>
          <w:rFonts w:cs="Calibri"/>
          <w:sz w:val="28"/>
          <w:szCs w:val="28"/>
        </w:rPr>
        <w:t xml:space="preserve"> </w:t>
      </w:r>
      <w:r w:rsidR="00E91ADA">
        <w:rPr>
          <w:rFonts w:cs="Calibri"/>
          <w:sz w:val="28"/>
          <w:szCs w:val="28"/>
        </w:rPr>
        <w:t>CDR Lite</w:t>
      </w:r>
      <w:r w:rsidR="002914ED">
        <w:rPr>
          <w:rFonts w:cs="Calibri"/>
          <w:sz w:val="28"/>
          <w:szCs w:val="28"/>
        </w:rPr>
        <w:t xml:space="preserve"> </w:t>
      </w:r>
      <w:r w:rsidRPr="00785010">
        <w:rPr>
          <w:rFonts w:cs="Calibri"/>
          <w:sz w:val="28"/>
          <w:szCs w:val="28"/>
        </w:rPr>
        <w:t xml:space="preserve">application .WAR file and deploying the same on a server.  </w:t>
      </w:r>
    </w:p>
    <w:p w:rsidR="00491087" w:rsidRPr="00205294" w:rsidRDefault="000D5D1D" w:rsidP="000D5D1D">
      <w:pPr>
        <w:rPr>
          <w:rStyle w:val="IntenseReference"/>
        </w:rPr>
      </w:pPr>
      <w:r w:rsidRPr="00205294">
        <w:rPr>
          <w:rStyle w:val="IntenseReference"/>
        </w:rPr>
        <w:t xml:space="preserve">Updating latest code </w:t>
      </w:r>
      <w:r w:rsidR="00491087" w:rsidRPr="00205294">
        <w:rPr>
          <w:rStyle w:val="IntenseReference"/>
        </w:rPr>
        <w:t>from SVN:</w:t>
      </w:r>
    </w:p>
    <w:p w:rsidR="00491087" w:rsidRPr="00785010" w:rsidRDefault="00491087" w:rsidP="000D5D1D">
      <w:pPr>
        <w:rPr>
          <w:rFonts w:cs="Calibri"/>
          <w:sz w:val="28"/>
          <w:szCs w:val="28"/>
        </w:rPr>
      </w:pPr>
      <w:r w:rsidRPr="00785010">
        <w:rPr>
          <w:rFonts w:cs="Calibri"/>
          <w:sz w:val="28"/>
          <w:szCs w:val="28"/>
        </w:rPr>
        <w:lastRenderedPageBreak/>
        <w:t xml:space="preserve">Right click on </w:t>
      </w:r>
      <w:r w:rsidR="00C3536E" w:rsidRPr="00785010">
        <w:rPr>
          <w:rFonts w:cs="Calibri"/>
          <w:sz w:val="28"/>
          <w:szCs w:val="28"/>
        </w:rPr>
        <w:t>the project</w:t>
      </w:r>
      <w:r w:rsidRPr="00785010">
        <w:rPr>
          <w:rFonts w:cs="Calibri"/>
          <w:sz w:val="28"/>
          <w:szCs w:val="28"/>
        </w:rPr>
        <w:t xml:space="preserve"> in</w:t>
      </w:r>
      <w:r w:rsidR="000D5D1D" w:rsidRPr="00785010">
        <w:rPr>
          <w:rFonts w:cs="Calibri"/>
          <w:sz w:val="28"/>
          <w:szCs w:val="28"/>
        </w:rPr>
        <w:t xml:space="preserve"> </w:t>
      </w:r>
      <w:r w:rsidR="00CB1E2F">
        <w:rPr>
          <w:rFonts w:cs="Calibri"/>
          <w:sz w:val="28"/>
          <w:szCs w:val="28"/>
        </w:rPr>
        <w:t xml:space="preserve">the </w:t>
      </w:r>
      <w:proofErr w:type="spellStart"/>
      <w:r w:rsidR="00CB1E2F">
        <w:rPr>
          <w:rFonts w:cs="Calibri"/>
          <w:sz w:val="28"/>
          <w:szCs w:val="28"/>
        </w:rPr>
        <w:t>Netbeans</w:t>
      </w:r>
      <w:proofErr w:type="spellEnd"/>
      <w:r w:rsidR="00CB1E2F">
        <w:rPr>
          <w:rFonts w:cs="Calibri"/>
          <w:sz w:val="28"/>
          <w:szCs w:val="28"/>
        </w:rPr>
        <w:t xml:space="preserve"> IDE</w:t>
      </w:r>
      <w:r w:rsidRPr="00785010">
        <w:rPr>
          <w:rFonts w:cs="Calibri"/>
          <w:sz w:val="28"/>
          <w:szCs w:val="28"/>
        </w:rPr>
        <w:t xml:space="preserve"> and get the latest</w:t>
      </w:r>
      <w:r w:rsidR="00E5709D" w:rsidRPr="00785010">
        <w:rPr>
          <w:rFonts w:cs="Calibri"/>
          <w:sz w:val="28"/>
          <w:szCs w:val="28"/>
        </w:rPr>
        <w:t xml:space="preserve"> updates to the existing</w:t>
      </w:r>
      <w:r w:rsidRPr="00785010">
        <w:rPr>
          <w:rFonts w:cs="Calibri"/>
          <w:sz w:val="28"/>
          <w:szCs w:val="28"/>
        </w:rPr>
        <w:t xml:space="preserve"> code by doing a</w:t>
      </w:r>
      <w:r w:rsidR="00CB1E2F">
        <w:rPr>
          <w:rFonts w:cs="Calibri"/>
          <w:sz w:val="28"/>
          <w:szCs w:val="28"/>
        </w:rPr>
        <w:t xml:space="preserve"> subversion</w:t>
      </w:r>
      <w:r w:rsidRPr="00785010">
        <w:rPr>
          <w:rFonts w:cs="Calibri"/>
          <w:sz w:val="28"/>
          <w:szCs w:val="28"/>
        </w:rPr>
        <w:t xml:space="preserve"> update. </w:t>
      </w:r>
      <w:r w:rsidR="00C35EED" w:rsidRPr="00785010">
        <w:rPr>
          <w:rFonts w:cs="Calibri"/>
          <w:sz w:val="28"/>
          <w:szCs w:val="28"/>
        </w:rPr>
        <w:t xml:space="preserve"> If unsure about the location of the source code trunk for SVN, please check with your </w:t>
      </w:r>
      <w:r w:rsidR="00CB1E2F">
        <w:rPr>
          <w:rFonts w:cs="Calibri"/>
          <w:sz w:val="28"/>
          <w:szCs w:val="28"/>
        </w:rPr>
        <w:t>project lead</w:t>
      </w:r>
      <w:r w:rsidR="00C3536E" w:rsidRPr="00785010">
        <w:rPr>
          <w:rFonts w:cs="Calibri"/>
          <w:sz w:val="28"/>
          <w:szCs w:val="28"/>
        </w:rPr>
        <w:t xml:space="preserve">.  </w:t>
      </w:r>
    </w:p>
    <w:p w:rsidR="00CF5C5F" w:rsidRPr="00785010" w:rsidRDefault="0063711F" w:rsidP="000D5D1D">
      <w:pPr>
        <w:rPr>
          <w:rFonts w:cs="Calibri"/>
          <w:sz w:val="28"/>
          <w:szCs w:val="28"/>
        </w:rPr>
      </w:pPr>
      <w:r>
        <w:rPr>
          <w:rFonts w:cs="Calibri"/>
          <w:noProof/>
          <w:sz w:val="28"/>
          <w:szCs w:val="28"/>
        </w:rPr>
        <mc:AlternateContent>
          <mc:Choice Requires="wps">
            <w:drawing>
              <wp:anchor distT="0" distB="0" distL="114300" distR="114300" simplePos="0" relativeHeight="251657728" behindDoc="0" locked="0" layoutInCell="1" allowOverlap="1">
                <wp:simplePos x="0" y="0"/>
                <wp:positionH relativeFrom="column">
                  <wp:posOffset>4084320</wp:posOffset>
                </wp:positionH>
                <wp:positionV relativeFrom="paragraph">
                  <wp:posOffset>4285615</wp:posOffset>
                </wp:positionV>
                <wp:extent cx="615315" cy="145415"/>
                <wp:effectExtent l="17145" t="18415" r="5715" b="762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 cy="145415"/>
                        </a:xfrm>
                        <a:prstGeom prst="leftArrow">
                          <a:avLst>
                            <a:gd name="adj1" fmla="val 50000"/>
                            <a:gd name="adj2" fmla="val 105786"/>
                          </a:avLst>
                        </a:prstGeom>
                        <a:gradFill rotWithShape="1">
                          <a:gsLst>
                            <a:gs pos="0">
                              <a:srgbClr val="00B050"/>
                            </a:gs>
                            <a:gs pos="100000">
                              <a:srgbClr val="00B050">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 o:spid="_x0000_s1026" type="#_x0000_t66" style="position:absolute;margin-left:321.6pt;margin-top:337.45pt;width:48.45pt;height:1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" fillcolor="#00b050">
                <v:fill color2="#005125" rotate="t" focus="100%" type="gradient"/>
              </v:shape>
            </w:pict>
          </mc:Fallback>
        </mc:AlternateContent>
      </w:r>
      <w:r>
        <w:rPr>
          <w:rFonts w:cs="Calibri"/>
          <w:noProof/>
          <w:sz w:val="28"/>
          <w:szCs w:val="28"/>
        </w:rPr>
        <w:drawing>
          <wp:inline distT="0" distB="0" distL="0" distR="0">
            <wp:extent cx="3981450" cy="4857750"/>
            <wp:effectExtent l="0" t="0" r="0" b="0"/>
            <wp:docPr id="1" name="Picture 1" descr="Deploying the war file screen 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ing the war file screen shot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4857750"/>
                    </a:xfrm>
                    <a:prstGeom prst="rect">
                      <a:avLst/>
                    </a:prstGeom>
                    <a:noFill/>
                    <a:ln>
                      <a:noFill/>
                    </a:ln>
                  </pic:spPr>
                </pic:pic>
              </a:graphicData>
            </a:graphic>
          </wp:inline>
        </w:drawing>
      </w:r>
    </w:p>
    <w:p w:rsidR="00491087" w:rsidRPr="00785010" w:rsidRDefault="00491087" w:rsidP="000D5D1D">
      <w:pPr>
        <w:rPr>
          <w:rFonts w:cs="Calibri"/>
          <w:sz w:val="28"/>
          <w:szCs w:val="28"/>
        </w:rPr>
      </w:pPr>
    </w:p>
    <w:p w:rsidR="00C3536E" w:rsidRPr="00785010" w:rsidRDefault="00C3536E" w:rsidP="000D5D1D">
      <w:pPr>
        <w:rPr>
          <w:rFonts w:cs="Calibri"/>
          <w:sz w:val="28"/>
          <w:szCs w:val="28"/>
        </w:rPr>
      </w:pPr>
    </w:p>
    <w:p w:rsidR="00C3536E" w:rsidRPr="00785010" w:rsidRDefault="00830F98" w:rsidP="000D5D1D">
      <w:pPr>
        <w:rPr>
          <w:rFonts w:cs="Calibri"/>
          <w:sz w:val="20"/>
          <w:szCs w:val="20"/>
        </w:rPr>
      </w:pPr>
      <w:r w:rsidRPr="00785010">
        <w:rPr>
          <w:rFonts w:cs="Calibri"/>
          <w:sz w:val="20"/>
          <w:szCs w:val="20"/>
        </w:rPr>
        <w:t xml:space="preserve">Currently the SVN trunk to access source </w:t>
      </w:r>
      <w:r w:rsidR="00900925" w:rsidRPr="00785010">
        <w:rPr>
          <w:rFonts w:cs="Calibri"/>
          <w:sz w:val="20"/>
          <w:szCs w:val="20"/>
        </w:rPr>
        <w:t>code for</w:t>
      </w:r>
      <w:r w:rsidR="00C3536E" w:rsidRPr="00785010">
        <w:rPr>
          <w:rFonts w:cs="Calibri"/>
          <w:sz w:val="20"/>
          <w:szCs w:val="20"/>
        </w:rPr>
        <w:t xml:space="preserve"> </w:t>
      </w:r>
      <w:r w:rsidRPr="00785010">
        <w:rPr>
          <w:rFonts w:cs="Calibri"/>
          <w:sz w:val="20"/>
          <w:szCs w:val="20"/>
        </w:rPr>
        <w:t xml:space="preserve">application </w:t>
      </w:r>
      <w:proofErr w:type="spellStart"/>
      <w:r w:rsidR="00E91ADA">
        <w:rPr>
          <w:rFonts w:cs="Calibri"/>
          <w:sz w:val="20"/>
          <w:szCs w:val="20"/>
        </w:rPr>
        <w:t>cdrlite</w:t>
      </w:r>
      <w:proofErr w:type="spellEnd"/>
      <w:r w:rsidRPr="00785010">
        <w:rPr>
          <w:rFonts w:cs="Calibri"/>
          <w:sz w:val="20"/>
          <w:szCs w:val="20"/>
        </w:rPr>
        <w:t xml:space="preserve"> is</w:t>
      </w:r>
      <w:r w:rsidR="00C3536E" w:rsidRPr="00785010">
        <w:rPr>
          <w:rFonts w:cs="Calibri"/>
          <w:sz w:val="20"/>
          <w:szCs w:val="20"/>
        </w:rPr>
        <w:t xml:space="preserve"> set to:</w:t>
      </w:r>
    </w:p>
    <w:p w:rsidR="00C3536E" w:rsidRDefault="00851952" w:rsidP="000D5D1D">
      <w:pPr>
        <w:rPr>
          <w:rFonts w:cs="Calibri"/>
          <w:sz w:val="20"/>
          <w:szCs w:val="20"/>
        </w:rPr>
      </w:pPr>
      <w:hyperlink r:id="rId12" w:history="1">
        <w:r w:rsidR="00E91ADA" w:rsidRPr="006C20F2">
          <w:rPr>
            <w:rStyle w:val="Hyperlink"/>
          </w:rPr>
          <w:t>https://cahubrepo.ncifcrf.gov/svn/grails/cdrlite/trunk</w:t>
        </w:r>
      </w:hyperlink>
      <w:proofErr w:type="gramStart"/>
      <w:r w:rsidR="00E91ADA">
        <w:t xml:space="preserve"> </w:t>
      </w:r>
      <w:proofErr w:type="gramEnd"/>
      <w:r w:rsidR="00830F98">
        <w:rPr>
          <w:rFonts w:cs="Calibri"/>
          <w:sz w:val="20"/>
          <w:szCs w:val="20"/>
        </w:rPr>
        <w:t xml:space="preserve"> . Please check with your </w:t>
      </w:r>
      <w:r w:rsidR="002914ED">
        <w:rPr>
          <w:rFonts w:cs="Calibri"/>
          <w:sz w:val="20"/>
          <w:szCs w:val="20"/>
        </w:rPr>
        <w:t>project lead</w:t>
      </w:r>
      <w:r w:rsidR="00885C75">
        <w:rPr>
          <w:rFonts w:cs="Calibri"/>
          <w:sz w:val="20"/>
          <w:szCs w:val="20"/>
        </w:rPr>
        <w:t xml:space="preserve"> i</w:t>
      </w:r>
      <w:r w:rsidR="00830F98">
        <w:rPr>
          <w:rFonts w:cs="Calibri"/>
          <w:sz w:val="20"/>
          <w:szCs w:val="20"/>
        </w:rPr>
        <w:t xml:space="preserve">f there are </w:t>
      </w:r>
      <w:r w:rsidR="00315779">
        <w:rPr>
          <w:rFonts w:cs="Calibri"/>
          <w:sz w:val="20"/>
          <w:szCs w:val="20"/>
        </w:rPr>
        <w:t>any changes</w:t>
      </w:r>
      <w:r w:rsidR="00830F98">
        <w:rPr>
          <w:rFonts w:cs="Calibri"/>
          <w:sz w:val="20"/>
          <w:szCs w:val="20"/>
        </w:rPr>
        <w:t xml:space="preserve"> or problems accessing this </w:t>
      </w:r>
      <w:r w:rsidR="00900925">
        <w:rPr>
          <w:rFonts w:cs="Calibri"/>
          <w:sz w:val="20"/>
          <w:szCs w:val="20"/>
        </w:rPr>
        <w:t>link.</w:t>
      </w:r>
    </w:p>
    <w:p w:rsidR="00775A43" w:rsidRDefault="00775A43" w:rsidP="000D5D1D">
      <w:pPr>
        <w:rPr>
          <w:rFonts w:cs="Calibri"/>
          <w:sz w:val="20"/>
          <w:szCs w:val="20"/>
        </w:rPr>
      </w:pPr>
    </w:p>
    <w:p w:rsidR="00775A43" w:rsidRPr="00205294" w:rsidRDefault="00775A43" w:rsidP="000D5D1D">
      <w:pPr>
        <w:rPr>
          <w:rStyle w:val="IntenseReference"/>
        </w:rPr>
      </w:pPr>
      <w:r w:rsidRPr="00205294">
        <w:rPr>
          <w:rStyle w:val="IntenseReference"/>
        </w:rPr>
        <w:t>BUILD WAR FILE:</w:t>
      </w:r>
    </w:p>
    <w:p w:rsidR="002914ED" w:rsidRDefault="002914ED" w:rsidP="000D5D1D">
      <w:pPr>
        <w:rPr>
          <w:rFonts w:cs="Calibri"/>
          <w:sz w:val="28"/>
          <w:szCs w:val="28"/>
        </w:rPr>
      </w:pPr>
      <w:r>
        <w:rPr>
          <w:rFonts w:cs="Calibri"/>
          <w:sz w:val="28"/>
          <w:szCs w:val="28"/>
        </w:rPr>
        <w:lastRenderedPageBreak/>
        <w:t xml:space="preserve">Make sure tomcat is not running within the </w:t>
      </w:r>
      <w:proofErr w:type="spellStart"/>
      <w:r>
        <w:rPr>
          <w:rFonts w:cs="Calibri"/>
          <w:sz w:val="28"/>
          <w:szCs w:val="28"/>
        </w:rPr>
        <w:t>Netbeans</w:t>
      </w:r>
      <w:proofErr w:type="spellEnd"/>
      <w:r>
        <w:rPr>
          <w:rFonts w:cs="Calibri"/>
          <w:sz w:val="28"/>
          <w:szCs w:val="28"/>
        </w:rPr>
        <w:t xml:space="preserve"> IDE before you start.</w:t>
      </w:r>
    </w:p>
    <w:p w:rsidR="00D75058" w:rsidRDefault="00775A43" w:rsidP="000D5D1D">
      <w:pPr>
        <w:rPr>
          <w:rFonts w:cs="Calibri"/>
          <w:sz w:val="28"/>
          <w:szCs w:val="28"/>
        </w:rPr>
      </w:pPr>
      <w:r>
        <w:rPr>
          <w:rFonts w:cs="Calibri"/>
          <w:sz w:val="28"/>
          <w:szCs w:val="28"/>
        </w:rPr>
        <w:t xml:space="preserve">The </w:t>
      </w:r>
      <w:r w:rsidR="00BD56CE" w:rsidRPr="00BD56CE">
        <w:rPr>
          <w:rFonts w:cs="Calibri"/>
          <w:b/>
          <w:sz w:val="28"/>
          <w:szCs w:val="28"/>
        </w:rPr>
        <w:t>wars</w:t>
      </w:r>
      <w:r>
        <w:rPr>
          <w:rFonts w:cs="Calibri"/>
          <w:sz w:val="28"/>
          <w:szCs w:val="28"/>
        </w:rPr>
        <w:t xml:space="preserve"> </w:t>
      </w:r>
      <w:r w:rsidR="000720FE">
        <w:rPr>
          <w:rFonts w:cs="Calibri"/>
          <w:sz w:val="28"/>
          <w:szCs w:val="28"/>
        </w:rPr>
        <w:t>batch script is found in the</w:t>
      </w:r>
      <w:r w:rsidRPr="00775A43">
        <w:rPr>
          <w:rFonts w:cs="Calibri"/>
          <w:sz w:val="28"/>
          <w:szCs w:val="28"/>
        </w:rPr>
        <w:t xml:space="preserve"> </w:t>
      </w:r>
      <w:r w:rsidR="000720FE">
        <w:rPr>
          <w:rFonts w:cs="Calibri"/>
          <w:sz w:val="28"/>
          <w:szCs w:val="28"/>
        </w:rPr>
        <w:t>main project folder and is run from the</w:t>
      </w:r>
      <w:r w:rsidR="00885C75">
        <w:rPr>
          <w:rFonts w:cs="Calibri"/>
          <w:sz w:val="28"/>
          <w:szCs w:val="28"/>
        </w:rPr>
        <w:t xml:space="preserve"> MS-DOS</w:t>
      </w:r>
      <w:r w:rsidR="000720FE">
        <w:rPr>
          <w:rFonts w:cs="Calibri"/>
          <w:sz w:val="28"/>
          <w:szCs w:val="28"/>
        </w:rPr>
        <w:t xml:space="preserve"> command line prompt. </w:t>
      </w:r>
      <w:r>
        <w:rPr>
          <w:rFonts w:cs="Calibri"/>
          <w:sz w:val="28"/>
          <w:szCs w:val="28"/>
        </w:rPr>
        <w:t xml:space="preserve"> </w:t>
      </w:r>
      <w:r w:rsidRPr="00775A43">
        <w:rPr>
          <w:rFonts w:cs="Calibri"/>
          <w:sz w:val="28"/>
          <w:szCs w:val="28"/>
        </w:rPr>
        <w:t xml:space="preserve">The </w:t>
      </w:r>
      <w:r>
        <w:rPr>
          <w:rFonts w:cs="Calibri"/>
          <w:sz w:val="28"/>
          <w:szCs w:val="28"/>
        </w:rPr>
        <w:t>script</w:t>
      </w:r>
      <w:r w:rsidRPr="00775A43">
        <w:rPr>
          <w:rFonts w:cs="Calibri"/>
          <w:sz w:val="28"/>
          <w:szCs w:val="28"/>
        </w:rPr>
        <w:t xml:space="preserve"> </w:t>
      </w:r>
      <w:r w:rsidR="006C761E">
        <w:rPr>
          <w:rFonts w:cs="Calibri"/>
          <w:sz w:val="28"/>
          <w:szCs w:val="28"/>
        </w:rPr>
        <w:t xml:space="preserve">executes </w:t>
      </w:r>
      <w:r w:rsidR="006C761E" w:rsidRPr="00775A43">
        <w:rPr>
          <w:rFonts w:cs="Calibri"/>
          <w:sz w:val="28"/>
          <w:szCs w:val="28"/>
        </w:rPr>
        <w:t>a</w:t>
      </w:r>
      <w:r w:rsidRPr="00775A43">
        <w:rPr>
          <w:rFonts w:cs="Calibri"/>
          <w:sz w:val="28"/>
          <w:szCs w:val="28"/>
        </w:rPr>
        <w:t xml:space="preserve"> </w:t>
      </w:r>
      <w:r w:rsidR="000720FE">
        <w:rPr>
          <w:rFonts w:cs="Calibri"/>
          <w:sz w:val="28"/>
          <w:szCs w:val="28"/>
        </w:rPr>
        <w:t>G</w:t>
      </w:r>
      <w:r w:rsidRPr="00775A43">
        <w:rPr>
          <w:rFonts w:cs="Calibri"/>
          <w:sz w:val="28"/>
          <w:szCs w:val="28"/>
        </w:rPr>
        <w:t xml:space="preserve">rails </w:t>
      </w:r>
      <w:r w:rsidR="006C761E" w:rsidRPr="00775A43">
        <w:rPr>
          <w:rFonts w:cs="Calibri"/>
          <w:sz w:val="28"/>
          <w:szCs w:val="28"/>
        </w:rPr>
        <w:t>command and</w:t>
      </w:r>
      <w:r w:rsidR="000720FE">
        <w:rPr>
          <w:rFonts w:cs="Calibri"/>
          <w:sz w:val="28"/>
          <w:szCs w:val="28"/>
        </w:rPr>
        <w:t xml:space="preserve"> builds the war file for a requested environment.  An </w:t>
      </w:r>
      <w:r w:rsidR="006C761E">
        <w:rPr>
          <w:rFonts w:cs="Calibri"/>
          <w:sz w:val="28"/>
          <w:szCs w:val="28"/>
        </w:rPr>
        <w:t>environment could</w:t>
      </w:r>
      <w:r w:rsidR="000720FE">
        <w:rPr>
          <w:rFonts w:cs="Calibri"/>
          <w:sz w:val="28"/>
          <w:szCs w:val="28"/>
        </w:rPr>
        <w:t xml:space="preserve"> be any one of the following: Production, Test, QA</w:t>
      </w:r>
      <w:r w:rsidR="006C761E">
        <w:rPr>
          <w:rFonts w:cs="Calibri"/>
          <w:sz w:val="28"/>
          <w:szCs w:val="28"/>
        </w:rPr>
        <w:t xml:space="preserve">, </w:t>
      </w:r>
      <w:proofErr w:type="gramStart"/>
      <w:r w:rsidR="006C761E">
        <w:rPr>
          <w:rFonts w:cs="Calibri"/>
          <w:sz w:val="28"/>
          <w:szCs w:val="28"/>
        </w:rPr>
        <w:t>DEV</w:t>
      </w:r>
      <w:proofErr w:type="gramEnd"/>
      <w:r w:rsidR="000720FE">
        <w:rPr>
          <w:rFonts w:cs="Calibri"/>
          <w:sz w:val="28"/>
          <w:szCs w:val="28"/>
        </w:rPr>
        <w:t xml:space="preserve">.   Depending on the script options, the war file can be built for </w:t>
      </w:r>
      <w:r w:rsidR="000720FE" w:rsidRPr="001F6869">
        <w:rPr>
          <w:rFonts w:cs="Calibri"/>
          <w:b/>
          <w:sz w:val="28"/>
          <w:szCs w:val="28"/>
        </w:rPr>
        <w:t>all</w:t>
      </w:r>
      <w:r w:rsidR="000720FE">
        <w:rPr>
          <w:rFonts w:cs="Calibri"/>
          <w:sz w:val="28"/>
          <w:szCs w:val="28"/>
        </w:rPr>
        <w:t xml:space="preserve"> or for </w:t>
      </w:r>
      <w:r w:rsidR="000720FE" w:rsidRPr="001F6869">
        <w:rPr>
          <w:rFonts w:cs="Calibri"/>
          <w:b/>
          <w:sz w:val="28"/>
          <w:szCs w:val="28"/>
        </w:rPr>
        <w:t>any single</w:t>
      </w:r>
      <w:r w:rsidR="000720FE">
        <w:rPr>
          <w:rFonts w:cs="Calibri"/>
          <w:sz w:val="28"/>
          <w:szCs w:val="28"/>
        </w:rPr>
        <w:t xml:space="preserve"> environment.  The environment definitions are found in </w:t>
      </w:r>
      <w:proofErr w:type="spellStart"/>
      <w:r w:rsidR="00E91ADA">
        <w:rPr>
          <w:rFonts w:cs="Calibri"/>
          <w:sz w:val="28"/>
          <w:szCs w:val="28"/>
        </w:rPr>
        <w:t>cdrlite</w:t>
      </w:r>
      <w:proofErr w:type="spellEnd"/>
      <w:r w:rsidR="00E91ADA">
        <w:rPr>
          <w:rFonts w:cs="Calibri"/>
          <w:sz w:val="28"/>
          <w:szCs w:val="28"/>
        </w:rPr>
        <w:t>/</w:t>
      </w:r>
      <w:proofErr w:type="spellStart"/>
      <w:r w:rsidR="00E91ADA">
        <w:rPr>
          <w:rFonts w:cs="Calibri"/>
          <w:sz w:val="28"/>
          <w:szCs w:val="28"/>
        </w:rPr>
        <w:t>conf</w:t>
      </w:r>
      <w:proofErr w:type="spellEnd"/>
      <w:r w:rsidR="00A70B27">
        <w:rPr>
          <w:rFonts w:cs="Calibri"/>
          <w:sz w:val="28"/>
          <w:szCs w:val="28"/>
        </w:rPr>
        <w:t>/</w:t>
      </w:r>
      <w:proofErr w:type="spellStart"/>
      <w:r w:rsidR="00885C75">
        <w:rPr>
          <w:rFonts w:cs="Calibri"/>
          <w:sz w:val="28"/>
          <w:szCs w:val="28"/>
        </w:rPr>
        <w:t>D</w:t>
      </w:r>
      <w:r w:rsidR="000720FE">
        <w:rPr>
          <w:rFonts w:cs="Calibri"/>
          <w:sz w:val="28"/>
          <w:szCs w:val="28"/>
        </w:rPr>
        <w:t>ata</w:t>
      </w:r>
      <w:r w:rsidR="00885C75">
        <w:rPr>
          <w:rFonts w:cs="Calibri"/>
          <w:sz w:val="28"/>
          <w:szCs w:val="28"/>
        </w:rPr>
        <w:t>S</w:t>
      </w:r>
      <w:r w:rsidR="000720FE">
        <w:rPr>
          <w:rFonts w:cs="Calibri"/>
          <w:sz w:val="28"/>
          <w:szCs w:val="28"/>
        </w:rPr>
        <w:t>ource.groovy</w:t>
      </w:r>
      <w:proofErr w:type="spellEnd"/>
      <w:r w:rsidR="000720FE">
        <w:rPr>
          <w:rFonts w:cs="Calibri"/>
          <w:sz w:val="28"/>
          <w:szCs w:val="28"/>
        </w:rPr>
        <w:t xml:space="preserve">. </w:t>
      </w:r>
    </w:p>
    <w:p w:rsidR="006C761E" w:rsidRPr="00205294" w:rsidRDefault="00D75058" w:rsidP="000D5D1D">
      <w:pPr>
        <w:rPr>
          <w:rStyle w:val="IntenseReference"/>
        </w:rPr>
      </w:pPr>
      <w:r w:rsidRPr="00205294">
        <w:rPr>
          <w:rStyle w:val="IntenseReference"/>
        </w:rPr>
        <w:t xml:space="preserve">How to run the </w:t>
      </w:r>
      <w:r w:rsidR="008B5AE2" w:rsidRPr="00205294">
        <w:rPr>
          <w:rStyle w:val="IntenseReference"/>
        </w:rPr>
        <w:t>SCRIPT?</w:t>
      </w:r>
    </w:p>
    <w:p w:rsidR="00D75058" w:rsidRDefault="00D75058" w:rsidP="000D5D1D">
      <w:pPr>
        <w:rPr>
          <w:rFonts w:cs="Calibri"/>
          <w:sz w:val="28"/>
          <w:szCs w:val="28"/>
        </w:rPr>
      </w:pPr>
    </w:p>
    <w:p w:rsidR="000720FE" w:rsidRPr="00E8374D" w:rsidRDefault="00D75058" w:rsidP="000D5D1D">
      <w:pPr>
        <w:rPr>
          <w:rFonts w:cs="Calibri"/>
          <w:sz w:val="28"/>
          <w:szCs w:val="28"/>
        </w:rPr>
      </w:pPr>
      <w:r w:rsidRPr="00E8374D">
        <w:rPr>
          <w:rFonts w:cs="Calibri"/>
          <w:sz w:val="28"/>
          <w:szCs w:val="28"/>
        </w:rPr>
        <w:t>At the command line prompt change directory to the project folder</w:t>
      </w:r>
      <w:r w:rsidR="00885C75">
        <w:rPr>
          <w:rFonts w:cs="Calibri"/>
          <w:sz w:val="28"/>
          <w:szCs w:val="28"/>
        </w:rPr>
        <w:t>:</w:t>
      </w:r>
    </w:p>
    <w:p w:rsidR="00D75058" w:rsidRPr="00D75058" w:rsidRDefault="00D75058" w:rsidP="00D75058">
      <w:pPr>
        <w:rPr>
          <w:rFonts w:cs="Calibri"/>
          <w:b/>
          <w:sz w:val="20"/>
          <w:szCs w:val="20"/>
        </w:rPr>
      </w:pPr>
      <w:r w:rsidRPr="00D75058">
        <w:rPr>
          <w:rFonts w:cs="Calibri"/>
          <w:b/>
          <w:sz w:val="20"/>
          <w:szCs w:val="20"/>
        </w:rPr>
        <w:t>C:\dev\svn\</w:t>
      </w:r>
      <w:r w:rsidR="00E91ADA">
        <w:rPr>
          <w:rFonts w:cs="Calibri"/>
          <w:b/>
          <w:sz w:val="20"/>
          <w:szCs w:val="20"/>
        </w:rPr>
        <w:t>cdrlite</w:t>
      </w:r>
      <w:r w:rsidRPr="00D75058">
        <w:rPr>
          <w:rFonts w:cs="Calibri"/>
          <w:b/>
          <w:sz w:val="20"/>
          <w:szCs w:val="20"/>
        </w:rPr>
        <w:t xml:space="preserve">&gt;wars </w:t>
      </w:r>
      <w:r w:rsidR="00E91ADA">
        <w:rPr>
          <w:rFonts w:cs="Calibri"/>
          <w:b/>
          <w:sz w:val="20"/>
          <w:szCs w:val="20"/>
        </w:rPr>
        <w:t>test</w:t>
      </w:r>
      <w:r w:rsidRPr="00D75058">
        <w:rPr>
          <w:rFonts w:cs="Calibri"/>
          <w:b/>
          <w:sz w:val="20"/>
          <w:szCs w:val="20"/>
        </w:rPr>
        <w:t xml:space="preserve"> (build war file for the </w:t>
      </w:r>
      <w:r w:rsidR="00E91ADA">
        <w:rPr>
          <w:rFonts w:cs="Calibri"/>
          <w:b/>
          <w:sz w:val="20"/>
          <w:szCs w:val="20"/>
        </w:rPr>
        <w:t>test</w:t>
      </w:r>
      <w:r w:rsidRPr="00D75058">
        <w:rPr>
          <w:rFonts w:cs="Calibri"/>
          <w:b/>
          <w:sz w:val="20"/>
          <w:szCs w:val="20"/>
        </w:rPr>
        <w:t xml:space="preserve"> environment)</w:t>
      </w:r>
    </w:p>
    <w:p w:rsidR="00D75058" w:rsidRDefault="00D75058" w:rsidP="00D75058">
      <w:pPr>
        <w:rPr>
          <w:rFonts w:cs="Calibri"/>
          <w:b/>
          <w:sz w:val="20"/>
          <w:szCs w:val="20"/>
        </w:rPr>
      </w:pPr>
      <w:r w:rsidRPr="00D75058">
        <w:rPr>
          <w:rFonts w:cs="Calibri"/>
          <w:b/>
          <w:sz w:val="20"/>
          <w:szCs w:val="20"/>
        </w:rPr>
        <w:t>C:\dev\svn\</w:t>
      </w:r>
      <w:r w:rsidR="00E91ADA">
        <w:rPr>
          <w:rFonts w:cs="Calibri"/>
          <w:b/>
          <w:sz w:val="20"/>
          <w:szCs w:val="20"/>
        </w:rPr>
        <w:t>cdrlite</w:t>
      </w:r>
      <w:r w:rsidRPr="00D75058">
        <w:rPr>
          <w:rFonts w:cs="Calibri"/>
          <w:b/>
          <w:sz w:val="20"/>
          <w:szCs w:val="20"/>
        </w:rPr>
        <w:t xml:space="preserve">&gt;wars </w:t>
      </w:r>
      <w:r w:rsidR="00885C75">
        <w:rPr>
          <w:rFonts w:cs="Calibri"/>
          <w:b/>
          <w:sz w:val="20"/>
          <w:szCs w:val="20"/>
        </w:rPr>
        <w:t xml:space="preserve">             </w:t>
      </w:r>
      <w:r>
        <w:rPr>
          <w:rFonts w:cs="Calibri"/>
          <w:b/>
          <w:sz w:val="20"/>
          <w:szCs w:val="20"/>
        </w:rPr>
        <w:t>(</w:t>
      </w:r>
      <w:r w:rsidRPr="00D75058">
        <w:rPr>
          <w:rFonts w:cs="Calibri"/>
          <w:b/>
          <w:sz w:val="20"/>
          <w:szCs w:val="20"/>
        </w:rPr>
        <w:t>build</w:t>
      </w:r>
      <w:r>
        <w:rPr>
          <w:rFonts w:cs="Calibri"/>
          <w:b/>
          <w:sz w:val="20"/>
          <w:szCs w:val="20"/>
        </w:rPr>
        <w:t>s</w:t>
      </w:r>
      <w:r w:rsidRPr="00D75058">
        <w:rPr>
          <w:rFonts w:cs="Calibri"/>
          <w:b/>
          <w:sz w:val="20"/>
          <w:szCs w:val="20"/>
        </w:rPr>
        <w:t xml:space="preserve"> </w:t>
      </w:r>
      <w:r w:rsidR="00314D82">
        <w:rPr>
          <w:rFonts w:cs="Calibri"/>
          <w:b/>
          <w:sz w:val="20"/>
          <w:szCs w:val="20"/>
        </w:rPr>
        <w:t>multiple</w:t>
      </w:r>
      <w:r w:rsidR="00314D82" w:rsidRPr="00D75058">
        <w:rPr>
          <w:rFonts w:cs="Calibri"/>
          <w:b/>
          <w:sz w:val="20"/>
          <w:szCs w:val="20"/>
        </w:rPr>
        <w:t xml:space="preserve"> </w:t>
      </w:r>
      <w:r w:rsidRPr="00D75058">
        <w:rPr>
          <w:rFonts w:cs="Calibri"/>
          <w:b/>
          <w:sz w:val="20"/>
          <w:szCs w:val="20"/>
        </w:rPr>
        <w:t>war file</w:t>
      </w:r>
      <w:r w:rsidR="00314D82">
        <w:rPr>
          <w:rFonts w:cs="Calibri"/>
          <w:b/>
          <w:sz w:val="20"/>
          <w:szCs w:val="20"/>
        </w:rPr>
        <w:t>s</w:t>
      </w:r>
      <w:r w:rsidRPr="00D75058">
        <w:rPr>
          <w:rFonts w:cs="Calibri"/>
          <w:b/>
          <w:sz w:val="20"/>
          <w:szCs w:val="20"/>
        </w:rPr>
        <w:t xml:space="preserve"> for </w:t>
      </w:r>
      <w:r w:rsidR="00314D82">
        <w:rPr>
          <w:rFonts w:cs="Calibri"/>
          <w:b/>
          <w:sz w:val="20"/>
          <w:szCs w:val="20"/>
        </w:rPr>
        <w:t>every</w:t>
      </w:r>
      <w:r w:rsidR="00314D82" w:rsidRPr="00D75058">
        <w:rPr>
          <w:rFonts w:cs="Calibri"/>
          <w:b/>
          <w:sz w:val="20"/>
          <w:szCs w:val="20"/>
        </w:rPr>
        <w:t xml:space="preserve"> </w:t>
      </w:r>
      <w:r w:rsidRPr="00D75058">
        <w:rPr>
          <w:rFonts w:cs="Calibri"/>
          <w:b/>
          <w:sz w:val="20"/>
          <w:szCs w:val="20"/>
        </w:rPr>
        <w:t>environment)</w:t>
      </w:r>
    </w:p>
    <w:p w:rsidR="00BE27F2" w:rsidRDefault="00FB4D5D" w:rsidP="00D75058">
      <w:pPr>
        <w:rPr>
          <w:rFonts w:cs="Calibri"/>
          <w:b/>
          <w:sz w:val="20"/>
          <w:szCs w:val="20"/>
        </w:rPr>
      </w:pPr>
      <w:r>
        <w:rPr>
          <w:rFonts w:cs="Calibri"/>
          <w:b/>
          <w:sz w:val="20"/>
          <w:szCs w:val="20"/>
        </w:rPr>
        <w:t xml:space="preserve">* run ‘grails upgrade’ at DOS </w:t>
      </w:r>
      <w:proofErr w:type="gramStart"/>
      <w:r>
        <w:rPr>
          <w:rFonts w:cs="Calibri"/>
          <w:b/>
          <w:sz w:val="20"/>
          <w:szCs w:val="20"/>
        </w:rPr>
        <w:t>prompt  if</w:t>
      </w:r>
      <w:proofErr w:type="gramEnd"/>
      <w:r>
        <w:rPr>
          <w:rFonts w:cs="Calibri"/>
          <w:b/>
          <w:sz w:val="20"/>
          <w:szCs w:val="20"/>
        </w:rPr>
        <w:t xml:space="preserve"> application</w:t>
      </w:r>
      <w:r w:rsidR="00E91ADA">
        <w:rPr>
          <w:rFonts w:cs="Calibri"/>
          <w:b/>
          <w:sz w:val="20"/>
          <w:szCs w:val="20"/>
        </w:rPr>
        <w:t>C</w:t>
      </w:r>
      <w:r>
        <w:rPr>
          <w:rFonts w:cs="Calibri"/>
          <w:b/>
          <w:sz w:val="20"/>
          <w:szCs w:val="20"/>
        </w:rPr>
        <w:t>ontext.xml not found error is seen</w:t>
      </w:r>
    </w:p>
    <w:p w:rsidR="00BE27F2" w:rsidRDefault="00BE27F2" w:rsidP="00D75058">
      <w:pPr>
        <w:rPr>
          <w:rFonts w:cs="Calibri"/>
          <w:sz w:val="20"/>
          <w:szCs w:val="20"/>
        </w:rPr>
      </w:pPr>
      <w:r>
        <w:rPr>
          <w:rFonts w:cs="Calibri"/>
          <w:sz w:val="20"/>
          <w:szCs w:val="20"/>
        </w:rPr>
        <w:t>*</w:t>
      </w:r>
      <w:r w:rsidRPr="00BE27F2">
        <w:rPr>
          <w:rFonts w:cs="Calibri"/>
          <w:sz w:val="20"/>
          <w:szCs w:val="20"/>
        </w:rPr>
        <w:t xml:space="preserve">Please note: The above command may take a long time to complete </w:t>
      </w:r>
      <w:r w:rsidR="00374049" w:rsidRPr="00BE27F2">
        <w:rPr>
          <w:rFonts w:cs="Calibri"/>
          <w:sz w:val="20"/>
          <w:szCs w:val="20"/>
        </w:rPr>
        <w:t>(average</w:t>
      </w:r>
      <w:r w:rsidRPr="00BE27F2">
        <w:rPr>
          <w:rFonts w:cs="Calibri"/>
          <w:sz w:val="20"/>
          <w:szCs w:val="20"/>
        </w:rPr>
        <w:t xml:space="preserve"> </w:t>
      </w:r>
      <w:r w:rsidR="00374049" w:rsidRPr="00BE27F2">
        <w:rPr>
          <w:rFonts w:cs="Calibri"/>
          <w:sz w:val="20"/>
          <w:szCs w:val="20"/>
        </w:rPr>
        <w:t xml:space="preserve">time </w:t>
      </w:r>
      <w:r w:rsidR="00374049">
        <w:rPr>
          <w:rFonts w:cs="Calibri"/>
          <w:sz w:val="20"/>
          <w:szCs w:val="20"/>
        </w:rPr>
        <w:t>is</w:t>
      </w:r>
      <w:r w:rsidR="00733E7D">
        <w:rPr>
          <w:rFonts w:cs="Calibri"/>
          <w:sz w:val="20"/>
          <w:szCs w:val="20"/>
        </w:rPr>
        <w:t xml:space="preserve"> </w:t>
      </w:r>
      <w:r w:rsidR="00374049" w:rsidRPr="00BE27F2">
        <w:rPr>
          <w:rFonts w:cs="Calibri"/>
          <w:sz w:val="20"/>
          <w:szCs w:val="20"/>
        </w:rPr>
        <w:t>about 3</w:t>
      </w:r>
      <w:r w:rsidRPr="00BE27F2">
        <w:rPr>
          <w:rFonts w:cs="Calibri"/>
          <w:sz w:val="20"/>
          <w:szCs w:val="20"/>
        </w:rPr>
        <w:t xml:space="preserve"> </w:t>
      </w:r>
      <w:r w:rsidR="004005C1">
        <w:rPr>
          <w:rFonts w:cs="Calibri"/>
          <w:sz w:val="20"/>
          <w:szCs w:val="20"/>
        </w:rPr>
        <w:t>-7</w:t>
      </w:r>
      <w:r w:rsidRPr="00BE27F2">
        <w:rPr>
          <w:rFonts w:cs="Calibri"/>
          <w:sz w:val="20"/>
          <w:szCs w:val="20"/>
        </w:rPr>
        <w:t xml:space="preserve"> minutes</w:t>
      </w:r>
      <w:r w:rsidR="00314D82">
        <w:rPr>
          <w:rFonts w:cs="Calibri"/>
          <w:sz w:val="20"/>
          <w:szCs w:val="20"/>
        </w:rPr>
        <w:t xml:space="preserve"> per environment</w:t>
      </w:r>
      <w:r w:rsidRPr="00BE27F2">
        <w:rPr>
          <w:rFonts w:cs="Calibri"/>
          <w:sz w:val="20"/>
          <w:szCs w:val="20"/>
        </w:rPr>
        <w:t>)</w:t>
      </w:r>
    </w:p>
    <w:p w:rsidR="00E8374D" w:rsidRDefault="00E8374D" w:rsidP="00D75058">
      <w:pPr>
        <w:rPr>
          <w:rFonts w:cs="Calibri"/>
          <w:sz w:val="20"/>
          <w:szCs w:val="20"/>
        </w:rPr>
      </w:pPr>
      <w:r w:rsidRPr="00E8374D">
        <w:rPr>
          <w:rStyle w:val="IntenseReference"/>
        </w:rPr>
        <w:t>Naming convention for the war file</w:t>
      </w:r>
      <w:r>
        <w:rPr>
          <w:rFonts w:cs="Calibri"/>
          <w:sz w:val="20"/>
          <w:szCs w:val="20"/>
        </w:rPr>
        <w:t xml:space="preserve">: </w:t>
      </w:r>
    </w:p>
    <w:p w:rsidR="00E8374D" w:rsidRDefault="00E8374D" w:rsidP="00D75058">
      <w:pPr>
        <w:rPr>
          <w:rFonts w:cs="Calibri"/>
          <w:sz w:val="28"/>
          <w:szCs w:val="28"/>
        </w:rPr>
      </w:pPr>
      <w:r w:rsidRPr="00E8374D">
        <w:rPr>
          <w:rFonts w:cs="Calibri"/>
          <w:sz w:val="28"/>
          <w:szCs w:val="28"/>
        </w:rPr>
        <w:t xml:space="preserve">The war file is built with the </w:t>
      </w:r>
      <w:r w:rsidR="00314D82">
        <w:rPr>
          <w:rFonts w:cs="Calibri"/>
          <w:sz w:val="28"/>
          <w:szCs w:val="28"/>
        </w:rPr>
        <w:t xml:space="preserve">environment name and the </w:t>
      </w:r>
      <w:r w:rsidR="00C66662">
        <w:rPr>
          <w:rFonts w:cs="Calibri"/>
          <w:sz w:val="28"/>
          <w:szCs w:val="28"/>
        </w:rPr>
        <w:t>current</w:t>
      </w:r>
      <w:r w:rsidR="00C66662" w:rsidRPr="00E8374D">
        <w:rPr>
          <w:rFonts w:cs="Calibri"/>
          <w:sz w:val="28"/>
          <w:szCs w:val="28"/>
        </w:rPr>
        <w:t xml:space="preserve"> </w:t>
      </w:r>
      <w:r w:rsidRPr="00E8374D">
        <w:rPr>
          <w:rFonts w:cs="Calibri"/>
          <w:sz w:val="28"/>
          <w:szCs w:val="28"/>
        </w:rPr>
        <w:t xml:space="preserve">version appended to it. </w:t>
      </w:r>
      <w:r w:rsidR="009F7A26">
        <w:rPr>
          <w:rFonts w:cs="Calibri"/>
          <w:sz w:val="28"/>
          <w:szCs w:val="28"/>
        </w:rPr>
        <w:t xml:space="preserve"> The war </w:t>
      </w:r>
      <w:r w:rsidR="005171AB">
        <w:rPr>
          <w:rFonts w:cs="Calibri"/>
          <w:sz w:val="28"/>
          <w:szCs w:val="28"/>
        </w:rPr>
        <w:t>file</w:t>
      </w:r>
      <w:r w:rsidR="00C66662">
        <w:rPr>
          <w:rFonts w:cs="Calibri"/>
          <w:sz w:val="28"/>
          <w:szCs w:val="28"/>
        </w:rPr>
        <w:t>(s)</w:t>
      </w:r>
      <w:r w:rsidR="005171AB">
        <w:rPr>
          <w:rFonts w:cs="Calibri"/>
          <w:sz w:val="28"/>
          <w:szCs w:val="28"/>
        </w:rPr>
        <w:t xml:space="preserve"> </w:t>
      </w:r>
      <w:r w:rsidR="00C66662">
        <w:rPr>
          <w:rFonts w:cs="Calibri"/>
          <w:sz w:val="28"/>
          <w:szCs w:val="28"/>
        </w:rPr>
        <w:t xml:space="preserve">built </w:t>
      </w:r>
      <w:r w:rsidR="005171AB">
        <w:rPr>
          <w:rFonts w:cs="Calibri"/>
          <w:sz w:val="28"/>
          <w:szCs w:val="28"/>
        </w:rPr>
        <w:t xml:space="preserve">from above </w:t>
      </w:r>
      <w:r w:rsidR="00731E4E">
        <w:rPr>
          <w:rFonts w:cs="Calibri"/>
          <w:sz w:val="28"/>
          <w:szCs w:val="28"/>
        </w:rPr>
        <w:t>step can</w:t>
      </w:r>
      <w:r w:rsidR="005256B3">
        <w:rPr>
          <w:rFonts w:cs="Calibri"/>
          <w:sz w:val="28"/>
          <w:szCs w:val="28"/>
        </w:rPr>
        <w:t xml:space="preserve"> </w:t>
      </w:r>
      <w:r w:rsidR="003539D8">
        <w:rPr>
          <w:rFonts w:cs="Calibri"/>
          <w:sz w:val="28"/>
          <w:szCs w:val="28"/>
        </w:rPr>
        <w:t>be found</w:t>
      </w:r>
      <w:r w:rsidR="009F7A26">
        <w:rPr>
          <w:rFonts w:cs="Calibri"/>
          <w:sz w:val="28"/>
          <w:szCs w:val="28"/>
        </w:rPr>
        <w:t xml:space="preserve"> in the </w:t>
      </w:r>
      <w:r w:rsidR="009F7A26" w:rsidRPr="009F7A26">
        <w:rPr>
          <w:rFonts w:cs="Calibri"/>
          <w:b/>
          <w:sz w:val="28"/>
          <w:szCs w:val="28"/>
        </w:rPr>
        <w:t>target</w:t>
      </w:r>
      <w:r w:rsidR="009F7A26">
        <w:rPr>
          <w:rFonts w:cs="Calibri"/>
          <w:sz w:val="28"/>
          <w:szCs w:val="28"/>
        </w:rPr>
        <w:t xml:space="preserve"> directory within the main project folder. </w:t>
      </w:r>
      <w:r w:rsidRPr="00E8374D">
        <w:rPr>
          <w:rFonts w:cs="Calibri"/>
          <w:sz w:val="28"/>
          <w:szCs w:val="28"/>
        </w:rPr>
        <w:t xml:space="preserve">The version number is read from the </w:t>
      </w:r>
      <w:proofErr w:type="spellStart"/>
      <w:r w:rsidRPr="00E8374D">
        <w:rPr>
          <w:rFonts w:cs="Calibri"/>
          <w:sz w:val="28"/>
          <w:szCs w:val="28"/>
        </w:rPr>
        <w:t>application.properties</w:t>
      </w:r>
      <w:proofErr w:type="spellEnd"/>
      <w:r w:rsidRPr="00E8374D">
        <w:rPr>
          <w:rFonts w:cs="Calibri"/>
          <w:sz w:val="28"/>
          <w:szCs w:val="28"/>
        </w:rPr>
        <w:t xml:space="preserve"> file found in the main project directory.</w:t>
      </w:r>
    </w:p>
    <w:p w:rsidR="00314D82" w:rsidRDefault="00314D82" w:rsidP="00D75058">
      <w:pPr>
        <w:rPr>
          <w:rFonts w:cs="Calibri"/>
          <w:sz w:val="28"/>
          <w:szCs w:val="28"/>
        </w:rPr>
      </w:pPr>
      <w:r>
        <w:rPr>
          <w:rFonts w:cs="Calibri"/>
          <w:sz w:val="28"/>
          <w:szCs w:val="28"/>
        </w:rPr>
        <w:t xml:space="preserve">The war file in this example is built as version </w:t>
      </w:r>
      <w:r w:rsidRPr="00E3790C">
        <w:rPr>
          <w:rFonts w:cs="Calibri"/>
          <w:color w:val="B2A1C7"/>
          <w:sz w:val="28"/>
          <w:szCs w:val="28"/>
        </w:rPr>
        <w:t>3.5</w:t>
      </w:r>
      <w:r>
        <w:rPr>
          <w:rFonts w:cs="Calibri"/>
          <w:sz w:val="28"/>
          <w:szCs w:val="28"/>
        </w:rPr>
        <w:t xml:space="preserve"> and targeted for the </w:t>
      </w:r>
      <w:r w:rsidRPr="00E3790C">
        <w:rPr>
          <w:rFonts w:cs="Calibri"/>
          <w:color w:val="548DD4"/>
          <w:sz w:val="28"/>
          <w:szCs w:val="28"/>
        </w:rPr>
        <w:t>ec2cdr</w:t>
      </w:r>
      <w:r>
        <w:rPr>
          <w:rFonts w:cs="Calibri"/>
          <w:sz w:val="28"/>
          <w:szCs w:val="28"/>
        </w:rPr>
        <w:t xml:space="preserve"> environment:</w:t>
      </w:r>
    </w:p>
    <w:p w:rsidR="00314D82" w:rsidRDefault="00E91ADA" w:rsidP="00D75058">
      <w:pPr>
        <w:rPr>
          <w:rFonts w:cs="Calibri"/>
          <w:sz w:val="28"/>
          <w:szCs w:val="28"/>
        </w:rPr>
      </w:pPr>
      <w:proofErr w:type="gramStart"/>
      <w:r>
        <w:rPr>
          <w:rFonts w:cs="Calibri"/>
          <w:sz w:val="28"/>
          <w:szCs w:val="28"/>
        </w:rPr>
        <w:t>cdrlite</w:t>
      </w:r>
      <w:r w:rsidR="00314D82" w:rsidRPr="00314D82">
        <w:rPr>
          <w:rFonts w:cs="Calibri"/>
          <w:sz w:val="28"/>
          <w:szCs w:val="28"/>
        </w:rPr>
        <w:t>.war.</w:t>
      </w:r>
      <w:r w:rsidR="00314D82" w:rsidRPr="00E3790C">
        <w:rPr>
          <w:rFonts w:cs="Calibri"/>
          <w:color w:val="548DD4"/>
          <w:sz w:val="28"/>
          <w:szCs w:val="28"/>
        </w:rPr>
        <w:t>ec2cdr</w:t>
      </w:r>
      <w:r w:rsidR="00314D82" w:rsidRPr="00314D82">
        <w:rPr>
          <w:rFonts w:cs="Calibri"/>
          <w:sz w:val="28"/>
          <w:szCs w:val="28"/>
        </w:rPr>
        <w:t>-</w:t>
      </w:r>
      <w:r w:rsidR="00314D82" w:rsidRPr="00E3790C">
        <w:rPr>
          <w:rFonts w:cs="Calibri"/>
          <w:color w:val="B2A1C7"/>
          <w:sz w:val="28"/>
          <w:szCs w:val="28"/>
        </w:rPr>
        <w:t>3.5</w:t>
      </w:r>
      <w:proofErr w:type="gramEnd"/>
    </w:p>
    <w:p w:rsidR="00C06C7F" w:rsidRDefault="00C06C7F" w:rsidP="00D75058">
      <w:pPr>
        <w:rPr>
          <w:rFonts w:cs="Calibri"/>
          <w:sz w:val="28"/>
          <w:szCs w:val="28"/>
        </w:rPr>
      </w:pPr>
    </w:p>
    <w:p w:rsidR="00C06C7F" w:rsidRDefault="00C06C7F" w:rsidP="00D75058">
      <w:pPr>
        <w:rPr>
          <w:rFonts w:cs="Calibri"/>
          <w:sz w:val="28"/>
          <w:szCs w:val="28"/>
        </w:rPr>
      </w:pPr>
    </w:p>
    <w:p w:rsidR="00C06C7F" w:rsidRDefault="00C06C7F" w:rsidP="00D75058">
      <w:pPr>
        <w:rPr>
          <w:rStyle w:val="IntenseReference"/>
        </w:rPr>
      </w:pPr>
      <w:r w:rsidRPr="00C06C7F">
        <w:rPr>
          <w:rStyle w:val="IntenseReference"/>
        </w:rPr>
        <w:t>Update WAR file to the server:</w:t>
      </w:r>
    </w:p>
    <w:p w:rsidR="00652901" w:rsidRDefault="00C06C7F" w:rsidP="00D75058">
      <w:pPr>
        <w:rPr>
          <w:rFonts w:cs="Calibri"/>
          <w:sz w:val="28"/>
          <w:szCs w:val="28"/>
        </w:rPr>
      </w:pPr>
      <w:r w:rsidRPr="00C06C7F">
        <w:rPr>
          <w:rFonts w:cs="Calibri"/>
          <w:sz w:val="28"/>
          <w:szCs w:val="28"/>
        </w:rPr>
        <w:lastRenderedPageBreak/>
        <w:t xml:space="preserve">Using </w:t>
      </w:r>
      <w:proofErr w:type="spellStart"/>
      <w:r w:rsidRPr="00C06C7F">
        <w:rPr>
          <w:rFonts w:cs="Calibri"/>
          <w:sz w:val="28"/>
          <w:szCs w:val="28"/>
        </w:rPr>
        <w:t>WinSCP</w:t>
      </w:r>
      <w:proofErr w:type="spellEnd"/>
      <w:r w:rsidRPr="00C06C7F">
        <w:rPr>
          <w:rFonts w:cs="Calibri"/>
          <w:sz w:val="28"/>
          <w:szCs w:val="28"/>
        </w:rPr>
        <w:t>, remote copy the War file to the server for which it is built</w:t>
      </w:r>
      <w:r w:rsidR="002B7F20">
        <w:rPr>
          <w:rStyle w:val="FootnoteReference"/>
          <w:rFonts w:cs="Calibri"/>
          <w:sz w:val="28"/>
          <w:szCs w:val="28"/>
        </w:rPr>
        <w:footnoteReference w:id="1"/>
      </w:r>
      <w:r w:rsidRPr="00C06C7F">
        <w:rPr>
          <w:rFonts w:cs="Calibri"/>
          <w:sz w:val="28"/>
          <w:szCs w:val="28"/>
        </w:rPr>
        <w:t>.</w:t>
      </w:r>
      <w:r>
        <w:rPr>
          <w:rFonts w:cs="Calibri"/>
          <w:sz w:val="28"/>
          <w:szCs w:val="28"/>
        </w:rPr>
        <w:t xml:space="preserve"> </w:t>
      </w:r>
    </w:p>
    <w:p w:rsidR="009F7A26" w:rsidRDefault="009F7A26" w:rsidP="00D75058">
      <w:pPr>
        <w:rPr>
          <w:rFonts w:cs="Calibri"/>
          <w:sz w:val="28"/>
          <w:szCs w:val="28"/>
        </w:rPr>
      </w:pPr>
      <w:r>
        <w:rPr>
          <w:rFonts w:cs="Calibri"/>
          <w:sz w:val="28"/>
          <w:szCs w:val="28"/>
        </w:rPr>
        <w:t xml:space="preserve">Example: In the case of </w:t>
      </w:r>
      <w:r w:rsidR="00E91ADA">
        <w:rPr>
          <w:rFonts w:cs="Calibri"/>
          <w:sz w:val="28"/>
          <w:szCs w:val="28"/>
        </w:rPr>
        <w:t>test</w:t>
      </w:r>
      <w:r>
        <w:rPr>
          <w:rFonts w:cs="Calibri"/>
          <w:sz w:val="28"/>
          <w:szCs w:val="28"/>
        </w:rPr>
        <w:t>, login as ‘</w:t>
      </w:r>
      <w:proofErr w:type="spellStart"/>
      <w:r w:rsidR="00E91ADA">
        <w:rPr>
          <w:rFonts w:cs="Calibri"/>
          <w:sz w:val="28"/>
          <w:szCs w:val="28"/>
        </w:rPr>
        <w:t>jenkins</w:t>
      </w:r>
      <w:proofErr w:type="spellEnd"/>
      <w:r>
        <w:rPr>
          <w:rFonts w:cs="Calibri"/>
          <w:sz w:val="28"/>
          <w:szCs w:val="28"/>
        </w:rPr>
        <w:t xml:space="preserve">’ and copy the war file from the target directory to the </w:t>
      </w:r>
      <w:r w:rsidR="00C3029B" w:rsidRPr="005256B3">
        <w:rPr>
          <w:rFonts w:cs="Calibri"/>
          <w:b/>
          <w:sz w:val="28"/>
          <w:szCs w:val="28"/>
        </w:rPr>
        <w:t>/</w:t>
      </w:r>
      <w:proofErr w:type="spellStart"/>
      <w:r w:rsidR="00C3029B" w:rsidRPr="005256B3">
        <w:rPr>
          <w:rFonts w:cs="Calibri"/>
          <w:b/>
          <w:sz w:val="28"/>
          <w:szCs w:val="28"/>
        </w:rPr>
        <w:t>var</w:t>
      </w:r>
      <w:proofErr w:type="spellEnd"/>
      <w:r w:rsidR="00C3029B" w:rsidRPr="005256B3">
        <w:rPr>
          <w:rFonts w:cs="Calibri"/>
          <w:b/>
          <w:sz w:val="28"/>
          <w:szCs w:val="28"/>
        </w:rPr>
        <w:t>/</w:t>
      </w:r>
      <w:r w:rsidR="00C3029B">
        <w:rPr>
          <w:rFonts w:cs="Calibri"/>
          <w:b/>
          <w:sz w:val="28"/>
          <w:szCs w:val="28"/>
        </w:rPr>
        <w:t>storage/old-</w:t>
      </w:r>
      <w:proofErr w:type="spellStart"/>
      <w:r w:rsidR="00C3029B">
        <w:rPr>
          <w:rFonts w:cs="Calibri"/>
          <w:b/>
          <w:sz w:val="28"/>
          <w:szCs w:val="28"/>
        </w:rPr>
        <w:t>webapps</w:t>
      </w:r>
      <w:proofErr w:type="spellEnd"/>
      <w:r>
        <w:rPr>
          <w:rFonts w:cs="Calibri"/>
          <w:sz w:val="28"/>
          <w:szCs w:val="28"/>
        </w:rPr>
        <w:t xml:space="preserve"> directory.</w:t>
      </w:r>
    </w:p>
    <w:p w:rsidR="005171AB" w:rsidRDefault="00E91ADA" w:rsidP="00D75058">
      <w:pPr>
        <w:rPr>
          <w:rFonts w:cs="Calibri"/>
          <w:sz w:val="28"/>
          <w:szCs w:val="28"/>
        </w:rPr>
      </w:pPr>
      <w:r>
        <w:rPr>
          <w:rStyle w:val="IntenseReference"/>
        </w:rPr>
        <w:t>The</w:t>
      </w:r>
      <w:r w:rsidR="005171AB">
        <w:rPr>
          <w:rFonts w:cs="Calibri"/>
          <w:sz w:val="28"/>
          <w:szCs w:val="28"/>
        </w:rPr>
        <w:t xml:space="preserve"> </w:t>
      </w:r>
      <w:proofErr w:type="spellStart"/>
      <w:r w:rsidR="00C66662">
        <w:rPr>
          <w:rFonts w:cs="Calibri"/>
          <w:sz w:val="28"/>
          <w:szCs w:val="28"/>
        </w:rPr>
        <w:t>Config</w:t>
      </w:r>
      <w:r w:rsidR="005171AB">
        <w:rPr>
          <w:rFonts w:cs="Calibri"/>
          <w:sz w:val="28"/>
          <w:szCs w:val="28"/>
        </w:rPr>
        <w:t>.groovy</w:t>
      </w:r>
      <w:proofErr w:type="spellEnd"/>
      <w:r w:rsidR="005171AB">
        <w:rPr>
          <w:rFonts w:cs="Calibri"/>
          <w:sz w:val="28"/>
          <w:szCs w:val="28"/>
        </w:rPr>
        <w:t xml:space="preserve"> and </w:t>
      </w:r>
      <w:proofErr w:type="spellStart"/>
      <w:r w:rsidR="00C66662">
        <w:rPr>
          <w:rFonts w:cs="Calibri"/>
          <w:sz w:val="28"/>
          <w:szCs w:val="28"/>
        </w:rPr>
        <w:t>DataSource</w:t>
      </w:r>
      <w:r w:rsidR="005171AB">
        <w:rPr>
          <w:rFonts w:cs="Calibri"/>
          <w:sz w:val="28"/>
          <w:szCs w:val="28"/>
        </w:rPr>
        <w:t>.groovy</w:t>
      </w:r>
      <w:proofErr w:type="spellEnd"/>
      <w:r w:rsidR="005171AB">
        <w:rPr>
          <w:rFonts w:cs="Calibri"/>
          <w:sz w:val="28"/>
          <w:szCs w:val="28"/>
        </w:rPr>
        <w:t xml:space="preserve"> files </w:t>
      </w:r>
      <w:r>
        <w:rPr>
          <w:rFonts w:cs="Calibri"/>
          <w:sz w:val="28"/>
          <w:szCs w:val="28"/>
        </w:rPr>
        <w:t xml:space="preserve">for the correct environment will be embedded in the </w:t>
      </w:r>
      <w:r w:rsidR="005171AB">
        <w:rPr>
          <w:rFonts w:cs="Calibri"/>
          <w:sz w:val="28"/>
          <w:szCs w:val="28"/>
        </w:rPr>
        <w:t>war file.</w:t>
      </w:r>
    </w:p>
    <w:p w:rsidR="005171AB" w:rsidRDefault="005171AB" w:rsidP="00D75058">
      <w:pPr>
        <w:rPr>
          <w:rFonts w:cs="Calibri"/>
          <w:sz w:val="28"/>
          <w:szCs w:val="28"/>
        </w:rPr>
      </w:pPr>
    </w:p>
    <w:p w:rsidR="00C3276D" w:rsidRDefault="0063711F" w:rsidP="00D75058">
      <w:pPr>
        <w:rPr>
          <w:rStyle w:val="IntenseReference"/>
        </w:rPr>
      </w:pPr>
      <w:r>
        <w:rPr>
          <w:noProof/>
        </w:rPr>
        <w:drawing>
          <wp:inline distT="0" distB="0" distL="0" distR="0">
            <wp:extent cx="5943600" cy="32099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C66662" w:rsidRDefault="00C66662" w:rsidP="00D75058">
      <w:pPr>
        <w:rPr>
          <w:rStyle w:val="IntenseReference"/>
        </w:rPr>
      </w:pPr>
    </w:p>
    <w:p w:rsidR="00C66662" w:rsidRDefault="00C66662" w:rsidP="00D75058">
      <w:pPr>
        <w:rPr>
          <w:rStyle w:val="IntenseReference"/>
        </w:rPr>
      </w:pPr>
    </w:p>
    <w:p w:rsidR="005171AB" w:rsidRDefault="00C3276D" w:rsidP="00D75058">
      <w:pPr>
        <w:rPr>
          <w:rStyle w:val="IntenseReference"/>
        </w:rPr>
      </w:pPr>
      <w:r w:rsidRPr="00C3276D">
        <w:rPr>
          <w:rStyle w:val="IntenseReference"/>
        </w:rPr>
        <w:t>Steps to update the application on the server with the latest version</w:t>
      </w:r>
    </w:p>
    <w:p w:rsidR="009F7A26" w:rsidRDefault="00C3276D" w:rsidP="00D75058">
      <w:pPr>
        <w:rPr>
          <w:rFonts w:cs="Calibri"/>
          <w:sz w:val="28"/>
          <w:szCs w:val="28"/>
        </w:rPr>
      </w:pPr>
      <w:r>
        <w:rPr>
          <w:rFonts w:cs="Calibri"/>
          <w:sz w:val="28"/>
          <w:szCs w:val="28"/>
        </w:rPr>
        <w:t xml:space="preserve">Using Putty, login </w:t>
      </w:r>
      <w:r w:rsidR="00E91ADA">
        <w:rPr>
          <w:rFonts w:cs="Calibri"/>
          <w:sz w:val="28"/>
          <w:szCs w:val="28"/>
        </w:rPr>
        <w:t xml:space="preserve">via </w:t>
      </w:r>
      <w:proofErr w:type="spellStart"/>
      <w:proofErr w:type="gramStart"/>
      <w:r w:rsidR="00E91ADA">
        <w:rPr>
          <w:rFonts w:cs="Calibri"/>
          <w:sz w:val="28"/>
          <w:szCs w:val="28"/>
        </w:rPr>
        <w:t>ssh</w:t>
      </w:r>
      <w:proofErr w:type="spellEnd"/>
      <w:proofErr w:type="gramEnd"/>
      <w:r w:rsidR="00E91ADA">
        <w:rPr>
          <w:rFonts w:cs="Calibri"/>
          <w:sz w:val="28"/>
          <w:szCs w:val="28"/>
        </w:rPr>
        <w:t xml:space="preserve"> </w:t>
      </w:r>
      <w:r>
        <w:rPr>
          <w:rFonts w:cs="Calibri"/>
          <w:sz w:val="28"/>
          <w:szCs w:val="28"/>
        </w:rPr>
        <w:t>to the server for which the War file has been built.</w:t>
      </w:r>
    </w:p>
    <w:p w:rsidR="00C3276D" w:rsidRDefault="00C3276D" w:rsidP="00D75058">
      <w:pPr>
        <w:rPr>
          <w:rFonts w:cs="Calibri"/>
          <w:sz w:val="28"/>
          <w:szCs w:val="28"/>
        </w:rPr>
      </w:pPr>
      <w:r>
        <w:rPr>
          <w:rFonts w:cs="Calibri"/>
          <w:sz w:val="28"/>
          <w:szCs w:val="28"/>
        </w:rPr>
        <w:t>Open two sessions of putty so that the logs can be viewed on one</w:t>
      </w:r>
      <w:r w:rsidR="0075189E">
        <w:rPr>
          <w:rFonts w:cs="Calibri"/>
          <w:sz w:val="28"/>
          <w:szCs w:val="28"/>
        </w:rPr>
        <w:t>,</w:t>
      </w:r>
      <w:r>
        <w:rPr>
          <w:rFonts w:cs="Calibri"/>
          <w:sz w:val="28"/>
          <w:szCs w:val="28"/>
        </w:rPr>
        <w:t xml:space="preserve"> while the Tomcat server is being stopped and restarted on the other</w:t>
      </w:r>
    </w:p>
    <w:p w:rsidR="00C3276D" w:rsidRDefault="00C3276D" w:rsidP="00D75058">
      <w:pPr>
        <w:rPr>
          <w:rFonts w:cs="Calibri"/>
          <w:sz w:val="28"/>
          <w:szCs w:val="28"/>
        </w:rPr>
      </w:pPr>
      <w:r>
        <w:rPr>
          <w:rFonts w:cs="Calibri"/>
          <w:sz w:val="28"/>
          <w:szCs w:val="28"/>
        </w:rPr>
        <w:lastRenderedPageBreak/>
        <w:t>On the first session</w:t>
      </w:r>
      <w:r w:rsidR="0056417F">
        <w:rPr>
          <w:rFonts w:cs="Calibri"/>
          <w:sz w:val="28"/>
          <w:szCs w:val="28"/>
        </w:rPr>
        <w:t xml:space="preserve"> </w:t>
      </w:r>
      <w:r w:rsidR="0060302A">
        <w:rPr>
          <w:rFonts w:cs="Calibri"/>
          <w:sz w:val="28"/>
          <w:szCs w:val="28"/>
        </w:rPr>
        <w:t>(A</w:t>
      </w:r>
      <w:r w:rsidR="0056417F">
        <w:rPr>
          <w:rFonts w:cs="Calibri"/>
          <w:sz w:val="28"/>
          <w:szCs w:val="28"/>
        </w:rPr>
        <w:t>)</w:t>
      </w:r>
      <w:r>
        <w:rPr>
          <w:rFonts w:cs="Calibri"/>
          <w:sz w:val="28"/>
          <w:szCs w:val="28"/>
        </w:rPr>
        <w:t>,</w:t>
      </w:r>
      <w:r w:rsidR="00E91ADA">
        <w:rPr>
          <w:rFonts w:cs="Calibri"/>
          <w:sz w:val="28"/>
          <w:szCs w:val="28"/>
        </w:rPr>
        <w:t xml:space="preserve"> become root (</w:t>
      </w:r>
      <w:proofErr w:type="spellStart"/>
      <w:r w:rsidR="00E91ADA">
        <w:rPr>
          <w:rFonts w:cs="Calibri"/>
          <w:sz w:val="28"/>
          <w:szCs w:val="28"/>
        </w:rPr>
        <w:t>sudo</w:t>
      </w:r>
      <w:proofErr w:type="spellEnd"/>
      <w:r w:rsidR="00E91ADA">
        <w:rPr>
          <w:rFonts w:cs="Calibri"/>
          <w:sz w:val="28"/>
          <w:szCs w:val="28"/>
        </w:rPr>
        <w:t xml:space="preserve"> </w:t>
      </w:r>
      <w:proofErr w:type="spellStart"/>
      <w:r w:rsidR="00E91ADA">
        <w:rPr>
          <w:rFonts w:cs="Calibri"/>
          <w:sz w:val="28"/>
          <w:szCs w:val="28"/>
        </w:rPr>
        <w:t>su</w:t>
      </w:r>
      <w:proofErr w:type="spellEnd"/>
      <w:r w:rsidR="00E91ADA">
        <w:rPr>
          <w:rFonts w:cs="Calibri"/>
          <w:sz w:val="28"/>
          <w:szCs w:val="28"/>
        </w:rPr>
        <w:t xml:space="preserve"> -) and</w:t>
      </w:r>
      <w:r>
        <w:rPr>
          <w:rFonts w:cs="Calibri"/>
          <w:sz w:val="28"/>
          <w:szCs w:val="28"/>
        </w:rPr>
        <w:t xml:space="preserve"> change directory upon logging in to: </w:t>
      </w:r>
      <w:r w:rsidRPr="005256B3">
        <w:rPr>
          <w:rFonts w:cs="Calibri"/>
          <w:b/>
          <w:sz w:val="28"/>
          <w:szCs w:val="28"/>
        </w:rPr>
        <w:t>/</w:t>
      </w:r>
      <w:proofErr w:type="spellStart"/>
      <w:r w:rsidRPr="005256B3">
        <w:rPr>
          <w:rFonts w:cs="Calibri"/>
          <w:b/>
          <w:sz w:val="28"/>
          <w:szCs w:val="28"/>
        </w:rPr>
        <w:t>var</w:t>
      </w:r>
      <w:proofErr w:type="spellEnd"/>
      <w:r w:rsidRPr="005256B3">
        <w:rPr>
          <w:rFonts w:cs="Calibri"/>
          <w:b/>
          <w:sz w:val="28"/>
          <w:szCs w:val="28"/>
        </w:rPr>
        <w:t>/log/tomcat</w:t>
      </w:r>
      <w:r w:rsidR="002B7F20">
        <w:rPr>
          <w:rFonts w:cs="Calibri"/>
          <w:b/>
          <w:sz w:val="28"/>
          <w:szCs w:val="28"/>
        </w:rPr>
        <w:t>7</w:t>
      </w:r>
      <w:r w:rsidR="00C66662">
        <w:rPr>
          <w:rFonts w:cs="Calibri"/>
          <w:b/>
          <w:sz w:val="28"/>
          <w:szCs w:val="28"/>
        </w:rPr>
        <w:t xml:space="preserve"> </w:t>
      </w:r>
      <w:r w:rsidR="00C66662" w:rsidRPr="00C66662">
        <w:rPr>
          <w:rFonts w:cs="Calibri"/>
          <w:sz w:val="28"/>
          <w:szCs w:val="28"/>
        </w:rPr>
        <w:t>and tail the log file</w:t>
      </w:r>
      <w:r w:rsidR="00C66662">
        <w:rPr>
          <w:rFonts w:cs="Calibri"/>
          <w:sz w:val="28"/>
          <w:szCs w:val="28"/>
        </w:rPr>
        <w:t xml:space="preserve">: </w:t>
      </w:r>
      <w:r w:rsidR="00E61008" w:rsidRPr="005256B3">
        <w:rPr>
          <w:rFonts w:cs="Calibri"/>
          <w:b/>
          <w:sz w:val="28"/>
          <w:szCs w:val="28"/>
        </w:rPr>
        <w:t>t</w:t>
      </w:r>
      <w:r w:rsidR="00E61008">
        <w:rPr>
          <w:rFonts w:cs="Calibri"/>
          <w:b/>
          <w:sz w:val="28"/>
          <w:szCs w:val="28"/>
        </w:rPr>
        <w:t xml:space="preserve">ail -200f </w:t>
      </w:r>
      <w:proofErr w:type="spellStart"/>
      <w:r w:rsidR="00E61008">
        <w:rPr>
          <w:rFonts w:cs="Calibri"/>
          <w:b/>
          <w:sz w:val="28"/>
          <w:szCs w:val="28"/>
        </w:rPr>
        <w:t>catalina.out</w:t>
      </w:r>
      <w:proofErr w:type="spellEnd"/>
    </w:p>
    <w:p w:rsidR="005256B3" w:rsidRDefault="00C3276D" w:rsidP="00D75058">
      <w:pPr>
        <w:rPr>
          <w:rFonts w:cs="Calibri"/>
          <w:sz w:val="28"/>
          <w:szCs w:val="28"/>
        </w:rPr>
      </w:pPr>
      <w:r>
        <w:rPr>
          <w:rFonts w:cs="Calibri"/>
          <w:sz w:val="28"/>
          <w:szCs w:val="28"/>
        </w:rPr>
        <w:t>On the second session</w:t>
      </w:r>
      <w:r w:rsidR="0060302A">
        <w:rPr>
          <w:rFonts w:cs="Calibri"/>
          <w:sz w:val="28"/>
          <w:szCs w:val="28"/>
        </w:rPr>
        <w:t xml:space="preserve"> </w:t>
      </w:r>
      <w:r w:rsidR="0056417F">
        <w:rPr>
          <w:rFonts w:cs="Calibri"/>
          <w:sz w:val="28"/>
          <w:szCs w:val="28"/>
        </w:rPr>
        <w:t>(B)</w:t>
      </w:r>
      <w:r>
        <w:rPr>
          <w:rFonts w:cs="Calibri"/>
          <w:sz w:val="28"/>
          <w:szCs w:val="28"/>
        </w:rPr>
        <w:t xml:space="preserve">, </w:t>
      </w:r>
      <w:r w:rsidR="00E91ADA">
        <w:rPr>
          <w:rFonts w:cs="Calibri"/>
          <w:sz w:val="28"/>
          <w:szCs w:val="28"/>
        </w:rPr>
        <w:t>become root (</w:t>
      </w:r>
      <w:proofErr w:type="spellStart"/>
      <w:r w:rsidR="00E91ADA">
        <w:rPr>
          <w:rFonts w:cs="Calibri"/>
          <w:sz w:val="28"/>
          <w:szCs w:val="28"/>
        </w:rPr>
        <w:t>sudo</w:t>
      </w:r>
      <w:proofErr w:type="spellEnd"/>
      <w:r w:rsidR="00E91ADA">
        <w:rPr>
          <w:rFonts w:cs="Calibri"/>
          <w:sz w:val="28"/>
          <w:szCs w:val="28"/>
        </w:rPr>
        <w:t xml:space="preserve"> </w:t>
      </w:r>
      <w:proofErr w:type="spellStart"/>
      <w:r w:rsidR="00E91ADA">
        <w:rPr>
          <w:rFonts w:cs="Calibri"/>
          <w:sz w:val="28"/>
          <w:szCs w:val="28"/>
        </w:rPr>
        <w:t>su</w:t>
      </w:r>
      <w:proofErr w:type="spellEnd"/>
      <w:r w:rsidR="00E91ADA">
        <w:rPr>
          <w:rFonts w:cs="Calibri"/>
          <w:sz w:val="28"/>
          <w:szCs w:val="28"/>
        </w:rPr>
        <w:t xml:space="preserve"> -) and </w:t>
      </w:r>
      <w:r>
        <w:rPr>
          <w:rFonts w:cs="Calibri"/>
          <w:sz w:val="28"/>
          <w:szCs w:val="28"/>
        </w:rPr>
        <w:t xml:space="preserve">change directory to </w:t>
      </w:r>
      <w:r w:rsidRPr="005256B3">
        <w:rPr>
          <w:rFonts w:cs="Calibri"/>
          <w:b/>
          <w:sz w:val="28"/>
          <w:szCs w:val="28"/>
        </w:rPr>
        <w:t>/</w:t>
      </w:r>
      <w:proofErr w:type="spellStart"/>
      <w:r w:rsidRPr="005256B3">
        <w:rPr>
          <w:rFonts w:cs="Calibri"/>
          <w:b/>
          <w:sz w:val="28"/>
          <w:szCs w:val="28"/>
        </w:rPr>
        <w:t>var</w:t>
      </w:r>
      <w:proofErr w:type="spellEnd"/>
      <w:r w:rsidRPr="005256B3">
        <w:rPr>
          <w:rFonts w:cs="Calibri"/>
          <w:b/>
          <w:sz w:val="28"/>
          <w:szCs w:val="28"/>
        </w:rPr>
        <w:t>/lib/tomcat</w:t>
      </w:r>
      <w:r w:rsidR="002B7F20">
        <w:rPr>
          <w:rFonts w:cs="Calibri"/>
          <w:b/>
          <w:sz w:val="28"/>
          <w:szCs w:val="28"/>
        </w:rPr>
        <w:t>7</w:t>
      </w:r>
      <w:r w:rsidRPr="005256B3">
        <w:rPr>
          <w:rFonts w:cs="Calibri"/>
          <w:b/>
          <w:sz w:val="28"/>
          <w:szCs w:val="28"/>
        </w:rPr>
        <w:t>/</w:t>
      </w:r>
      <w:proofErr w:type="spellStart"/>
      <w:r w:rsidRPr="005256B3">
        <w:rPr>
          <w:rFonts w:cs="Calibri"/>
          <w:b/>
          <w:sz w:val="28"/>
          <w:szCs w:val="28"/>
        </w:rPr>
        <w:t>webapps</w:t>
      </w:r>
      <w:proofErr w:type="spellEnd"/>
      <w:r w:rsidR="006F43DB">
        <w:rPr>
          <w:rFonts w:cs="Calibri"/>
          <w:sz w:val="28"/>
          <w:szCs w:val="28"/>
        </w:rPr>
        <w:t xml:space="preserve">. </w:t>
      </w:r>
      <w:r w:rsidR="00E61008">
        <w:rPr>
          <w:rFonts w:cs="Calibri"/>
          <w:sz w:val="28"/>
          <w:szCs w:val="28"/>
        </w:rPr>
        <w:t xml:space="preserve">Set your session to root by typing </w:t>
      </w:r>
      <w:proofErr w:type="spellStart"/>
      <w:r w:rsidR="00E61008">
        <w:rPr>
          <w:rFonts w:cs="Calibri"/>
          <w:b/>
          <w:sz w:val="28"/>
          <w:szCs w:val="28"/>
        </w:rPr>
        <w:t>sudo</w:t>
      </w:r>
      <w:proofErr w:type="spellEnd"/>
      <w:r w:rsidR="00E61008">
        <w:rPr>
          <w:rFonts w:cs="Calibri"/>
          <w:b/>
          <w:sz w:val="28"/>
          <w:szCs w:val="28"/>
        </w:rPr>
        <w:t xml:space="preserve"> </w:t>
      </w:r>
      <w:proofErr w:type="spellStart"/>
      <w:r w:rsidR="00E61008">
        <w:rPr>
          <w:rFonts w:cs="Calibri"/>
          <w:b/>
          <w:sz w:val="28"/>
          <w:szCs w:val="28"/>
        </w:rPr>
        <w:t>su</w:t>
      </w:r>
      <w:proofErr w:type="spellEnd"/>
      <w:r w:rsidR="00E61008">
        <w:rPr>
          <w:rFonts w:cs="Calibri"/>
          <w:b/>
          <w:sz w:val="28"/>
          <w:szCs w:val="28"/>
        </w:rPr>
        <w:t xml:space="preserve"> – </w:t>
      </w:r>
      <w:r w:rsidR="00E61008" w:rsidRPr="00E61008">
        <w:rPr>
          <w:rFonts w:cs="Calibri"/>
          <w:sz w:val="28"/>
          <w:szCs w:val="28"/>
        </w:rPr>
        <w:t>an</w:t>
      </w:r>
      <w:r w:rsidR="00E61008">
        <w:rPr>
          <w:rFonts w:cs="Calibri"/>
          <w:sz w:val="28"/>
          <w:szCs w:val="28"/>
        </w:rPr>
        <w:t>d entering the appropriate password.  You need to be root to stop and start tomcat.</w:t>
      </w:r>
      <w:r w:rsidR="00E61008">
        <w:rPr>
          <w:rFonts w:cs="Calibri"/>
          <w:b/>
          <w:sz w:val="28"/>
          <w:szCs w:val="28"/>
        </w:rPr>
        <w:t xml:space="preserve"> </w:t>
      </w:r>
    </w:p>
    <w:p w:rsidR="00C3276D" w:rsidRDefault="005256B3" w:rsidP="00D75058">
      <w:pPr>
        <w:rPr>
          <w:rFonts w:cs="Calibri"/>
          <w:sz w:val="28"/>
          <w:szCs w:val="28"/>
        </w:rPr>
      </w:pPr>
      <w:r>
        <w:rPr>
          <w:rFonts w:cs="Calibri"/>
          <w:sz w:val="28"/>
          <w:szCs w:val="28"/>
        </w:rPr>
        <w:t>At this point, e</w:t>
      </w:r>
      <w:r w:rsidR="006F43DB">
        <w:rPr>
          <w:rFonts w:cs="Calibri"/>
          <w:sz w:val="28"/>
          <w:szCs w:val="28"/>
        </w:rPr>
        <w:t xml:space="preserve">mail to the team that the server is being stopped for deploying </w:t>
      </w:r>
      <w:r w:rsidR="00C66662">
        <w:rPr>
          <w:rFonts w:cs="Calibri"/>
          <w:sz w:val="28"/>
          <w:szCs w:val="28"/>
        </w:rPr>
        <w:t xml:space="preserve">a </w:t>
      </w:r>
      <w:r w:rsidR="006F43DB">
        <w:rPr>
          <w:rFonts w:cs="Calibri"/>
          <w:sz w:val="28"/>
          <w:szCs w:val="28"/>
        </w:rPr>
        <w:t>new version.</w:t>
      </w:r>
    </w:p>
    <w:p w:rsidR="00C3276D" w:rsidRDefault="00C3276D" w:rsidP="00D75058">
      <w:pPr>
        <w:rPr>
          <w:rFonts w:cs="Calibri"/>
          <w:sz w:val="28"/>
          <w:szCs w:val="28"/>
        </w:rPr>
      </w:pPr>
      <w:r>
        <w:rPr>
          <w:rFonts w:cs="Calibri"/>
          <w:sz w:val="28"/>
          <w:szCs w:val="28"/>
        </w:rPr>
        <w:t xml:space="preserve">Run the following commands </w:t>
      </w:r>
      <w:r w:rsidR="0056417F">
        <w:rPr>
          <w:rFonts w:cs="Calibri"/>
          <w:sz w:val="28"/>
          <w:szCs w:val="28"/>
        </w:rPr>
        <w:t>on session B:</w:t>
      </w:r>
    </w:p>
    <w:p w:rsidR="00BB3586" w:rsidRDefault="00BB3586" w:rsidP="00D75058">
      <w:pPr>
        <w:rPr>
          <w:rFonts w:cs="Calibri"/>
          <w:b/>
          <w:sz w:val="20"/>
          <w:szCs w:val="20"/>
        </w:rPr>
      </w:pPr>
      <w:r>
        <w:rPr>
          <w:rFonts w:cs="Calibri"/>
          <w:b/>
          <w:sz w:val="20"/>
          <w:szCs w:val="20"/>
        </w:rPr>
        <w:t xml:space="preserve">Make a copy of the current </w:t>
      </w:r>
      <w:r w:rsidRPr="0073395E">
        <w:rPr>
          <w:rFonts w:cs="Calibri"/>
          <w:b/>
          <w:sz w:val="20"/>
          <w:szCs w:val="20"/>
        </w:rPr>
        <w:t>war file f</w:t>
      </w:r>
      <w:r>
        <w:rPr>
          <w:rFonts w:cs="Calibri"/>
          <w:b/>
          <w:sz w:val="20"/>
          <w:szCs w:val="20"/>
        </w:rPr>
        <w:t>or fallback</w:t>
      </w:r>
      <w:r w:rsidR="00730130">
        <w:rPr>
          <w:rFonts w:cs="Calibri"/>
          <w:b/>
          <w:sz w:val="20"/>
          <w:szCs w:val="20"/>
        </w:rPr>
        <w:t xml:space="preserve"> and recovery purposes:</w:t>
      </w:r>
    </w:p>
    <w:p w:rsidR="00730130" w:rsidRPr="002B6C9B" w:rsidRDefault="00730130" w:rsidP="00D75058">
      <w:pPr>
        <w:rPr>
          <w:rFonts w:cs="Calibri"/>
          <w:b/>
          <w:color w:val="1F497D"/>
        </w:rPr>
      </w:pPr>
      <w:r w:rsidRPr="002B6C9B">
        <w:rPr>
          <w:rFonts w:cs="Calibri"/>
          <w:b/>
          <w:color w:val="1F497D"/>
        </w:rPr>
        <w:t>/</w:t>
      </w:r>
      <w:proofErr w:type="spellStart"/>
      <w:r w:rsidRPr="002B6C9B">
        <w:rPr>
          <w:rFonts w:cs="Calibri"/>
          <w:b/>
          <w:color w:val="1F497D"/>
        </w:rPr>
        <w:t>var</w:t>
      </w:r>
      <w:proofErr w:type="spellEnd"/>
      <w:r w:rsidRPr="002B6C9B">
        <w:rPr>
          <w:rFonts w:cs="Calibri"/>
          <w:b/>
          <w:color w:val="1F497D"/>
        </w:rPr>
        <w:t>/lib/tomcat</w:t>
      </w:r>
      <w:r w:rsidR="002B7F20">
        <w:rPr>
          <w:rFonts w:cs="Calibri"/>
          <w:b/>
          <w:color w:val="1F497D"/>
        </w:rPr>
        <w:t>7</w:t>
      </w:r>
      <w:r w:rsidRPr="002B6C9B">
        <w:rPr>
          <w:rFonts w:cs="Calibri"/>
          <w:b/>
          <w:color w:val="1F497D"/>
        </w:rPr>
        <w:t>/</w:t>
      </w:r>
      <w:proofErr w:type="spellStart"/>
      <w:r w:rsidRPr="002B6C9B">
        <w:rPr>
          <w:rFonts w:cs="Calibri"/>
          <w:b/>
          <w:color w:val="1F497D"/>
        </w:rPr>
        <w:t>webapps</w:t>
      </w:r>
      <w:proofErr w:type="spellEnd"/>
      <w:r w:rsidRPr="002B6C9B">
        <w:rPr>
          <w:rFonts w:cs="Calibri"/>
          <w:b/>
          <w:color w:val="1F497D"/>
        </w:rPr>
        <w:t xml:space="preserve">$ </w:t>
      </w:r>
      <w:proofErr w:type="spellStart"/>
      <w:r w:rsidRPr="002B6C9B">
        <w:rPr>
          <w:rFonts w:cs="Calibri"/>
          <w:b/>
          <w:color w:val="1F497D"/>
        </w:rPr>
        <w:t>cp</w:t>
      </w:r>
      <w:proofErr w:type="spellEnd"/>
      <w:r w:rsidRPr="002B6C9B">
        <w:rPr>
          <w:rFonts w:cs="Calibri"/>
          <w:b/>
          <w:color w:val="1F497D"/>
        </w:rPr>
        <w:t xml:space="preserve"> –p </w:t>
      </w:r>
      <w:proofErr w:type="spellStart"/>
      <w:r w:rsidR="006D4E00">
        <w:rPr>
          <w:rFonts w:cs="Calibri"/>
          <w:b/>
          <w:color w:val="1F497D"/>
        </w:rPr>
        <w:t>cdrlite</w:t>
      </w:r>
      <w:r w:rsidRPr="002B6C9B">
        <w:rPr>
          <w:rFonts w:cs="Calibri"/>
          <w:b/>
          <w:color w:val="1F497D"/>
        </w:rPr>
        <w:t>.war</w:t>
      </w:r>
      <w:proofErr w:type="spellEnd"/>
      <w:r w:rsidRPr="002B6C9B">
        <w:rPr>
          <w:rFonts w:cs="Calibri"/>
          <w:b/>
          <w:color w:val="1F497D"/>
        </w:rPr>
        <w:t xml:space="preserve"> </w:t>
      </w:r>
      <w:r w:rsidR="006D4E00">
        <w:rPr>
          <w:rFonts w:cs="Calibri"/>
          <w:b/>
          <w:color w:val="1F497D"/>
        </w:rPr>
        <w:t>cdrlite</w:t>
      </w:r>
      <w:r w:rsidR="00021BE4">
        <w:rPr>
          <w:rFonts w:cs="Calibri"/>
          <w:b/>
          <w:color w:val="1F497D"/>
        </w:rPr>
        <w:t>.war.backup.PEH.28-Aug-2</w:t>
      </w:r>
      <w:r w:rsidRPr="002B6C9B">
        <w:rPr>
          <w:rFonts w:cs="Calibri"/>
          <w:b/>
          <w:color w:val="1F497D"/>
        </w:rPr>
        <w:t>0</w:t>
      </w:r>
      <w:r w:rsidR="00021BE4">
        <w:rPr>
          <w:rFonts w:cs="Calibri"/>
          <w:b/>
          <w:color w:val="1F497D"/>
        </w:rPr>
        <w:t>1</w:t>
      </w:r>
      <w:r w:rsidRPr="002B6C9B">
        <w:rPr>
          <w:rFonts w:cs="Calibri"/>
          <w:b/>
          <w:color w:val="1F497D"/>
        </w:rPr>
        <w:t>2</w:t>
      </w:r>
    </w:p>
    <w:p w:rsidR="00730130" w:rsidRPr="00730130" w:rsidRDefault="00730130" w:rsidP="00D75058">
      <w:pPr>
        <w:rPr>
          <w:rFonts w:cs="Calibri"/>
          <w:b/>
          <w:color w:val="1F497D"/>
          <w:sz w:val="20"/>
          <w:szCs w:val="20"/>
        </w:rPr>
      </w:pPr>
    </w:p>
    <w:p w:rsidR="00C3276D" w:rsidRPr="0005725D" w:rsidRDefault="00C3276D" w:rsidP="00D75058">
      <w:pPr>
        <w:rPr>
          <w:rFonts w:cs="Calibri"/>
          <w:sz w:val="20"/>
          <w:szCs w:val="20"/>
        </w:rPr>
      </w:pPr>
      <w:r w:rsidRPr="0073395E">
        <w:rPr>
          <w:rFonts w:cs="Calibri"/>
          <w:b/>
          <w:sz w:val="20"/>
          <w:szCs w:val="20"/>
        </w:rPr>
        <w:t xml:space="preserve">Copy the war file from the </w:t>
      </w:r>
      <w:r w:rsidR="00C66662">
        <w:rPr>
          <w:rFonts w:cs="Calibri"/>
          <w:b/>
          <w:sz w:val="20"/>
          <w:szCs w:val="20"/>
        </w:rPr>
        <w:t>{upload}</w:t>
      </w:r>
      <w:r w:rsidRPr="0073395E">
        <w:rPr>
          <w:rFonts w:cs="Calibri"/>
          <w:b/>
          <w:sz w:val="20"/>
          <w:szCs w:val="20"/>
        </w:rPr>
        <w:t xml:space="preserve"> </w:t>
      </w:r>
      <w:proofErr w:type="spellStart"/>
      <w:r w:rsidRPr="0073395E">
        <w:rPr>
          <w:rFonts w:cs="Calibri"/>
          <w:b/>
          <w:sz w:val="20"/>
          <w:szCs w:val="20"/>
        </w:rPr>
        <w:t>dir</w:t>
      </w:r>
      <w:proofErr w:type="spellEnd"/>
      <w:r w:rsidRPr="0073395E">
        <w:rPr>
          <w:rFonts w:cs="Calibri"/>
          <w:b/>
          <w:sz w:val="20"/>
          <w:szCs w:val="20"/>
        </w:rPr>
        <w:t xml:space="preserve"> (</w:t>
      </w:r>
      <w:r w:rsidR="00C66662">
        <w:rPr>
          <w:rFonts w:cs="Calibri"/>
          <w:b/>
          <w:sz w:val="20"/>
          <w:szCs w:val="20"/>
        </w:rPr>
        <w:t>in this case /home/</w:t>
      </w:r>
      <w:proofErr w:type="spellStart"/>
      <w:r w:rsidR="00C66662">
        <w:rPr>
          <w:rFonts w:cs="Calibri"/>
          <w:b/>
          <w:sz w:val="20"/>
          <w:szCs w:val="20"/>
        </w:rPr>
        <w:t>ubuntu</w:t>
      </w:r>
      <w:proofErr w:type="spellEnd"/>
      <w:r w:rsidR="00C66662">
        <w:rPr>
          <w:rFonts w:cs="Calibri"/>
          <w:b/>
          <w:sz w:val="20"/>
          <w:szCs w:val="20"/>
        </w:rPr>
        <w:t>/old-</w:t>
      </w:r>
      <w:proofErr w:type="spellStart"/>
      <w:r w:rsidR="00C66662">
        <w:rPr>
          <w:rFonts w:cs="Calibri"/>
          <w:b/>
          <w:sz w:val="20"/>
          <w:szCs w:val="20"/>
        </w:rPr>
        <w:t>webapps</w:t>
      </w:r>
      <w:proofErr w:type="spellEnd"/>
      <w:r w:rsidRPr="0073395E">
        <w:rPr>
          <w:rFonts w:cs="Calibri"/>
          <w:b/>
          <w:sz w:val="20"/>
          <w:szCs w:val="20"/>
        </w:rPr>
        <w:t>) to th</w:t>
      </w:r>
      <w:r w:rsidR="00C66662">
        <w:rPr>
          <w:rFonts w:cs="Calibri"/>
          <w:b/>
          <w:sz w:val="20"/>
          <w:szCs w:val="20"/>
        </w:rPr>
        <w:t>e</w:t>
      </w:r>
      <w:r w:rsidRPr="0073395E">
        <w:rPr>
          <w:rFonts w:cs="Calibri"/>
          <w:b/>
          <w:sz w:val="20"/>
          <w:szCs w:val="20"/>
        </w:rPr>
        <w:t xml:space="preserve"> </w:t>
      </w:r>
      <w:r w:rsidR="00C66662">
        <w:rPr>
          <w:rFonts w:cs="Calibri"/>
          <w:b/>
          <w:sz w:val="20"/>
          <w:szCs w:val="20"/>
        </w:rPr>
        <w:t xml:space="preserve">tomcat </w:t>
      </w:r>
      <w:proofErr w:type="spellStart"/>
      <w:r w:rsidRPr="0073395E">
        <w:rPr>
          <w:rFonts w:cs="Calibri"/>
          <w:b/>
          <w:sz w:val="20"/>
          <w:szCs w:val="20"/>
        </w:rPr>
        <w:t>webapps</w:t>
      </w:r>
      <w:proofErr w:type="spellEnd"/>
      <w:r w:rsidRPr="0073395E">
        <w:rPr>
          <w:rFonts w:cs="Calibri"/>
          <w:b/>
          <w:sz w:val="20"/>
          <w:szCs w:val="20"/>
        </w:rPr>
        <w:t xml:space="preserve"> dir</w:t>
      </w:r>
      <w:r w:rsidRPr="0005725D">
        <w:rPr>
          <w:rFonts w:cs="Calibri"/>
          <w:sz w:val="20"/>
          <w:szCs w:val="20"/>
        </w:rPr>
        <w:t>.</w:t>
      </w:r>
    </w:p>
    <w:p w:rsidR="00C3276D" w:rsidRPr="002B6C9B" w:rsidRDefault="00C66662" w:rsidP="00D75058">
      <w:pPr>
        <w:rPr>
          <w:rFonts w:cs="Calibri"/>
          <w:b/>
          <w:color w:val="1F497D"/>
        </w:rPr>
      </w:pPr>
      <w:proofErr w:type="spellStart"/>
      <w:r w:rsidRPr="002B6C9B">
        <w:rPr>
          <w:rFonts w:cs="Calibri"/>
          <w:b/>
          <w:color w:val="1F497D"/>
        </w:rPr>
        <w:t>Eg</w:t>
      </w:r>
      <w:proofErr w:type="spellEnd"/>
      <w:r w:rsidRPr="002B6C9B">
        <w:rPr>
          <w:rFonts w:cs="Calibri"/>
          <w:b/>
          <w:color w:val="1F497D"/>
        </w:rPr>
        <w:t>: /</w:t>
      </w:r>
      <w:proofErr w:type="spellStart"/>
      <w:r w:rsidRPr="002B6C9B">
        <w:rPr>
          <w:rFonts w:cs="Calibri"/>
          <w:b/>
          <w:color w:val="1F497D"/>
        </w:rPr>
        <w:t>var</w:t>
      </w:r>
      <w:proofErr w:type="spellEnd"/>
      <w:r w:rsidRPr="002B6C9B">
        <w:rPr>
          <w:rFonts w:cs="Calibri"/>
          <w:b/>
          <w:color w:val="1F497D"/>
        </w:rPr>
        <w:t>/lib/tomcat</w:t>
      </w:r>
      <w:r w:rsidR="002B7F20">
        <w:rPr>
          <w:rFonts w:cs="Calibri"/>
          <w:b/>
          <w:color w:val="1F497D"/>
        </w:rPr>
        <w:t>7</w:t>
      </w:r>
      <w:r w:rsidRPr="002B6C9B">
        <w:rPr>
          <w:rFonts w:cs="Calibri"/>
          <w:b/>
          <w:color w:val="1F497D"/>
        </w:rPr>
        <w:t>/</w:t>
      </w:r>
      <w:proofErr w:type="spellStart"/>
      <w:r w:rsidRPr="002B6C9B">
        <w:rPr>
          <w:rFonts w:cs="Calibri"/>
          <w:b/>
          <w:color w:val="1F497D"/>
        </w:rPr>
        <w:t>webapps</w:t>
      </w:r>
      <w:proofErr w:type="spellEnd"/>
      <w:r w:rsidRPr="002B6C9B">
        <w:rPr>
          <w:rFonts w:cs="Calibri"/>
          <w:b/>
          <w:color w:val="1F497D"/>
        </w:rPr>
        <w:t xml:space="preserve">$ </w:t>
      </w:r>
      <w:proofErr w:type="spellStart"/>
      <w:r w:rsidR="00C3276D" w:rsidRPr="002B6C9B">
        <w:rPr>
          <w:rFonts w:cs="Calibri"/>
          <w:b/>
          <w:color w:val="1F497D"/>
        </w:rPr>
        <w:t>cp</w:t>
      </w:r>
      <w:proofErr w:type="spellEnd"/>
      <w:r w:rsidR="00C3276D" w:rsidRPr="002B6C9B">
        <w:rPr>
          <w:rFonts w:cs="Calibri"/>
          <w:b/>
          <w:color w:val="1F497D"/>
        </w:rPr>
        <w:t xml:space="preserve"> –p </w:t>
      </w:r>
      <w:r w:rsidRPr="002B6C9B">
        <w:rPr>
          <w:rFonts w:cs="Calibri"/>
          <w:b/>
          <w:color w:val="1F497D"/>
        </w:rPr>
        <w:t>/home/</w:t>
      </w:r>
      <w:proofErr w:type="spellStart"/>
      <w:r w:rsidRPr="002B6C9B">
        <w:rPr>
          <w:rFonts w:cs="Calibri"/>
          <w:b/>
          <w:color w:val="1F497D"/>
        </w:rPr>
        <w:t>ubuntu</w:t>
      </w:r>
      <w:proofErr w:type="spellEnd"/>
      <w:r w:rsidRPr="002B6C9B">
        <w:rPr>
          <w:rFonts w:cs="Calibri"/>
          <w:b/>
          <w:color w:val="1F497D"/>
        </w:rPr>
        <w:t>/old-</w:t>
      </w:r>
      <w:proofErr w:type="spellStart"/>
      <w:r w:rsidRPr="002B6C9B">
        <w:rPr>
          <w:rFonts w:cs="Calibri"/>
          <w:b/>
          <w:color w:val="1F497D"/>
        </w:rPr>
        <w:t>webapps</w:t>
      </w:r>
      <w:proofErr w:type="spellEnd"/>
      <w:r w:rsidRPr="002B6C9B">
        <w:rPr>
          <w:rFonts w:cs="Calibri"/>
          <w:b/>
          <w:color w:val="1F497D"/>
        </w:rPr>
        <w:t>/</w:t>
      </w:r>
      <w:r w:rsidR="006D4E00">
        <w:rPr>
          <w:rFonts w:cs="Calibri"/>
          <w:b/>
          <w:color w:val="1F497D"/>
        </w:rPr>
        <w:t>cdrlite</w:t>
      </w:r>
      <w:r w:rsidRPr="002B6C9B">
        <w:rPr>
          <w:rFonts w:cs="Calibri"/>
          <w:b/>
          <w:color w:val="1F497D"/>
        </w:rPr>
        <w:t>.war.ec2cdr-</w:t>
      </w:r>
      <w:proofErr w:type="gramStart"/>
      <w:r w:rsidRPr="002B6C9B">
        <w:rPr>
          <w:rFonts w:cs="Calibri"/>
          <w:b/>
          <w:color w:val="1F497D"/>
        </w:rPr>
        <w:t>3.5 .</w:t>
      </w:r>
      <w:proofErr w:type="gramEnd"/>
    </w:p>
    <w:p w:rsidR="0073395E" w:rsidRDefault="0073395E" w:rsidP="00D75058">
      <w:pPr>
        <w:rPr>
          <w:rFonts w:cs="Calibri"/>
          <w:b/>
          <w:sz w:val="20"/>
          <w:szCs w:val="20"/>
        </w:rPr>
      </w:pPr>
    </w:p>
    <w:p w:rsidR="0073395E" w:rsidRDefault="006658F5" w:rsidP="00D75058">
      <w:pPr>
        <w:rPr>
          <w:rFonts w:cs="Calibri"/>
          <w:b/>
          <w:sz w:val="20"/>
          <w:szCs w:val="20"/>
        </w:rPr>
      </w:pPr>
      <w:r w:rsidRPr="0005725D">
        <w:rPr>
          <w:rFonts w:cs="Calibri"/>
          <w:b/>
          <w:sz w:val="20"/>
          <w:szCs w:val="20"/>
        </w:rPr>
        <w:t>Check</w:t>
      </w:r>
      <w:r w:rsidR="0073395E" w:rsidRPr="0005725D">
        <w:rPr>
          <w:rFonts w:cs="Calibri"/>
          <w:b/>
          <w:sz w:val="20"/>
          <w:szCs w:val="20"/>
        </w:rPr>
        <w:t xml:space="preserve"> if tomcat is running</w:t>
      </w:r>
    </w:p>
    <w:p w:rsidR="00C3276D" w:rsidRPr="002B6C9B" w:rsidRDefault="0005725D" w:rsidP="00D75058">
      <w:pPr>
        <w:rPr>
          <w:rFonts w:cs="Calibri"/>
          <w:b/>
          <w:color w:val="1F497D"/>
        </w:rPr>
      </w:pPr>
      <w:proofErr w:type="spellStart"/>
      <w:proofErr w:type="gramStart"/>
      <w:r w:rsidRPr="002B6C9B">
        <w:rPr>
          <w:rFonts w:cs="Calibri"/>
          <w:b/>
          <w:color w:val="1F497D"/>
        </w:rPr>
        <w:t>p</w:t>
      </w:r>
      <w:r w:rsidR="00C3276D" w:rsidRPr="002B6C9B">
        <w:rPr>
          <w:rFonts w:cs="Calibri"/>
          <w:b/>
          <w:color w:val="1F497D"/>
        </w:rPr>
        <w:t>s</w:t>
      </w:r>
      <w:proofErr w:type="spellEnd"/>
      <w:proofErr w:type="gramEnd"/>
      <w:r w:rsidR="00C3276D" w:rsidRPr="002B6C9B">
        <w:rPr>
          <w:rFonts w:cs="Calibri"/>
          <w:b/>
          <w:color w:val="1F497D"/>
        </w:rPr>
        <w:t xml:space="preserve"> –</w:t>
      </w:r>
      <w:proofErr w:type="spellStart"/>
      <w:r w:rsidR="00314D82" w:rsidRPr="002B6C9B">
        <w:rPr>
          <w:rFonts w:cs="Calibri"/>
          <w:b/>
          <w:color w:val="1F497D"/>
        </w:rPr>
        <w:t>a</w:t>
      </w:r>
      <w:r w:rsidR="00C3276D" w:rsidRPr="002B6C9B">
        <w:rPr>
          <w:rFonts w:cs="Calibri"/>
          <w:b/>
          <w:color w:val="1F497D"/>
        </w:rPr>
        <w:t>ef</w:t>
      </w:r>
      <w:proofErr w:type="spellEnd"/>
      <w:r w:rsidR="00C3276D" w:rsidRPr="002B6C9B">
        <w:rPr>
          <w:rFonts w:cs="Calibri"/>
          <w:b/>
          <w:color w:val="1F497D"/>
        </w:rPr>
        <w:t xml:space="preserve"> |</w:t>
      </w:r>
      <w:r w:rsidR="006D4E00">
        <w:rPr>
          <w:rFonts w:cs="Calibri"/>
          <w:b/>
          <w:color w:val="1F497D"/>
        </w:rPr>
        <w:t xml:space="preserve"> </w:t>
      </w:r>
      <w:proofErr w:type="spellStart"/>
      <w:r w:rsidR="00C3276D" w:rsidRPr="002B6C9B">
        <w:rPr>
          <w:rFonts w:cs="Calibri"/>
          <w:b/>
          <w:color w:val="1F497D"/>
        </w:rPr>
        <w:t>grep</w:t>
      </w:r>
      <w:proofErr w:type="spellEnd"/>
      <w:r w:rsidR="00C3276D" w:rsidRPr="002B6C9B">
        <w:rPr>
          <w:rFonts w:cs="Calibri"/>
          <w:b/>
          <w:color w:val="1F497D"/>
        </w:rPr>
        <w:t xml:space="preserve"> java </w:t>
      </w:r>
    </w:p>
    <w:p w:rsidR="00730130" w:rsidRDefault="00730130" w:rsidP="00D75058">
      <w:pPr>
        <w:rPr>
          <w:rFonts w:cs="Calibri"/>
          <w:b/>
          <w:color w:val="1F497D"/>
          <w:sz w:val="20"/>
          <w:szCs w:val="20"/>
        </w:rPr>
      </w:pPr>
      <w:r>
        <w:rPr>
          <w:rFonts w:cs="Calibri"/>
          <w:b/>
          <w:color w:val="1F497D"/>
          <w:sz w:val="20"/>
          <w:szCs w:val="20"/>
        </w:rPr>
        <w:t>You should see something like:</w:t>
      </w:r>
    </w:p>
    <w:p w:rsidR="00730130" w:rsidRPr="002B6C9B" w:rsidRDefault="002B7F20" w:rsidP="00D75058">
      <w:pPr>
        <w:rPr>
          <w:rFonts w:cs="Calibri"/>
          <w:color w:val="1F497D"/>
        </w:rPr>
      </w:pPr>
      <w:r w:rsidRPr="002B7F20">
        <w:rPr>
          <w:rFonts w:cs="Calibri"/>
          <w:color w:val="1F497D"/>
        </w:rPr>
        <w:t xml:space="preserve">tomcat7   3059     </w:t>
      </w:r>
      <w:proofErr w:type="gramStart"/>
      <w:r w:rsidRPr="002B7F20">
        <w:rPr>
          <w:rFonts w:cs="Calibri"/>
          <w:color w:val="1F497D"/>
        </w:rPr>
        <w:t>1  0</w:t>
      </w:r>
      <w:proofErr w:type="gramEnd"/>
      <w:r w:rsidRPr="002B7F20">
        <w:rPr>
          <w:rFonts w:cs="Calibri"/>
          <w:color w:val="1F497D"/>
        </w:rPr>
        <w:t xml:space="preserve"> Jul08 ?        00:10:23 /</w:t>
      </w:r>
      <w:proofErr w:type="spellStart"/>
      <w:r w:rsidRPr="002B7F20">
        <w:rPr>
          <w:rFonts w:cs="Calibri"/>
          <w:color w:val="1F497D"/>
        </w:rPr>
        <w:t>usr</w:t>
      </w:r>
      <w:proofErr w:type="spellEnd"/>
      <w:r w:rsidRPr="002B7F20">
        <w:rPr>
          <w:rFonts w:cs="Calibri"/>
          <w:color w:val="1F497D"/>
        </w:rPr>
        <w:t>/lib/</w:t>
      </w:r>
      <w:proofErr w:type="spellStart"/>
      <w:r w:rsidRPr="002B7F20">
        <w:rPr>
          <w:rFonts w:cs="Calibri"/>
          <w:color w:val="1F497D"/>
        </w:rPr>
        <w:t>jvm</w:t>
      </w:r>
      <w:proofErr w:type="spellEnd"/>
      <w:r w:rsidRPr="002B7F20">
        <w:rPr>
          <w:rFonts w:cs="Calibri"/>
          <w:color w:val="1F497D"/>
        </w:rPr>
        <w:t>/java-7-oracle/bin/java -Djava.util.logging.config.file=/var/lib/tomcat7/conf/logging.properties -Xms2048m -Xmx2048m -</w:t>
      </w:r>
      <w:proofErr w:type="spellStart"/>
      <w:r w:rsidRPr="002B7F20">
        <w:rPr>
          <w:rFonts w:cs="Calibri"/>
          <w:color w:val="1F497D"/>
        </w:rPr>
        <w:t>XX:PermSize</w:t>
      </w:r>
      <w:proofErr w:type="spellEnd"/>
      <w:r w:rsidRPr="002B7F20">
        <w:rPr>
          <w:rFonts w:cs="Calibri"/>
          <w:color w:val="1F497D"/>
        </w:rPr>
        <w:t>=512m -</w:t>
      </w:r>
      <w:proofErr w:type="spellStart"/>
      <w:r w:rsidRPr="002B7F20">
        <w:rPr>
          <w:rFonts w:cs="Calibri"/>
          <w:color w:val="1F497D"/>
        </w:rPr>
        <w:t>XX:MaxPermSize</w:t>
      </w:r>
      <w:proofErr w:type="spellEnd"/>
      <w:r w:rsidRPr="002B7F20">
        <w:rPr>
          <w:rFonts w:cs="Calibri"/>
          <w:color w:val="1F497D"/>
        </w:rPr>
        <w:t>=512m -Djavax.sql.DataSource.Factory=org.apache.commons.dbcp.BasicDataSourceFactory -Djava.util.logging.manager=org.apache.juli.ClassLoaderLogManager -</w:t>
      </w:r>
      <w:proofErr w:type="spellStart"/>
      <w:r w:rsidRPr="002B7F20">
        <w:rPr>
          <w:rFonts w:cs="Calibri"/>
          <w:color w:val="1F497D"/>
        </w:rPr>
        <w:t>Djava.endorsed.dirs</w:t>
      </w:r>
      <w:proofErr w:type="spellEnd"/>
      <w:r w:rsidRPr="002B7F20">
        <w:rPr>
          <w:rFonts w:cs="Calibri"/>
          <w:color w:val="1F497D"/>
        </w:rPr>
        <w:t>=/</w:t>
      </w:r>
      <w:proofErr w:type="spellStart"/>
      <w:r w:rsidRPr="002B7F20">
        <w:rPr>
          <w:rFonts w:cs="Calibri"/>
          <w:color w:val="1F497D"/>
        </w:rPr>
        <w:t>usr</w:t>
      </w:r>
      <w:proofErr w:type="spellEnd"/>
      <w:r w:rsidRPr="002B7F20">
        <w:rPr>
          <w:rFonts w:cs="Calibri"/>
          <w:color w:val="1F497D"/>
        </w:rPr>
        <w:t>/share/tomcat7/endorsed -</w:t>
      </w:r>
      <w:proofErr w:type="spellStart"/>
      <w:r w:rsidRPr="002B7F20">
        <w:rPr>
          <w:rFonts w:cs="Calibri"/>
          <w:color w:val="1F497D"/>
        </w:rPr>
        <w:t>classpath</w:t>
      </w:r>
      <w:proofErr w:type="spellEnd"/>
      <w:r w:rsidRPr="002B7F20">
        <w:rPr>
          <w:rFonts w:cs="Calibri"/>
          <w:color w:val="1F497D"/>
        </w:rPr>
        <w:t xml:space="preserve"> /usr/share/tomcat7/bin/bootstrap.jar:/usr/share/tomcat7/bin/tomcat-juli.jar -</w:t>
      </w:r>
      <w:proofErr w:type="spellStart"/>
      <w:r w:rsidRPr="002B7F20">
        <w:rPr>
          <w:rFonts w:cs="Calibri"/>
          <w:color w:val="1F497D"/>
        </w:rPr>
        <w:t>Dcatalina.base</w:t>
      </w:r>
      <w:proofErr w:type="spellEnd"/>
      <w:r w:rsidRPr="002B7F20">
        <w:rPr>
          <w:rFonts w:cs="Calibri"/>
          <w:color w:val="1F497D"/>
        </w:rPr>
        <w:t>=/</w:t>
      </w:r>
      <w:proofErr w:type="spellStart"/>
      <w:r w:rsidRPr="002B7F20">
        <w:rPr>
          <w:rFonts w:cs="Calibri"/>
          <w:color w:val="1F497D"/>
        </w:rPr>
        <w:t>var</w:t>
      </w:r>
      <w:proofErr w:type="spellEnd"/>
      <w:r w:rsidRPr="002B7F20">
        <w:rPr>
          <w:rFonts w:cs="Calibri"/>
          <w:color w:val="1F497D"/>
        </w:rPr>
        <w:t>/lib/tomcat7 -</w:t>
      </w:r>
      <w:proofErr w:type="spellStart"/>
      <w:r w:rsidRPr="002B7F20">
        <w:rPr>
          <w:rFonts w:cs="Calibri"/>
          <w:color w:val="1F497D"/>
        </w:rPr>
        <w:t>Dcatalina.home</w:t>
      </w:r>
      <w:proofErr w:type="spellEnd"/>
      <w:r w:rsidRPr="002B7F20">
        <w:rPr>
          <w:rFonts w:cs="Calibri"/>
          <w:color w:val="1F497D"/>
        </w:rPr>
        <w:t>=/</w:t>
      </w:r>
      <w:proofErr w:type="spellStart"/>
      <w:r w:rsidRPr="002B7F20">
        <w:rPr>
          <w:rFonts w:cs="Calibri"/>
          <w:color w:val="1F497D"/>
        </w:rPr>
        <w:t>usr</w:t>
      </w:r>
      <w:proofErr w:type="spellEnd"/>
      <w:r w:rsidRPr="002B7F20">
        <w:rPr>
          <w:rFonts w:cs="Calibri"/>
          <w:color w:val="1F497D"/>
        </w:rPr>
        <w:t>/share/tomcat7 -</w:t>
      </w:r>
      <w:proofErr w:type="spellStart"/>
      <w:r w:rsidRPr="002B7F20">
        <w:rPr>
          <w:rFonts w:cs="Calibri"/>
          <w:color w:val="1F497D"/>
        </w:rPr>
        <w:t>Djava.io.tmpdir</w:t>
      </w:r>
      <w:proofErr w:type="spellEnd"/>
      <w:r w:rsidRPr="002B7F20">
        <w:rPr>
          <w:rFonts w:cs="Calibri"/>
          <w:color w:val="1F497D"/>
        </w:rPr>
        <w:t>=/</w:t>
      </w:r>
      <w:proofErr w:type="spellStart"/>
      <w:r w:rsidRPr="002B7F20">
        <w:rPr>
          <w:rFonts w:cs="Calibri"/>
          <w:color w:val="1F497D"/>
        </w:rPr>
        <w:t>tmp</w:t>
      </w:r>
      <w:proofErr w:type="spellEnd"/>
      <w:r w:rsidRPr="002B7F20">
        <w:rPr>
          <w:rFonts w:cs="Calibri"/>
          <w:color w:val="1F497D"/>
        </w:rPr>
        <w:t xml:space="preserve">/tomcat7-tomcat7-tmp </w:t>
      </w:r>
      <w:proofErr w:type="spellStart"/>
      <w:r w:rsidRPr="002B7F20">
        <w:rPr>
          <w:rFonts w:cs="Calibri"/>
          <w:color w:val="1F497D"/>
        </w:rPr>
        <w:t>org.apache.catalina.startup.Bootstrap</w:t>
      </w:r>
      <w:proofErr w:type="spellEnd"/>
      <w:r w:rsidRPr="002B7F20">
        <w:rPr>
          <w:rFonts w:cs="Calibri"/>
          <w:color w:val="1F497D"/>
        </w:rPr>
        <w:t xml:space="preserve"> start </w:t>
      </w:r>
    </w:p>
    <w:p w:rsidR="0073395E" w:rsidRDefault="0073395E" w:rsidP="00D75058">
      <w:pPr>
        <w:rPr>
          <w:rFonts w:cs="Calibri"/>
          <w:b/>
          <w:sz w:val="20"/>
          <w:szCs w:val="20"/>
        </w:rPr>
      </w:pPr>
      <w:r>
        <w:rPr>
          <w:rFonts w:cs="Calibri"/>
          <w:b/>
          <w:sz w:val="20"/>
          <w:szCs w:val="20"/>
        </w:rPr>
        <w:t>Stop Tomcat</w:t>
      </w:r>
    </w:p>
    <w:p w:rsidR="006F43DB" w:rsidRPr="002B6C9B" w:rsidRDefault="006F43DB" w:rsidP="00D75058">
      <w:pPr>
        <w:rPr>
          <w:rFonts w:cs="Calibri"/>
          <w:b/>
          <w:color w:val="1F497D"/>
        </w:rPr>
      </w:pPr>
      <w:r w:rsidRPr="002B6C9B">
        <w:rPr>
          <w:rFonts w:cs="Calibri"/>
          <w:b/>
          <w:color w:val="1F497D"/>
        </w:rPr>
        <w:t>/</w:t>
      </w:r>
      <w:proofErr w:type="spellStart"/>
      <w:r w:rsidRPr="002B6C9B">
        <w:rPr>
          <w:rFonts w:cs="Calibri"/>
          <w:b/>
          <w:color w:val="1F497D"/>
        </w:rPr>
        <w:t>etc</w:t>
      </w:r>
      <w:proofErr w:type="spellEnd"/>
      <w:r w:rsidRPr="002B6C9B">
        <w:rPr>
          <w:rFonts w:cs="Calibri"/>
          <w:b/>
          <w:color w:val="1F497D"/>
        </w:rPr>
        <w:t>/</w:t>
      </w:r>
      <w:proofErr w:type="spellStart"/>
      <w:r w:rsidRPr="002B6C9B">
        <w:rPr>
          <w:rFonts w:cs="Calibri"/>
          <w:b/>
          <w:color w:val="1F497D"/>
        </w:rPr>
        <w:t>init.d</w:t>
      </w:r>
      <w:proofErr w:type="spellEnd"/>
      <w:r w:rsidRPr="002B6C9B">
        <w:rPr>
          <w:rFonts w:cs="Calibri"/>
          <w:b/>
          <w:color w:val="1F497D"/>
        </w:rPr>
        <w:t>/tomcat</w:t>
      </w:r>
      <w:r w:rsidR="002B7F20">
        <w:rPr>
          <w:rFonts w:cs="Calibri"/>
          <w:b/>
          <w:color w:val="1F497D"/>
        </w:rPr>
        <w:t>7</w:t>
      </w:r>
      <w:r w:rsidRPr="002B6C9B">
        <w:rPr>
          <w:rFonts w:cs="Calibri"/>
          <w:b/>
          <w:color w:val="1F497D"/>
        </w:rPr>
        <w:t xml:space="preserve"> stop</w:t>
      </w:r>
    </w:p>
    <w:p w:rsidR="006F43DB" w:rsidRDefault="006F43DB" w:rsidP="00D75058">
      <w:pPr>
        <w:rPr>
          <w:rFonts w:cs="Calibri"/>
          <w:sz w:val="20"/>
          <w:szCs w:val="20"/>
        </w:rPr>
      </w:pPr>
      <w:r w:rsidRPr="006F43DB">
        <w:rPr>
          <w:rFonts w:cs="Calibri"/>
          <w:sz w:val="20"/>
          <w:szCs w:val="20"/>
        </w:rPr>
        <w:t>(View the logs scrolling on the screen on the other opened session</w:t>
      </w:r>
      <w:r w:rsidR="00C66662">
        <w:rPr>
          <w:rFonts w:cs="Calibri"/>
          <w:sz w:val="20"/>
          <w:szCs w:val="20"/>
        </w:rPr>
        <w:t xml:space="preserve"> (A)</w:t>
      </w:r>
      <w:r w:rsidRPr="006F43DB">
        <w:rPr>
          <w:rFonts w:cs="Calibri"/>
          <w:sz w:val="20"/>
          <w:szCs w:val="20"/>
        </w:rPr>
        <w:t>.)</w:t>
      </w:r>
    </w:p>
    <w:p w:rsidR="0073395E" w:rsidRPr="006F43DB" w:rsidRDefault="00730130" w:rsidP="0073395E">
      <w:pPr>
        <w:rPr>
          <w:rFonts w:cs="Calibri"/>
          <w:sz w:val="20"/>
          <w:szCs w:val="20"/>
        </w:rPr>
      </w:pPr>
      <w:r>
        <w:rPr>
          <w:rFonts w:cs="Calibri"/>
          <w:sz w:val="20"/>
          <w:szCs w:val="20"/>
        </w:rPr>
        <w:lastRenderedPageBreak/>
        <w:t>R</w:t>
      </w:r>
      <w:r w:rsidRPr="006F43DB">
        <w:rPr>
          <w:rFonts w:cs="Calibri"/>
          <w:sz w:val="20"/>
          <w:szCs w:val="20"/>
        </w:rPr>
        <w:t xml:space="preserve">emove </w:t>
      </w:r>
      <w:r>
        <w:rPr>
          <w:rFonts w:cs="Calibri"/>
          <w:sz w:val="20"/>
          <w:szCs w:val="20"/>
        </w:rPr>
        <w:t xml:space="preserve">the </w:t>
      </w:r>
      <w:r w:rsidR="0073395E" w:rsidRPr="006F43DB">
        <w:rPr>
          <w:rFonts w:cs="Calibri"/>
          <w:sz w:val="20"/>
          <w:szCs w:val="20"/>
        </w:rPr>
        <w:t>old</w:t>
      </w:r>
      <w:r w:rsidR="0073395E">
        <w:rPr>
          <w:rFonts w:cs="Calibri"/>
          <w:sz w:val="20"/>
          <w:szCs w:val="20"/>
        </w:rPr>
        <w:t xml:space="preserve"> war file and the </w:t>
      </w:r>
      <w:r>
        <w:rPr>
          <w:rFonts w:cs="Calibri"/>
          <w:sz w:val="20"/>
          <w:szCs w:val="20"/>
        </w:rPr>
        <w:t xml:space="preserve">(exploded) </w:t>
      </w:r>
      <w:r w:rsidR="0073395E">
        <w:rPr>
          <w:rFonts w:cs="Calibri"/>
          <w:sz w:val="20"/>
          <w:szCs w:val="20"/>
        </w:rPr>
        <w:t xml:space="preserve">project </w:t>
      </w:r>
      <w:proofErr w:type="gramStart"/>
      <w:r w:rsidR="0073395E">
        <w:rPr>
          <w:rFonts w:cs="Calibri"/>
          <w:sz w:val="20"/>
          <w:szCs w:val="20"/>
        </w:rPr>
        <w:t>dir..</w:t>
      </w:r>
      <w:proofErr w:type="gramEnd"/>
    </w:p>
    <w:p w:rsidR="006F43DB" w:rsidRPr="005F6A50" w:rsidRDefault="00730130" w:rsidP="00D75058">
      <w:pPr>
        <w:rPr>
          <w:rFonts w:cs="Calibri"/>
          <w:color w:val="1F497D"/>
        </w:rPr>
      </w:pPr>
      <w:r w:rsidRPr="005F6A50">
        <w:rPr>
          <w:rFonts w:cs="Calibri"/>
          <w:b/>
          <w:color w:val="1F497D"/>
        </w:rPr>
        <w:t>/</w:t>
      </w:r>
      <w:proofErr w:type="spellStart"/>
      <w:r w:rsidRPr="005F6A50">
        <w:rPr>
          <w:rFonts w:cs="Calibri"/>
          <w:b/>
          <w:color w:val="1F497D"/>
        </w:rPr>
        <w:t>var</w:t>
      </w:r>
      <w:proofErr w:type="spellEnd"/>
      <w:r w:rsidRPr="005F6A50">
        <w:rPr>
          <w:rFonts w:cs="Calibri"/>
          <w:b/>
          <w:color w:val="1F497D"/>
        </w:rPr>
        <w:t>/lib/tomcat</w:t>
      </w:r>
      <w:r w:rsidR="002B7F20">
        <w:rPr>
          <w:rFonts w:cs="Calibri"/>
          <w:b/>
          <w:color w:val="1F497D"/>
        </w:rPr>
        <w:t>7</w:t>
      </w:r>
      <w:r w:rsidRPr="005F6A50">
        <w:rPr>
          <w:rFonts w:cs="Calibri"/>
          <w:b/>
          <w:color w:val="1F497D"/>
        </w:rPr>
        <w:t>/</w:t>
      </w:r>
      <w:proofErr w:type="spellStart"/>
      <w:r w:rsidRPr="005F6A50">
        <w:rPr>
          <w:rFonts w:cs="Calibri"/>
          <w:b/>
          <w:color w:val="1F497D"/>
        </w:rPr>
        <w:t>webapps</w:t>
      </w:r>
      <w:proofErr w:type="spellEnd"/>
      <w:r w:rsidRPr="005F6A50">
        <w:rPr>
          <w:rFonts w:cs="Calibri"/>
          <w:b/>
          <w:color w:val="1F497D"/>
        </w:rPr>
        <w:t xml:space="preserve">$ </w:t>
      </w:r>
      <w:proofErr w:type="spellStart"/>
      <w:r w:rsidR="006F43DB" w:rsidRPr="005F6A50">
        <w:rPr>
          <w:rFonts w:cs="Calibri"/>
          <w:b/>
          <w:color w:val="1F497D"/>
        </w:rPr>
        <w:t>rm</w:t>
      </w:r>
      <w:proofErr w:type="spellEnd"/>
      <w:r w:rsidR="006F43DB" w:rsidRPr="005F6A50">
        <w:rPr>
          <w:rFonts w:cs="Calibri"/>
          <w:b/>
          <w:color w:val="1F497D"/>
        </w:rPr>
        <w:t xml:space="preserve"> </w:t>
      </w:r>
      <w:r w:rsidR="0073395E" w:rsidRPr="005F6A50">
        <w:rPr>
          <w:rFonts w:cs="Calibri"/>
          <w:b/>
          <w:color w:val="1F497D"/>
        </w:rPr>
        <w:t>–</w:t>
      </w:r>
      <w:proofErr w:type="spellStart"/>
      <w:proofErr w:type="gramStart"/>
      <w:r w:rsidR="006F43DB" w:rsidRPr="005F6A50">
        <w:rPr>
          <w:rFonts w:cs="Calibri"/>
          <w:b/>
          <w:color w:val="1F497D"/>
        </w:rPr>
        <w:t>rf</w:t>
      </w:r>
      <w:proofErr w:type="spellEnd"/>
      <w:proofErr w:type="gramEnd"/>
      <w:r w:rsidR="0073395E" w:rsidRPr="005F6A50">
        <w:rPr>
          <w:rFonts w:cs="Calibri"/>
          <w:color w:val="1F497D"/>
        </w:rPr>
        <w:t xml:space="preserve"> </w:t>
      </w:r>
      <w:proofErr w:type="spellStart"/>
      <w:r w:rsidR="006D4E00">
        <w:rPr>
          <w:rFonts w:cs="Calibri"/>
          <w:color w:val="1F497D"/>
        </w:rPr>
        <w:t>cdrlite</w:t>
      </w:r>
      <w:r w:rsidRPr="005F6A50">
        <w:rPr>
          <w:rFonts w:cs="Calibri"/>
          <w:color w:val="1F497D"/>
        </w:rPr>
        <w:t>.war</w:t>
      </w:r>
      <w:proofErr w:type="spellEnd"/>
    </w:p>
    <w:p w:rsidR="0073395E" w:rsidRPr="005F6A50" w:rsidRDefault="00730130" w:rsidP="00D75058">
      <w:pPr>
        <w:rPr>
          <w:rFonts w:cs="Calibri"/>
          <w:color w:val="1F497D"/>
        </w:rPr>
      </w:pPr>
      <w:r w:rsidRPr="005F6A50">
        <w:rPr>
          <w:rFonts w:cs="Calibri"/>
          <w:b/>
          <w:color w:val="1F497D"/>
        </w:rPr>
        <w:t>/</w:t>
      </w:r>
      <w:proofErr w:type="spellStart"/>
      <w:r w:rsidRPr="005F6A50">
        <w:rPr>
          <w:rFonts w:cs="Calibri"/>
          <w:b/>
          <w:color w:val="1F497D"/>
        </w:rPr>
        <w:t>var</w:t>
      </w:r>
      <w:proofErr w:type="spellEnd"/>
      <w:r w:rsidRPr="005F6A50">
        <w:rPr>
          <w:rFonts w:cs="Calibri"/>
          <w:b/>
          <w:color w:val="1F497D"/>
        </w:rPr>
        <w:t>/lib/tomcat</w:t>
      </w:r>
      <w:r w:rsidR="002B7F20">
        <w:rPr>
          <w:rFonts w:cs="Calibri"/>
          <w:b/>
          <w:color w:val="1F497D"/>
        </w:rPr>
        <w:t>7</w:t>
      </w:r>
      <w:r w:rsidRPr="005F6A50">
        <w:rPr>
          <w:rFonts w:cs="Calibri"/>
          <w:b/>
          <w:color w:val="1F497D"/>
        </w:rPr>
        <w:t>/</w:t>
      </w:r>
      <w:proofErr w:type="spellStart"/>
      <w:r w:rsidRPr="005F6A50">
        <w:rPr>
          <w:rFonts w:cs="Calibri"/>
          <w:b/>
          <w:color w:val="1F497D"/>
        </w:rPr>
        <w:t>webapps</w:t>
      </w:r>
      <w:proofErr w:type="spellEnd"/>
      <w:r w:rsidRPr="005F6A50">
        <w:rPr>
          <w:rFonts w:cs="Calibri"/>
          <w:b/>
          <w:color w:val="1F497D"/>
        </w:rPr>
        <w:t xml:space="preserve">$ </w:t>
      </w:r>
      <w:proofErr w:type="spellStart"/>
      <w:r w:rsidR="0073395E" w:rsidRPr="005F6A50">
        <w:rPr>
          <w:rFonts w:cs="Calibri"/>
          <w:b/>
          <w:color w:val="1F497D"/>
        </w:rPr>
        <w:t>rm</w:t>
      </w:r>
      <w:proofErr w:type="spellEnd"/>
      <w:r w:rsidR="0073395E" w:rsidRPr="005F6A50">
        <w:rPr>
          <w:rFonts w:cs="Calibri"/>
          <w:b/>
          <w:color w:val="1F497D"/>
        </w:rPr>
        <w:t xml:space="preserve"> –</w:t>
      </w:r>
      <w:proofErr w:type="spellStart"/>
      <w:proofErr w:type="gramStart"/>
      <w:r w:rsidR="0073395E" w:rsidRPr="005F6A50">
        <w:rPr>
          <w:rFonts w:cs="Calibri"/>
          <w:b/>
          <w:color w:val="1F497D"/>
        </w:rPr>
        <w:t>rf</w:t>
      </w:r>
      <w:proofErr w:type="spellEnd"/>
      <w:proofErr w:type="gramEnd"/>
      <w:r w:rsidR="0073395E" w:rsidRPr="005F6A50">
        <w:rPr>
          <w:rFonts w:cs="Calibri"/>
          <w:color w:val="1F497D"/>
        </w:rPr>
        <w:t xml:space="preserve"> </w:t>
      </w:r>
      <w:proofErr w:type="spellStart"/>
      <w:r w:rsidR="006D4E00">
        <w:rPr>
          <w:rFonts w:cs="Calibri"/>
          <w:color w:val="1F497D"/>
        </w:rPr>
        <w:t>cdrlite</w:t>
      </w:r>
      <w:proofErr w:type="spellEnd"/>
    </w:p>
    <w:p w:rsidR="0073395E" w:rsidRDefault="00730130" w:rsidP="00D75058">
      <w:pPr>
        <w:rPr>
          <w:rFonts w:cs="Calibri"/>
          <w:sz w:val="20"/>
          <w:szCs w:val="20"/>
        </w:rPr>
      </w:pPr>
      <w:r>
        <w:rPr>
          <w:rFonts w:cs="Calibri"/>
          <w:sz w:val="20"/>
          <w:szCs w:val="20"/>
        </w:rPr>
        <w:t>Copy the uploaded war file from its environment and version-specific name to something tomcat will recognize and deploy upon startup:</w:t>
      </w:r>
    </w:p>
    <w:p w:rsidR="00730130" w:rsidRPr="005F6A50" w:rsidRDefault="00730130" w:rsidP="00730130">
      <w:pPr>
        <w:rPr>
          <w:rFonts w:cs="Calibri"/>
          <w:b/>
          <w:color w:val="1F497D"/>
        </w:rPr>
      </w:pPr>
      <w:r w:rsidRPr="005F6A50">
        <w:rPr>
          <w:rFonts w:cs="Calibri"/>
          <w:b/>
          <w:color w:val="1F497D"/>
        </w:rPr>
        <w:t>/</w:t>
      </w:r>
      <w:proofErr w:type="spellStart"/>
      <w:r w:rsidRPr="005F6A50">
        <w:rPr>
          <w:rFonts w:cs="Calibri"/>
          <w:b/>
          <w:color w:val="1F497D"/>
        </w:rPr>
        <w:t>var</w:t>
      </w:r>
      <w:proofErr w:type="spellEnd"/>
      <w:r w:rsidRPr="005F6A50">
        <w:rPr>
          <w:rFonts w:cs="Calibri"/>
          <w:b/>
          <w:color w:val="1F497D"/>
        </w:rPr>
        <w:t>/lib/tomcat</w:t>
      </w:r>
      <w:r w:rsidR="002B7F20">
        <w:rPr>
          <w:rFonts w:cs="Calibri"/>
          <w:b/>
          <w:color w:val="1F497D"/>
        </w:rPr>
        <w:t>7</w:t>
      </w:r>
      <w:r w:rsidRPr="005F6A50">
        <w:rPr>
          <w:rFonts w:cs="Calibri"/>
          <w:b/>
          <w:color w:val="1F497D"/>
        </w:rPr>
        <w:t>/</w:t>
      </w:r>
      <w:proofErr w:type="spellStart"/>
      <w:r w:rsidRPr="005F6A50">
        <w:rPr>
          <w:rFonts w:cs="Calibri"/>
          <w:b/>
          <w:color w:val="1F497D"/>
        </w:rPr>
        <w:t>webapps</w:t>
      </w:r>
      <w:proofErr w:type="spellEnd"/>
      <w:r w:rsidRPr="005F6A50">
        <w:rPr>
          <w:rFonts w:cs="Calibri"/>
          <w:b/>
          <w:color w:val="1F497D"/>
        </w:rPr>
        <w:t xml:space="preserve">$ </w:t>
      </w:r>
      <w:proofErr w:type="spellStart"/>
      <w:r w:rsidRPr="005F6A50">
        <w:rPr>
          <w:rFonts w:cs="Calibri"/>
          <w:b/>
          <w:color w:val="1F497D"/>
        </w:rPr>
        <w:t>cp</w:t>
      </w:r>
      <w:proofErr w:type="spellEnd"/>
      <w:r w:rsidRPr="005F6A50">
        <w:rPr>
          <w:rFonts w:cs="Calibri"/>
          <w:b/>
          <w:color w:val="1F497D"/>
        </w:rPr>
        <w:t xml:space="preserve"> –p </w:t>
      </w:r>
      <w:r w:rsidR="006D4E00">
        <w:rPr>
          <w:rFonts w:cs="Calibri"/>
          <w:b/>
          <w:color w:val="1F497D"/>
        </w:rPr>
        <w:t>cdrlite</w:t>
      </w:r>
      <w:r w:rsidRPr="005F6A50">
        <w:rPr>
          <w:rFonts w:cs="Calibri"/>
          <w:b/>
          <w:color w:val="1F497D"/>
        </w:rPr>
        <w:t xml:space="preserve">.war.ec2cdr-3.5 </w:t>
      </w:r>
      <w:proofErr w:type="spellStart"/>
      <w:r w:rsidR="006D4E00">
        <w:rPr>
          <w:rFonts w:cs="Calibri"/>
          <w:b/>
          <w:color w:val="1F497D"/>
        </w:rPr>
        <w:t>cdrlite</w:t>
      </w:r>
      <w:r w:rsidRPr="005F6A50">
        <w:rPr>
          <w:rFonts w:cs="Calibri"/>
          <w:b/>
          <w:color w:val="1F497D"/>
        </w:rPr>
        <w:t>.war</w:t>
      </w:r>
      <w:proofErr w:type="spellEnd"/>
    </w:p>
    <w:p w:rsidR="00730130" w:rsidRDefault="00730130" w:rsidP="00D75058">
      <w:pPr>
        <w:rPr>
          <w:rFonts w:cs="Calibri"/>
          <w:sz w:val="20"/>
          <w:szCs w:val="20"/>
        </w:rPr>
      </w:pPr>
    </w:p>
    <w:p w:rsidR="0073395E" w:rsidRDefault="0073395E" w:rsidP="00D75058">
      <w:pPr>
        <w:rPr>
          <w:rFonts w:cs="Calibri"/>
          <w:sz w:val="20"/>
          <w:szCs w:val="20"/>
        </w:rPr>
      </w:pPr>
      <w:r>
        <w:rPr>
          <w:rFonts w:cs="Calibri"/>
          <w:sz w:val="20"/>
          <w:szCs w:val="20"/>
        </w:rPr>
        <w:t>Start Tomcat again. This will</w:t>
      </w:r>
      <w:r w:rsidR="00314D82">
        <w:rPr>
          <w:rFonts w:cs="Calibri"/>
          <w:sz w:val="20"/>
          <w:szCs w:val="20"/>
        </w:rPr>
        <w:t xml:space="preserve"> </w:t>
      </w:r>
      <w:r w:rsidR="00906A2E">
        <w:rPr>
          <w:rFonts w:cs="Calibri"/>
          <w:sz w:val="20"/>
          <w:szCs w:val="20"/>
        </w:rPr>
        <w:t>deploy the</w:t>
      </w:r>
      <w:r w:rsidR="00314D82">
        <w:rPr>
          <w:rFonts w:cs="Calibri"/>
          <w:sz w:val="20"/>
          <w:szCs w:val="20"/>
        </w:rPr>
        <w:t xml:space="preserve"> war </w:t>
      </w:r>
      <w:r w:rsidR="00906A2E">
        <w:rPr>
          <w:rFonts w:cs="Calibri"/>
          <w:sz w:val="20"/>
          <w:szCs w:val="20"/>
        </w:rPr>
        <w:t>file and</w:t>
      </w:r>
      <w:r w:rsidR="00314D82">
        <w:rPr>
          <w:rFonts w:cs="Calibri"/>
          <w:sz w:val="20"/>
          <w:szCs w:val="20"/>
        </w:rPr>
        <w:t xml:space="preserve"> re-</w:t>
      </w:r>
      <w:r>
        <w:rPr>
          <w:rFonts w:cs="Calibri"/>
          <w:sz w:val="20"/>
          <w:szCs w:val="20"/>
        </w:rPr>
        <w:t xml:space="preserve">create the project directory </w:t>
      </w:r>
      <w:r w:rsidR="00314D82">
        <w:rPr>
          <w:rFonts w:cs="Calibri"/>
          <w:sz w:val="20"/>
          <w:szCs w:val="20"/>
        </w:rPr>
        <w:t>in tomcat</w:t>
      </w:r>
      <w:r w:rsidR="006D4E00">
        <w:rPr>
          <w:rFonts w:cs="Calibri"/>
          <w:sz w:val="20"/>
          <w:szCs w:val="20"/>
        </w:rPr>
        <w:t>7</w:t>
      </w:r>
      <w:r w:rsidR="00314D82">
        <w:rPr>
          <w:rFonts w:cs="Calibri"/>
          <w:sz w:val="20"/>
          <w:szCs w:val="20"/>
        </w:rPr>
        <w:t>/</w:t>
      </w:r>
      <w:proofErr w:type="spellStart"/>
      <w:r w:rsidR="00314D82">
        <w:rPr>
          <w:rFonts w:cs="Calibri"/>
          <w:sz w:val="20"/>
          <w:szCs w:val="20"/>
        </w:rPr>
        <w:t>webapps</w:t>
      </w:r>
      <w:proofErr w:type="spellEnd"/>
      <w:proofErr w:type="gramStart"/>
      <w:r w:rsidR="00314D82">
        <w:rPr>
          <w:rFonts w:cs="Calibri"/>
          <w:sz w:val="20"/>
          <w:szCs w:val="20"/>
        </w:rPr>
        <w:t xml:space="preserve">/ </w:t>
      </w:r>
      <w:r>
        <w:rPr>
          <w:rFonts w:cs="Calibri"/>
          <w:sz w:val="20"/>
          <w:szCs w:val="20"/>
        </w:rPr>
        <w:t>.</w:t>
      </w:r>
      <w:proofErr w:type="gramEnd"/>
    </w:p>
    <w:p w:rsidR="0073395E" w:rsidRPr="00785010" w:rsidRDefault="0073395E" w:rsidP="0073395E">
      <w:pPr>
        <w:rPr>
          <w:rFonts w:cs="Calibri"/>
          <w:b/>
          <w:color w:val="1F497D"/>
          <w:sz w:val="20"/>
          <w:szCs w:val="20"/>
        </w:rPr>
      </w:pPr>
      <w:r w:rsidRPr="00785010">
        <w:rPr>
          <w:rFonts w:cs="Calibri"/>
          <w:b/>
          <w:color w:val="1F497D"/>
          <w:sz w:val="20"/>
          <w:szCs w:val="20"/>
        </w:rPr>
        <w:t>/</w:t>
      </w:r>
      <w:proofErr w:type="spellStart"/>
      <w:r w:rsidRPr="00785010">
        <w:rPr>
          <w:rFonts w:cs="Calibri"/>
          <w:b/>
          <w:color w:val="1F497D"/>
          <w:sz w:val="20"/>
          <w:szCs w:val="20"/>
        </w:rPr>
        <w:t>etc</w:t>
      </w:r>
      <w:proofErr w:type="spellEnd"/>
      <w:r w:rsidRPr="00785010">
        <w:rPr>
          <w:rFonts w:cs="Calibri"/>
          <w:b/>
          <w:color w:val="1F497D"/>
          <w:sz w:val="20"/>
          <w:szCs w:val="20"/>
        </w:rPr>
        <w:t>/</w:t>
      </w:r>
      <w:proofErr w:type="spellStart"/>
      <w:r w:rsidRPr="00785010">
        <w:rPr>
          <w:rFonts w:cs="Calibri"/>
          <w:b/>
          <w:color w:val="1F497D"/>
          <w:sz w:val="20"/>
          <w:szCs w:val="20"/>
        </w:rPr>
        <w:t>init.d</w:t>
      </w:r>
      <w:proofErr w:type="spellEnd"/>
      <w:r w:rsidRPr="00785010">
        <w:rPr>
          <w:rFonts w:cs="Calibri"/>
          <w:b/>
          <w:color w:val="1F497D"/>
          <w:sz w:val="20"/>
          <w:szCs w:val="20"/>
        </w:rPr>
        <w:t>/tomcat</w:t>
      </w:r>
      <w:r w:rsidR="002B7F20">
        <w:rPr>
          <w:rFonts w:cs="Calibri"/>
          <w:b/>
          <w:color w:val="1F497D"/>
          <w:sz w:val="20"/>
          <w:szCs w:val="20"/>
        </w:rPr>
        <w:t>7</w:t>
      </w:r>
      <w:r w:rsidRPr="00785010">
        <w:rPr>
          <w:rFonts w:cs="Calibri"/>
          <w:b/>
          <w:color w:val="1F497D"/>
          <w:sz w:val="20"/>
          <w:szCs w:val="20"/>
        </w:rPr>
        <w:t xml:space="preserve"> start</w:t>
      </w:r>
    </w:p>
    <w:p w:rsidR="0073395E" w:rsidRDefault="00730130" w:rsidP="0073395E">
      <w:pPr>
        <w:rPr>
          <w:rFonts w:cs="Calibri"/>
          <w:sz w:val="20"/>
          <w:szCs w:val="20"/>
        </w:rPr>
      </w:pPr>
      <w:r w:rsidRPr="00730130">
        <w:rPr>
          <w:rFonts w:cs="Calibri"/>
          <w:sz w:val="20"/>
          <w:szCs w:val="20"/>
        </w:rPr>
        <w:t>Watch</w:t>
      </w:r>
      <w:r>
        <w:rPr>
          <w:rFonts w:cs="Calibri"/>
          <w:sz w:val="20"/>
          <w:szCs w:val="20"/>
        </w:rPr>
        <w:t xml:space="preserve"> the</w:t>
      </w:r>
      <w:r w:rsidR="00CB1E2F">
        <w:rPr>
          <w:rFonts w:cs="Calibri"/>
          <w:sz w:val="20"/>
          <w:szCs w:val="20"/>
        </w:rPr>
        <w:t xml:space="preserve"> scrolling </w:t>
      </w:r>
      <w:proofErr w:type="spellStart"/>
      <w:r w:rsidR="00CB1E2F">
        <w:rPr>
          <w:rFonts w:cs="Calibri"/>
          <w:sz w:val="20"/>
          <w:szCs w:val="20"/>
        </w:rPr>
        <w:t>logfile</w:t>
      </w:r>
      <w:proofErr w:type="spellEnd"/>
      <w:r w:rsidR="00CB1E2F">
        <w:rPr>
          <w:rFonts w:cs="Calibri"/>
          <w:sz w:val="20"/>
          <w:szCs w:val="20"/>
        </w:rPr>
        <w:t xml:space="preserve"> in session (A) and the output from “top” in session B.  Scan for any </w:t>
      </w:r>
      <w:proofErr w:type="spellStart"/>
      <w:r w:rsidR="00CB1E2F">
        <w:rPr>
          <w:rFonts w:cs="Calibri"/>
          <w:sz w:val="20"/>
          <w:szCs w:val="20"/>
        </w:rPr>
        <w:t>stacktraces</w:t>
      </w:r>
      <w:proofErr w:type="spellEnd"/>
      <w:r w:rsidR="00CB1E2F">
        <w:rPr>
          <w:rFonts w:cs="Calibri"/>
          <w:sz w:val="20"/>
          <w:szCs w:val="20"/>
        </w:rPr>
        <w:t xml:space="preserve"> in the logs and keep an eye on the java process in top until the application server has completed startup.  You should see the following message at the bottom of the log file in session A:</w:t>
      </w:r>
    </w:p>
    <w:p w:rsidR="00CB1E2F" w:rsidRPr="005F6A50" w:rsidRDefault="00CB1E2F" w:rsidP="00CB1E2F">
      <w:pPr>
        <w:rPr>
          <w:rFonts w:cs="Calibri"/>
          <w:color w:val="1F497D"/>
        </w:rPr>
      </w:pPr>
      <w:r w:rsidRPr="005F6A50">
        <w:rPr>
          <w:rFonts w:cs="Calibri"/>
          <w:color w:val="1F497D"/>
        </w:rPr>
        <w:t>Configuring Spring Security ...</w:t>
      </w:r>
      <w:r w:rsidRPr="005F6A50">
        <w:rPr>
          <w:rFonts w:cs="Calibri"/>
          <w:color w:val="1F497D"/>
        </w:rPr>
        <w:br/>
        <w:t>Configuring Spring Security LDAP ...</w:t>
      </w:r>
      <w:r w:rsidRPr="005F6A50">
        <w:rPr>
          <w:rFonts w:cs="Calibri"/>
          <w:color w:val="1F497D"/>
        </w:rPr>
        <w:br/>
        <w:t>Configuring Spring Security UI ...</w:t>
      </w:r>
      <w:r w:rsidRPr="005F6A50">
        <w:rPr>
          <w:rFonts w:cs="Calibri"/>
          <w:color w:val="1F497D"/>
        </w:rPr>
        <w:br/>
        <w:t>Aug 28, 2012 5:58:52 PM org.apache.coyote.http11.Http11Protocol start</w:t>
      </w:r>
      <w:r w:rsidRPr="005F6A50">
        <w:rPr>
          <w:rFonts w:cs="Calibri"/>
          <w:color w:val="1F497D"/>
        </w:rPr>
        <w:br/>
        <w:t>INFO: Starting Coyote HTTP/1.1 on http-8080</w:t>
      </w:r>
      <w:r w:rsidRPr="005F6A50">
        <w:rPr>
          <w:rFonts w:cs="Calibri"/>
          <w:color w:val="1F497D"/>
        </w:rPr>
        <w:br/>
        <w:t xml:space="preserve">Aug 28, 2012 5:58:52 PM </w:t>
      </w:r>
      <w:proofErr w:type="spellStart"/>
      <w:r w:rsidRPr="005F6A50">
        <w:rPr>
          <w:rFonts w:cs="Calibri"/>
          <w:color w:val="1F497D"/>
        </w:rPr>
        <w:t>org.apache.jk.common.ChannelSocket</w:t>
      </w:r>
      <w:proofErr w:type="spellEnd"/>
      <w:r w:rsidRPr="005F6A50">
        <w:rPr>
          <w:rFonts w:cs="Calibri"/>
          <w:color w:val="1F497D"/>
        </w:rPr>
        <w:t xml:space="preserve"> </w:t>
      </w:r>
      <w:proofErr w:type="spellStart"/>
      <w:r w:rsidRPr="005F6A50">
        <w:rPr>
          <w:rFonts w:cs="Calibri"/>
          <w:color w:val="1F497D"/>
        </w:rPr>
        <w:t>init</w:t>
      </w:r>
      <w:proofErr w:type="spellEnd"/>
      <w:r w:rsidRPr="005F6A50">
        <w:rPr>
          <w:rFonts w:cs="Calibri"/>
          <w:color w:val="1F497D"/>
        </w:rPr>
        <w:br/>
        <w:t>INFO: JK: ajp13 listening on /0.0.0.0:8009</w:t>
      </w:r>
      <w:r w:rsidRPr="005F6A50">
        <w:rPr>
          <w:rFonts w:cs="Calibri"/>
          <w:color w:val="1F497D"/>
        </w:rPr>
        <w:br/>
        <w:t xml:space="preserve">Aug 28, 2012 5:58:52 PM </w:t>
      </w:r>
      <w:proofErr w:type="spellStart"/>
      <w:r w:rsidRPr="005F6A50">
        <w:rPr>
          <w:rFonts w:cs="Calibri"/>
          <w:color w:val="1F497D"/>
        </w:rPr>
        <w:t>org.apache.jk.server.JkMain</w:t>
      </w:r>
      <w:proofErr w:type="spellEnd"/>
      <w:r w:rsidRPr="005F6A50">
        <w:rPr>
          <w:rFonts w:cs="Calibri"/>
          <w:color w:val="1F497D"/>
        </w:rPr>
        <w:t xml:space="preserve"> start</w:t>
      </w:r>
      <w:r w:rsidRPr="005F6A50">
        <w:rPr>
          <w:rFonts w:cs="Calibri"/>
          <w:color w:val="1F497D"/>
        </w:rPr>
        <w:br/>
        <w:t xml:space="preserve">INFO: </w:t>
      </w:r>
      <w:proofErr w:type="spellStart"/>
      <w:r w:rsidRPr="005F6A50">
        <w:rPr>
          <w:rFonts w:cs="Calibri"/>
          <w:color w:val="1F497D"/>
        </w:rPr>
        <w:t>Jk</w:t>
      </w:r>
      <w:proofErr w:type="spellEnd"/>
      <w:r w:rsidRPr="005F6A50">
        <w:rPr>
          <w:rFonts w:cs="Calibri"/>
          <w:color w:val="1F497D"/>
        </w:rPr>
        <w:t xml:space="preserve"> running ID=0 time=0/21  </w:t>
      </w:r>
      <w:proofErr w:type="spellStart"/>
      <w:r w:rsidRPr="005F6A50">
        <w:rPr>
          <w:rFonts w:cs="Calibri"/>
          <w:color w:val="1F497D"/>
        </w:rPr>
        <w:t>config</w:t>
      </w:r>
      <w:proofErr w:type="spellEnd"/>
      <w:r w:rsidRPr="005F6A50">
        <w:rPr>
          <w:rFonts w:cs="Calibri"/>
          <w:color w:val="1F497D"/>
        </w:rPr>
        <w:t>=null</w:t>
      </w:r>
      <w:r w:rsidRPr="005F6A50">
        <w:rPr>
          <w:rFonts w:cs="Calibri"/>
          <w:color w:val="1F497D"/>
        </w:rPr>
        <w:br/>
        <w:t xml:space="preserve">Aug 28, 2012 5:58:52 PM </w:t>
      </w:r>
      <w:proofErr w:type="spellStart"/>
      <w:r w:rsidRPr="005F6A50">
        <w:rPr>
          <w:rFonts w:cs="Calibri"/>
          <w:color w:val="1F497D"/>
        </w:rPr>
        <w:t>org.apache.catalina.startup.Catalina</w:t>
      </w:r>
      <w:proofErr w:type="spellEnd"/>
      <w:r w:rsidRPr="005F6A50">
        <w:rPr>
          <w:rFonts w:cs="Calibri"/>
          <w:color w:val="1F497D"/>
        </w:rPr>
        <w:t xml:space="preserve"> start</w:t>
      </w:r>
      <w:r w:rsidRPr="005F6A50">
        <w:rPr>
          <w:rFonts w:cs="Calibri"/>
          <w:color w:val="1F497D"/>
        </w:rPr>
        <w:br/>
        <w:t xml:space="preserve">INFO: Server startup in 136410 </w:t>
      </w:r>
      <w:proofErr w:type="spellStart"/>
      <w:r w:rsidRPr="005F6A50">
        <w:rPr>
          <w:rFonts w:cs="Calibri"/>
          <w:color w:val="1F497D"/>
        </w:rPr>
        <w:t>ms</w:t>
      </w:r>
      <w:proofErr w:type="spellEnd"/>
    </w:p>
    <w:p w:rsidR="0073395E" w:rsidRDefault="0073395E" w:rsidP="0073395E">
      <w:pPr>
        <w:rPr>
          <w:rStyle w:val="IntenseReference"/>
        </w:rPr>
      </w:pPr>
      <w:r w:rsidRPr="0073395E">
        <w:rPr>
          <w:rStyle w:val="IntenseReference"/>
        </w:rPr>
        <w:t>CHECK TO SEE IF APPLICATION IS RUNNING AND CHANGES HAVE BEEN IMPLEMENTED</w:t>
      </w:r>
    </w:p>
    <w:p w:rsidR="0073395E" w:rsidRPr="0073395E" w:rsidRDefault="0073395E" w:rsidP="00D75058">
      <w:pPr>
        <w:rPr>
          <w:rFonts w:cs="Calibri"/>
          <w:sz w:val="28"/>
          <w:szCs w:val="28"/>
        </w:rPr>
      </w:pPr>
      <w:r w:rsidRPr="0073395E">
        <w:rPr>
          <w:rFonts w:cs="Calibri"/>
          <w:sz w:val="28"/>
          <w:szCs w:val="28"/>
        </w:rPr>
        <w:t xml:space="preserve">Open </w:t>
      </w:r>
      <w:r w:rsidR="006D4E00">
        <w:rPr>
          <w:rFonts w:cs="Calibri"/>
          <w:sz w:val="28"/>
          <w:szCs w:val="28"/>
        </w:rPr>
        <w:t>your</w:t>
      </w:r>
      <w:r w:rsidRPr="0073395E">
        <w:rPr>
          <w:rFonts w:cs="Calibri"/>
          <w:sz w:val="28"/>
          <w:szCs w:val="28"/>
        </w:rPr>
        <w:t xml:space="preserve"> browser and navigate to the application URL on the server where the war file has been deployed.</w:t>
      </w:r>
      <w:r>
        <w:rPr>
          <w:rFonts w:cs="Calibri"/>
          <w:sz w:val="28"/>
          <w:szCs w:val="28"/>
        </w:rPr>
        <w:t xml:space="preserve"> </w:t>
      </w:r>
      <w:r w:rsidRPr="0073395E">
        <w:rPr>
          <w:rFonts w:cs="Calibri"/>
          <w:sz w:val="28"/>
          <w:szCs w:val="28"/>
        </w:rPr>
        <w:t>Check if application is running as expected and all the changes for this version are intact.</w:t>
      </w:r>
    </w:p>
    <w:p w:rsidR="0073395E" w:rsidRPr="006D4E00" w:rsidRDefault="006D4E00" w:rsidP="00D75058">
      <w:pPr>
        <w:rPr>
          <w:rFonts w:cs="Calibri"/>
          <w:sz w:val="28"/>
          <w:szCs w:val="28"/>
        </w:rPr>
      </w:pPr>
      <w:r w:rsidRPr="006D4E00">
        <w:rPr>
          <w:rFonts w:cs="Calibri"/>
          <w:i/>
          <w:sz w:val="28"/>
          <w:szCs w:val="28"/>
        </w:rPr>
        <w:t>Noto Bene:</w:t>
      </w:r>
      <w:r w:rsidRPr="006D4E00">
        <w:rPr>
          <w:rFonts w:cs="Calibri"/>
          <w:sz w:val="28"/>
          <w:szCs w:val="28"/>
        </w:rPr>
        <w:t xml:space="preserve"> In our</w:t>
      </w:r>
      <w:r>
        <w:rPr>
          <w:rFonts w:cs="Calibri"/>
          <w:sz w:val="28"/>
          <w:szCs w:val="28"/>
        </w:rPr>
        <w:t xml:space="preserve"> environment, an apache proxy, a redirect and an SSL certificate are in place, so that </w:t>
      </w:r>
      <w:hyperlink r:id="rId14" w:history="1">
        <w:r w:rsidRPr="006C20F2">
          <w:rPr>
            <w:rStyle w:val="Hyperlink"/>
            <w:rFonts w:cs="Calibri"/>
            <w:sz w:val="28"/>
            <w:szCs w:val="28"/>
          </w:rPr>
          <w:t>http://cdrlite.ncifcrf.gov/</w:t>
        </w:r>
      </w:hyperlink>
      <w:r>
        <w:rPr>
          <w:rFonts w:cs="Calibri"/>
          <w:sz w:val="28"/>
          <w:szCs w:val="28"/>
        </w:rPr>
        <w:t xml:space="preserve"> automatically takes the user to </w:t>
      </w:r>
      <w:hyperlink r:id="rId15" w:history="1">
        <w:r w:rsidRPr="006C20F2">
          <w:rPr>
            <w:rStyle w:val="Hyperlink"/>
            <w:rFonts w:cs="Calibri"/>
            <w:sz w:val="28"/>
            <w:szCs w:val="28"/>
          </w:rPr>
          <w:t>https://cdrlite.ncifcrf.gov/cdrlite/</w:t>
        </w:r>
      </w:hyperlink>
      <w:r>
        <w:rPr>
          <w:rFonts w:cs="Calibri"/>
          <w:sz w:val="28"/>
          <w:szCs w:val="28"/>
        </w:rPr>
        <w:t xml:space="preserve"> . The scope of this document does not cover server configuration and administration, but you may wish to consider something </w:t>
      </w:r>
      <w:r>
        <w:rPr>
          <w:rFonts w:cs="Calibri"/>
          <w:sz w:val="28"/>
          <w:szCs w:val="28"/>
        </w:rPr>
        <w:lastRenderedPageBreak/>
        <w:t>similar in your installation environment. Such configuration is highly dependent on the environment where the application will be running.</w:t>
      </w:r>
    </w:p>
    <w:p w:rsidR="0073395E" w:rsidRDefault="0073395E" w:rsidP="00D75058">
      <w:pPr>
        <w:rPr>
          <w:rFonts w:cs="Calibri"/>
          <w:sz w:val="20"/>
          <w:szCs w:val="20"/>
        </w:rPr>
      </w:pPr>
    </w:p>
    <w:p w:rsidR="0073395E" w:rsidRDefault="0073395E" w:rsidP="00D75058">
      <w:pPr>
        <w:rPr>
          <w:rFonts w:cs="Calibri"/>
          <w:sz w:val="20"/>
          <w:szCs w:val="20"/>
        </w:rPr>
      </w:pPr>
    </w:p>
    <w:p w:rsidR="006F43DB" w:rsidRPr="006F43DB" w:rsidRDefault="006F43DB" w:rsidP="00D75058">
      <w:pPr>
        <w:rPr>
          <w:rFonts w:cs="Calibri"/>
          <w:sz w:val="20"/>
          <w:szCs w:val="20"/>
        </w:rPr>
      </w:pPr>
    </w:p>
    <w:p w:rsidR="006F43DB" w:rsidRDefault="006F43DB" w:rsidP="00D75058">
      <w:pPr>
        <w:rPr>
          <w:rFonts w:cs="Calibri"/>
          <w:b/>
          <w:sz w:val="20"/>
          <w:szCs w:val="20"/>
        </w:rPr>
      </w:pPr>
    </w:p>
    <w:p w:rsidR="006F43DB" w:rsidRPr="0005725D" w:rsidRDefault="006F43DB" w:rsidP="00D75058">
      <w:pPr>
        <w:rPr>
          <w:rFonts w:cs="Calibri"/>
          <w:b/>
          <w:sz w:val="20"/>
          <w:szCs w:val="20"/>
        </w:rPr>
      </w:pPr>
    </w:p>
    <w:p w:rsidR="0005725D" w:rsidRDefault="0005725D" w:rsidP="00D75058">
      <w:pPr>
        <w:rPr>
          <w:rFonts w:cs="Calibri"/>
          <w:sz w:val="28"/>
          <w:szCs w:val="28"/>
        </w:rPr>
      </w:pPr>
    </w:p>
    <w:p w:rsidR="00C3276D" w:rsidRPr="00C06C7F" w:rsidRDefault="00C3276D" w:rsidP="00D75058">
      <w:pPr>
        <w:rPr>
          <w:rFonts w:cs="Calibri"/>
          <w:sz w:val="28"/>
          <w:szCs w:val="28"/>
        </w:rPr>
      </w:pPr>
    </w:p>
    <w:p w:rsidR="00652901" w:rsidRPr="00BE27F2" w:rsidRDefault="00652901" w:rsidP="00D75058">
      <w:pPr>
        <w:rPr>
          <w:rFonts w:cs="Calibri"/>
          <w:sz w:val="20"/>
          <w:szCs w:val="20"/>
        </w:rPr>
      </w:pPr>
    </w:p>
    <w:p w:rsidR="00BE27F2" w:rsidRDefault="00BE27F2" w:rsidP="00D75058">
      <w:pPr>
        <w:rPr>
          <w:rFonts w:cs="Calibri"/>
          <w:b/>
          <w:sz w:val="20"/>
          <w:szCs w:val="20"/>
        </w:rPr>
      </w:pPr>
    </w:p>
    <w:p w:rsidR="00BE27F2" w:rsidRPr="00D75058" w:rsidRDefault="00BE27F2" w:rsidP="00D75058">
      <w:pPr>
        <w:rPr>
          <w:rFonts w:cs="Calibri"/>
          <w:b/>
          <w:sz w:val="20"/>
          <w:szCs w:val="20"/>
        </w:rPr>
      </w:pPr>
    </w:p>
    <w:p w:rsidR="00D75058" w:rsidRPr="00D75058" w:rsidRDefault="00D75058" w:rsidP="00D75058">
      <w:pPr>
        <w:rPr>
          <w:rFonts w:cs="Calibri"/>
          <w:sz w:val="20"/>
          <w:szCs w:val="20"/>
        </w:rPr>
      </w:pPr>
    </w:p>
    <w:p w:rsidR="00E5709D" w:rsidRDefault="00E5709D" w:rsidP="000D5D1D">
      <w:pPr>
        <w:rPr>
          <w:rFonts w:cs="Calibri"/>
          <w:sz w:val="20"/>
          <w:szCs w:val="20"/>
        </w:rPr>
      </w:pPr>
    </w:p>
    <w:p w:rsidR="00E5709D" w:rsidRDefault="00E5709D" w:rsidP="000D5D1D">
      <w:pPr>
        <w:rPr>
          <w:rFonts w:cs="Calibri"/>
          <w:sz w:val="20"/>
          <w:szCs w:val="20"/>
        </w:rPr>
      </w:pPr>
    </w:p>
    <w:p w:rsidR="00830F98" w:rsidRDefault="00830F98" w:rsidP="000D5D1D">
      <w:pPr>
        <w:rPr>
          <w:rFonts w:cs="Calibri"/>
          <w:sz w:val="20"/>
          <w:szCs w:val="20"/>
        </w:rPr>
      </w:pPr>
    </w:p>
    <w:p w:rsidR="00830F98" w:rsidRDefault="00830F98" w:rsidP="000D5D1D">
      <w:pPr>
        <w:rPr>
          <w:rFonts w:cs="Calibri"/>
          <w:sz w:val="20"/>
          <w:szCs w:val="20"/>
        </w:rPr>
      </w:pPr>
    </w:p>
    <w:p w:rsidR="00830F98" w:rsidRDefault="00830F98" w:rsidP="000D5D1D">
      <w:pPr>
        <w:rPr>
          <w:rFonts w:cs="Calibri"/>
          <w:sz w:val="20"/>
          <w:szCs w:val="20"/>
        </w:rPr>
      </w:pPr>
    </w:p>
    <w:p w:rsidR="00830F98" w:rsidRPr="00785010" w:rsidRDefault="00830F98" w:rsidP="000D5D1D">
      <w:pPr>
        <w:rPr>
          <w:rFonts w:cs="Calibri"/>
          <w:sz w:val="20"/>
          <w:szCs w:val="20"/>
        </w:rPr>
      </w:pPr>
    </w:p>
    <w:sectPr w:rsidR="00830F98" w:rsidRPr="00785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952" w:rsidRDefault="00851952" w:rsidP="002B7F20">
      <w:pPr>
        <w:spacing w:after="0" w:line="240" w:lineRule="auto"/>
      </w:pPr>
      <w:r>
        <w:separator/>
      </w:r>
    </w:p>
  </w:endnote>
  <w:endnote w:type="continuationSeparator" w:id="0">
    <w:p w:rsidR="00851952" w:rsidRDefault="00851952" w:rsidP="002B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952" w:rsidRDefault="00851952" w:rsidP="002B7F20">
      <w:pPr>
        <w:spacing w:after="0" w:line="240" w:lineRule="auto"/>
      </w:pPr>
      <w:r>
        <w:separator/>
      </w:r>
    </w:p>
  </w:footnote>
  <w:footnote w:type="continuationSeparator" w:id="0">
    <w:p w:rsidR="00851952" w:rsidRDefault="00851952" w:rsidP="002B7F20">
      <w:pPr>
        <w:spacing w:after="0" w:line="240" w:lineRule="auto"/>
      </w:pPr>
      <w:r>
        <w:continuationSeparator/>
      </w:r>
    </w:p>
  </w:footnote>
  <w:footnote w:id="1">
    <w:p w:rsidR="002B7F20" w:rsidRDefault="002B7F20">
      <w:pPr>
        <w:pStyle w:val="FootnoteText"/>
      </w:pPr>
      <w:r>
        <w:rPr>
          <w:rStyle w:val="FootnoteReference"/>
        </w:rPr>
        <w:footnoteRef/>
      </w:r>
      <w:r>
        <w:t xml:space="preserve"> This manual process has been replaced by an automated deployment tool, </w:t>
      </w:r>
      <w:r w:rsidR="00E91ADA">
        <w:t xml:space="preserve">Jenkins, </w:t>
      </w:r>
      <w:r>
        <w:t>but the manual process will work, and documentation of the deployment tool is out of scope for this document.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1D"/>
    <w:rsid w:val="00021BE4"/>
    <w:rsid w:val="0005725D"/>
    <w:rsid w:val="000720FE"/>
    <w:rsid w:val="000762BC"/>
    <w:rsid w:val="000D5D1D"/>
    <w:rsid w:val="001A557D"/>
    <w:rsid w:val="001F6869"/>
    <w:rsid w:val="00205294"/>
    <w:rsid w:val="002914ED"/>
    <w:rsid w:val="002B6C9B"/>
    <w:rsid w:val="002B7F20"/>
    <w:rsid w:val="00314D82"/>
    <w:rsid w:val="00315779"/>
    <w:rsid w:val="003539D8"/>
    <w:rsid w:val="00374049"/>
    <w:rsid w:val="00393EF1"/>
    <w:rsid w:val="003F2FD8"/>
    <w:rsid w:val="004005C1"/>
    <w:rsid w:val="00491087"/>
    <w:rsid w:val="004F6F52"/>
    <w:rsid w:val="005171AB"/>
    <w:rsid w:val="005256B3"/>
    <w:rsid w:val="0056417F"/>
    <w:rsid w:val="005F6A50"/>
    <w:rsid w:val="0060302A"/>
    <w:rsid w:val="0063711F"/>
    <w:rsid w:val="00652901"/>
    <w:rsid w:val="006658F5"/>
    <w:rsid w:val="006C761E"/>
    <w:rsid w:val="006D4E00"/>
    <w:rsid w:val="006F43DB"/>
    <w:rsid w:val="00730130"/>
    <w:rsid w:val="00731E4E"/>
    <w:rsid w:val="0073395E"/>
    <w:rsid w:val="00733E7D"/>
    <w:rsid w:val="0075189E"/>
    <w:rsid w:val="00775A43"/>
    <w:rsid w:val="00785010"/>
    <w:rsid w:val="00787039"/>
    <w:rsid w:val="00791812"/>
    <w:rsid w:val="00830F98"/>
    <w:rsid w:val="00851952"/>
    <w:rsid w:val="0087421C"/>
    <w:rsid w:val="00885C75"/>
    <w:rsid w:val="008B5AE2"/>
    <w:rsid w:val="00900925"/>
    <w:rsid w:val="00906A2E"/>
    <w:rsid w:val="00932542"/>
    <w:rsid w:val="00942EB6"/>
    <w:rsid w:val="00951321"/>
    <w:rsid w:val="00974653"/>
    <w:rsid w:val="009F7A26"/>
    <w:rsid w:val="00A70B27"/>
    <w:rsid w:val="00B91E90"/>
    <w:rsid w:val="00BB3586"/>
    <w:rsid w:val="00BD56CE"/>
    <w:rsid w:val="00BD5EDB"/>
    <w:rsid w:val="00BE27F2"/>
    <w:rsid w:val="00C06C7F"/>
    <w:rsid w:val="00C3029B"/>
    <w:rsid w:val="00C3276D"/>
    <w:rsid w:val="00C3536E"/>
    <w:rsid w:val="00C35EED"/>
    <w:rsid w:val="00C66662"/>
    <w:rsid w:val="00CB1E2F"/>
    <w:rsid w:val="00CF5C5F"/>
    <w:rsid w:val="00D75058"/>
    <w:rsid w:val="00DA2609"/>
    <w:rsid w:val="00DC6757"/>
    <w:rsid w:val="00E3790C"/>
    <w:rsid w:val="00E5709D"/>
    <w:rsid w:val="00E61008"/>
    <w:rsid w:val="00E77053"/>
    <w:rsid w:val="00E8374D"/>
    <w:rsid w:val="00E91ADA"/>
    <w:rsid w:val="00F4434F"/>
    <w:rsid w:val="00FB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uiPriority w:val="31"/>
    <w:qFormat/>
    <w:rsid w:val="000D5D1D"/>
    <w:rPr>
      <w:smallCaps/>
      <w:color w:val="C0504D"/>
      <w:u w:val="single"/>
    </w:rPr>
  </w:style>
  <w:style w:type="character" w:styleId="Hyperlink">
    <w:name w:val="Hyperlink"/>
    <w:uiPriority w:val="99"/>
    <w:unhideWhenUsed/>
    <w:rsid w:val="00830F98"/>
    <w:rPr>
      <w:color w:val="0000FF"/>
      <w:u w:val="single"/>
    </w:rPr>
  </w:style>
  <w:style w:type="character" w:styleId="IntenseReference">
    <w:name w:val="Intense Reference"/>
    <w:uiPriority w:val="32"/>
    <w:qFormat/>
    <w:rsid w:val="00205294"/>
    <w:rPr>
      <w:b/>
      <w:bCs/>
      <w:smallCaps/>
      <w:color w:val="C0504D"/>
      <w:spacing w:val="5"/>
      <w:u w:val="single"/>
    </w:rPr>
  </w:style>
  <w:style w:type="paragraph" w:styleId="BalloonText">
    <w:name w:val="Balloon Text"/>
    <w:basedOn w:val="Normal"/>
    <w:link w:val="BalloonTextChar"/>
    <w:uiPriority w:val="99"/>
    <w:semiHidden/>
    <w:unhideWhenUsed/>
    <w:rsid w:val="007301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130"/>
    <w:rPr>
      <w:rFonts w:ascii="Tahoma" w:hAnsi="Tahoma" w:cs="Tahoma"/>
      <w:sz w:val="16"/>
      <w:szCs w:val="16"/>
    </w:rPr>
  </w:style>
  <w:style w:type="paragraph" w:styleId="FootnoteText">
    <w:name w:val="footnote text"/>
    <w:basedOn w:val="Normal"/>
    <w:link w:val="FootnoteTextChar"/>
    <w:uiPriority w:val="99"/>
    <w:semiHidden/>
    <w:unhideWhenUsed/>
    <w:rsid w:val="002B7F20"/>
    <w:rPr>
      <w:sz w:val="20"/>
      <w:szCs w:val="20"/>
    </w:rPr>
  </w:style>
  <w:style w:type="character" w:customStyle="1" w:styleId="FootnoteTextChar">
    <w:name w:val="Footnote Text Char"/>
    <w:basedOn w:val="DefaultParagraphFont"/>
    <w:link w:val="FootnoteText"/>
    <w:uiPriority w:val="99"/>
    <w:semiHidden/>
    <w:rsid w:val="002B7F20"/>
  </w:style>
  <w:style w:type="character" w:styleId="FootnoteReference">
    <w:name w:val="footnote reference"/>
    <w:uiPriority w:val="99"/>
    <w:semiHidden/>
    <w:unhideWhenUsed/>
    <w:rsid w:val="002B7F20"/>
    <w:rPr>
      <w:vertAlign w:val="superscript"/>
    </w:rPr>
  </w:style>
  <w:style w:type="paragraph" w:styleId="NormalWeb">
    <w:name w:val="Normal (Web)"/>
    <w:basedOn w:val="Normal"/>
    <w:uiPriority w:val="99"/>
    <w:semiHidden/>
    <w:unhideWhenUsed/>
    <w:rsid w:val="0087421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8742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uiPriority w:val="31"/>
    <w:qFormat/>
    <w:rsid w:val="000D5D1D"/>
    <w:rPr>
      <w:smallCaps/>
      <w:color w:val="C0504D"/>
      <w:u w:val="single"/>
    </w:rPr>
  </w:style>
  <w:style w:type="character" w:styleId="Hyperlink">
    <w:name w:val="Hyperlink"/>
    <w:uiPriority w:val="99"/>
    <w:unhideWhenUsed/>
    <w:rsid w:val="00830F98"/>
    <w:rPr>
      <w:color w:val="0000FF"/>
      <w:u w:val="single"/>
    </w:rPr>
  </w:style>
  <w:style w:type="character" w:styleId="IntenseReference">
    <w:name w:val="Intense Reference"/>
    <w:uiPriority w:val="32"/>
    <w:qFormat/>
    <w:rsid w:val="00205294"/>
    <w:rPr>
      <w:b/>
      <w:bCs/>
      <w:smallCaps/>
      <w:color w:val="C0504D"/>
      <w:spacing w:val="5"/>
      <w:u w:val="single"/>
    </w:rPr>
  </w:style>
  <w:style w:type="paragraph" w:styleId="BalloonText">
    <w:name w:val="Balloon Text"/>
    <w:basedOn w:val="Normal"/>
    <w:link w:val="BalloonTextChar"/>
    <w:uiPriority w:val="99"/>
    <w:semiHidden/>
    <w:unhideWhenUsed/>
    <w:rsid w:val="007301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130"/>
    <w:rPr>
      <w:rFonts w:ascii="Tahoma" w:hAnsi="Tahoma" w:cs="Tahoma"/>
      <w:sz w:val="16"/>
      <w:szCs w:val="16"/>
    </w:rPr>
  </w:style>
  <w:style w:type="paragraph" w:styleId="FootnoteText">
    <w:name w:val="footnote text"/>
    <w:basedOn w:val="Normal"/>
    <w:link w:val="FootnoteTextChar"/>
    <w:uiPriority w:val="99"/>
    <w:semiHidden/>
    <w:unhideWhenUsed/>
    <w:rsid w:val="002B7F20"/>
    <w:rPr>
      <w:sz w:val="20"/>
      <w:szCs w:val="20"/>
    </w:rPr>
  </w:style>
  <w:style w:type="character" w:customStyle="1" w:styleId="FootnoteTextChar">
    <w:name w:val="Footnote Text Char"/>
    <w:basedOn w:val="DefaultParagraphFont"/>
    <w:link w:val="FootnoteText"/>
    <w:uiPriority w:val="99"/>
    <w:semiHidden/>
    <w:rsid w:val="002B7F20"/>
  </w:style>
  <w:style w:type="character" w:styleId="FootnoteReference">
    <w:name w:val="footnote reference"/>
    <w:uiPriority w:val="99"/>
    <w:semiHidden/>
    <w:unhideWhenUsed/>
    <w:rsid w:val="002B7F20"/>
    <w:rPr>
      <w:vertAlign w:val="superscript"/>
    </w:rPr>
  </w:style>
  <w:style w:type="paragraph" w:styleId="NormalWeb">
    <w:name w:val="Normal (Web)"/>
    <w:basedOn w:val="Normal"/>
    <w:uiPriority w:val="99"/>
    <w:semiHidden/>
    <w:unhideWhenUsed/>
    <w:rsid w:val="0087421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874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535267">
      <w:bodyDiv w:val="1"/>
      <w:marLeft w:val="0"/>
      <w:marRight w:val="0"/>
      <w:marTop w:val="0"/>
      <w:marBottom w:val="0"/>
      <w:divBdr>
        <w:top w:val="none" w:sz="0" w:space="0" w:color="auto"/>
        <w:left w:val="none" w:sz="0" w:space="0" w:color="auto"/>
        <w:bottom w:val="none" w:sz="0" w:space="0" w:color="auto"/>
        <w:right w:val="none" w:sz="0" w:space="0" w:color="auto"/>
      </w:divBdr>
    </w:div>
    <w:div w:id="9191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ils.org/doc/latest/guide/gettingStarted.htm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ahubrepo.ncifcrf.gov/svn/grails/cdrlite/tru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cdrlite.ncifcrf.gov/cdrlite/" TargetMode="External"/><Relationship Id="rId10" Type="http://schemas.openxmlformats.org/officeDocument/2006/relationships/hyperlink" Target="https://github.com/NCIP/CDR-Lite/blob/master/cdrlite/grails-app/conf/DataSource.groovy" TargetMode="External"/><Relationship Id="rId4" Type="http://schemas.openxmlformats.org/officeDocument/2006/relationships/settings" Target="settings.xml"/><Relationship Id="rId9" Type="http://schemas.openxmlformats.org/officeDocument/2006/relationships/hyperlink" Target="https://github.com/NCIP/CDR-Lite" TargetMode="External"/><Relationship Id="rId14" Type="http://schemas.openxmlformats.org/officeDocument/2006/relationships/hyperlink" Target="http://cdrlite.ncifcrf.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2AA53-6830-4089-BF43-5E963D53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8836</CharactersWithSpaces>
  <SharedDoc>false</SharedDoc>
  <HLinks>
    <vt:vector size="6" baseType="variant">
      <vt:variant>
        <vt:i4>6357097</vt:i4>
      </vt:variant>
      <vt:variant>
        <vt:i4>0</vt:i4>
      </vt:variant>
      <vt:variant>
        <vt:i4>0</vt:i4>
      </vt:variant>
      <vt:variant>
        <vt:i4>5</vt:i4>
      </vt:variant>
      <vt:variant>
        <vt:lpwstr>https://fr-s-abcc-hub-5.ncifcrf.gov/svn/grails/cahubdataservices/trunk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dc:creator>
  <cp:lastModifiedBy>David Tabor</cp:lastModifiedBy>
  <cp:revision>4</cp:revision>
  <dcterms:created xsi:type="dcterms:W3CDTF">2015-12-17T21:33:00Z</dcterms:created>
  <dcterms:modified xsi:type="dcterms:W3CDTF">2016-02-08T21:45:00Z</dcterms:modified>
</cp:coreProperties>
</file>