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833" w:rsidRPr="00A37D69" w:rsidRDefault="00274A38" w:rsidP="00A37D69">
      <w:pPr>
        <w:pStyle w:val="Title"/>
      </w:pPr>
      <w:bookmarkStart w:id="0" w:name="_GoBack"/>
      <w:bookmarkEnd w:id="0"/>
      <w:r w:rsidRPr="00A37D69">
        <w:t>Gothee House Clock Lightshows</w:t>
      </w:r>
    </w:p>
    <w:p w:rsidR="00274A38" w:rsidRPr="00A37D69" w:rsidRDefault="00274A38" w:rsidP="00306A30">
      <w:pPr>
        <w:pStyle w:val="Subtitle"/>
      </w:pPr>
      <w:r w:rsidRPr="00A37D69">
        <w:t>- Madeline Usher</w:t>
      </w:r>
      <w:r w:rsidR="00A37D69" w:rsidRPr="00A37D69">
        <w:t>, January 18, 2015</w:t>
      </w:r>
    </w:p>
    <w:p w:rsidR="00274A38" w:rsidRDefault="00274A38" w:rsidP="00274A38">
      <w:r>
        <w:t xml:space="preserve">Lightshows for the Gothee House Clock operate over three </w:t>
      </w:r>
      <w:r w:rsidRPr="00274A38">
        <w:rPr>
          <w:i/>
        </w:rPr>
        <w:t>lightshow devices</w:t>
      </w:r>
      <w:r>
        <w:t xml:space="preserve"> – the left, right, and top NeoPixel strips.  A lightshow consists of </w:t>
      </w:r>
      <w:r w:rsidR="00DD63A0">
        <w:t xml:space="preserve">a set </w:t>
      </w:r>
      <w:r>
        <w:t xml:space="preserve">of </w:t>
      </w:r>
      <w:r w:rsidR="00DD63A0">
        <w:rPr>
          <w:i/>
        </w:rPr>
        <w:t>lightshow operations</w:t>
      </w:r>
      <w:r w:rsidR="00DD63A0">
        <w:t xml:space="preserve"> for each lightshow device.  Lightshow operations are compositional, so you can combine multiple operations together to make complex patterns.</w:t>
      </w:r>
    </w:p>
    <w:p w:rsidR="00DD63A0" w:rsidRPr="00710FEA" w:rsidRDefault="00DD63A0" w:rsidP="00710FEA">
      <w:pPr>
        <w:pStyle w:val="Heading1"/>
      </w:pPr>
      <w:r w:rsidRPr="00A37D69">
        <w:t>Lightshow Operations</w:t>
      </w:r>
    </w:p>
    <w:p w:rsidR="00DD63A0" w:rsidRPr="00A37D69" w:rsidRDefault="00DD63A0" w:rsidP="00DD63A0">
      <w:pPr>
        <w:pStyle w:val="Heading2"/>
      </w:pPr>
      <w:r w:rsidRPr="00A37D69">
        <w:t>Patterns Applied Across Space</w:t>
      </w:r>
    </w:p>
    <w:p w:rsidR="00DD63A0" w:rsidRDefault="00DD63A0" w:rsidP="005842CD">
      <w:pPr>
        <w:pStyle w:val="Heading3"/>
      </w:pPr>
      <w:r>
        <w:t xml:space="preserve">Constant </w:t>
      </w:r>
      <w:r w:rsidR="000E472F">
        <w:t>Color</w:t>
      </w:r>
      <w:r>
        <w:t xml:space="preserve"> (</w:t>
      </w:r>
      <w:r w:rsidRPr="00DD63A0">
        <w:t>LI_CONSTANT_</w:t>
      </w:r>
      <w:r w:rsidR="000E472F">
        <w:t>COLOR</w:t>
      </w:r>
      <w:r>
        <w:t>)</w:t>
      </w:r>
    </w:p>
    <w:p w:rsidR="00BD27FB" w:rsidRPr="00BD27FB" w:rsidRDefault="00BD27FB" w:rsidP="00BD27FB">
      <w:pPr>
        <w:jc w:val="center"/>
      </w:pPr>
      <w:r>
        <w:rPr>
          <w:noProof/>
        </w:rPr>
        <w:drawing>
          <wp:inline distT="0" distB="0" distL="0" distR="0">
            <wp:extent cx="5943600" cy="297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ant_col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CD" w:rsidRDefault="005842CD" w:rsidP="00DD63A0">
      <w:proofErr w:type="gramStart"/>
      <w:r>
        <w:t>Displays a constant color across the entire lightshow device for the specified duration.</w:t>
      </w:r>
      <w:proofErr w:type="gramEnd"/>
    </w:p>
    <w:p w:rsidR="000559E1" w:rsidRDefault="000559E1" w:rsidP="000559E1">
      <w:pPr>
        <w:pStyle w:val="ListParagraph"/>
        <w:numPr>
          <w:ilvl w:val="0"/>
          <w:numId w:val="1"/>
        </w:numPr>
      </w:pPr>
      <w:r>
        <w:t>color</w:t>
      </w:r>
    </w:p>
    <w:p w:rsidR="000559E1" w:rsidRDefault="000559E1" w:rsidP="000559E1">
      <w:pPr>
        <w:pStyle w:val="ListParagraph"/>
        <w:numPr>
          <w:ilvl w:val="0"/>
          <w:numId w:val="1"/>
        </w:numPr>
      </w:pPr>
      <w:r>
        <w:t>duration</w:t>
      </w:r>
      <w:r w:rsidR="00303477">
        <w:t xml:space="preserve"> (</w:t>
      </w:r>
      <w:r>
        <w:t>milliseconds</w:t>
      </w:r>
      <w:r w:rsidR="00303477">
        <w:t>)</w:t>
      </w:r>
    </w:p>
    <w:p w:rsidR="00DD63A0" w:rsidRDefault="00DD63A0" w:rsidP="000E472F">
      <w:pPr>
        <w:pStyle w:val="Heading3"/>
      </w:pPr>
      <w:r>
        <w:t>Rainbow (</w:t>
      </w:r>
      <w:r w:rsidRPr="00DD63A0">
        <w:t>LI_RAINBOW</w:t>
      </w:r>
      <w:r>
        <w:t>)</w:t>
      </w:r>
    </w:p>
    <w:p w:rsidR="00BD27FB" w:rsidRDefault="00BD27FB" w:rsidP="00594483">
      <w:r>
        <w:rPr>
          <w:noProof/>
        </w:rPr>
        <w:drawing>
          <wp:inline distT="0" distB="0" distL="0" distR="0">
            <wp:extent cx="5943600" cy="297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n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83" w:rsidRDefault="00966FB6" w:rsidP="00594483">
      <w:proofErr w:type="gramStart"/>
      <w:r>
        <w:t>Maps one or more rainbows across the length of the lightshow device for the specified duration.</w:t>
      </w:r>
      <w:proofErr w:type="gramEnd"/>
      <w:r>
        <w:t xml:space="preserve"> </w:t>
      </w:r>
    </w:p>
    <w:p w:rsidR="00966FB6" w:rsidRDefault="00303477" w:rsidP="00966FB6">
      <w:pPr>
        <w:pStyle w:val="ListParagraph"/>
        <w:numPr>
          <w:ilvl w:val="0"/>
          <w:numId w:val="2"/>
        </w:numPr>
      </w:pPr>
      <w:r>
        <w:t>b</w:t>
      </w:r>
      <w:r w:rsidR="00966FB6">
        <w:t>rightness</w:t>
      </w:r>
    </w:p>
    <w:p w:rsidR="00966FB6" w:rsidRDefault="00966FB6" w:rsidP="00966FB6">
      <w:pPr>
        <w:pStyle w:val="ListParagraph"/>
        <w:numPr>
          <w:ilvl w:val="0"/>
          <w:numId w:val="2"/>
        </w:numPr>
      </w:pPr>
      <w:r>
        <w:t># repetitions</w:t>
      </w:r>
    </w:p>
    <w:p w:rsidR="00303477" w:rsidRPr="00594483" w:rsidRDefault="00303477" w:rsidP="00966FB6">
      <w:pPr>
        <w:pStyle w:val="ListParagraph"/>
        <w:numPr>
          <w:ilvl w:val="0"/>
          <w:numId w:val="2"/>
        </w:numPr>
      </w:pPr>
      <w:r>
        <w:t>duration (milliseconds)</w:t>
      </w:r>
    </w:p>
    <w:p w:rsidR="0034440F" w:rsidRDefault="0034440F">
      <w:pPr>
        <w:spacing w:after="200"/>
        <w:rPr>
          <w:smallCaps/>
          <w:spacing w:val="5"/>
          <w:sz w:val="28"/>
          <w:szCs w:val="24"/>
        </w:rPr>
      </w:pPr>
      <w:r>
        <w:br w:type="page"/>
      </w:r>
    </w:p>
    <w:p w:rsidR="00DD63A0" w:rsidRDefault="00DD63A0" w:rsidP="000E472F">
      <w:pPr>
        <w:pStyle w:val="Heading3"/>
      </w:pPr>
      <w:r>
        <w:lastRenderedPageBreak/>
        <w:t>Sine Wave (</w:t>
      </w:r>
      <w:r w:rsidRPr="00DD63A0">
        <w:t>LI_SINE</w:t>
      </w:r>
      <w:r>
        <w:t>)</w:t>
      </w:r>
    </w:p>
    <w:p w:rsidR="0070703D" w:rsidRPr="0070703D" w:rsidRDefault="0070703D" w:rsidP="0070703D">
      <w:pPr>
        <w:jc w:val="center"/>
      </w:pPr>
      <w:r>
        <w:rPr>
          <w:noProof/>
        </w:rPr>
        <w:drawing>
          <wp:inline distT="0" distB="0" distL="0" distR="0">
            <wp:extent cx="5943600" cy="297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77" w:rsidRDefault="00C87BDA" w:rsidP="00303477">
      <w:pPr>
        <w:jc w:val="center"/>
      </w:pPr>
      <w:r>
        <w:rPr>
          <w:noProof/>
        </w:rPr>
        <w:drawing>
          <wp:inline distT="0" distB="0" distL="0" distR="0">
            <wp:extent cx="4636017" cy="1828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e-wave-fi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17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77" w:rsidRPr="00966FB6" w:rsidRDefault="00250815" w:rsidP="00303477">
      <w:proofErr w:type="gramStart"/>
      <w:r>
        <w:t>Uses a sine wave to modulate the brightness of the specified color across the length of the lightshow device.</w:t>
      </w:r>
      <w:proofErr w:type="gramEnd"/>
      <w:r w:rsidR="00303477">
        <w:t xml:space="preserve">  </w:t>
      </w:r>
      <w:r w:rsidR="00303477">
        <w:t xml:space="preserve">The amount the sine wave changes the brightness is centered </w:t>
      </w:r>
      <w:proofErr w:type="gramStart"/>
      <w:r w:rsidR="00303477">
        <w:t>around</w:t>
      </w:r>
      <w:proofErr w:type="gramEnd"/>
      <w:r w:rsidR="00303477">
        <w:t xml:space="preserve"> the middle brightness of the specified color.  </w:t>
      </w:r>
      <w:proofErr w:type="gramStart"/>
      <w:r w:rsidR="00303477">
        <w:t>In other words, where the sine’s value is zero, a brightness that is half that of the color is used.</w:t>
      </w:r>
      <w:proofErr w:type="gramEnd"/>
      <w:r w:rsidR="00303477">
        <w:t xml:space="preserve">  Where the sine is -1, the brightness is half the color’s brightness minus half the amplitude.  If the amplitude is 255 (</w:t>
      </w:r>
      <w:r w:rsidR="00303477">
        <w:t>the maximum</w:t>
      </w:r>
      <w:r w:rsidR="00303477">
        <w:t xml:space="preserve">), then the resulting brightness would be zero.  The reverse is true where the sine’s value is +1 – then the resulting brightness if half the color’s brightness plus half the amplitude; so </w:t>
      </w:r>
      <w:proofErr w:type="gramStart"/>
      <w:r w:rsidR="00303477">
        <w:t>an amplitude</w:t>
      </w:r>
      <w:proofErr w:type="gramEnd"/>
      <w:r w:rsidR="00303477">
        <w:t xml:space="preserve"> of 255 would result in full brightness of the specified color.</w:t>
      </w:r>
    </w:p>
    <w:p w:rsidR="00250815" w:rsidRDefault="00303477" w:rsidP="00250815">
      <w:pPr>
        <w:pStyle w:val="ListParagraph"/>
        <w:numPr>
          <w:ilvl w:val="0"/>
          <w:numId w:val="3"/>
        </w:numPr>
      </w:pPr>
      <w:r>
        <w:t>c</w:t>
      </w:r>
      <w:r w:rsidR="00250815">
        <w:t>olor</w:t>
      </w:r>
    </w:p>
    <w:p w:rsidR="00250815" w:rsidRDefault="00250815" w:rsidP="00250815">
      <w:pPr>
        <w:pStyle w:val="ListParagraph"/>
        <w:numPr>
          <w:ilvl w:val="0"/>
          <w:numId w:val="3"/>
        </w:numPr>
      </w:pPr>
      <w:r>
        <w:t># repetitions</w:t>
      </w:r>
    </w:p>
    <w:p w:rsidR="00303477" w:rsidRDefault="00303477" w:rsidP="000E472F">
      <w:pPr>
        <w:pStyle w:val="ListParagraph"/>
        <w:numPr>
          <w:ilvl w:val="0"/>
          <w:numId w:val="3"/>
        </w:numPr>
      </w:pPr>
      <w:r>
        <w:t>a</w:t>
      </w:r>
      <w:r w:rsidR="00250815">
        <w:t xml:space="preserve">mplitude (0 → 255) </w:t>
      </w:r>
    </w:p>
    <w:p w:rsidR="00303477" w:rsidRDefault="00303477" w:rsidP="000E472F">
      <w:pPr>
        <w:pStyle w:val="ListParagraph"/>
        <w:numPr>
          <w:ilvl w:val="0"/>
          <w:numId w:val="3"/>
        </w:numPr>
      </w:pPr>
      <w:r>
        <w:t xml:space="preserve">phase (0 </w:t>
      </w:r>
      <w:r>
        <w:t>→</w:t>
      </w:r>
      <w:r>
        <w:t xml:space="preserve"> 100) percentage of a cycle by which the wave should be shifted</w:t>
      </w:r>
    </w:p>
    <w:p w:rsidR="00303477" w:rsidRDefault="00303477" w:rsidP="000E472F">
      <w:pPr>
        <w:pStyle w:val="ListParagraph"/>
        <w:numPr>
          <w:ilvl w:val="0"/>
          <w:numId w:val="3"/>
        </w:numPr>
      </w:pPr>
      <w:r>
        <w:t>duration (milliseconds)</w:t>
      </w:r>
    </w:p>
    <w:p w:rsidR="00DD63A0" w:rsidRDefault="00DD63A0" w:rsidP="00303477">
      <w:pPr>
        <w:pStyle w:val="Heading3"/>
      </w:pPr>
      <w:r>
        <w:t>Square Wave (</w:t>
      </w:r>
      <w:r w:rsidRPr="00DD63A0">
        <w:t>LI_SQUARE</w:t>
      </w:r>
      <w:r>
        <w:t>)</w:t>
      </w:r>
    </w:p>
    <w:p w:rsidR="0070703D" w:rsidRPr="0070703D" w:rsidRDefault="006F5A2B" w:rsidP="0070703D">
      <w:pPr>
        <w:jc w:val="center"/>
      </w:pPr>
      <w:r>
        <w:rPr>
          <w:noProof/>
        </w:rPr>
        <w:drawing>
          <wp:inline distT="0" distB="0" distL="0" distR="0">
            <wp:extent cx="5943600" cy="297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D7" w:rsidRDefault="000A56D7" w:rsidP="000A56D7">
      <w:proofErr w:type="gramStart"/>
      <w:r>
        <w:t>Uses a s</w:t>
      </w:r>
      <w:r>
        <w:t>quare</w:t>
      </w:r>
      <w:r>
        <w:t xml:space="preserve"> wave to modulate the brightness of the specified color across the length of the lightshow device.</w:t>
      </w:r>
      <w:proofErr w:type="gramEnd"/>
      <w:r w:rsidR="0015595E">
        <w:t xml:space="preserve"> </w:t>
      </w:r>
    </w:p>
    <w:p w:rsidR="0015595E" w:rsidRDefault="0015595E" w:rsidP="0015595E">
      <w:pPr>
        <w:jc w:val="center"/>
      </w:pPr>
      <w:r>
        <w:rPr>
          <w:noProof/>
        </w:rPr>
        <w:drawing>
          <wp:inline distT="0" distB="0" distL="0" distR="0">
            <wp:extent cx="4636017" cy="1828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-wave-fi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17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D7" w:rsidRDefault="000A56D7" w:rsidP="000A56D7">
      <w:pPr>
        <w:pStyle w:val="ListParagraph"/>
        <w:numPr>
          <w:ilvl w:val="0"/>
          <w:numId w:val="3"/>
        </w:numPr>
      </w:pPr>
      <w:r>
        <w:lastRenderedPageBreak/>
        <w:t>color</w:t>
      </w:r>
    </w:p>
    <w:p w:rsidR="000A56D7" w:rsidRDefault="000A56D7" w:rsidP="000A56D7">
      <w:pPr>
        <w:pStyle w:val="ListParagraph"/>
        <w:numPr>
          <w:ilvl w:val="0"/>
          <w:numId w:val="3"/>
        </w:numPr>
      </w:pPr>
      <w:r>
        <w:t># repetitions</w:t>
      </w:r>
    </w:p>
    <w:p w:rsidR="000A56D7" w:rsidRDefault="000A56D7" w:rsidP="000A56D7">
      <w:pPr>
        <w:pStyle w:val="ListParagraph"/>
        <w:numPr>
          <w:ilvl w:val="0"/>
          <w:numId w:val="3"/>
        </w:numPr>
      </w:pPr>
      <w:r>
        <w:t xml:space="preserve">amplitude (0 → 255) </w:t>
      </w:r>
    </w:p>
    <w:p w:rsidR="000A56D7" w:rsidRDefault="000A56D7" w:rsidP="000A56D7">
      <w:pPr>
        <w:pStyle w:val="ListParagraph"/>
        <w:numPr>
          <w:ilvl w:val="0"/>
          <w:numId w:val="3"/>
        </w:numPr>
      </w:pPr>
      <w:r>
        <w:t>phase (0 → 100) percentage of a cycle by which the wave should be shifted</w:t>
      </w:r>
    </w:p>
    <w:p w:rsidR="000A56D7" w:rsidRDefault="000A56D7" w:rsidP="000A56D7">
      <w:pPr>
        <w:pStyle w:val="ListParagraph"/>
        <w:numPr>
          <w:ilvl w:val="0"/>
          <w:numId w:val="3"/>
        </w:numPr>
      </w:pPr>
      <w:r>
        <w:t>duration (milliseconds)</w:t>
      </w:r>
    </w:p>
    <w:p w:rsidR="00DD63A0" w:rsidRDefault="00DD63A0" w:rsidP="000E472F">
      <w:pPr>
        <w:pStyle w:val="Heading3"/>
      </w:pPr>
      <w:r>
        <w:t>Triangle Wave (</w:t>
      </w:r>
      <w:r w:rsidRPr="00DD63A0">
        <w:t>LI_TRIANGLE</w:t>
      </w:r>
      <w:r>
        <w:t>)</w:t>
      </w:r>
    </w:p>
    <w:p w:rsidR="006F5A2B" w:rsidRPr="006F5A2B" w:rsidRDefault="007663B2" w:rsidP="006F5A2B">
      <w:pPr>
        <w:jc w:val="center"/>
      </w:pPr>
      <w:r>
        <w:rPr>
          <w:noProof/>
        </w:rPr>
        <w:drawing>
          <wp:inline distT="0" distB="0" distL="0" distR="0">
            <wp:extent cx="5943600" cy="297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2E" w:rsidRDefault="0032192E" w:rsidP="0032192E">
      <w:proofErr w:type="gramStart"/>
      <w:r>
        <w:t xml:space="preserve">Uses a </w:t>
      </w:r>
      <w:r>
        <w:t>triangle</w:t>
      </w:r>
      <w:r w:rsidR="0043733B">
        <w:t xml:space="preserve"> </w:t>
      </w:r>
      <w:r>
        <w:t>wave to modulate the brightness of the specified color across the length of the lightshow device.</w:t>
      </w:r>
      <w:proofErr w:type="gramEnd"/>
      <w:r w:rsidR="0015595E">
        <w:t xml:space="preserve"> </w:t>
      </w:r>
    </w:p>
    <w:p w:rsidR="0015595E" w:rsidRDefault="0015595E" w:rsidP="0015595E">
      <w:pPr>
        <w:jc w:val="center"/>
      </w:pPr>
      <w:r>
        <w:rPr>
          <w:noProof/>
        </w:rPr>
        <w:drawing>
          <wp:inline distT="0" distB="0" distL="0" distR="0">
            <wp:extent cx="4636017" cy="18288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le-wave-fi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17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2E" w:rsidRDefault="0032192E" w:rsidP="0032192E">
      <w:pPr>
        <w:pStyle w:val="ListParagraph"/>
        <w:numPr>
          <w:ilvl w:val="0"/>
          <w:numId w:val="3"/>
        </w:numPr>
      </w:pPr>
      <w:r>
        <w:t>color</w:t>
      </w:r>
    </w:p>
    <w:p w:rsidR="0032192E" w:rsidRDefault="0032192E" w:rsidP="0032192E">
      <w:pPr>
        <w:pStyle w:val="ListParagraph"/>
        <w:numPr>
          <w:ilvl w:val="0"/>
          <w:numId w:val="3"/>
        </w:numPr>
      </w:pPr>
      <w:r>
        <w:t># repetitions</w:t>
      </w:r>
    </w:p>
    <w:p w:rsidR="0032192E" w:rsidRDefault="0032192E" w:rsidP="0032192E">
      <w:pPr>
        <w:pStyle w:val="ListParagraph"/>
        <w:numPr>
          <w:ilvl w:val="0"/>
          <w:numId w:val="3"/>
        </w:numPr>
      </w:pPr>
      <w:r>
        <w:t xml:space="preserve">amplitude (0 → 255) </w:t>
      </w:r>
    </w:p>
    <w:p w:rsidR="0032192E" w:rsidRDefault="0032192E" w:rsidP="0032192E">
      <w:pPr>
        <w:pStyle w:val="ListParagraph"/>
        <w:numPr>
          <w:ilvl w:val="0"/>
          <w:numId w:val="3"/>
        </w:numPr>
      </w:pPr>
      <w:r>
        <w:t>phase (0 → 100) percentage of a cycle by which the wave should be shifted</w:t>
      </w:r>
    </w:p>
    <w:p w:rsidR="0032192E" w:rsidRDefault="0032192E" w:rsidP="0032192E">
      <w:pPr>
        <w:pStyle w:val="ListParagraph"/>
        <w:numPr>
          <w:ilvl w:val="0"/>
          <w:numId w:val="3"/>
        </w:numPr>
      </w:pPr>
      <w:r>
        <w:t>duration (milliseconds)</w:t>
      </w:r>
    </w:p>
    <w:p w:rsidR="0034440F" w:rsidRDefault="0034440F" w:rsidP="00A24184">
      <w:pPr>
        <w:spacing w:after="200"/>
        <w:jc w:val="left"/>
        <w:rPr>
          <w:smallCaps/>
          <w:spacing w:val="5"/>
          <w:sz w:val="28"/>
          <w:szCs w:val="24"/>
        </w:rPr>
      </w:pPr>
      <w:r>
        <w:br w:type="page"/>
      </w:r>
    </w:p>
    <w:p w:rsidR="00DD63A0" w:rsidRDefault="00DD63A0" w:rsidP="000E472F">
      <w:pPr>
        <w:pStyle w:val="Heading3"/>
      </w:pPr>
      <w:proofErr w:type="spellStart"/>
      <w:r>
        <w:lastRenderedPageBreak/>
        <w:t>Sawtooth</w:t>
      </w:r>
      <w:proofErr w:type="spellEnd"/>
      <w:r>
        <w:t xml:space="preserve"> Wave (</w:t>
      </w:r>
      <w:r w:rsidRPr="00DD63A0">
        <w:t>LI_SAWTOOTH</w:t>
      </w:r>
      <w:r>
        <w:t>)</w:t>
      </w:r>
    </w:p>
    <w:p w:rsidR="007663B2" w:rsidRPr="007663B2" w:rsidRDefault="0034440F" w:rsidP="007663B2">
      <w:pPr>
        <w:jc w:val="center"/>
      </w:pPr>
      <w:r>
        <w:rPr>
          <w:noProof/>
        </w:rPr>
        <w:drawing>
          <wp:inline distT="0" distB="0" distL="0" distR="0">
            <wp:extent cx="5943600" cy="297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toot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2E" w:rsidRDefault="0032192E" w:rsidP="0032192E">
      <w:proofErr w:type="gramStart"/>
      <w:r>
        <w:t xml:space="preserve">Uses a </w:t>
      </w:r>
      <w:proofErr w:type="spellStart"/>
      <w:r>
        <w:t>sawtooth</w:t>
      </w:r>
      <w:proofErr w:type="spellEnd"/>
      <w:r>
        <w:t xml:space="preserve"> wave to modulate the brightness of the specified color across the length of the lightshow device.</w:t>
      </w:r>
      <w:proofErr w:type="gramEnd"/>
      <w:r>
        <w:t xml:space="preserve">  </w:t>
      </w:r>
    </w:p>
    <w:p w:rsidR="00AC33C7" w:rsidRDefault="00AC33C7" w:rsidP="00AC33C7">
      <w:pPr>
        <w:jc w:val="center"/>
      </w:pPr>
      <w:r>
        <w:rPr>
          <w:noProof/>
        </w:rPr>
        <w:drawing>
          <wp:inline distT="0" distB="0" distL="0" distR="0">
            <wp:extent cx="4636017" cy="18288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tooth-wave-fi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17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2E" w:rsidRDefault="0032192E" w:rsidP="0032192E">
      <w:pPr>
        <w:pStyle w:val="ListParagraph"/>
        <w:numPr>
          <w:ilvl w:val="0"/>
          <w:numId w:val="3"/>
        </w:numPr>
      </w:pPr>
      <w:r>
        <w:t>color</w:t>
      </w:r>
    </w:p>
    <w:p w:rsidR="0032192E" w:rsidRDefault="0032192E" w:rsidP="0032192E">
      <w:pPr>
        <w:pStyle w:val="ListParagraph"/>
        <w:numPr>
          <w:ilvl w:val="0"/>
          <w:numId w:val="3"/>
        </w:numPr>
      </w:pPr>
      <w:r>
        <w:t># repetitions</w:t>
      </w:r>
    </w:p>
    <w:p w:rsidR="0032192E" w:rsidRDefault="0032192E" w:rsidP="0032192E">
      <w:pPr>
        <w:pStyle w:val="ListParagraph"/>
        <w:numPr>
          <w:ilvl w:val="0"/>
          <w:numId w:val="3"/>
        </w:numPr>
      </w:pPr>
      <w:r>
        <w:t xml:space="preserve">amplitude (0 → 255) </w:t>
      </w:r>
    </w:p>
    <w:p w:rsidR="0032192E" w:rsidRDefault="0032192E" w:rsidP="0032192E">
      <w:pPr>
        <w:pStyle w:val="ListParagraph"/>
        <w:numPr>
          <w:ilvl w:val="0"/>
          <w:numId w:val="3"/>
        </w:numPr>
      </w:pPr>
      <w:r>
        <w:t>phase (0 → 100) percentage of a cycle by which the wave should be shifted</w:t>
      </w:r>
    </w:p>
    <w:p w:rsidR="0032192E" w:rsidRDefault="0032192E" w:rsidP="0032192E">
      <w:pPr>
        <w:pStyle w:val="ListParagraph"/>
        <w:numPr>
          <w:ilvl w:val="0"/>
          <w:numId w:val="3"/>
        </w:numPr>
      </w:pPr>
      <w:r>
        <w:t>duration (milliseconds)</w:t>
      </w:r>
    </w:p>
    <w:p w:rsidR="00DD63A0" w:rsidRDefault="00DD63A0" w:rsidP="000E472F">
      <w:pPr>
        <w:pStyle w:val="Heading3"/>
      </w:pPr>
      <w:r>
        <w:t>Gradient (</w:t>
      </w:r>
      <w:r w:rsidRPr="00DD63A0">
        <w:t>LI_GRADIENT</w:t>
      </w:r>
      <w:r>
        <w:t>)</w:t>
      </w:r>
    </w:p>
    <w:p w:rsidR="00A61559" w:rsidRDefault="00C9029F" w:rsidP="00A61559">
      <w:pPr>
        <w:jc w:val="center"/>
      </w:pPr>
      <w:r>
        <w:rPr>
          <w:noProof/>
        </w:rPr>
        <w:drawing>
          <wp:inline distT="0" distB="0" distL="0" distR="0">
            <wp:extent cx="5943600" cy="297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ie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87" w:rsidRDefault="006B7287" w:rsidP="006B7287">
      <w:pPr>
        <w:jc w:val="left"/>
      </w:pPr>
      <w:proofErr w:type="gramStart"/>
      <w:r>
        <w:t>Performs a gradient blend of two colors across the length of the lightshow device.</w:t>
      </w:r>
      <w:proofErr w:type="gramEnd"/>
      <w:r>
        <w:t xml:space="preserve">  </w:t>
      </w:r>
    </w:p>
    <w:p w:rsidR="0096403E" w:rsidRDefault="0096403E" w:rsidP="0096403E">
      <w:pPr>
        <w:pStyle w:val="ListParagraph"/>
        <w:numPr>
          <w:ilvl w:val="0"/>
          <w:numId w:val="4"/>
        </w:numPr>
        <w:jc w:val="left"/>
      </w:pPr>
      <w:r>
        <w:t>color 1</w:t>
      </w:r>
    </w:p>
    <w:p w:rsidR="0096403E" w:rsidRDefault="0096403E" w:rsidP="0096403E">
      <w:pPr>
        <w:pStyle w:val="ListParagraph"/>
        <w:numPr>
          <w:ilvl w:val="0"/>
          <w:numId w:val="4"/>
        </w:numPr>
        <w:jc w:val="left"/>
      </w:pPr>
      <w:r>
        <w:t>color 2</w:t>
      </w:r>
    </w:p>
    <w:p w:rsidR="0096403E" w:rsidRDefault="002B0B8D" w:rsidP="0096403E">
      <w:pPr>
        <w:pStyle w:val="ListParagraph"/>
        <w:numPr>
          <w:ilvl w:val="0"/>
          <w:numId w:val="4"/>
        </w:numPr>
        <w:jc w:val="left"/>
      </w:pPr>
      <w:r>
        <w:t xml:space="preserve"># </w:t>
      </w:r>
      <w:r w:rsidR="0096403E">
        <w:t>repetitions</w:t>
      </w:r>
    </w:p>
    <w:p w:rsidR="0096403E" w:rsidRDefault="0096403E" w:rsidP="0096403E">
      <w:pPr>
        <w:pStyle w:val="ListParagraph"/>
        <w:numPr>
          <w:ilvl w:val="0"/>
          <w:numId w:val="4"/>
        </w:numPr>
        <w:jc w:val="left"/>
      </w:pPr>
      <w:r>
        <w:t>c0</w:t>
      </w:r>
      <w:r w:rsidR="002B0B8D">
        <w:t xml:space="preserve"> </w:t>
      </w:r>
      <w:r w:rsidR="002B0B8D">
        <w:t>(0 → 100</w:t>
      </w:r>
      <w:r w:rsidR="002B0B8D">
        <w:t xml:space="preserve">, percentage of the length of the </w:t>
      </w:r>
      <w:r w:rsidR="006B7287">
        <w:t>gradient</w:t>
      </w:r>
      <w:r w:rsidR="002B0B8D">
        <w:t>)</w:t>
      </w:r>
    </w:p>
    <w:p w:rsidR="0096403E" w:rsidRDefault="0096403E" w:rsidP="0096403E">
      <w:pPr>
        <w:pStyle w:val="ListParagraph"/>
        <w:numPr>
          <w:ilvl w:val="0"/>
          <w:numId w:val="4"/>
        </w:numPr>
        <w:jc w:val="left"/>
      </w:pPr>
      <w:r>
        <w:t>c1</w:t>
      </w:r>
      <w:r w:rsidR="002B0B8D">
        <w:t xml:space="preserve"> (0 → 100, percentage of the length of the </w:t>
      </w:r>
      <w:r w:rsidR="006B7287">
        <w:t>gradient</w:t>
      </w:r>
      <w:r w:rsidR="002B0B8D">
        <w:t>)</w:t>
      </w:r>
    </w:p>
    <w:p w:rsidR="0096403E" w:rsidRDefault="0096403E" w:rsidP="0096403E">
      <w:pPr>
        <w:pStyle w:val="ListParagraph"/>
        <w:numPr>
          <w:ilvl w:val="0"/>
          <w:numId w:val="4"/>
        </w:numPr>
        <w:jc w:val="left"/>
      </w:pPr>
      <w:r>
        <w:t>c2</w:t>
      </w:r>
      <w:r w:rsidR="002B0B8D">
        <w:t xml:space="preserve"> (0 → 100, percentage of the length of the </w:t>
      </w:r>
      <w:r w:rsidR="006B7287">
        <w:t>gradient</w:t>
      </w:r>
      <w:r w:rsidR="002B0B8D">
        <w:t>)</w:t>
      </w:r>
    </w:p>
    <w:p w:rsidR="0096403E" w:rsidRDefault="0096403E" w:rsidP="0096403E">
      <w:pPr>
        <w:pStyle w:val="ListParagraph"/>
        <w:numPr>
          <w:ilvl w:val="0"/>
          <w:numId w:val="4"/>
        </w:numPr>
        <w:jc w:val="left"/>
      </w:pPr>
      <w:r>
        <w:t>duration (milliseconds)</w:t>
      </w:r>
    </w:p>
    <w:p w:rsidR="006B7287" w:rsidRDefault="006B7287" w:rsidP="006B7287">
      <w:pPr>
        <w:jc w:val="left"/>
      </w:pPr>
      <w:r>
        <w:t xml:space="preserve">Note that </w:t>
      </w:r>
      <w:r>
        <w:t>c0, c1, and c2 are control points and are specified as a percentage of the length of the gradient:</w:t>
      </w:r>
    </w:p>
    <w:p w:rsidR="006B7287" w:rsidRDefault="006B7287" w:rsidP="006B7287">
      <w:pPr>
        <w:pStyle w:val="ListParagraph"/>
        <w:numPr>
          <w:ilvl w:val="0"/>
          <w:numId w:val="6"/>
        </w:numPr>
        <w:jc w:val="left"/>
      </w:pPr>
      <w:proofErr w:type="gramStart"/>
      <w:r>
        <w:t>c0</w:t>
      </w:r>
      <w:proofErr w:type="gramEnd"/>
      <w:r>
        <w:t xml:space="preserve"> is where color</w:t>
      </w:r>
      <w:r>
        <w:t xml:space="preserve"> </w:t>
      </w:r>
      <w:r>
        <w:t>1 starts to fade and color</w:t>
      </w:r>
      <w:r>
        <w:t xml:space="preserve"> </w:t>
      </w:r>
      <w:r>
        <w:t>2 starts to contribute.</w:t>
      </w:r>
    </w:p>
    <w:p w:rsidR="006B7287" w:rsidRDefault="006B7287" w:rsidP="006B7287">
      <w:pPr>
        <w:pStyle w:val="ListParagraph"/>
        <w:numPr>
          <w:ilvl w:val="0"/>
          <w:numId w:val="6"/>
        </w:numPr>
        <w:jc w:val="left"/>
      </w:pPr>
      <w:proofErr w:type="gramStart"/>
      <w:r>
        <w:t>c1</w:t>
      </w:r>
      <w:proofErr w:type="gramEnd"/>
      <w:r>
        <w:t xml:space="preserve"> is where the two colors have equal contributions.</w:t>
      </w:r>
    </w:p>
    <w:p w:rsidR="006B7287" w:rsidRDefault="006B7287" w:rsidP="006B7287">
      <w:pPr>
        <w:pStyle w:val="ListParagraph"/>
        <w:numPr>
          <w:ilvl w:val="0"/>
          <w:numId w:val="6"/>
        </w:numPr>
        <w:jc w:val="left"/>
      </w:pPr>
      <w:proofErr w:type="gramStart"/>
      <w:r>
        <w:t>c2</w:t>
      </w:r>
      <w:proofErr w:type="gramEnd"/>
      <w:r>
        <w:t xml:space="preserve"> is where color</w:t>
      </w:r>
      <w:r>
        <w:t xml:space="preserve"> </w:t>
      </w:r>
      <w:r>
        <w:t>1 is completely off and all is color</w:t>
      </w:r>
      <w:r>
        <w:t xml:space="preserve"> </w:t>
      </w:r>
      <w:r>
        <w:t>2.</w:t>
      </w:r>
    </w:p>
    <w:p w:rsidR="006B7287" w:rsidRDefault="006B7287">
      <w:pPr>
        <w:spacing w:after="200"/>
        <w:rPr>
          <w:smallCaps/>
          <w:spacing w:val="5"/>
          <w:sz w:val="28"/>
          <w:szCs w:val="24"/>
        </w:rPr>
      </w:pPr>
      <w:r>
        <w:br w:type="page"/>
      </w:r>
    </w:p>
    <w:p w:rsidR="00FA271D" w:rsidRDefault="00FA271D" w:rsidP="000E472F">
      <w:pPr>
        <w:pStyle w:val="Heading3"/>
      </w:pPr>
      <w:r>
        <w:lastRenderedPageBreak/>
        <w:t>Notch (LI_NOTCH)</w:t>
      </w:r>
    </w:p>
    <w:p w:rsidR="00C9029F" w:rsidRDefault="0096403E" w:rsidP="00C9029F">
      <w:pPr>
        <w:jc w:val="center"/>
      </w:pPr>
      <w:r>
        <w:rPr>
          <w:noProof/>
        </w:rPr>
        <w:drawing>
          <wp:inline distT="0" distB="0" distL="0" distR="0">
            <wp:extent cx="5943600" cy="297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c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87" w:rsidRDefault="007C377C" w:rsidP="007C377C">
      <w:pPr>
        <w:jc w:val="left"/>
      </w:pPr>
      <w:r>
        <w:t xml:space="preserve">This makes a pattern that is </w:t>
      </w:r>
      <w:r>
        <w:t>c</w:t>
      </w:r>
      <w:r>
        <w:t>olor</w:t>
      </w:r>
      <w:r>
        <w:t xml:space="preserve"> 1</w:t>
      </w:r>
      <w:r>
        <w:t xml:space="preserve"> from the start of the </w:t>
      </w:r>
      <w:r>
        <w:t>lightshow device</w:t>
      </w:r>
      <w:r>
        <w:t>, then</w:t>
      </w:r>
      <w:r>
        <w:t xml:space="preserve"> c</w:t>
      </w:r>
      <w:r>
        <w:t>olor</w:t>
      </w:r>
      <w:r>
        <w:t xml:space="preserve"> </w:t>
      </w:r>
      <w:r>
        <w:t xml:space="preserve">2 for a bit, and then back to </w:t>
      </w:r>
      <w:r>
        <w:t>c</w:t>
      </w:r>
      <w:r>
        <w:t>olor</w:t>
      </w:r>
      <w:r>
        <w:t xml:space="preserve"> </w:t>
      </w:r>
      <w:r>
        <w:t xml:space="preserve">1.  It's often used as a notch filter to be combined with other lightshow ops, so that you can have the presence or absence of a color at one particular spot of the </w:t>
      </w:r>
      <w:r>
        <w:t>lightshow device</w:t>
      </w:r>
      <w:r>
        <w:t>.</w:t>
      </w:r>
    </w:p>
    <w:p w:rsidR="0096403E" w:rsidRDefault="0096403E" w:rsidP="0096403E">
      <w:pPr>
        <w:pStyle w:val="ListParagraph"/>
        <w:numPr>
          <w:ilvl w:val="0"/>
          <w:numId w:val="5"/>
        </w:numPr>
        <w:jc w:val="left"/>
      </w:pPr>
      <w:r>
        <w:t>color 1</w:t>
      </w:r>
    </w:p>
    <w:p w:rsidR="0096403E" w:rsidRDefault="0096403E" w:rsidP="0096403E">
      <w:pPr>
        <w:pStyle w:val="ListParagraph"/>
        <w:numPr>
          <w:ilvl w:val="0"/>
          <w:numId w:val="5"/>
        </w:numPr>
        <w:jc w:val="left"/>
      </w:pPr>
      <w:r>
        <w:t>color 2</w:t>
      </w:r>
    </w:p>
    <w:p w:rsidR="0096403E" w:rsidRDefault="0096403E" w:rsidP="0096403E">
      <w:pPr>
        <w:pStyle w:val="ListParagraph"/>
        <w:numPr>
          <w:ilvl w:val="0"/>
          <w:numId w:val="5"/>
        </w:numPr>
        <w:jc w:val="left"/>
      </w:pPr>
      <w:r>
        <w:t>color 2</w:t>
      </w:r>
      <w:r w:rsidR="002B0B8D">
        <w:t xml:space="preserve"> start</w:t>
      </w:r>
      <w:r w:rsidR="002B0B8D">
        <w:t xml:space="preserve"> (0 → 100, percentage of the length of the lightshow device)</w:t>
      </w:r>
    </w:p>
    <w:p w:rsidR="0096403E" w:rsidRDefault="0096403E" w:rsidP="0096403E">
      <w:pPr>
        <w:pStyle w:val="ListParagraph"/>
        <w:numPr>
          <w:ilvl w:val="0"/>
          <w:numId w:val="5"/>
        </w:numPr>
        <w:jc w:val="left"/>
      </w:pPr>
      <w:r>
        <w:t>color 2 end</w:t>
      </w:r>
      <w:r w:rsidR="002B0B8D">
        <w:t xml:space="preserve"> (0 → 100, percentage of the length of the lightshow device)</w:t>
      </w:r>
    </w:p>
    <w:p w:rsidR="0096403E" w:rsidRPr="00C9029F" w:rsidRDefault="0096403E" w:rsidP="0096403E">
      <w:pPr>
        <w:pStyle w:val="ListParagraph"/>
        <w:numPr>
          <w:ilvl w:val="0"/>
          <w:numId w:val="5"/>
        </w:numPr>
        <w:jc w:val="left"/>
      </w:pPr>
      <w:r>
        <w:t>duration (milliseconds)</w:t>
      </w:r>
    </w:p>
    <w:p w:rsidR="00DD63A0" w:rsidRDefault="00DD63A0" w:rsidP="00DD63A0">
      <w:pPr>
        <w:pStyle w:val="Heading2"/>
      </w:pPr>
      <w:r>
        <w:t xml:space="preserve">Patterns </w:t>
      </w:r>
      <w:r>
        <w:t>Applied Across</w:t>
      </w:r>
      <w:r>
        <w:t xml:space="preserve"> </w:t>
      </w:r>
      <w:r>
        <w:t>Time</w:t>
      </w:r>
    </w:p>
    <w:p w:rsidR="005C2E65" w:rsidRDefault="005C2E65" w:rsidP="000E472F">
      <w:pPr>
        <w:pStyle w:val="Heading3"/>
      </w:pPr>
      <w:r>
        <w:t>Sine Flash (</w:t>
      </w:r>
      <w:r w:rsidRPr="005C2E65">
        <w:t>LI_SINE_FLASH</w:t>
      </w:r>
      <w:r>
        <w:t>)</w:t>
      </w:r>
    </w:p>
    <w:p w:rsidR="005C2E65" w:rsidRDefault="005C2E65" w:rsidP="000E472F">
      <w:pPr>
        <w:pStyle w:val="Heading3"/>
      </w:pPr>
      <w:r>
        <w:t>Square Flash (</w:t>
      </w:r>
      <w:r w:rsidR="00A641CA" w:rsidRPr="00A641CA">
        <w:t>LI_SQUARE_FLASH</w:t>
      </w:r>
      <w:r>
        <w:t>)</w:t>
      </w:r>
    </w:p>
    <w:p w:rsidR="005C2E65" w:rsidRDefault="005C2E65" w:rsidP="000E472F">
      <w:pPr>
        <w:pStyle w:val="Heading3"/>
      </w:pPr>
      <w:r>
        <w:t>Triangle Flash (</w:t>
      </w:r>
      <w:r w:rsidR="00A641CA" w:rsidRPr="00A641CA">
        <w:t>LI_TRIANGLE_FLASH</w:t>
      </w:r>
      <w:r>
        <w:t>)</w:t>
      </w:r>
    </w:p>
    <w:p w:rsidR="005C2E65" w:rsidRPr="005C2E65" w:rsidRDefault="005C2E65" w:rsidP="000E472F">
      <w:pPr>
        <w:pStyle w:val="Heading3"/>
      </w:pPr>
      <w:proofErr w:type="spellStart"/>
      <w:r>
        <w:t>Sawtooth</w:t>
      </w:r>
      <w:proofErr w:type="spellEnd"/>
      <w:r>
        <w:t xml:space="preserve"> Flash (</w:t>
      </w:r>
      <w:r w:rsidR="00A641CA" w:rsidRPr="00A641CA">
        <w:t>LI_SAWTOOTH_FLASH</w:t>
      </w:r>
      <w:r>
        <w:t>)</w:t>
      </w:r>
    </w:p>
    <w:p w:rsidR="00DD63A0" w:rsidRDefault="00DD63A0" w:rsidP="00DD63A0">
      <w:pPr>
        <w:pStyle w:val="Heading2"/>
      </w:pPr>
      <w:r>
        <w:t>Patterns That Vary over Space</w:t>
      </w:r>
      <w:r>
        <w:t xml:space="preserve"> and Time</w:t>
      </w:r>
    </w:p>
    <w:p w:rsidR="0041474B" w:rsidRDefault="0041474B" w:rsidP="000E472F">
      <w:pPr>
        <w:pStyle w:val="Heading3"/>
      </w:pPr>
      <w:proofErr w:type="spellStart"/>
      <w:r>
        <w:t>Cylon</w:t>
      </w:r>
      <w:proofErr w:type="spellEnd"/>
      <w:r>
        <w:t xml:space="preserve"> Eye (</w:t>
      </w:r>
      <w:r w:rsidRPr="0041474B">
        <w:t>LI_CYLON_EYE</w:t>
      </w:r>
      <w:r>
        <w:t>)</w:t>
      </w:r>
    </w:p>
    <w:p w:rsidR="0041474B" w:rsidRPr="0041474B" w:rsidRDefault="0041474B" w:rsidP="000E472F">
      <w:pPr>
        <w:pStyle w:val="Heading3"/>
      </w:pPr>
      <w:r>
        <w:t>Theater Chase (</w:t>
      </w:r>
      <w:r w:rsidRPr="0041474B">
        <w:t>LI_THEATER_CHASE</w:t>
      </w:r>
      <w:r>
        <w:t>)</w:t>
      </w:r>
    </w:p>
    <w:p w:rsidR="00DD63A0" w:rsidRPr="00DD63A0" w:rsidRDefault="00DD63A0" w:rsidP="00DD63A0">
      <w:pPr>
        <w:pStyle w:val="Heading2"/>
      </w:pPr>
      <w:r>
        <w:t>Second Order Operators</w:t>
      </w:r>
    </w:p>
    <w:p w:rsidR="00274A38" w:rsidRDefault="00C16095" w:rsidP="000E472F">
      <w:pPr>
        <w:pStyle w:val="Heading3"/>
      </w:pPr>
      <w:r>
        <w:t>Flip (</w:t>
      </w:r>
      <w:r w:rsidRPr="00C16095">
        <w:t>LI_FLIP</w:t>
      </w:r>
      <w:r>
        <w:t>)</w:t>
      </w:r>
    </w:p>
    <w:p w:rsidR="00C16095" w:rsidRDefault="00C16095" w:rsidP="000E472F">
      <w:pPr>
        <w:pStyle w:val="Heading3"/>
      </w:pPr>
      <w:r>
        <w:t>Negative (</w:t>
      </w:r>
      <w:r w:rsidRPr="00C16095">
        <w:t>LI_NEGATIVE</w:t>
      </w:r>
      <w:r>
        <w:t>)</w:t>
      </w:r>
    </w:p>
    <w:p w:rsidR="00C16095" w:rsidRDefault="00C16095" w:rsidP="000E472F">
      <w:pPr>
        <w:pStyle w:val="Heading3"/>
      </w:pPr>
      <w:r>
        <w:t>Shift (</w:t>
      </w:r>
      <w:r w:rsidRPr="00C16095">
        <w:t>LI_SHIFT</w:t>
      </w:r>
      <w:r>
        <w:t>)</w:t>
      </w:r>
    </w:p>
    <w:p w:rsidR="00C16095" w:rsidRDefault="00C16095" w:rsidP="000E472F">
      <w:pPr>
        <w:pStyle w:val="Heading3"/>
      </w:pPr>
      <w:r>
        <w:t>Fade (</w:t>
      </w:r>
      <w:r w:rsidRPr="00C16095">
        <w:t>LI_FADE</w:t>
      </w:r>
      <w:r>
        <w:t>)</w:t>
      </w:r>
    </w:p>
    <w:p w:rsidR="00C16095" w:rsidRDefault="00366690" w:rsidP="000E472F">
      <w:pPr>
        <w:pStyle w:val="Heading3"/>
      </w:pPr>
      <w:r>
        <w:t>Multipl</w:t>
      </w:r>
      <w:r w:rsidR="00334932">
        <w:t>y</w:t>
      </w:r>
      <w:r w:rsidR="00C16095">
        <w:t xml:space="preserve"> (LI_MULTIPLY)</w:t>
      </w:r>
    </w:p>
    <w:p w:rsidR="00C16095" w:rsidRDefault="00366690" w:rsidP="000E472F">
      <w:pPr>
        <w:pStyle w:val="Heading3"/>
      </w:pPr>
      <w:r>
        <w:lastRenderedPageBreak/>
        <w:t>Screen</w:t>
      </w:r>
      <w:r w:rsidR="00C16095">
        <w:t xml:space="preserve"> (</w:t>
      </w:r>
      <w:r w:rsidR="00C16095">
        <w:t>LI_SCREEN</w:t>
      </w:r>
      <w:r w:rsidR="00C16095">
        <w:t>)</w:t>
      </w:r>
    </w:p>
    <w:p w:rsidR="00C16095" w:rsidRDefault="00366690" w:rsidP="000E472F">
      <w:pPr>
        <w:pStyle w:val="Heading3"/>
      </w:pPr>
      <w:r>
        <w:t>Overlay</w:t>
      </w:r>
      <w:r w:rsidR="00C16095">
        <w:t xml:space="preserve"> (</w:t>
      </w:r>
      <w:r w:rsidR="00C16095">
        <w:t>LI_OVERLAY</w:t>
      </w:r>
      <w:r w:rsidR="00C16095">
        <w:t>)</w:t>
      </w:r>
    </w:p>
    <w:p w:rsidR="00C16095" w:rsidRDefault="00366690" w:rsidP="000E472F">
      <w:pPr>
        <w:pStyle w:val="Heading3"/>
      </w:pPr>
      <w:r>
        <w:t>Hard Light</w:t>
      </w:r>
      <w:r w:rsidR="00C16095">
        <w:t xml:space="preserve"> (</w:t>
      </w:r>
      <w:r w:rsidR="00C16095">
        <w:t>LI_HARDLIGHT</w:t>
      </w:r>
      <w:r w:rsidR="00C16095">
        <w:t>)</w:t>
      </w:r>
    </w:p>
    <w:p w:rsidR="00C16095" w:rsidRDefault="00366690" w:rsidP="000E472F">
      <w:pPr>
        <w:pStyle w:val="Heading3"/>
      </w:pPr>
      <w:r>
        <w:t>Soft Light</w:t>
      </w:r>
      <w:r w:rsidR="00C16095">
        <w:t xml:space="preserve"> (</w:t>
      </w:r>
      <w:r w:rsidR="00C16095">
        <w:t>LI_SOFTLIGHT</w:t>
      </w:r>
      <w:r w:rsidR="00C16095">
        <w:t>)</w:t>
      </w:r>
    </w:p>
    <w:p w:rsidR="00C16095" w:rsidRDefault="00366690" w:rsidP="000E472F">
      <w:pPr>
        <w:pStyle w:val="Heading3"/>
      </w:pPr>
      <w:r>
        <w:t>Replace If Not</w:t>
      </w:r>
      <w:r w:rsidR="00C16095">
        <w:t xml:space="preserve"> </w:t>
      </w:r>
      <w:r>
        <w:t xml:space="preserve">Zero </w:t>
      </w:r>
      <w:r w:rsidR="00C16095">
        <w:t>(</w:t>
      </w:r>
      <w:r w:rsidR="00C16095">
        <w:t>LI_REPLACE</w:t>
      </w:r>
      <w:r w:rsidR="00C16095">
        <w:t>)</w:t>
      </w:r>
    </w:p>
    <w:p w:rsidR="00C16095" w:rsidRDefault="00366690" w:rsidP="000E472F">
      <w:pPr>
        <w:pStyle w:val="Heading3"/>
      </w:pPr>
      <w:r>
        <w:t>Color Dodge</w:t>
      </w:r>
      <w:r w:rsidR="00C16095">
        <w:t xml:space="preserve"> (</w:t>
      </w:r>
      <w:r w:rsidR="00C16095">
        <w:t>LI_COLOR_DODGE</w:t>
      </w:r>
      <w:r w:rsidR="00C16095">
        <w:t>)</w:t>
      </w:r>
    </w:p>
    <w:p w:rsidR="00C16095" w:rsidRDefault="00366690" w:rsidP="000E472F">
      <w:pPr>
        <w:pStyle w:val="Heading3"/>
      </w:pPr>
      <w:r>
        <w:t>Color Burn</w:t>
      </w:r>
      <w:r w:rsidR="00C16095">
        <w:t xml:space="preserve"> (</w:t>
      </w:r>
      <w:r w:rsidR="00C16095">
        <w:t>LI_COLOR_BURN</w:t>
      </w:r>
      <w:r w:rsidR="00C16095">
        <w:t>)</w:t>
      </w:r>
    </w:p>
    <w:p w:rsidR="00C16095" w:rsidRDefault="00366690" w:rsidP="000E472F">
      <w:pPr>
        <w:pStyle w:val="Heading3"/>
      </w:pPr>
      <w:r>
        <w:t>A - B</w:t>
      </w:r>
      <w:r w:rsidR="00C16095">
        <w:t xml:space="preserve"> (</w:t>
      </w:r>
      <w:r w:rsidR="00C16095">
        <w:t>LI_A_MINUS_B</w:t>
      </w:r>
      <w:r w:rsidR="00C16095">
        <w:t>)</w:t>
      </w:r>
    </w:p>
    <w:p w:rsidR="00C16095" w:rsidRDefault="00366690" w:rsidP="000E472F">
      <w:pPr>
        <w:pStyle w:val="Heading3"/>
      </w:pPr>
      <w:r>
        <w:t>B - A</w:t>
      </w:r>
      <w:r w:rsidR="00C16095">
        <w:t xml:space="preserve"> (</w:t>
      </w:r>
      <w:r w:rsidR="00C16095">
        <w:t>LI_B_MINUS_A</w:t>
      </w:r>
      <w:r w:rsidR="00C16095">
        <w:t>)</w:t>
      </w:r>
    </w:p>
    <w:p w:rsidR="00366690" w:rsidRDefault="00366690" w:rsidP="00C16095"/>
    <w:p w:rsidR="00710FEA" w:rsidRDefault="00710FEA" w:rsidP="00C16095"/>
    <w:sectPr w:rsidR="0071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27D"/>
    <w:multiLevelType w:val="hybridMultilevel"/>
    <w:tmpl w:val="00FC0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D8186F"/>
    <w:multiLevelType w:val="hybridMultilevel"/>
    <w:tmpl w:val="1DAA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9F8"/>
    <w:multiLevelType w:val="hybridMultilevel"/>
    <w:tmpl w:val="2F4E3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4048F7"/>
    <w:multiLevelType w:val="hybridMultilevel"/>
    <w:tmpl w:val="E6F4B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8E4FB1"/>
    <w:multiLevelType w:val="hybridMultilevel"/>
    <w:tmpl w:val="F580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5A41130"/>
    <w:multiLevelType w:val="hybridMultilevel"/>
    <w:tmpl w:val="3FDE7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1E"/>
    <w:rsid w:val="000559E1"/>
    <w:rsid w:val="000A56D7"/>
    <w:rsid w:val="000E472F"/>
    <w:rsid w:val="0015595E"/>
    <w:rsid w:val="00250815"/>
    <w:rsid w:val="00274A38"/>
    <w:rsid w:val="002A101B"/>
    <w:rsid w:val="002B0B8D"/>
    <w:rsid w:val="00303477"/>
    <w:rsid w:val="00306A30"/>
    <w:rsid w:val="0032192E"/>
    <w:rsid w:val="00334932"/>
    <w:rsid w:val="0034440F"/>
    <w:rsid w:val="00366690"/>
    <w:rsid w:val="003B0833"/>
    <w:rsid w:val="0041474B"/>
    <w:rsid w:val="0043733B"/>
    <w:rsid w:val="005842CD"/>
    <w:rsid w:val="00594483"/>
    <w:rsid w:val="005C2E65"/>
    <w:rsid w:val="006569B4"/>
    <w:rsid w:val="006B7287"/>
    <w:rsid w:val="006F5A2B"/>
    <w:rsid w:val="0070703D"/>
    <w:rsid w:val="00710FEA"/>
    <w:rsid w:val="007663B2"/>
    <w:rsid w:val="007B7477"/>
    <w:rsid w:val="007C377C"/>
    <w:rsid w:val="007E64AC"/>
    <w:rsid w:val="0096403E"/>
    <w:rsid w:val="00966FB6"/>
    <w:rsid w:val="00A24184"/>
    <w:rsid w:val="00A37D69"/>
    <w:rsid w:val="00A61559"/>
    <w:rsid w:val="00A641CA"/>
    <w:rsid w:val="00AC33C7"/>
    <w:rsid w:val="00BD27FB"/>
    <w:rsid w:val="00C16095"/>
    <w:rsid w:val="00C24762"/>
    <w:rsid w:val="00C87BDA"/>
    <w:rsid w:val="00C9029F"/>
    <w:rsid w:val="00DD63A0"/>
    <w:rsid w:val="00E5621E"/>
    <w:rsid w:val="00FA271D"/>
    <w:rsid w:val="00FB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7FB"/>
    <w:pPr>
      <w:spacing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FEA"/>
    <w:pPr>
      <w:pBdr>
        <w:top w:val="single" w:sz="12" w:space="1" w:color="6C538B"/>
        <w:bottom w:val="single" w:sz="12" w:space="1" w:color="6C538B"/>
      </w:pBdr>
      <w:spacing w:before="300" w:after="40"/>
      <w:jc w:val="right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A30"/>
    <w:pPr>
      <w:pBdr>
        <w:top w:val="single" w:sz="12" w:space="1" w:color="6C538B"/>
      </w:pBdr>
      <w:spacing w:before="240" w:after="80"/>
      <w:jc w:val="left"/>
      <w:outlineLvl w:val="1"/>
    </w:pPr>
    <w:rPr>
      <w:b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92E"/>
    <w:pPr>
      <w:spacing w:before="240" w:after="0"/>
      <w:jc w:val="left"/>
      <w:outlineLvl w:val="2"/>
    </w:pPr>
    <w:rPr>
      <w:smallCaps/>
      <w:spacing w:val="5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A38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A3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A38"/>
    <w:p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A3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A3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A3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06A30"/>
    <w:pPr>
      <w:pBdr>
        <w:top w:val="single" w:sz="12" w:space="1" w:color="6C538B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06A30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10FEA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A30"/>
    <w:rPr>
      <w:b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192E"/>
    <w:rPr>
      <w:smallCaps/>
      <w:spacing w:val="5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A3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A3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A3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A3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A3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A3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A38"/>
    <w:rPr>
      <w:b/>
      <w:bCs/>
      <w:caps/>
      <w:sz w:val="16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306A30"/>
    <w:pPr>
      <w:pBdr>
        <w:top w:val="none" w:sz="0" w:space="0" w:color="auto"/>
        <w:bottom w:val="single" w:sz="12" w:space="1" w:color="6C538B"/>
      </w:pBdr>
      <w:spacing w:after="720"/>
    </w:pPr>
    <w:rPr>
      <w:rFonts w:eastAsiaTheme="majorEastAsia" w:cstheme="majorBid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06A30"/>
    <w:rPr>
      <w:rFonts w:eastAsiaTheme="majorEastAsia" w:cstheme="majorBidi"/>
      <w:smallCaps/>
      <w:sz w:val="36"/>
      <w:szCs w:val="22"/>
    </w:rPr>
  </w:style>
  <w:style w:type="character" w:styleId="Strong">
    <w:name w:val="Strong"/>
    <w:uiPriority w:val="22"/>
    <w:qFormat/>
    <w:rsid w:val="00274A38"/>
    <w:rPr>
      <w:b/>
      <w:color w:val="C0504D" w:themeColor="accent2"/>
    </w:rPr>
  </w:style>
  <w:style w:type="character" w:styleId="Emphasis">
    <w:name w:val="Emphasis"/>
    <w:uiPriority w:val="20"/>
    <w:qFormat/>
    <w:rsid w:val="00274A3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74A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4A38"/>
  </w:style>
  <w:style w:type="paragraph" w:styleId="ListParagraph">
    <w:name w:val="List Paragraph"/>
    <w:basedOn w:val="Normal"/>
    <w:uiPriority w:val="34"/>
    <w:qFormat/>
    <w:rsid w:val="00274A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4A3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74A3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A3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A3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74A38"/>
    <w:rPr>
      <w:i/>
    </w:rPr>
  </w:style>
  <w:style w:type="character" w:styleId="IntenseEmphasis">
    <w:name w:val="Intense Emphasis"/>
    <w:uiPriority w:val="21"/>
    <w:qFormat/>
    <w:rsid w:val="00274A3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74A38"/>
    <w:rPr>
      <w:b/>
    </w:rPr>
  </w:style>
  <w:style w:type="character" w:styleId="IntenseReference">
    <w:name w:val="Intense Reference"/>
    <w:uiPriority w:val="32"/>
    <w:qFormat/>
    <w:rsid w:val="00274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74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A3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7FB"/>
    <w:pPr>
      <w:spacing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FEA"/>
    <w:pPr>
      <w:pBdr>
        <w:top w:val="single" w:sz="12" w:space="1" w:color="6C538B"/>
        <w:bottom w:val="single" w:sz="12" w:space="1" w:color="6C538B"/>
      </w:pBdr>
      <w:spacing w:before="300" w:after="40"/>
      <w:jc w:val="right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A30"/>
    <w:pPr>
      <w:pBdr>
        <w:top w:val="single" w:sz="12" w:space="1" w:color="6C538B"/>
      </w:pBdr>
      <w:spacing w:before="240" w:after="80"/>
      <w:jc w:val="left"/>
      <w:outlineLvl w:val="1"/>
    </w:pPr>
    <w:rPr>
      <w:b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92E"/>
    <w:pPr>
      <w:spacing w:before="240" w:after="0"/>
      <w:jc w:val="left"/>
      <w:outlineLvl w:val="2"/>
    </w:pPr>
    <w:rPr>
      <w:smallCaps/>
      <w:spacing w:val="5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A38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A3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A38"/>
    <w:p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A3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A3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A3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06A30"/>
    <w:pPr>
      <w:pBdr>
        <w:top w:val="single" w:sz="12" w:space="1" w:color="6C538B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06A30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10FEA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A30"/>
    <w:rPr>
      <w:b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192E"/>
    <w:rPr>
      <w:smallCaps/>
      <w:spacing w:val="5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A3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A3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A3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A3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A3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A3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A38"/>
    <w:rPr>
      <w:b/>
      <w:bCs/>
      <w:caps/>
      <w:sz w:val="16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306A30"/>
    <w:pPr>
      <w:pBdr>
        <w:top w:val="none" w:sz="0" w:space="0" w:color="auto"/>
        <w:bottom w:val="single" w:sz="12" w:space="1" w:color="6C538B"/>
      </w:pBdr>
      <w:spacing w:after="720"/>
    </w:pPr>
    <w:rPr>
      <w:rFonts w:eastAsiaTheme="majorEastAsia" w:cstheme="majorBid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06A30"/>
    <w:rPr>
      <w:rFonts w:eastAsiaTheme="majorEastAsia" w:cstheme="majorBidi"/>
      <w:smallCaps/>
      <w:sz w:val="36"/>
      <w:szCs w:val="22"/>
    </w:rPr>
  </w:style>
  <w:style w:type="character" w:styleId="Strong">
    <w:name w:val="Strong"/>
    <w:uiPriority w:val="22"/>
    <w:qFormat/>
    <w:rsid w:val="00274A38"/>
    <w:rPr>
      <w:b/>
      <w:color w:val="C0504D" w:themeColor="accent2"/>
    </w:rPr>
  </w:style>
  <w:style w:type="character" w:styleId="Emphasis">
    <w:name w:val="Emphasis"/>
    <w:uiPriority w:val="20"/>
    <w:qFormat/>
    <w:rsid w:val="00274A3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74A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4A38"/>
  </w:style>
  <w:style w:type="paragraph" w:styleId="ListParagraph">
    <w:name w:val="List Paragraph"/>
    <w:basedOn w:val="Normal"/>
    <w:uiPriority w:val="34"/>
    <w:qFormat/>
    <w:rsid w:val="00274A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4A3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74A3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A3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A3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74A38"/>
    <w:rPr>
      <w:i/>
    </w:rPr>
  </w:style>
  <w:style w:type="character" w:styleId="IntenseEmphasis">
    <w:name w:val="Intense Emphasis"/>
    <w:uiPriority w:val="21"/>
    <w:qFormat/>
    <w:rsid w:val="00274A3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74A38"/>
    <w:rPr>
      <w:b/>
    </w:rPr>
  </w:style>
  <w:style w:type="character" w:styleId="IntenseReference">
    <w:name w:val="Intense Reference"/>
    <w:uiPriority w:val="32"/>
    <w:qFormat/>
    <w:rsid w:val="00274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74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A3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Usher</dc:creator>
  <cp:lastModifiedBy>Madeline Usher</cp:lastModifiedBy>
  <cp:revision>43</cp:revision>
  <dcterms:created xsi:type="dcterms:W3CDTF">2015-01-18T20:04:00Z</dcterms:created>
  <dcterms:modified xsi:type="dcterms:W3CDTF">2015-01-20T07:21:00Z</dcterms:modified>
</cp:coreProperties>
</file>