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7CADD" w14:textId="48C069B0" w:rsidR="00835216" w:rsidRPr="00031BB2" w:rsidRDefault="00EE34AC" w:rsidP="00031BB2">
      <w:pPr>
        <w:jc w:val="center"/>
        <w:rPr>
          <w:b/>
          <w:sz w:val="36"/>
          <w:szCs w:val="36"/>
        </w:rPr>
      </w:pPr>
      <w:r>
        <w:rPr>
          <w:rFonts w:hint="eastAsia"/>
          <w:b/>
          <w:sz w:val="36"/>
          <w:szCs w:val="36"/>
        </w:rPr>
        <w:t xml:space="preserve"> </w:t>
      </w:r>
      <w:r w:rsidR="00835216" w:rsidRPr="00031BB2">
        <w:rPr>
          <w:rFonts w:hint="eastAsia"/>
          <w:b/>
          <w:sz w:val="36"/>
          <w:szCs w:val="36"/>
        </w:rPr>
        <w:t>四川大学</w:t>
      </w:r>
      <w:r w:rsidR="00835216" w:rsidRPr="00AB3D91">
        <w:rPr>
          <w:rFonts w:hint="eastAsia"/>
          <w:b/>
          <w:sz w:val="36"/>
          <w:szCs w:val="36"/>
        </w:rPr>
        <w:t>期末</w:t>
      </w:r>
      <w:r w:rsidR="00835216" w:rsidRPr="00031BB2">
        <w:rPr>
          <w:rFonts w:hint="eastAsia"/>
          <w:b/>
          <w:sz w:val="36"/>
          <w:szCs w:val="36"/>
        </w:rPr>
        <w:t>考试试题（</w:t>
      </w:r>
      <w:r w:rsidR="00835216" w:rsidRPr="00AB3D91">
        <w:rPr>
          <w:rFonts w:hint="eastAsia"/>
          <w:b/>
          <w:sz w:val="36"/>
          <w:szCs w:val="36"/>
        </w:rPr>
        <w:t>闭卷</w:t>
      </w:r>
      <w:r w:rsidR="00835216" w:rsidRPr="00031BB2">
        <w:rPr>
          <w:rFonts w:hint="eastAsia"/>
          <w:b/>
          <w:sz w:val="36"/>
          <w:szCs w:val="36"/>
        </w:rPr>
        <w:t>）</w:t>
      </w:r>
    </w:p>
    <w:p w14:paraId="2F2E345D" w14:textId="77777777"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AB3D91">
        <w:rPr>
          <w:rFonts w:hint="eastAsia"/>
          <w:b/>
          <w:sz w:val="36"/>
          <w:szCs w:val="36"/>
        </w:rPr>
        <w:t>9</w:t>
      </w:r>
      <w:r w:rsidRPr="00031BB2">
        <w:rPr>
          <w:rFonts w:hint="eastAsia"/>
          <w:b/>
          <w:sz w:val="36"/>
          <w:szCs w:val="36"/>
        </w:rPr>
        <w:t>——</w:t>
      </w:r>
      <w:r w:rsidRPr="00031BB2">
        <w:rPr>
          <w:rFonts w:hint="eastAsia"/>
          <w:b/>
          <w:sz w:val="36"/>
          <w:szCs w:val="36"/>
        </w:rPr>
        <w:t>20</w:t>
      </w:r>
      <w:r w:rsidR="00AB3D91">
        <w:rPr>
          <w:rFonts w:hint="eastAsia"/>
          <w:b/>
          <w:sz w:val="36"/>
          <w:szCs w:val="36"/>
        </w:rPr>
        <w:t>20</w:t>
      </w:r>
      <w:proofErr w:type="gramStart"/>
      <w:r w:rsidRPr="00031BB2">
        <w:rPr>
          <w:rFonts w:hint="eastAsia"/>
          <w:b/>
          <w:sz w:val="36"/>
          <w:szCs w:val="36"/>
        </w:rPr>
        <w:t>学年第</w:t>
      </w:r>
      <w:proofErr w:type="gramEnd"/>
      <w:r w:rsidRPr="00031BB2">
        <w:rPr>
          <w:rFonts w:hint="eastAsia"/>
          <w:b/>
          <w:sz w:val="36"/>
          <w:szCs w:val="36"/>
        </w:rPr>
        <w:t xml:space="preserve"> </w:t>
      </w:r>
      <w:r w:rsidR="00AB3D91">
        <w:rPr>
          <w:rFonts w:hint="eastAsia"/>
          <w:b/>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AB3D91">
        <w:rPr>
          <w:b/>
          <w:sz w:val="36"/>
          <w:szCs w:val="36"/>
        </w:rPr>
        <w:t>A</w:t>
      </w:r>
      <w:r w:rsidRPr="00031BB2">
        <w:rPr>
          <w:rFonts w:hint="eastAsia"/>
          <w:b/>
          <w:sz w:val="36"/>
          <w:szCs w:val="36"/>
        </w:rPr>
        <w:t>卷</w:t>
      </w:r>
    </w:p>
    <w:p w14:paraId="1A9B907B" w14:textId="77777777" w:rsidR="00031BB2" w:rsidRPr="00031BB2" w:rsidRDefault="00031BB2" w:rsidP="00031BB2">
      <w:pPr>
        <w:jc w:val="center"/>
        <w:rPr>
          <w:b/>
          <w:szCs w:val="21"/>
        </w:rPr>
      </w:pPr>
    </w:p>
    <w:p w14:paraId="5D02771A" w14:textId="77777777" w:rsidR="00835216" w:rsidRPr="005A0220" w:rsidRDefault="00835216">
      <w:pPr>
        <w:rPr>
          <w:szCs w:val="21"/>
        </w:rPr>
      </w:pPr>
      <w:r w:rsidRPr="005A0220">
        <w:rPr>
          <w:rFonts w:hint="eastAsia"/>
          <w:szCs w:val="21"/>
        </w:rPr>
        <w:t>课程号：</w:t>
      </w:r>
      <w:r w:rsidR="00AB3D91" w:rsidRPr="00AB3D91">
        <w:rPr>
          <w:szCs w:val="21"/>
        </w:rPr>
        <w:t>304131030</w:t>
      </w:r>
      <w:r w:rsidR="00AB3D91">
        <w:rPr>
          <w:szCs w:val="21"/>
        </w:rPr>
        <w:t xml:space="preserve"> </w:t>
      </w:r>
      <w:r w:rsidRPr="005A0220">
        <w:rPr>
          <w:rFonts w:hint="eastAsia"/>
          <w:szCs w:val="21"/>
        </w:rPr>
        <w:t xml:space="preserve">   </w:t>
      </w:r>
      <w:r w:rsidR="00AB3D91">
        <w:rPr>
          <w:szCs w:val="21"/>
        </w:rPr>
        <w:t xml:space="preserve"> </w:t>
      </w:r>
      <w:r w:rsidRPr="005A0220">
        <w:rPr>
          <w:rFonts w:hint="eastAsia"/>
          <w:szCs w:val="21"/>
        </w:rPr>
        <w:t>课序号：</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AB3D91" w:rsidRPr="00AB3D91">
        <w:rPr>
          <w:rFonts w:hint="eastAsia"/>
          <w:szCs w:val="21"/>
        </w:rPr>
        <w:t>数字逻辑（双语）</w:t>
      </w:r>
      <w:r w:rsidRPr="005A0220">
        <w:rPr>
          <w:rFonts w:hint="eastAsia"/>
          <w:szCs w:val="21"/>
        </w:rPr>
        <w:t xml:space="preserve">    </w:t>
      </w:r>
      <w:r w:rsidRPr="005A0220">
        <w:rPr>
          <w:rFonts w:hint="eastAsia"/>
          <w:szCs w:val="21"/>
        </w:rPr>
        <w:t>任课教师：</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14:paraId="42A01808" w14:textId="77777777" w:rsidR="00835216" w:rsidRPr="005A0220" w:rsidRDefault="00835216">
      <w:pPr>
        <w:rPr>
          <w:szCs w:val="21"/>
        </w:rPr>
      </w:pPr>
      <w:r w:rsidRPr="005A0220">
        <w:rPr>
          <w:rFonts w:hint="eastAsia"/>
          <w:szCs w:val="21"/>
        </w:rPr>
        <w:t>适用专业年级：</w:t>
      </w:r>
      <w:r w:rsidR="00AB3D91">
        <w:rPr>
          <w:rFonts w:hint="eastAsia"/>
          <w:szCs w:val="21"/>
        </w:rPr>
        <w:t>2019</w:t>
      </w:r>
      <w:r w:rsidR="00AB3D91">
        <w:rPr>
          <w:rFonts w:hint="eastAsia"/>
          <w:szCs w:val="21"/>
        </w:rPr>
        <w:t>级</w:t>
      </w:r>
      <w:r w:rsidR="00AB3D91">
        <w:rPr>
          <w:rFonts w:hint="eastAsia"/>
          <w:szCs w:val="21"/>
        </w:rPr>
        <w:t xml:space="preserve"> </w:t>
      </w:r>
      <w:r w:rsidR="00AB3D91">
        <w:rPr>
          <w:szCs w:val="21"/>
        </w:rPr>
        <w:t xml:space="preserve"> </w:t>
      </w:r>
      <w:r w:rsidRPr="005A0220">
        <w:rPr>
          <w:rFonts w:hint="eastAsia"/>
          <w:szCs w:val="21"/>
        </w:rPr>
        <w:t>学生人数：</w:t>
      </w:r>
      <w:r w:rsidR="00AB3D91">
        <w:rPr>
          <w:rFonts w:hint="eastAsia"/>
          <w:szCs w:val="21"/>
        </w:rPr>
        <w:t xml:space="preserve"> </w:t>
      </w:r>
      <w:r w:rsidR="00AB3D91">
        <w:rPr>
          <w:szCs w:val="21"/>
        </w:rPr>
        <w:t xml:space="preserve">   </w:t>
      </w:r>
      <w:r w:rsidRPr="005A0220">
        <w:rPr>
          <w:rFonts w:hint="eastAsia"/>
          <w:szCs w:val="21"/>
        </w:rPr>
        <w:t xml:space="preserve"> </w:t>
      </w:r>
      <w:r w:rsidR="00C06BFC" w:rsidRPr="005A0220">
        <w:rPr>
          <w:rFonts w:hint="eastAsia"/>
          <w:szCs w:val="21"/>
        </w:rPr>
        <w:t xml:space="preserve">   </w:t>
      </w:r>
      <w:proofErr w:type="gramStart"/>
      <w:r w:rsidRPr="005A0220">
        <w:rPr>
          <w:rFonts w:hint="eastAsia"/>
          <w:szCs w:val="21"/>
        </w:rPr>
        <w:t>印题份数</w:t>
      </w:r>
      <w:proofErr w:type="gramEnd"/>
      <w:r w:rsidRPr="005A0220">
        <w:rPr>
          <w:rFonts w:hint="eastAsia"/>
          <w:szCs w:val="21"/>
        </w:rPr>
        <w:t>：</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14:paraId="5DB100E7" w14:textId="77777777" w:rsidTr="00D45242">
        <w:trPr>
          <w:trHeight w:val="2482"/>
          <w:jc w:val="center"/>
        </w:trPr>
        <w:tc>
          <w:tcPr>
            <w:tcW w:w="9360" w:type="dxa"/>
          </w:tcPr>
          <w:p w14:paraId="12C6C0DA" w14:textId="77777777"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14:paraId="6DE12BC8" w14:textId="77777777"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14:paraId="72598785" w14:textId="77777777"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14:paraId="6FB100DC" w14:textId="77777777"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14:paraId="747AE863" w14:textId="77777777"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14:paraId="2A321088" w14:textId="77777777"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14:paraId="0D07858D" w14:textId="77777777">
        <w:trPr>
          <w:trHeight w:val="3879"/>
          <w:jc w:val="center"/>
        </w:trPr>
        <w:tc>
          <w:tcPr>
            <w:tcW w:w="9360" w:type="dxa"/>
          </w:tcPr>
          <w:p w14:paraId="6A7C9367" w14:textId="77777777" w:rsidR="004E24AF" w:rsidRPr="00EE4242" w:rsidRDefault="001E60DC" w:rsidP="00FA760E">
            <w:pPr>
              <w:pStyle w:val="a8"/>
              <w:numPr>
                <w:ilvl w:val="0"/>
                <w:numId w:val="2"/>
              </w:numPr>
              <w:ind w:firstLineChars="0"/>
              <w:rPr>
                <w:b/>
              </w:rPr>
            </w:pPr>
            <w:r w:rsidRPr="00EE4242">
              <w:rPr>
                <w:b/>
              </w:rPr>
              <w:t xml:space="preserve">Choose the best answer from the four </w:t>
            </w:r>
            <w:proofErr w:type="gramStart"/>
            <w:r w:rsidRPr="00EE4242">
              <w:rPr>
                <w:b/>
              </w:rPr>
              <w:t>choices</w:t>
            </w:r>
            <w:r w:rsidR="00FA760E" w:rsidRPr="00EE4242">
              <w:rPr>
                <w:b/>
              </w:rPr>
              <w:t>(</w:t>
            </w:r>
            <w:proofErr w:type="gramEnd"/>
            <w:r w:rsidR="00FA760E" w:rsidRPr="00EE4242">
              <w:rPr>
                <w:b/>
              </w:rPr>
              <w:t>20 points, 2 points per questio</w:t>
            </w:r>
            <w:r w:rsidR="00657656" w:rsidRPr="00EE4242">
              <w:rPr>
                <w:b/>
              </w:rPr>
              <w:t>n</w:t>
            </w:r>
            <w:r w:rsidR="00FA760E" w:rsidRPr="00EE4242">
              <w:rPr>
                <w:b/>
              </w:rPr>
              <w:t>)</w:t>
            </w:r>
            <w:r w:rsidRPr="00EE4242">
              <w:rPr>
                <w:b/>
              </w:rPr>
              <w:t>.</w:t>
            </w:r>
          </w:p>
          <w:p w14:paraId="482FCF6D" w14:textId="77777777" w:rsidR="00884914" w:rsidRDefault="00884914" w:rsidP="00EE4242">
            <w:pPr>
              <w:pStyle w:val="a8"/>
              <w:numPr>
                <w:ilvl w:val="1"/>
                <w:numId w:val="2"/>
              </w:numPr>
              <w:spacing w:beforeLines="50" w:before="156"/>
              <w:ind w:firstLineChars="0"/>
            </w:pPr>
            <w:r w:rsidRPr="00340C4D">
              <w:t xml:space="preserve">The output of an </w:t>
            </w:r>
            <w:r>
              <w:rPr>
                <w:rFonts w:hint="eastAsia"/>
              </w:rPr>
              <w:t>AND</w:t>
            </w:r>
            <w:r w:rsidRPr="00340C4D">
              <w:t xml:space="preserve"> gate is LOW when </w:t>
            </w:r>
            <w:proofErr w:type="gramStart"/>
            <w:r w:rsidRPr="00340C4D">
              <w:t>(</w:t>
            </w:r>
            <w:r>
              <w:rPr>
                <w:rFonts w:hint="eastAsia"/>
              </w:rPr>
              <w:t xml:space="preserve">  D</w:t>
            </w:r>
            <w:proofErr w:type="gramEnd"/>
            <w:r>
              <w:rPr>
                <w:rFonts w:hint="eastAsia"/>
              </w:rPr>
              <w:t xml:space="preserve">  </w:t>
            </w:r>
            <w:r w:rsidRPr="00340C4D">
              <w:t>)</w:t>
            </w:r>
            <w:r>
              <w:rPr>
                <w:rFonts w:hint="eastAsia"/>
              </w:rPr>
              <w:t>.</w:t>
            </w:r>
          </w:p>
          <w:p w14:paraId="6D356FD9" w14:textId="77777777" w:rsidR="00340C4D" w:rsidRPr="00884914" w:rsidRDefault="00884914" w:rsidP="00340C4D">
            <w:pPr>
              <w:pStyle w:val="a8"/>
              <w:ind w:left="840" w:firstLineChars="0" w:firstLine="0"/>
            </w:pPr>
            <w:r>
              <w:rPr>
                <w:rFonts w:hint="eastAsia"/>
              </w:rPr>
              <w:t xml:space="preserve">A. </w:t>
            </w:r>
            <w:r w:rsidRPr="00340C4D">
              <w:t xml:space="preserve">any input is </w:t>
            </w:r>
            <w:proofErr w:type="gramStart"/>
            <w:r>
              <w:rPr>
                <w:rFonts w:hint="eastAsia"/>
              </w:rPr>
              <w:t>LOW  B.</w:t>
            </w:r>
            <w:proofErr w:type="gramEnd"/>
            <w:r>
              <w:rPr>
                <w:rFonts w:hint="eastAsia"/>
              </w:rPr>
              <w:t xml:space="preserve"> </w:t>
            </w:r>
            <w:r w:rsidRPr="00340C4D">
              <w:t xml:space="preserve">all inputs are </w:t>
            </w:r>
            <w:r>
              <w:rPr>
                <w:rFonts w:hint="eastAsia"/>
              </w:rPr>
              <w:t xml:space="preserve">LOW  C. </w:t>
            </w:r>
            <w:r w:rsidRPr="00340C4D">
              <w:t xml:space="preserve">no inputs are </w:t>
            </w:r>
            <w:r>
              <w:rPr>
                <w:rFonts w:hint="eastAsia"/>
              </w:rPr>
              <w:t xml:space="preserve">LOW  D. </w:t>
            </w:r>
            <w:r w:rsidRPr="00340C4D">
              <w:t>Both (</w:t>
            </w:r>
            <w:r w:rsidR="00D656FB">
              <w:rPr>
                <w:rFonts w:hint="eastAsia"/>
              </w:rPr>
              <w:t>A</w:t>
            </w:r>
            <w:r w:rsidRPr="00340C4D">
              <w:t>) and (</w:t>
            </w:r>
            <w:r w:rsidR="00D656FB">
              <w:rPr>
                <w:rFonts w:hint="eastAsia"/>
              </w:rPr>
              <w:t>B</w:t>
            </w:r>
            <w:r w:rsidRPr="00340C4D">
              <w:t>)</w:t>
            </w:r>
          </w:p>
          <w:p w14:paraId="3610BD36" w14:textId="77777777" w:rsidR="006E59DC" w:rsidRDefault="006E59DC" w:rsidP="00EE4242">
            <w:pPr>
              <w:pStyle w:val="a8"/>
              <w:numPr>
                <w:ilvl w:val="1"/>
                <w:numId w:val="2"/>
              </w:numPr>
              <w:spacing w:beforeLines="50" w:before="156"/>
              <w:ind w:firstLineChars="0"/>
            </w:pPr>
            <w:r w:rsidRPr="006E59DC">
              <w:rPr>
                <w:rFonts w:hint="eastAsia"/>
              </w:rPr>
              <w:t xml:space="preserve">The two types of gates which are called universal gates are  </w:t>
            </w:r>
            <w:r w:rsidRPr="006E59DC">
              <w:rPr>
                <w:rFonts w:hint="eastAsia"/>
              </w:rPr>
              <w:t>（</w:t>
            </w:r>
            <w:r w:rsidRPr="006E59DC">
              <w:rPr>
                <w:rFonts w:hint="eastAsia"/>
              </w:rPr>
              <w:t>b</w:t>
            </w:r>
            <w:r w:rsidRPr="006E59DC">
              <w:rPr>
                <w:rFonts w:hint="eastAsia"/>
              </w:rPr>
              <w:t>）</w:t>
            </w:r>
          </w:p>
          <w:p w14:paraId="3B379151" w14:textId="77777777" w:rsidR="00E804F7" w:rsidRDefault="006E59DC" w:rsidP="00E804F7">
            <w:pPr>
              <w:ind w:firstLineChars="400" w:firstLine="840"/>
            </w:pPr>
            <w:r>
              <w:t>A. AND/OR</w:t>
            </w:r>
            <w:r w:rsidR="00E804F7">
              <w:t xml:space="preserve">    B. NAND/NOR    C. </w:t>
            </w:r>
            <w:r>
              <w:t>AND/NAND</w:t>
            </w:r>
            <w:r w:rsidR="00E804F7">
              <w:t xml:space="preserve">   D. </w:t>
            </w:r>
            <w:r>
              <w:t>OR/NOR</w:t>
            </w:r>
          </w:p>
          <w:p w14:paraId="5DCE9BF4" w14:textId="77777777" w:rsidR="00FA760E" w:rsidRDefault="00FA760E" w:rsidP="00EE4242">
            <w:pPr>
              <w:pStyle w:val="a8"/>
              <w:numPr>
                <w:ilvl w:val="1"/>
                <w:numId w:val="2"/>
              </w:numPr>
              <w:spacing w:beforeLines="50" w:before="156"/>
              <w:ind w:firstLineChars="0"/>
            </w:pPr>
            <w:r>
              <w:rPr>
                <w:rFonts w:hint="eastAsia"/>
              </w:rPr>
              <w:t>The logical expression of the following logic circuit diagram is</w:t>
            </w:r>
            <w:r w:rsidRPr="00FA760E">
              <w:t xml:space="preserve"> </w:t>
            </w:r>
            <w:proofErr w:type="gramStart"/>
            <w:r>
              <w:t xml:space="preserve">(  </w:t>
            </w:r>
            <w:proofErr w:type="gramEnd"/>
            <w:r>
              <w:t xml:space="preserve"> </w:t>
            </w:r>
            <w:r w:rsidRPr="00FA760E">
              <w:t xml:space="preserve">B  </w:t>
            </w:r>
            <w:r>
              <w:t xml:space="preserve"> </w:t>
            </w:r>
            <w:r w:rsidRPr="00FA760E">
              <w:t>)</w:t>
            </w:r>
            <w:r>
              <w:t>.</w:t>
            </w:r>
            <w:r>
              <w:br/>
            </w:r>
            <w:r w:rsidR="00D45242">
              <w:object w:dxaOrig="3075" w:dyaOrig="2100" w14:anchorId="10A6F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3pt;height:91.45pt" o:ole="">
                  <v:imagedata r:id="rId7" o:title=""/>
                  <o:lock v:ext="edit" aspectratio="f"/>
                </v:shape>
                <o:OLEObject Type="Embed" ProgID="Visio.Drawing.11" ShapeID="_x0000_i1025" DrawAspect="Content" ObjectID="_1672171150" r:id="rId8"/>
              </w:object>
            </w:r>
          </w:p>
          <w:p w14:paraId="5A41BD13" w14:textId="77777777" w:rsidR="00FA760E" w:rsidRDefault="00FA760E" w:rsidP="00FA760E">
            <w:pPr>
              <w:ind w:firstLineChars="600" w:firstLine="1260"/>
            </w:pPr>
            <w:r>
              <w:rPr>
                <w:rFonts w:hint="eastAsia"/>
              </w:rPr>
              <w:t xml:space="preserve">A. </w:t>
            </w:r>
            <w:r>
              <w:rPr>
                <w:position w:val="-10"/>
              </w:rPr>
              <w:object w:dxaOrig="2200" w:dyaOrig="420" w14:anchorId="70BA86BC">
                <v:shape id="_x0000_i1026" type="#_x0000_t75" style="width:110.65pt;height:20.85pt" o:ole="">
                  <v:imagedata r:id="rId9" o:title=""/>
                </v:shape>
                <o:OLEObject Type="Embed" ProgID="Equation.3" ShapeID="_x0000_i1026" DrawAspect="Content" ObjectID="_1672171151" r:id="rId10"/>
              </w:object>
            </w:r>
            <w:r>
              <w:rPr>
                <w:rFonts w:hint="eastAsia"/>
              </w:rPr>
              <w:t xml:space="preserve">            B. </w:t>
            </w:r>
            <w:r>
              <w:rPr>
                <w:position w:val="-10"/>
              </w:rPr>
              <w:object w:dxaOrig="2620" w:dyaOrig="420" w14:anchorId="3ECFBB7B">
                <v:shape id="_x0000_i1027" type="#_x0000_t75" style="width:130.95pt;height:20.85pt" o:ole="">
                  <v:imagedata r:id="rId11" o:title=""/>
                </v:shape>
                <o:OLEObject Type="Embed" ProgID="Equation.3" ShapeID="_x0000_i1027" DrawAspect="Content" ObjectID="_1672171152" r:id="rId12"/>
              </w:object>
            </w:r>
          </w:p>
          <w:p w14:paraId="26FF6F26" w14:textId="77777777" w:rsidR="00FA760E" w:rsidRDefault="00FA760E" w:rsidP="00EE4242">
            <w:pPr>
              <w:ind w:firstLineChars="600" w:firstLine="1260"/>
            </w:pPr>
            <w:r>
              <w:rPr>
                <w:rFonts w:hint="eastAsia"/>
              </w:rPr>
              <w:t xml:space="preserve">C. </w:t>
            </w:r>
            <w:r>
              <w:rPr>
                <w:position w:val="-10"/>
              </w:rPr>
              <w:object w:dxaOrig="1560" w:dyaOrig="420" w14:anchorId="425827CA">
                <v:shape id="_x0000_i1028" type="#_x0000_t75" style="width:78.1pt;height:20.85pt" o:ole="">
                  <v:imagedata r:id="rId13" o:title=""/>
                </v:shape>
                <o:OLEObject Type="Embed" ProgID="Equation.3" ShapeID="_x0000_i1028" DrawAspect="Content" ObjectID="_1672171153" r:id="rId14"/>
              </w:object>
            </w:r>
            <w:r>
              <w:rPr>
                <w:rFonts w:hint="eastAsia"/>
              </w:rPr>
              <w:t xml:space="preserve">           </w:t>
            </w:r>
            <w:r w:rsidR="00EE4242">
              <w:rPr>
                <w:rFonts w:hint="eastAsia"/>
              </w:rPr>
              <w:t xml:space="preserve"> </w:t>
            </w:r>
            <w:r>
              <w:rPr>
                <w:rFonts w:hint="eastAsia"/>
              </w:rPr>
              <w:t xml:space="preserve">       D. </w:t>
            </w:r>
            <w:r>
              <w:rPr>
                <w:position w:val="-10"/>
              </w:rPr>
              <w:object w:dxaOrig="1980" w:dyaOrig="420" w14:anchorId="4AFB3C82">
                <v:shape id="_x0000_i1029" type="#_x0000_t75" style="width:98.95pt;height:20.85pt" o:ole="">
                  <v:imagedata r:id="rId15" o:title=""/>
                </v:shape>
                <o:OLEObject Type="Embed" ProgID="Equation.3" ShapeID="_x0000_i1029" DrawAspect="Content" ObjectID="_1672171154" r:id="rId16"/>
              </w:object>
            </w:r>
          </w:p>
          <w:p w14:paraId="3057D833" w14:textId="77777777" w:rsidR="00657656" w:rsidRDefault="00657656" w:rsidP="00EE4242">
            <w:pPr>
              <w:pStyle w:val="a8"/>
              <w:numPr>
                <w:ilvl w:val="1"/>
                <w:numId w:val="2"/>
              </w:numPr>
              <w:spacing w:beforeLines="50" w:before="156"/>
              <w:ind w:firstLineChars="0"/>
            </w:pPr>
            <w:r>
              <w:rPr>
                <w:rFonts w:hint="eastAsia"/>
              </w:rPr>
              <w:t>W</w:t>
            </w:r>
            <w:r>
              <w:t xml:space="preserve">ith </w:t>
            </w:r>
            <w:r>
              <w:rPr>
                <w:rFonts w:hint="eastAsia"/>
              </w:rPr>
              <w:t xml:space="preserve">the inputs </w:t>
            </w:r>
            <w:r w:rsidRPr="00EE4242">
              <w:rPr>
                <w:rFonts w:hint="eastAsia"/>
                <w:i/>
                <w:iCs/>
              </w:rPr>
              <w:t xml:space="preserve">A=1, B=0, </w:t>
            </w:r>
            <w:proofErr w:type="spellStart"/>
            <w:r w:rsidRPr="00EE4242">
              <w:rPr>
                <w:rFonts w:hint="eastAsia"/>
                <w:i/>
                <w:iCs/>
              </w:rPr>
              <w:t>C</w:t>
            </w:r>
            <w:r w:rsidRPr="00EE4242">
              <w:rPr>
                <w:rFonts w:hint="eastAsia"/>
                <w:i/>
                <w:iCs/>
                <w:vertAlign w:val="subscript"/>
              </w:rPr>
              <w:t>in</w:t>
            </w:r>
            <w:proofErr w:type="spellEnd"/>
            <w:r w:rsidRPr="00EE4242">
              <w:rPr>
                <w:rFonts w:hint="eastAsia"/>
                <w:i/>
                <w:iCs/>
              </w:rPr>
              <w:t>=1</w:t>
            </w:r>
            <w:r w:rsidRPr="00EE4242">
              <w:rPr>
                <w:i/>
                <w:iCs/>
              </w:rPr>
              <w:t xml:space="preserve">, </w:t>
            </w:r>
            <w:r>
              <w:rPr>
                <w:rFonts w:hint="eastAsia"/>
              </w:rPr>
              <w:t>the outputs</w:t>
            </w:r>
            <w:r>
              <w:t xml:space="preserve"> of </w:t>
            </w:r>
            <w:r>
              <w:rPr>
                <w:rFonts w:hint="eastAsia"/>
              </w:rPr>
              <w:t>the Full Adder</w:t>
            </w:r>
            <w:r>
              <w:t xml:space="preserve"> is </w:t>
            </w:r>
            <w:proofErr w:type="gramStart"/>
            <w:r>
              <w:t xml:space="preserve">(  </w:t>
            </w:r>
            <w:proofErr w:type="gramEnd"/>
            <w:r>
              <w:t xml:space="preserve">  </w:t>
            </w:r>
            <w:r w:rsidR="004214B7" w:rsidRPr="00EE4242">
              <w:rPr>
                <w:b/>
                <w:bCs/>
              </w:rPr>
              <w:t>B</w:t>
            </w:r>
            <w:r>
              <w:t xml:space="preserve">    ).</w:t>
            </w:r>
            <w:r>
              <w:br/>
            </w:r>
            <w:r>
              <w:rPr>
                <w:rFonts w:hint="eastAsia"/>
              </w:rPr>
              <w:t xml:space="preserve">A. </w:t>
            </w:r>
            <w:proofErr w:type="spellStart"/>
            <w:r>
              <w:rPr>
                <w:rFonts w:hint="eastAsia"/>
              </w:rPr>
              <w:t>C</w:t>
            </w:r>
            <w:r w:rsidRPr="00EE4242">
              <w:rPr>
                <w:rFonts w:hint="eastAsia"/>
                <w:vertAlign w:val="subscript"/>
              </w:rPr>
              <w:t>out</w:t>
            </w:r>
            <w:proofErr w:type="spellEnd"/>
            <w:r>
              <w:rPr>
                <w:rFonts w:hint="eastAsia"/>
              </w:rPr>
              <w:t>=0, Sum=0</w:t>
            </w:r>
            <w:r>
              <w:t xml:space="preserve">;   </w:t>
            </w:r>
            <w:r>
              <w:rPr>
                <w:rFonts w:hint="eastAsia"/>
              </w:rPr>
              <w:t xml:space="preserve">B. </w:t>
            </w:r>
            <w:proofErr w:type="spellStart"/>
            <w:r>
              <w:rPr>
                <w:rFonts w:hint="eastAsia"/>
              </w:rPr>
              <w:t>C</w:t>
            </w:r>
            <w:r w:rsidRPr="00EE4242">
              <w:rPr>
                <w:rFonts w:hint="eastAsia"/>
                <w:vertAlign w:val="subscript"/>
              </w:rPr>
              <w:t>out</w:t>
            </w:r>
            <w:proofErr w:type="spellEnd"/>
            <w:r>
              <w:rPr>
                <w:rFonts w:hint="eastAsia"/>
              </w:rPr>
              <w:t>=1, Sum=0</w:t>
            </w:r>
            <w:r>
              <w:t xml:space="preserve">;   </w:t>
            </w:r>
            <w:r>
              <w:rPr>
                <w:rFonts w:hint="eastAsia"/>
              </w:rPr>
              <w:t xml:space="preserve">C. </w:t>
            </w:r>
            <w:proofErr w:type="spellStart"/>
            <w:r>
              <w:rPr>
                <w:rFonts w:hint="eastAsia"/>
              </w:rPr>
              <w:t>C</w:t>
            </w:r>
            <w:r w:rsidRPr="00EE4242">
              <w:rPr>
                <w:rFonts w:hint="eastAsia"/>
                <w:vertAlign w:val="subscript"/>
              </w:rPr>
              <w:t>out</w:t>
            </w:r>
            <w:proofErr w:type="spellEnd"/>
            <w:r>
              <w:rPr>
                <w:rFonts w:hint="eastAsia"/>
              </w:rPr>
              <w:t>=0, Sum=1</w:t>
            </w:r>
            <w:r>
              <w:t xml:space="preserve">;   </w:t>
            </w:r>
            <w:r>
              <w:rPr>
                <w:rFonts w:hint="eastAsia"/>
              </w:rPr>
              <w:t xml:space="preserve">D. </w:t>
            </w:r>
            <w:proofErr w:type="spellStart"/>
            <w:r>
              <w:rPr>
                <w:rFonts w:hint="eastAsia"/>
              </w:rPr>
              <w:t>C</w:t>
            </w:r>
            <w:r w:rsidRPr="00EE4242">
              <w:rPr>
                <w:rFonts w:hint="eastAsia"/>
                <w:vertAlign w:val="subscript"/>
              </w:rPr>
              <w:t>out</w:t>
            </w:r>
            <w:proofErr w:type="spellEnd"/>
            <w:r>
              <w:rPr>
                <w:rFonts w:hint="eastAsia"/>
              </w:rPr>
              <w:t>=1, Sum=1</w:t>
            </w:r>
            <w:r>
              <w:t>;</w:t>
            </w:r>
          </w:p>
          <w:p w14:paraId="350DFCBC" w14:textId="77777777" w:rsidR="00657656" w:rsidRDefault="00657656" w:rsidP="00EE4242">
            <w:pPr>
              <w:pStyle w:val="a8"/>
              <w:numPr>
                <w:ilvl w:val="1"/>
                <w:numId w:val="2"/>
              </w:numPr>
              <w:spacing w:beforeLines="50" w:before="156"/>
              <w:ind w:firstLineChars="0"/>
            </w:pPr>
            <m:oMath>
              <m:r>
                <w:rPr>
                  <w:rFonts w:ascii="Cambria Math" w:hAnsi="Cambria Math"/>
                </w:rPr>
                <m:t>F=f</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m(1, 2)</m:t>
                  </m:r>
                </m:e>
              </m:nary>
            </m:oMath>
            <w:r w:rsidRPr="00657656">
              <w:rPr>
                <w:rFonts w:hint="eastAsia"/>
              </w:rPr>
              <w:t>, select the right answer for</w:t>
            </w:r>
            <w:r w:rsidRPr="00657656">
              <w:t xml:space="preserve"> </w:t>
            </w:r>
            <m:oMath>
              <m:acc>
                <m:accPr>
                  <m:chr m:val="̅"/>
                  <m:ctrlPr>
                    <w:rPr>
                      <w:rFonts w:ascii="Cambria Math" w:hAnsi="Cambria Math"/>
                      <w:i/>
                    </w:rPr>
                  </m:ctrlPr>
                </m:accPr>
                <m:e>
                  <m:r>
                    <w:rPr>
                      <w:rFonts w:ascii="Cambria Math" w:hAnsi="Cambria Math"/>
                    </w:rPr>
                    <m:t>F</m:t>
                  </m:r>
                </m:e>
              </m:acc>
            </m:oMath>
            <w:r w:rsidR="00547732">
              <w:rPr>
                <w:rFonts w:hint="eastAsia"/>
              </w:rPr>
              <w:t>.</w:t>
            </w:r>
            <w:r w:rsidRPr="00657656">
              <w:rPr>
                <w:rFonts w:hint="eastAsia"/>
              </w:rPr>
              <w:t xml:space="preserve"> (   </w:t>
            </w:r>
            <w:r w:rsidR="000D3856">
              <w:rPr>
                <w:rFonts w:hint="eastAsia"/>
              </w:rPr>
              <w:t>b</w:t>
            </w:r>
            <w:r w:rsidR="000D3856">
              <w:rPr>
                <w:rFonts w:hint="eastAsia"/>
              </w:rPr>
              <w:t>，</w:t>
            </w:r>
            <w:r w:rsidR="000D3856">
              <w:t xml:space="preserve"> </w:t>
            </w:r>
            <w:r w:rsidR="004214B7">
              <w:t>C</w:t>
            </w:r>
            <w:r w:rsidR="000D3856">
              <w:rPr>
                <w:rFonts w:hint="eastAsia"/>
              </w:rPr>
              <w:t>都对</w:t>
            </w:r>
            <w:r w:rsidRPr="00657656">
              <w:rPr>
                <w:rFonts w:hint="eastAsia"/>
              </w:rPr>
              <w:t xml:space="preserve">   )</w:t>
            </w:r>
          </w:p>
          <w:p w14:paraId="74A59AD3" w14:textId="77777777" w:rsidR="00647984" w:rsidRDefault="00657656" w:rsidP="00657656">
            <w:pPr>
              <w:pStyle w:val="a8"/>
              <w:ind w:left="840" w:firstLineChars="0" w:firstLine="0"/>
            </w:pPr>
            <w:r>
              <w:t xml:space="preserve">A. </w:t>
            </w:r>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 xml:space="preserve"> </w:t>
            </w:r>
            <w:r>
              <w:t xml:space="preserve">  B.</w:t>
            </w:r>
            <m:oMath>
              <m:r>
                <w:rPr>
                  <w:rFonts w:ascii="Cambria Math" w:eastAsiaTheme="minorEastAsia" w:hAnsi="Cambria Math" w:cstheme="minorBidi"/>
                  <w:sz w:val="28"/>
                  <w:szCs w:val="28"/>
                </w:rPr>
                <m:t xml:space="preserve"> </m:t>
              </m:r>
              <m:acc>
                <m:accPr>
                  <m:chr m:val="̅"/>
                  <m:ctrlPr>
                    <w:rPr>
                      <w:rFonts w:ascii="Cambria Math" w:hAnsi="Cambria Math"/>
                      <w:i/>
                    </w:rPr>
                  </m:ctrlPr>
                </m:accPr>
                <m:e>
                  <m:r>
                    <w:rPr>
                      <w:rFonts w:ascii="Cambria Math" w:hAnsi="Cambria Math"/>
                    </w:rPr>
                    <m:t>F</m:t>
                  </m:r>
                </m:e>
              </m:acc>
              <m:r>
                <w:rPr>
                  <w:rFonts w:ascii="Cambria Math" w:hAnsi="Cambria Math"/>
                </w:rPr>
                <m:t>=A⨀B</m:t>
              </m:r>
            </m:oMath>
            <w:r>
              <w:rPr>
                <w:rFonts w:hint="eastAsia"/>
              </w:rPr>
              <w:t xml:space="preserve"> </w:t>
            </w:r>
            <w:r>
              <w:t xml:space="preserve">  C.</w:t>
            </w:r>
            <m:oMath>
              <m:r>
                <w:rPr>
                  <w:rFonts w:ascii="Cambria Math" w:eastAsiaTheme="minorEastAsia" w:hAnsi="Cambria Math" w:cstheme="minorBidi"/>
                  <w:sz w:val="28"/>
                  <w:szCs w:val="28"/>
                </w:rPr>
                <m:t xml:space="preserve"> </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 xml:space="preserve"> </w:t>
            </w:r>
            <w:r>
              <w:t xml:space="preserve">  D. </w:t>
            </w:r>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oMath>
          </w:p>
          <w:p w14:paraId="10318B63" w14:textId="77777777" w:rsidR="00547732" w:rsidRDefault="00CC2120" w:rsidP="00EE4242">
            <w:pPr>
              <w:pStyle w:val="a8"/>
              <w:numPr>
                <w:ilvl w:val="1"/>
                <w:numId w:val="2"/>
              </w:numPr>
              <w:spacing w:beforeLines="50" w:before="156"/>
              <w:ind w:firstLineChars="0"/>
            </w:pPr>
            <w:r w:rsidRPr="00CC2120">
              <w:t>Which of the following combinations of logic gates can decode binary 1101</w:t>
            </w:r>
            <w:r w:rsidR="00FF59D4">
              <w:rPr>
                <w:rFonts w:hint="eastAsia"/>
              </w:rPr>
              <w:t xml:space="preserve"> </w:t>
            </w:r>
            <w:r w:rsidR="00FF59D4" w:rsidRPr="00FF59D4">
              <w:t xml:space="preserve">with active-HIGH? </w:t>
            </w:r>
            <w:r w:rsidR="00547732">
              <w:rPr>
                <w:rFonts w:hint="eastAsia"/>
              </w:rPr>
              <w:t xml:space="preserve"> </w:t>
            </w:r>
            <w:proofErr w:type="gramStart"/>
            <w:r w:rsidR="00547732">
              <w:rPr>
                <w:rFonts w:hint="eastAsia"/>
              </w:rPr>
              <w:t xml:space="preserve">(  </w:t>
            </w:r>
            <w:r w:rsidR="0022602C">
              <w:rPr>
                <w:rFonts w:hint="eastAsia"/>
              </w:rPr>
              <w:t>B</w:t>
            </w:r>
            <w:proofErr w:type="gramEnd"/>
            <w:r w:rsidR="00B23FDA">
              <w:rPr>
                <w:rFonts w:hint="eastAsia"/>
              </w:rPr>
              <w:t xml:space="preserve"> </w:t>
            </w:r>
            <w:r w:rsidR="00547732">
              <w:rPr>
                <w:rFonts w:hint="eastAsia"/>
              </w:rPr>
              <w:t xml:space="preserve"> )</w:t>
            </w:r>
            <w:r w:rsidR="00647984">
              <w:br/>
              <w:t>A</w:t>
            </w:r>
            <w:r w:rsidR="00647984" w:rsidRPr="00647984">
              <w:t xml:space="preserve">. </w:t>
            </w:r>
            <w:r w:rsidR="00547732" w:rsidRPr="00547732">
              <w:t xml:space="preserve">One 4-input AND </w:t>
            </w:r>
            <w:proofErr w:type="gramStart"/>
            <w:r w:rsidR="00547732" w:rsidRPr="00547732">
              <w:t>gate</w:t>
            </w:r>
            <w:r w:rsidR="00647984" w:rsidRPr="00647984">
              <w:t xml:space="preserve">  </w:t>
            </w:r>
            <w:r w:rsidR="00647984" w:rsidRPr="00647984">
              <w:tab/>
            </w:r>
            <w:proofErr w:type="gramEnd"/>
            <w:r w:rsidR="00AA109B">
              <w:rPr>
                <w:rFonts w:hint="eastAsia"/>
              </w:rPr>
              <w:t xml:space="preserve">          </w:t>
            </w:r>
            <w:r w:rsidR="00647984">
              <w:t>B</w:t>
            </w:r>
            <w:r w:rsidR="00647984" w:rsidRPr="00647984">
              <w:t xml:space="preserve">. </w:t>
            </w:r>
            <w:r w:rsidR="00547732" w:rsidRPr="00547732">
              <w:t>One 4-input AND gate, one inverter</w:t>
            </w:r>
            <w:r w:rsidR="00647984" w:rsidRPr="00647984">
              <w:t xml:space="preserve">     </w:t>
            </w:r>
          </w:p>
          <w:p w14:paraId="57BD1CD2" w14:textId="77777777" w:rsidR="004E24AF" w:rsidRPr="00C06BFC" w:rsidRDefault="00647984" w:rsidP="00AA109B">
            <w:pPr>
              <w:pStyle w:val="a8"/>
              <w:ind w:left="840" w:firstLineChars="0" w:firstLine="0"/>
            </w:pPr>
            <w:r>
              <w:t>C</w:t>
            </w:r>
            <w:r w:rsidRPr="00647984">
              <w:t xml:space="preserve">. </w:t>
            </w:r>
            <w:r w:rsidR="00547732" w:rsidRPr="00547732">
              <w:t>One 4-input AND gate, one OR gate</w:t>
            </w:r>
            <w:r w:rsidRPr="00647984">
              <w:t xml:space="preserve">   </w:t>
            </w:r>
            <w:r>
              <w:t>D</w:t>
            </w:r>
            <w:r w:rsidRPr="00647984">
              <w:t xml:space="preserve">. </w:t>
            </w:r>
            <w:r w:rsidR="00547732" w:rsidRPr="00547732">
              <w:t>One 4-input NAND gate, one inverter</w:t>
            </w:r>
          </w:p>
        </w:tc>
      </w:tr>
    </w:tbl>
    <w:p w14:paraId="749B1CDB" w14:textId="77777777" w:rsidR="00835216" w:rsidRPr="00C06BFC" w:rsidRDefault="00835216" w:rsidP="00C06BFC">
      <w:pPr>
        <w:ind w:firstLineChars="2900" w:firstLine="6960"/>
        <w:rPr>
          <w:sz w:val="24"/>
        </w:rPr>
      </w:pPr>
      <w:r w:rsidRPr="00C06BFC">
        <w:rPr>
          <w:rFonts w:hint="eastAsia"/>
          <w:sz w:val="24"/>
        </w:rPr>
        <w:t>第</w:t>
      </w:r>
      <w:r w:rsidRPr="00C06BFC">
        <w:rPr>
          <w:rFonts w:hint="eastAsia"/>
          <w:sz w:val="24"/>
        </w:rPr>
        <w:t xml:space="preserve">  </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031BB2" w:rsidRPr="00C06BFC">
        <w:rPr>
          <w:rFonts w:hint="eastAsia"/>
          <w:sz w:val="24"/>
        </w:rPr>
        <w:t xml:space="preserve">  </w:t>
      </w:r>
      <w:r w:rsidRPr="00C06BFC">
        <w:rPr>
          <w:rFonts w:hint="eastAsia"/>
          <w:sz w:val="24"/>
        </w:rPr>
        <w:t>页</w:t>
      </w:r>
    </w:p>
    <w:p w14:paraId="7DAEE4F5" w14:textId="77777777"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14:paraId="6C55EF28" w14:textId="77777777" w:rsidTr="00381CA5">
        <w:trPr>
          <w:trHeight w:val="13749"/>
          <w:jc w:val="center"/>
        </w:trPr>
        <w:tc>
          <w:tcPr>
            <w:tcW w:w="9360" w:type="dxa"/>
          </w:tcPr>
          <w:p w14:paraId="39927E52" w14:textId="77777777" w:rsidR="00BB4EC6" w:rsidRDefault="00BB4EC6" w:rsidP="00556B96">
            <w:pPr>
              <w:pStyle w:val="a8"/>
              <w:numPr>
                <w:ilvl w:val="1"/>
                <w:numId w:val="2"/>
              </w:numPr>
              <w:ind w:firstLineChars="0"/>
            </w:pPr>
            <w:r w:rsidRPr="00340C4D">
              <w:lastRenderedPageBreak/>
              <w:t xml:space="preserve">An example of a data storage device is </w:t>
            </w:r>
            <w:proofErr w:type="gramStart"/>
            <w:r w:rsidRPr="00340C4D">
              <w:t>(</w:t>
            </w:r>
            <w:r>
              <w:rPr>
                <w:rFonts w:hint="eastAsia"/>
              </w:rPr>
              <w:t xml:space="preserve">  </w:t>
            </w:r>
            <w:proofErr w:type="gramEnd"/>
            <w:r>
              <w:rPr>
                <w:rFonts w:hint="eastAsia"/>
              </w:rPr>
              <w:t xml:space="preserve"> C   </w:t>
            </w:r>
            <w:r w:rsidRPr="00340C4D">
              <w:t>)</w:t>
            </w:r>
            <w:r>
              <w:rPr>
                <w:rFonts w:hint="eastAsia"/>
              </w:rPr>
              <w:br/>
              <w:t>A.</w:t>
            </w:r>
            <w:r w:rsidRPr="00340C4D">
              <w:t xml:space="preserve"> the logic gate</w:t>
            </w:r>
            <w:r>
              <w:rPr>
                <w:rFonts w:hint="eastAsia"/>
              </w:rPr>
              <w:t xml:space="preserve">  B. </w:t>
            </w:r>
            <w:r w:rsidRPr="00340C4D">
              <w:t>the comparator</w:t>
            </w:r>
            <w:r>
              <w:rPr>
                <w:rFonts w:hint="eastAsia"/>
              </w:rPr>
              <w:t xml:space="preserve">  C. </w:t>
            </w:r>
            <w:r w:rsidRPr="00340C4D">
              <w:t xml:space="preserve">the register </w:t>
            </w:r>
            <w:r>
              <w:rPr>
                <w:rFonts w:hint="eastAsia"/>
              </w:rPr>
              <w:t xml:space="preserve">  D. </w:t>
            </w:r>
            <w:r w:rsidRPr="00340C4D">
              <w:t>the multiplier</w:t>
            </w:r>
          </w:p>
          <w:p w14:paraId="4404D83F" w14:textId="77777777" w:rsidR="00BB4EC6" w:rsidRDefault="009355C2" w:rsidP="00EE4242">
            <w:pPr>
              <w:pStyle w:val="a8"/>
              <w:numPr>
                <w:ilvl w:val="1"/>
                <w:numId w:val="2"/>
              </w:numPr>
              <w:spacing w:beforeLines="50" w:before="156"/>
              <w:ind w:firstLineChars="0"/>
            </w:pPr>
            <w:r w:rsidRPr="009355C2">
              <w:t>The reset state of a D latch occurs </w:t>
            </w:r>
            <w:proofErr w:type="gramStart"/>
            <w:r w:rsidRPr="009355C2">
              <w:t>when</w:t>
            </w:r>
            <w:r>
              <w:rPr>
                <w:rFonts w:hint="eastAsia"/>
              </w:rPr>
              <w:t xml:space="preserve"> </w:t>
            </w:r>
            <w:r w:rsidR="00BB4EC6" w:rsidRPr="00E82F55">
              <w:t xml:space="preserve"> (</w:t>
            </w:r>
            <w:proofErr w:type="gramEnd"/>
            <w:r w:rsidR="00BB4EC6" w:rsidRPr="00E82F55">
              <w:t xml:space="preserve"> </w:t>
            </w:r>
            <w:r w:rsidR="00BB4EC6">
              <w:rPr>
                <w:rFonts w:hint="eastAsia"/>
              </w:rPr>
              <w:t xml:space="preserve"> </w:t>
            </w:r>
            <w:r w:rsidR="009C1966">
              <w:rPr>
                <w:rFonts w:hint="eastAsia"/>
              </w:rPr>
              <w:t>A</w:t>
            </w:r>
            <w:r w:rsidR="00BB4EC6">
              <w:rPr>
                <w:rFonts w:hint="eastAsia"/>
              </w:rPr>
              <w:t xml:space="preserve"> </w:t>
            </w:r>
            <w:r w:rsidR="00BB4EC6" w:rsidRPr="00E82F55">
              <w:t xml:space="preserve"> )</w:t>
            </w:r>
          </w:p>
          <w:p w14:paraId="08E8B52B" w14:textId="77777777" w:rsidR="00BB4EC6" w:rsidRDefault="00BB4EC6" w:rsidP="00BB4EC6">
            <w:pPr>
              <w:pStyle w:val="a8"/>
              <w:ind w:left="840" w:firstLineChars="0" w:firstLine="0"/>
            </w:pPr>
            <w:r>
              <w:rPr>
                <w:rFonts w:hint="eastAsia"/>
              </w:rPr>
              <w:t xml:space="preserve">A. </w:t>
            </w:r>
            <w:r w:rsidR="00800D15" w:rsidRPr="00800D15">
              <w:t xml:space="preserve">D=0    </w:t>
            </w:r>
            <w:r w:rsidR="00800D15">
              <w:rPr>
                <w:rFonts w:hint="eastAsia"/>
              </w:rPr>
              <w:t>B.</w:t>
            </w:r>
            <w:r w:rsidR="00800D15" w:rsidRPr="00800D15">
              <w:t xml:space="preserve"> D=1  </w:t>
            </w:r>
            <w:r w:rsidR="00970D6E">
              <w:rPr>
                <w:rFonts w:hint="eastAsia"/>
              </w:rPr>
              <w:t xml:space="preserve">  </w:t>
            </w:r>
            <w:r w:rsidR="00800D15">
              <w:rPr>
                <w:rFonts w:hint="eastAsia"/>
              </w:rPr>
              <w:t>C.</w:t>
            </w:r>
            <w:r w:rsidR="00800D15" w:rsidRPr="00800D15">
              <w:t xml:space="preserve"> D=0 or 1  </w:t>
            </w:r>
            <w:r w:rsidR="00970D6E">
              <w:rPr>
                <w:rFonts w:hint="eastAsia"/>
              </w:rPr>
              <w:t xml:space="preserve">  </w:t>
            </w:r>
            <w:r w:rsidR="00800D15" w:rsidRPr="00800D15">
              <w:t xml:space="preserve"> </w:t>
            </w:r>
            <w:r w:rsidR="00800D15">
              <w:rPr>
                <w:rFonts w:hint="eastAsia"/>
              </w:rPr>
              <w:t xml:space="preserve">D. </w:t>
            </w:r>
            <w:r w:rsidR="00800D15" w:rsidRPr="00800D15">
              <w:t>D=0 and 1</w:t>
            </w:r>
          </w:p>
          <w:p w14:paraId="627AE2A6" w14:textId="77777777" w:rsidR="00BB4EC6" w:rsidRDefault="00BB4EC6" w:rsidP="00EE4242">
            <w:pPr>
              <w:pStyle w:val="a8"/>
              <w:numPr>
                <w:ilvl w:val="1"/>
                <w:numId w:val="2"/>
              </w:numPr>
              <w:spacing w:beforeLines="50" w:before="156"/>
              <w:ind w:firstLineChars="0"/>
            </w:pPr>
            <w:r w:rsidRPr="00831E00">
              <w:t xml:space="preserve">A 4-bit binary up/down counter is in the state of 1111. The next 4th state in the UP mode is </w:t>
            </w:r>
            <w:r>
              <w:rPr>
                <w:rFonts w:hint="eastAsia"/>
              </w:rPr>
              <w:t xml:space="preserve"> </w:t>
            </w:r>
            <w:r w:rsidRPr="00831E00">
              <w:rPr>
                <w:rFonts w:hint="eastAsia"/>
              </w:rPr>
              <w:t>（</w:t>
            </w:r>
            <w:r w:rsidRPr="00831E00">
              <w:rPr>
                <w:rFonts w:hint="eastAsia"/>
              </w:rPr>
              <w:t xml:space="preserve"> </w:t>
            </w:r>
            <w:r>
              <w:rPr>
                <w:rFonts w:hint="eastAsia"/>
              </w:rPr>
              <w:t xml:space="preserve"> D  </w:t>
            </w:r>
            <w:r w:rsidRPr="00831E00">
              <w:rPr>
                <w:rFonts w:hint="eastAsia"/>
              </w:rPr>
              <w:t>）</w:t>
            </w:r>
            <w:r>
              <w:rPr>
                <w:rFonts w:hint="eastAsia"/>
              </w:rPr>
              <w:t>.</w:t>
            </w:r>
          </w:p>
          <w:p w14:paraId="1F55E4B5" w14:textId="77777777" w:rsidR="00BB4EC6" w:rsidRDefault="00BB4EC6" w:rsidP="00BB4EC6">
            <w:pPr>
              <w:pStyle w:val="a8"/>
              <w:ind w:left="840" w:firstLineChars="0" w:firstLine="0"/>
            </w:pPr>
            <w:r>
              <w:rPr>
                <w:rFonts w:hint="eastAsia"/>
              </w:rPr>
              <w:t xml:space="preserve">A. </w:t>
            </w:r>
            <w:proofErr w:type="gramStart"/>
            <w:r w:rsidRPr="00831E00">
              <w:t>0000</w:t>
            </w:r>
            <w:r>
              <w:rPr>
                <w:rFonts w:hint="eastAsia"/>
              </w:rPr>
              <w:t xml:space="preserve">  B.</w:t>
            </w:r>
            <w:proofErr w:type="gramEnd"/>
            <w:r>
              <w:rPr>
                <w:rFonts w:hint="eastAsia"/>
              </w:rPr>
              <w:t xml:space="preserve"> </w:t>
            </w:r>
            <w:r w:rsidRPr="00831E00">
              <w:t>1011</w:t>
            </w:r>
            <w:r>
              <w:rPr>
                <w:rFonts w:hint="eastAsia"/>
              </w:rPr>
              <w:t xml:space="preserve">  C. </w:t>
            </w:r>
            <w:r w:rsidRPr="00831E00">
              <w:t>Q 1100</w:t>
            </w:r>
            <w:r>
              <w:rPr>
                <w:rFonts w:hint="eastAsia"/>
              </w:rPr>
              <w:t xml:space="preserve">.  D. </w:t>
            </w:r>
            <w:r w:rsidRPr="00831E00">
              <w:t>0011</w:t>
            </w:r>
          </w:p>
          <w:p w14:paraId="3D33A488" w14:textId="77777777" w:rsidR="00BB4EC6" w:rsidRDefault="00D40EC6" w:rsidP="00EE4242">
            <w:pPr>
              <w:pStyle w:val="a8"/>
              <w:numPr>
                <w:ilvl w:val="1"/>
                <w:numId w:val="2"/>
              </w:numPr>
              <w:spacing w:beforeLines="50" w:before="156"/>
              <w:ind w:firstLineChars="0"/>
            </w:pPr>
            <w:r w:rsidRPr="00D40EC6">
              <w:t xml:space="preserve">The circuit shown is </w:t>
            </w:r>
            <w:proofErr w:type="gramStart"/>
            <w:r w:rsidRPr="00D40EC6">
              <w:t xml:space="preserve">a </w:t>
            </w:r>
            <w:r w:rsidR="00BB4EC6" w:rsidRPr="00B94165">
              <w:t xml:space="preserve"> (</w:t>
            </w:r>
            <w:proofErr w:type="gramEnd"/>
            <w:r w:rsidR="00BB4EC6">
              <w:rPr>
                <w:rFonts w:hint="eastAsia"/>
              </w:rPr>
              <w:t xml:space="preserve">  </w:t>
            </w:r>
            <w:r>
              <w:rPr>
                <w:rFonts w:hint="eastAsia"/>
              </w:rPr>
              <w:t>D</w:t>
            </w:r>
            <w:r w:rsidR="00BB4EC6">
              <w:rPr>
                <w:rFonts w:hint="eastAsia"/>
              </w:rPr>
              <w:t xml:space="preserve">  </w:t>
            </w:r>
            <w:r w:rsidR="00BB4EC6" w:rsidRPr="00B94165">
              <w:t>)</w:t>
            </w:r>
          </w:p>
          <w:p w14:paraId="013BD8C4" w14:textId="77777777" w:rsidR="00D40EC6" w:rsidRDefault="00D40EC6" w:rsidP="00556B96">
            <w:pPr>
              <w:pStyle w:val="a8"/>
              <w:ind w:firstLineChars="0" w:firstLine="0"/>
              <w:jc w:val="center"/>
            </w:pPr>
            <w:r>
              <w:rPr>
                <w:rFonts w:hint="eastAsia"/>
                <w:noProof/>
                <w:sz w:val="28"/>
                <w:szCs w:val="28"/>
              </w:rPr>
              <w:drawing>
                <wp:inline distT="0" distB="0" distL="0" distR="0" wp14:anchorId="234D360C" wp14:editId="641F36A2">
                  <wp:extent cx="2644140" cy="967755"/>
                  <wp:effectExtent l="0" t="0" r="0" b="0"/>
                  <wp:docPr id="2" name="图片 1"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7"/>
                          <a:stretch>
                            <a:fillRect/>
                          </a:stretch>
                        </pic:blipFill>
                        <pic:spPr>
                          <a:xfrm>
                            <a:off x="0" y="0"/>
                            <a:ext cx="2645261" cy="968165"/>
                          </a:xfrm>
                          <a:prstGeom prst="rect">
                            <a:avLst/>
                          </a:prstGeom>
                        </pic:spPr>
                      </pic:pic>
                    </a:graphicData>
                  </a:graphic>
                </wp:inline>
              </w:drawing>
            </w:r>
          </w:p>
          <w:p w14:paraId="6FF78522" w14:textId="77777777" w:rsidR="00D40EC6" w:rsidRDefault="00BB4EC6" w:rsidP="00BB4EC6">
            <w:pPr>
              <w:pStyle w:val="a8"/>
              <w:ind w:left="840" w:firstLineChars="0" w:firstLine="0"/>
            </w:pPr>
            <w:r>
              <w:rPr>
                <w:rFonts w:hint="eastAsia"/>
              </w:rPr>
              <w:t xml:space="preserve">A. </w:t>
            </w:r>
            <w:r w:rsidR="00D40EC6" w:rsidRPr="00D40EC6">
              <w:t>serial-in/parallel-out shift register</w:t>
            </w:r>
            <w:r>
              <w:rPr>
                <w:rFonts w:hint="eastAsia"/>
              </w:rPr>
              <w:t xml:space="preserve">  </w:t>
            </w:r>
            <w:r w:rsidR="00D40EC6">
              <w:rPr>
                <w:rFonts w:hint="eastAsia"/>
              </w:rPr>
              <w:t xml:space="preserve">  </w:t>
            </w:r>
            <w:r>
              <w:rPr>
                <w:rFonts w:hint="eastAsia"/>
              </w:rPr>
              <w:t>B.</w:t>
            </w:r>
            <w:r w:rsidRPr="00B94165">
              <w:t xml:space="preserve"> </w:t>
            </w:r>
            <w:r w:rsidR="00D40EC6" w:rsidRPr="00D40EC6">
              <w:t>serial-in/serial-out shift register</w:t>
            </w:r>
            <w:r>
              <w:rPr>
                <w:rFonts w:hint="eastAsia"/>
              </w:rPr>
              <w:t xml:space="preserve">  </w:t>
            </w:r>
          </w:p>
          <w:p w14:paraId="05BB5075" w14:textId="77777777" w:rsidR="00BB4EC6" w:rsidRDefault="00BB4EC6" w:rsidP="00BB4EC6">
            <w:pPr>
              <w:pStyle w:val="a8"/>
              <w:ind w:left="840" w:firstLineChars="0" w:firstLine="0"/>
            </w:pPr>
            <w:r>
              <w:rPr>
                <w:rFonts w:hint="eastAsia"/>
              </w:rPr>
              <w:t xml:space="preserve">C. </w:t>
            </w:r>
            <w:r w:rsidR="00D40EC6" w:rsidRPr="00D40EC6">
              <w:t>ring counter</w:t>
            </w:r>
            <w:r>
              <w:rPr>
                <w:rFonts w:hint="eastAsia"/>
              </w:rPr>
              <w:t xml:space="preserve">  </w:t>
            </w:r>
            <w:r w:rsidR="00D40EC6">
              <w:rPr>
                <w:rFonts w:hint="eastAsia"/>
              </w:rPr>
              <w:t xml:space="preserve">                   </w:t>
            </w:r>
            <w:r>
              <w:rPr>
                <w:rFonts w:hint="eastAsia"/>
              </w:rPr>
              <w:t xml:space="preserve">D. </w:t>
            </w:r>
            <w:r w:rsidR="00D40EC6" w:rsidRPr="00D40EC6">
              <w:t>Johnson counter</w:t>
            </w:r>
          </w:p>
          <w:p w14:paraId="7E0A551E" w14:textId="77777777" w:rsidR="00BB4EC6" w:rsidRPr="00EE4242" w:rsidRDefault="00BB4EC6" w:rsidP="00EE4242">
            <w:pPr>
              <w:pStyle w:val="a8"/>
              <w:numPr>
                <w:ilvl w:val="0"/>
                <w:numId w:val="2"/>
              </w:numPr>
              <w:spacing w:beforeLines="50" w:before="156"/>
              <w:ind w:left="358" w:hangingChars="170" w:hanging="358"/>
              <w:rPr>
                <w:b/>
              </w:rPr>
            </w:pPr>
            <w:r w:rsidRPr="00EE4242">
              <w:rPr>
                <w:b/>
              </w:rPr>
              <w:t xml:space="preserve">Fill in the blanks with the correct </w:t>
            </w:r>
            <w:proofErr w:type="gramStart"/>
            <w:r w:rsidRPr="00EE4242">
              <w:rPr>
                <w:b/>
              </w:rPr>
              <w:t>answer.(</w:t>
            </w:r>
            <w:proofErr w:type="gramEnd"/>
            <w:r w:rsidRPr="00EE4242">
              <w:rPr>
                <w:b/>
              </w:rPr>
              <w:t xml:space="preserve">20 points, 2 points per </w:t>
            </w:r>
            <w:r w:rsidRPr="00EE4242">
              <w:rPr>
                <w:rFonts w:hint="eastAsia"/>
                <w:b/>
              </w:rPr>
              <w:t>blank</w:t>
            </w:r>
            <w:r w:rsidRPr="00EE4242">
              <w:rPr>
                <w:b/>
              </w:rPr>
              <w:t>)</w:t>
            </w:r>
          </w:p>
          <w:p w14:paraId="6D705E13" w14:textId="77777777" w:rsidR="00BE7756" w:rsidRDefault="00BE7756" w:rsidP="00EE4242">
            <w:pPr>
              <w:pStyle w:val="a8"/>
              <w:numPr>
                <w:ilvl w:val="1"/>
                <w:numId w:val="2"/>
              </w:numPr>
              <w:spacing w:beforeLines="50" w:before="156"/>
              <w:ind w:firstLineChars="0"/>
            </w:pPr>
            <w:r>
              <w:rPr>
                <w:rFonts w:hint="eastAsia"/>
              </w:rPr>
              <w:t>Fill in the</w:t>
            </w:r>
            <w:r w:rsidRPr="00970704">
              <w:t xml:space="preserve"> numbers </w:t>
            </w:r>
            <w:r>
              <w:rPr>
                <w:rFonts w:hint="eastAsia"/>
              </w:rPr>
              <w:t>with 1 sign bit and 7 m</w:t>
            </w:r>
            <w:r w:rsidRPr="00896BAD">
              <w:t xml:space="preserve">agnitude </w:t>
            </w:r>
            <w:proofErr w:type="gramStart"/>
            <w:r w:rsidRPr="00896BAD">
              <w:t>bit</w:t>
            </w:r>
            <w:proofErr w:type="gramEnd"/>
          </w:p>
          <w:tbl>
            <w:tblPr>
              <w:tblStyle w:val="aa"/>
              <w:tblW w:w="0" w:type="auto"/>
              <w:tblInd w:w="840" w:type="dxa"/>
              <w:tblLook w:val="04A0" w:firstRow="1" w:lastRow="0" w:firstColumn="1" w:lastColumn="0" w:noHBand="0" w:noVBand="1"/>
            </w:tblPr>
            <w:tblGrid>
              <w:gridCol w:w="1856"/>
              <w:gridCol w:w="2410"/>
              <w:gridCol w:w="2268"/>
            </w:tblGrid>
            <w:tr w:rsidR="006425C2" w14:paraId="6B4CECDA" w14:textId="77777777" w:rsidTr="006425C2">
              <w:tc>
                <w:tcPr>
                  <w:tcW w:w="1856" w:type="dxa"/>
                </w:tcPr>
                <w:p w14:paraId="0AD5FA9D" w14:textId="77777777" w:rsidR="006425C2" w:rsidRDefault="006425C2" w:rsidP="00A7464C">
                  <w:pPr>
                    <w:pStyle w:val="a8"/>
                    <w:ind w:firstLineChars="0" w:firstLine="0"/>
                  </w:pPr>
                  <w:r w:rsidRPr="00896BAD">
                    <w:t>Decimal</w:t>
                  </w:r>
                  <w:r>
                    <w:rPr>
                      <w:rFonts w:hint="eastAsia"/>
                    </w:rPr>
                    <w:t xml:space="preserve"> numbers</w:t>
                  </w:r>
                </w:p>
              </w:tc>
              <w:tc>
                <w:tcPr>
                  <w:tcW w:w="2410" w:type="dxa"/>
                </w:tcPr>
                <w:p w14:paraId="4DFC0850" w14:textId="77777777" w:rsidR="006425C2" w:rsidRDefault="006425C2" w:rsidP="00A7464C">
                  <w:pPr>
                    <w:pStyle w:val="a8"/>
                    <w:ind w:firstLineChars="0" w:firstLine="0"/>
                  </w:pPr>
                  <w:r w:rsidRPr="00400805">
                    <w:t>1’s complement form</w:t>
                  </w:r>
                </w:p>
              </w:tc>
              <w:tc>
                <w:tcPr>
                  <w:tcW w:w="2268" w:type="dxa"/>
                </w:tcPr>
                <w:p w14:paraId="58D7D681" w14:textId="77777777" w:rsidR="006425C2" w:rsidRDefault="006425C2" w:rsidP="00A7464C">
                  <w:pPr>
                    <w:pStyle w:val="a8"/>
                    <w:ind w:firstLineChars="0" w:firstLine="0"/>
                  </w:pPr>
                  <w:r w:rsidRPr="00400805">
                    <w:t>2’s complement form</w:t>
                  </w:r>
                </w:p>
              </w:tc>
            </w:tr>
            <w:tr w:rsidR="006425C2" w14:paraId="0B1FB3DB" w14:textId="77777777" w:rsidTr="006425C2">
              <w:tc>
                <w:tcPr>
                  <w:tcW w:w="1856" w:type="dxa"/>
                </w:tcPr>
                <w:p w14:paraId="012746CF" w14:textId="77777777" w:rsidR="006425C2" w:rsidRDefault="006425C2" w:rsidP="00A7464C">
                  <w:pPr>
                    <w:pStyle w:val="a8"/>
                    <w:ind w:firstLineChars="0" w:firstLine="0"/>
                  </w:pPr>
                  <w:r>
                    <w:rPr>
                      <w:rFonts w:hint="eastAsia"/>
                    </w:rPr>
                    <w:t>-63</w:t>
                  </w:r>
                </w:p>
              </w:tc>
              <w:tc>
                <w:tcPr>
                  <w:tcW w:w="2410" w:type="dxa"/>
                </w:tcPr>
                <w:p w14:paraId="5AD41DFB" w14:textId="77777777" w:rsidR="006425C2" w:rsidRDefault="00AC4E34" w:rsidP="00A7464C">
                  <w:pPr>
                    <w:pStyle w:val="a8"/>
                    <w:ind w:firstLineChars="0" w:firstLine="0"/>
                  </w:pPr>
                  <w:r>
                    <w:rPr>
                      <w:rFonts w:hint="eastAsia"/>
                    </w:rPr>
                    <w:t>11000000</w:t>
                  </w:r>
                </w:p>
              </w:tc>
              <w:tc>
                <w:tcPr>
                  <w:tcW w:w="2268" w:type="dxa"/>
                </w:tcPr>
                <w:p w14:paraId="168F1B86" w14:textId="77777777" w:rsidR="006425C2" w:rsidRDefault="00AC4E34" w:rsidP="00AC4E34">
                  <w:pPr>
                    <w:pStyle w:val="a8"/>
                    <w:ind w:firstLineChars="0" w:firstLine="0"/>
                  </w:pPr>
                  <w:r w:rsidRPr="00AC4E34">
                    <w:t>1100000</w:t>
                  </w:r>
                  <w:r>
                    <w:rPr>
                      <w:rFonts w:hint="eastAsia"/>
                    </w:rPr>
                    <w:t>1</w:t>
                  </w:r>
                </w:p>
              </w:tc>
            </w:tr>
          </w:tbl>
          <w:p w14:paraId="5A4399AC" w14:textId="77777777" w:rsidR="00BB4EC6" w:rsidRPr="00BE7756" w:rsidRDefault="00BE7756" w:rsidP="00EE4242">
            <w:pPr>
              <w:pStyle w:val="a8"/>
              <w:numPr>
                <w:ilvl w:val="1"/>
                <w:numId w:val="2"/>
              </w:numPr>
              <w:spacing w:beforeLines="50" w:before="156"/>
              <w:ind w:firstLineChars="0"/>
            </w:pPr>
            <w:r w:rsidRPr="00CF0860">
              <w:t>Convert the octal number 23 to 8421BCD</w:t>
            </w:r>
            <w:r>
              <w:rPr>
                <w:rFonts w:hint="eastAsia"/>
              </w:rPr>
              <w:t xml:space="preserve"> ___</w:t>
            </w:r>
            <w:r w:rsidRPr="0095564A">
              <w:rPr>
                <w:rFonts w:hint="eastAsia"/>
                <w:u w:val="single"/>
              </w:rPr>
              <w:t>00011001</w:t>
            </w:r>
            <w:r>
              <w:rPr>
                <w:rFonts w:hint="eastAsia"/>
              </w:rPr>
              <w:t>________</w:t>
            </w:r>
          </w:p>
          <w:p w14:paraId="6E6B2F67" w14:textId="77777777" w:rsidR="00BB4EC6" w:rsidRDefault="00BB4EC6" w:rsidP="00EE4242">
            <w:pPr>
              <w:pStyle w:val="a8"/>
              <w:numPr>
                <w:ilvl w:val="1"/>
                <w:numId w:val="2"/>
              </w:numPr>
              <w:spacing w:beforeLines="50" w:before="156"/>
              <w:ind w:firstLineChars="0"/>
            </w:pPr>
            <w:r w:rsidRPr="000A2572">
              <w:t xml:space="preserve">The standard </w:t>
            </w:r>
            <w:r w:rsidR="0028430A">
              <w:rPr>
                <w:rFonts w:hint="eastAsia"/>
              </w:rPr>
              <w:t>POS</w:t>
            </w:r>
            <w:r w:rsidRPr="000A2572">
              <w:t xml:space="preserve"> form of </w:t>
            </w:r>
            <m:oMath>
              <m:r>
                <m:rPr>
                  <m:sty m:val="p"/>
                </m:rPr>
                <w:rPr>
                  <w:rFonts w:ascii="Cambria Math" w:hAnsi="Cambria Math"/>
                </w:rPr>
                <m:t>f</m:t>
              </m:r>
              <m:d>
                <m:dPr>
                  <m:ctrlPr>
                    <w:rPr>
                      <w:rFonts w:ascii="Cambria Math" w:hAnsi="Cambria Math"/>
                    </w:rPr>
                  </m:ctrlPr>
                </m:dPr>
                <m:e>
                  <m:r>
                    <m:rPr>
                      <m:sty m:val="p"/>
                    </m:rPr>
                    <w:rPr>
                      <w:rFonts w:ascii="Cambria Math" w:hAnsi="Cambria Math"/>
                    </w:rPr>
                    <m:t>a,b,c</m:t>
                  </m:r>
                </m:e>
              </m:d>
              <m:r>
                <w:rPr>
                  <w:rFonts w:ascii="Cambria Math" w:hAnsi="Cambria Math"/>
                </w:rPr>
                <m:t>=</m:t>
              </m:r>
              <m:acc>
                <m:accPr>
                  <m:chr m:val="̅"/>
                  <m:ctrlPr>
                    <w:rPr>
                      <w:rFonts w:ascii="Cambria Math" w:hAnsi="Cambria Math"/>
                      <w:i/>
                    </w:rPr>
                  </m:ctrlPr>
                </m:accPr>
                <m:e>
                  <m:r>
                    <w:rPr>
                      <w:rFonts w:ascii="Cambria Math" w:hAnsi="Cambria Math"/>
                    </w:rPr>
                    <m:t>ab</m:t>
                  </m:r>
                </m:e>
              </m:acc>
              <m:r>
                <m:rPr>
                  <m:sty m:val="p"/>
                </m:rPr>
                <w:rPr>
                  <w:rFonts w:ascii="Cambria Math" w:hAnsi="Cambria Math"/>
                </w:rPr>
                <m:t>c</m:t>
              </m:r>
            </m:oMath>
            <w:r w:rsidRPr="000A2572">
              <w:t xml:space="preserve"> is</w:t>
            </w:r>
            <w:r>
              <w:rPr>
                <w:rFonts w:hint="eastAsia"/>
              </w:rPr>
              <w:t>__</w:t>
            </w:r>
            <w:r w:rsidRPr="0095564A">
              <w:rPr>
                <w:rFonts w:hint="eastAsia"/>
                <w:u w:val="single"/>
              </w:rPr>
              <w:t>_</w:t>
            </w:r>
            <m:oMath>
              <m:r>
                <m:rPr>
                  <m:sty m:val="p"/>
                </m:rPr>
                <w:rPr>
                  <w:rFonts w:ascii="Cambria Math" w:hAnsi="Cambria Math"/>
                  <w:u w:val="single"/>
                </w:rPr>
                <m:t>f</m:t>
              </m:r>
              <m:d>
                <m:dPr>
                  <m:ctrlPr>
                    <w:rPr>
                      <w:rFonts w:ascii="Cambria Math" w:hAnsi="Cambria Math"/>
                      <w:u w:val="single"/>
                    </w:rPr>
                  </m:ctrlPr>
                </m:dPr>
                <m:e>
                  <m:r>
                    <m:rPr>
                      <m:sty m:val="p"/>
                    </m:rPr>
                    <w:rPr>
                      <w:rFonts w:ascii="Cambria Math" w:hAnsi="Cambria Math"/>
                      <w:u w:val="single"/>
                    </w:rPr>
                    <m:t>a,b,c</m:t>
                  </m:r>
                </m:e>
              </m:d>
              <m:r>
                <m:rPr>
                  <m:sty m:val="p"/>
                </m:rPr>
                <w:rPr>
                  <w:rFonts w:ascii="Cambria Math" w:hAnsi="Cambria Math"/>
                  <w:u w:val="single"/>
                </w:rPr>
                <m:t>=</m:t>
              </m:r>
              <m:nary>
                <m:naryPr>
                  <m:chr m:val="∏"/>
                  <m:limLoc m:val="undOvr"/>
                  <m:subHide m:val="1"/>
                  <m:supHide m:val="1"/>
                  <m:ctrlPr>
                    <w:rPr>
                      <w:rFonts w:ascii="Cambria Math" w:hAnsi="Cambria Math"/>
                      <w:u w:val="single"/>
                    </w:rPr>
                  </m:ctrlPr>
                </m:naryPr>
                <m:sub/>
                <m:sup/>
                <m:e>
                  <m:r>
                    <w:rPr>
                      <w:rFonts w:ascii="Cambria Math" w:hAnsi="Cambria Math"/>
                      <w:u w:val="single"/>
                    </w:rPr>
                    <m:t>M(0,2,4,6,7)</m:t>
                  </m:r>
                </m:e>
              </m:nary>
            </m:oMath>
            <w:r w:rsidRPr="0095564A">
              <w:rPr>
                <w:rFonts w:hint="eastAsia"/>
                <w:u w:val="single"/>
              </w:rPr>
              <w:t>__</w:t>
            </w:r>
            <w:r>
              <w:rPr>
                <w:rFonts w:hint="eastAsia"/>
              </w:rPr>
              <w:t>___.</w:t>
            </w:r>
          </w:p>
          <w:p w14:paraId="21066D0B" w14:textId="77777777" w:rsidR="00BB4EC6" w:rsidRDefault="00BB4EC6" w:rsidP="00EE4242">
            <w:pPr>
              <w:pStyle w:val="a8"/>
              <w:numPr>
                <w:ilvl w:val="1"/>
                <w:numId w:val="2"/>
              </w:numPr>
              <w:spacing w:beforeLines="50" w:before="156"/>
              <w:ind w:firstLineChars="0"/>
            </w:pPr>
            <w:r w:rsidRPr="009841C3">
              <w:t>The output of an exclusive-NOR is __</w:t>
            </w:r>
            <w:r>
              <w:rPr>
                <w:rFonts w:hint="eastAsia"/>
              </w:rPr>
              <w:t>___1____</w:t>
            </w:r>
            <w:r w:rsidRPr="009841C3">
              <w:t>_ if the inputs are same.</w:t>
            </w:r>
          </w:p>
          <w:p w14:paraId="0E9204C2" w14:textId="77777777" w:rsidR="00BB4EC6" w:rsidRDefault="00BB4EC6" w:rsidP="00EE4242">
            <w:pPr>
              <w:pStyle w:val="a8"/>
              <w:numPr>
                <w:ilvl w:val="1"/>
                <w:numId w:val="2"/>
              </w:numPr>
              <w:spacing w:beforeLines="50" w:before="156"/>
              <w:ind w:firstLineChars="0"/>
            </w:pPr>
            <w:r>
              <w:rPr>
                <w:rFonts w:hint="eastAsia"/>
              </w:rPr>
              <w:t xml:space="preserve">If a3~a0 = 1101 and b3~b0 = 1011, the output of the </w:t>
            </w:r>
            <w:r w:rsidRPr="009841C3">
              <w:t>4-bit comparator</w:t>
            </w:r>
            <w:r>
              <w:rPr>
                <w:rFonts w:hint="eastAsia"/>
              </w:rPr>
              <w:t xml:space="preserve"> is </w:t>
            </w:r>
            <w:r w:rsidRPr="0095564A">
              <w:rPr>
                <w:u w:val="single"/>
              </w:rPr>
              <w:t>F</w:t>
            </w:r>
            <w:r w:rsidRPr="0095564A">
              <w:rPr>
                <w:u w:val="single"/>
                <w:vertAlign w:val="subscript"/>
              </w:rPr>
              <w:t>a</w:t>
            </w:r>
            <w:r w:rsidR="009D5ACF" w:rsidRPr="0095564A">
              <w:rPr>
                <w:rFonts w:hint="eastAsia"/>
                <w:u w:val="single"/>
                <w:vertAlign w:val="subscript"/>
              </w:rPr>
              <w:t>&lt;</w:t>
            </w:r>
            <w:r w:rsidRPr="0095564A">
              <w:rPr>
                <w:u w:val="single"/>
                <w:vertAlign w:val="subscript"/>
              </w:rPr>
              <w:t>b</w:t>
            </w:r>
            <w:r w:rsidRPr="0095564A">
              <w:rPr>
                <w:rFonts w:hint="eastAsia"/>
                <w:u w:val="single"/>
              </w:rPr>
              <w:t>=0</w:t>
            </w:r>
            <w:r w:rsidRPr="0095564A">
              <w:rPr>
                <w:u w:val="single"/>
              </w:rPr>
              <w:t>, F</w:t>
            </w:r>
            <w:r w:rsidRPr="0095564A">
              <w:rPr>
                <w:u w:val="single"/>
                <w:vertAlign w:val="subscript"/>
              </w:rPr>
              <w:t>a&gt;b</w:t>
            </w:r>
            <w:r w:rsidRPr="0095564A">
              <w:rPr>
                <w:rFonts w:hint="eastAsia"/>
                <w:u w:val="single"/>
              </w:rPr>
              <w:t>=1,</w:t>
            </w:r>
            <w:r w:rsidRPr="0095564A">
              <w:rPr>
                <w:u w:val="single"/>
              </w:rPr>
              <w:t xml:space="preserve"> F</w:t>
            </w:r>
            <w:r w:rsidRPr="0095564A">
              <w:rPr>
                <w:u w:val="single"/>
                <w:vertAlign w:val="subscript"/>
              </w:rPr>
              <w:t>a=b</w:t>
            </w:r>
            <w:r w:rsidRPr="0095564A">
              <w:rPr>
                <w:rFonts w:hint="eastAsia"/>
                <w:u w:val="single"/>
              </w:rPr>
              <w:t>=0</w:t>
            </w:r>
            <w:r>
              <w:rPr>
                <w:rFonts w:hint="eastAsia"/>
              </w:rPr>
              <w:t>.</w:t>
            </w:r>
          </w:p>
          <w:p w14:paraId="12CD3E14" w14:textId="77777777" w:rsidR="00BB4EC6" w:rsidRDefault="00556B96" w:rsidP="00BB4EC6">
            <w:pPr>
              <w:pStyle w:val="a8"/>
              <w:ind w:left="840" w:firstLineChars="0" w:firstLine="0"/>
            </w:pPr>
            <w:r>
              <w:object w:dxaOrig="3100" w:dyaOrig="1786" w14:anchorId="1C7FE19C">
                <v:shape id="_x0000_i1030" type="#_x0000_t75" style="width:137.05pt;height:81.75pt" o:ole="">
                  <v:imagedata r:id="rId18" o:title=""/>
                  <o:lock v:ext="edit" aspectratio="f"/>
                </v:shape>
                <o:OLEObject Type="Embed" ProgID="Visio.Drawing.11" ShapeID="_x0000_i1030" DrawAspect="Content" ObjectID="_1672171155" r:id="rId19"/>
              </w:object>
            </w:r>
          </w:p>
          <w:p w14:paraId="66D33033" w14:textId="77777777" w:rsidR="00BB4EC6" w:rsidRDefault="00BB4EC6" w:rsidP="00556B96">
            <w:pPr>
              <w:pStyle w:val="a8"/>
              <w:numPr>
                <w:ilvl w:val="1"/>
                <w:numId w:val="2"/>
              </w:numPr>
              <w:ind w:firstLineChars="0"/>
            </w:pPr>
            <w:r w:rsidRPr="00ED1DDE">
              <w:t xml:space="preserve">The modulus-10 Johnson counter requires </w:t>
            </w:r>
            <w:r w:rsidR="00245F91">
              <w:rPr>
                <w:rFonts w:hint="eastAsia"/>
                <w:u w:val="single"/>
              </w:rPr>
              <w:t xml:space="preserve">    5    </w:t>
            </w:r>
            <w:r w:rsidRPr="00ED1DDE">
              <w:t xml:space="preserve"> flip-flops</w:t>
            </w:r>
            <w:r>
              <w:rPr>
                <w:rFonts w:hint="eastAsia"/>
              </w:rPr>
              <w:t>.</w:t>
            </w:r>
          </w:p>
          <w:p w14:paraId="4EECF170" w14:textId="77777777" w:rsidR="00EE4242" w:rsidRDefault="00EE4242" w:rsidP="00EE4242">
            <w:pPr>
              <w:pStyle w:val="a8"/>
              <w:numPr>
                <w:ilvl w:val="1"/>
                <w:numId w:val="2"/>
              </w:numPr>
              <w:spacing w:beforeLines="50" w:before="156"/>
              <w:ind w:firstLineChars="0"/>
            </w:pPr>
            <w:r w:rsidRPr="00FF791D">
              <w:t xml:space="preserve">If an octal-to-binary priority encoder has its 0, 2, 5, and 6 inputs at the active level, the active HIGH binary output is </w:t>
            </w:r>
            <w:r w:rsidR="00245F91">
              <w:rPr>
                <w:rFonts w:hint="eastAsia"/>
                <w:u w:val="single"/>
              </w:rPr>
              <w:t xml:space="preserve">      110    </w:t>
            </w:r>
            <w:proofErr w:type="gramStart"/>
            <w:r w:rsidR="00245F91">
              <w:rPr>
                <w:rFonts w:hint="eastAsia"/>
                <w:u w:val="single"/>
              </w:rPr>
              <w:t xml:space="preserve">  </w:t>
            </w:r>
            <w:r w:rsidRPr="00FF791D">
              <w:t>.</w:t>
            </w:r>
            <w:proofErr w:type="gramEnd"/>
          </w:p>
          <w:p w14:paraId="72F73884" w14:textId="77777777" w:rsidR="00EE4242" w:rsidRDefault="00EE4242" w:rsidP="00EE4242">
            <w:pPr>
              <w:pStyle w:val="a8"/>
              <w:numPr>
                <w:ilvl w:val="1"/>
                <w:numId w:val="2"/>
              </w:numPr>
              <w:spacing w:beforeLines="50" w:before="156"/>
              <w:ind w:firstLineChars="0"/>
            </w:pPr>
            <w:r>
              <w:rPr>
                <w:rFonts w:hint="eastAsia"/>
              </w:rPr>
              <w:t xml:space="preserve">A </w:t>
            </w:r>
            <w:r w:rsidRPr="00245F91">
              <w:rPr>
                <w:rFonts w:hint="eastAsia"/>
                <w:i/>
              </w:rPr>
              <w:t>JK</w:t>
            </w:r>
            <w:r>
              <w:rPr>
                <w:rFonts w:hint="eastAsia"/>
              </w:rPr>
              <w:t xml:space="preserve"> flip-flop is in the toggle condition when </w:t>
            </w:r>
            <w:r w:rsidR="00245F91">
              <w:rPr>
                <w:rFonts w:hint="eastAsia"/>
                <w:u w:val="single"/>
              </w:rPr>
              <w:t xml:space="preserve">  </w:t>
            </w:r>
            <w:r w:rsidR="00245F91" w:rsidRPr="00245F91">
              <w:rPr>
                <w:rFonts w:hint="eastAsia"/>
                <w:i/>
                <w:u w:val="single"/>
              </w:rPr>
              <w:t>J</w:t>
            </w:r>
            <w:r w:rsidR="00245F91">
              <w:rPr>
                <w:rFonts w:hint="eastAsia"/>
                <w:u w:val="single"/>
              </w:rPr>
              <w:t xml:space="preserve">=1, </w:t>
            </w:r>
            <w:r w:rsidR="00245F91" w:rsidRPr="00245F91">
              <w:rPr>
                <w:rFonts w:hint="eastAsia"/>
                <w:i/>
                <w:u w:val="single"/>
              </w:rPr>
              <w:t>K</w:t>
            </w:r>
            <w:r w:rsidR="00245F91">
              <w:rPr>
                <w:rFonts w:hint="eastAsia"/>
                <w:u w:val="single"/>
              </w:rPr>
              <w:t xml:space="preserve">=1 </w:t>
            </w:r>
            <w:proofErr w:type="gramStart"/>
            <w:r w:rsidR="00245F91">
              <w:rPr>
                <w:rFonts w:hint="eastAsia"/>
                <w:u w:val="single"/>
              </w:rPr>
              <w:t xml:space="preserve">  </w:t>
            </w:r>
            <w:r>
              <w:rPr>
                <w:rFonts w:hint="eastAsia"/>
              </w:rPr>
              <w:t>.</w:t>
            </w:r>
            <w:proofErr w:type="gramEnd"/>
          </w:p>
          <w:p w14:paraId="11401033" w14:textId="77777777" w:rsidR="00BB4EC6" w:rsidRDefault="00BB4EC6" w:rsidP="00EE4242">
            <w:pPr>
              <w:pStyle w:val="a8"/>
              <w:numPr>
                <w:ilvl w:val="1"/>
                <w:numId w:val="2"/>
              </w:numPr>
              <w:spacing w:beforeLines="50" w:before="156"/>
              <w:ind w:firstLineChars="0"/>
            </w:pPr>
            <w:r w:rsidRPr="00330762">
              <w:t xml:space="preserve">The </w:t>
            </w:r>
            <w:r w:rsidR="006E6A35">
              <w:rPr>
                <w:rFonts w:hint="eastAsia"/>
              </w:rPr>
              <w:t>data</w:t>
            </w:r>
            <w:r w:rsidRPr="00330762">
              <w:t xml:space="preserve"> 1101 is applied to the input of a 4-bit serial shift register that is initially cleared. The state of the shift </w:t>
            </w:r>
            <w:proofErr w:type="gramStart"/>
            <w:r w:rsidRPr="00330762">
              <w:t>register</w:t>
            </w:r>
            <w:proofErr w:type="gramEnd"/>
            <w:r w:rsidRPr="00330762">
              <w:t xml:space="preserve"> after two clock of pulses is</w:t>
            </w:r>
            <w:r w:rsidR="0094149D">
              <w:rPr>
                <w:rFonts w:hint="eastAsia"/>
              </w:rPr>
              <w:t xml:space="preserve"> </w:t>
            </w:r>
            <w:r w:rsidR="0094149D">
              <w:rPr>
                <w:rFonts w:hint="eastAsia"/>
                <w:u w:val="single"/>
              </w:rPr>
              <w:t xml:space="preserve">  0011  </w:t>
            </w:r>
          </w:p>
          <w:p w14:paraId="61BA2BE6" w14:textId="77777777" w:rsidR="00BB4EC6" w:rsidRDefault="00EE4242" w:rsidP="0095564A">
            <w:pPr>
              <w:jc w:val="center"/>
            </w:pPr>
            <w:r>
              <w:rPr>
                <w:noProof/>
              </w:rPr>
              <w:drawing>
                <wp:inline distT="0" distB="0" distL="0" distR="0" wp14:anchorId="70FEE1B4" wp14:editId="7D25B3E4">
                  <wp:extent cx="2842260" cy="882284"/>
                  <wp:effectExtent l="0" t="0" r="0" b="0"/>
                  <wp:docPr id="4" name="Picture 3" descr="AAGIH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AGIHGP0"/>
                          <pic:cNvPicPr>
                            <a:picLocks noChangeAspect="1" noChangeArrowheads="1"/>
                          </pic:cNvPicPr>
                        </pic:nvPicPr>
                        <pic:blipFill>
                          <a:blip r:embed="rId20" cstate="print">
                            <a:biLevel thresh="75000"/>
                            <a:extLst>
                              <a:ext uri="{28A0092B-C50C-407E-A947-70E740481C1C}">
                                <a14:useLocalDpi xmlns:a14="http://schemas.microsoft.com/office/drawing/2010/main" val="0"/>
                              </a:ext>
                            </a:extLst>
                          </a:blip>
                          <a:srcRect/>
                          <a:stretch>
                            <a:fillRect/>
                          </a:stretch>
                        </pic:blipFill>
                        <pic:spPr bwMode="auto">
                          <a:xfrm>
                            <a:off x="0" y="0"/>
                            <a:ext cx="2848152" cy="884113"/>
                          </a:xfrm>
                          <a:prstGeom prst="rect">
                            <a:avLst/>
                          </a:prstGeom>
                          <a:noFill/>
                        </pic:spPr>
                      </pic:pic>
                    </a:graphicData>
                  </a:graphic>
                </wp:inline>
              </w:drawing>
            </w:r>
          </w:p>
          <w:p w14:paraId="3E32F950" w14:textId="77777777" w:rsidR="00BB4EC6" w:rsidRPr="00A562DE" w:rsidRDefault="00BB4EC6" w:rsidP="00556B96">
            <w:pPr>
              <w:pStyle w:val="a8"/>
              <w:numPr>
                <w:ilvl w:val="0"/>
                <w:numId w:val="2"/>
              </w:numPr>
              <w:ind w:left="358" w:hangingChars="170" w:hanging="358"/>
              <w:rPr>
                <w:b/>
              </w:rPr>
            </w:pPr>
            <w:r w:rsidRPr="00A562DE">
              <w:rPr>
                <w:b/>
              </w:rPr>
              <w:lastRenderedPageBreak/>
              <w:t xml:space="preserve">Answer the questions </w:t>
            </w:r>
            <w:proofErr w:type="gramStart"/>
            <w:r w:rsidRPr="00A562DE">
              <w:rPr>
                <w:b/>
              </w:rPr>
              <w:t>briefly</w:t>
            </w:r>
            <w:r w:rsidR="00064F7D" w:rsidRPr="00A562DE">
              <w:rPr>
                <w:rFonts w:hint="eastAsia"/>
                <w:b/>
              </w:rPr>
              <w:t>(</w:t>
            </w:r>
            <w:proofErr w:type="gramEnd"/>
            <w:r w:rsidR="00064F7D" w:rsidRPr="00A562DE">
              <w:rPr>
                <w:rFonts w:hint="eastAsia"/>
                <w:b/>
              </w:rPr>
              <w:t>40 points, 8 points per question)</w:t>
            </w:r>
            <w:r w:rsidR="00D934D6" w:rsidRPr="00A562DE">
              <w:rPr>
                <w:rFonts w:hint="eastAsia"/>
                <w:b/>
              </w:rPr>
              <w:t>.</w:t>
            </w:r>
          </w:p>
          <w:p w14:paraId="449334F9" w14:textId="77777777" w:rsidR="0090024C" w:rsidRDefault="00102F97" w:rsidP="00EE4242">
            <w:pPr>
              <w:pStyle w:val="a8"/>
              <w:numPr>
                <w:ilvl w:val="1"/>
                <w:numId w:val="2"/>
              </w:numPr>
              <w:spacing w:beforeLines="50" w:before="156"/>
              <w:ind w:firstLineChars="0"/>
            </w:pPr>
            <w:r w:rsidRPr="00102F97">
              <w:t xml:space="preserve">It is known that the waveforms of input signals </w:t>
            </w:r>
            <w:r>
              <w:rPr>
                <w:rFonts w:hint="eastAsia"/>
              </w:rPr>
              <w:t>A</w:t>
            </w:r>
            <w:r w:rsidR="00A402E8">
              <w:rPr>
                <w:rFonts w:hint="eastAsia"/>
              </w:rPr>
              <w:t xml:space="preserve">, </w:t>
            </w:r>
            <w:r w:rsidRPr="00102F97">
              <w:t>B and the waveforms of output Y</w:t>
            </w:r>
            <w:proofErr w:type="gramStart"/>
            <w:r w:rsidR="005E2B3E">
              <w:rPr>
                <w:rFonts w:hint="eastAsia"/>
                <w:vertAlign w:val="subscript"/>
              </w:rPr>
              <w:t>1</w:t>
            </w:r>
            <w:r w:rsidRPr="00102F97">
              <w:t xml:space="preserve"> </w:t>
            </w:r>
            <w:r w:rsidR="00A402E8">
              <w:rPr>
                <w:rFonts w:hint="eastAsia"/>
              </w:rPr>
              <w:t>,</w:t>
            </w:r>
            <w:r w:rsidRPr="00102F97">
              <w:t>Y</w:t>
            </w:r>
            <w:proofErr w:type="gramEnd"/>
            <w:r w:rsidR="005E2B3E">
              <w:rPr>
                <w:rFonts w:hint="eastAsia"/>
                <w:vertAlign w:val="subscript"/>
              </w:rPr>
              <w:t>2</w:t>
            </w:r>
            <w:r w:rsidR="00A402E8">
              <w:rPr>
                <w:rFonts w:hint="eastAsia"/>
              </w:rPr>
              <w:t xml:space="preserve"> </w:t>
            </w:r>
            <w:r w:rsidRPr="00102F97">
              <w:t>are as shown in Figure</w:t>
            </w:r>
            <w:r w:rsidR="00022652">
              <w:rPr>
                <w:rFonts w:hint="eastAsia"/>
              </w:rPr>
              <w:t xml:space="preserve"> 3</w:t>
            </w:r>
            <w:r w:rsidR="00D45242">
              <w:rPr>
                <w:rFonts w:hint="eastAsia"/>
              </w:rPr>
              <w:t>-1</w:t>
            </w:r>
            <w:r w:rsidR="00BD65B8">
              <w:rPr>
                <w:rFonts w:hint="eastAsia"/>
              </w:rPr>
              <w:t xml:space="preserve">: </w:t>
            </w:r>
          </w:p>
          <w:p w14:paraId="5E641629" w14:textId="77777777" w:rsidR="000C205C" w:rsidRDefault="00ED5D76" w:rsidP="00ED5D76">
            <w:pPr>
              <w:pStyle w:val="a8"/>
              <w:numPr>
                <w:ilvl w:val="2"/>
                <w:numId w:val="2"/>
              </w:numPr>
              <w:ind w:firstLineChars="0"/>
            </w:pPr>
            <w:r w:rsidRPr="00ED5D76">
              <w:t>Try to determine which logic gate output Y</w:t>
            </w:r>
            <w:r w:rsidR="00A402E8" w:rsidRPr="00A402E8">
              <w:rPr>
                <w:rFonts w:hint="eastAsia"/>
                <w:vertAlign w:val="subscript"/>
              </w:rPr>
              <w:t>1</w:t>
            </w:r>
            <w:r w:rsidRPr="00ED5D76">
              <w:t xml:space="preserve"> is, and draw standard logic symbols of this logic gate</w:t>
            </w:r>
            <w:r w:rsidR="00BA3058" w:rsidRPr="00BA3058">
              <w:t xml:space="preserve"> </w:t>
            </w:r>
            <w:r w:rsidR="000C205C">
              <w:rPr>
                <w:rFonts w:hint="eastAsia"/>
              </w:rPr>
              <w:t>(2 points)</w:t>
            </w:r>
          </w:p>
          <w:p w14:paraId="40B31DB4" w14:textId="77777777" w:rsidR="00BB4EC6" w:rsidRDefault="00ED5D76" w:rsidP="00ED5D76">
            <w:pPr>
              <w:pStyle w:val="a8"/>
              <w:numPr>
                <w:ilvl w:val="2"/>
                <w:numId w:val="2"/>
              </w:numPr>
              <w:ind w:firstLineChars="0"/>
            </w:pPr>
            <w:r w:rsidRPr="00ED5D76">
              <w:t>Try to determine which logic gate output Y</w:t>
            </w:r>
            <w:r w:rsidRPr="00A402E8">
              <w:rPr>
                <w:vertAlign w:val="subscript"/>
              </w:rPr>
              <w:t>2</w:t>
            </w:r>
            <w:r w:rsidRPr="00ED5D76">
              <w:t xml:space="preserve"> is, and draw standard logic symbols of this logic gate</w:t>
            </w:r>
            <w:r w:rsidR="00BA3058">
              <w:rPr>
                <w:rFonts w:hint="eastAsia"/>
              </w:rPr>
              <w:t>.</w:t>
            </w:r>
            <w:r w:rsidR="00EF223A">
              <w:rPr>
                <w:rFonts w:hint="eastAsia"/>
              </w:rPr>
              <w:t xml:space="preserve"> (</w:t>
            </w:r>
            <w:r w:rsidR="00A960A5">
              <w:rPr>
                <w:rFonts w:hint="eastAsia"/>
              </w:rPr>
              <w:t>2</w:t>
            </w:r>
            <w:r w:rsidR="00EF223A">
              <w:rPr>
                <w:rFonts w:hint="eastAsia"/>
              </w:rPr>
              <w:t xml:space="preserve"> points)</w:t>
            </w:r>
          </w:p>
          <w:p w14:paraId="32875111" w14:textId="77777777" w:rsidR="0090024C" w:rsidRDefault="0090024C" w:rsidP="0090024C">
            <w:pPr>
              <w:pStyle w:val="a8"/>
              <w:numPr>
                <w:ilvl w:val="2"/>
                <w:numId w:val="2"/>
              </w:numPr>
              <w:ind w:firstLineChars="0"/>
            </w:pPr>
            <w:r>
              <w:t>I</w:t>
            </w:r>
            <w:r>
              <w:rPr>
                <w:rFonts w:hint="eastAsia"/>
              </w:rPr>
              <w:t>mplement</w:t>
            </w:r>
            <w:r w:rsidR="00800C65">
              <w:rPr>
                <w:rFonts w:hint="eastAsia"/>
              </w:rPr>
              <w:t xml:space="preserve"> Y</w:t>
            </w:r>
            <w:r w:rsidR="00800C65" w:rsidRPr="00800C65">
              <w:rPr>
                <w:rFonts w:hint="eastAsia"/>
                <w:vertAlign w:val="subscript"/>
              </w:rPr>
              <w:t>1</w:t>
            </w:r>
            <w:r w:rsidR="00800C65">
              <w:rPr>
                <w:rFonts w:hint="eastAsia"/>
              </w:rPr>
              <w:t xml:space="preserve"> and Y</w:t>
            </w:r>
            <w:r w:rsidR="00800C65" w:rsidRPr="00800C65">
              <w:rPr>
                <w:rFonts w:hint="eastAsia"/>
                <w:vertAlign w:val="subscript"/>
              </w:rPr>
              <w:t>2</w:t>
            </w:r>
            <w:r>
              <w:rPr>
                <w:rFonts w:hint="eastAsia"/>
              </w:rPr>
              <w:t xml:space="preserve"> with a </w:t>
            </w:r>
            <w:r w:rsidR="0068357C">
              <w:rPr>
                <w:rFonts w:hint="eastAsia"/>
              </w:rPr>
              <w:t>3</w:t>
            </w:r>
            <w:r>
              <w:rPr>
                <w:rFonts w:hint="eastAsia"/>
              </w:rPr>
              <w:t>-</w:t>
            </w:r>
            <w:r w:rsidR="0068357C">
              <w:rPr>
                <w:rFonts w:hint="eastAsia"/>
              </w:rPr>
              <w:t>8</w:t>
            </w:r>
            <w:r>
              <w:rPr>
                <w:rFonts w:hint="eastAsia"/>
              </w:rPr>
              <w:t xml:space="preserve"> </w:t>
            </w:r>
            <w:r w:rsidR="0068357C">
              <w:rPr>
                <w:rFonts w:hint="eastAsia"/>
              </w:rPr>
              <w:t>decoder</w:t>
            </w:r>
            <w:r>
              <w:rPr>
                <w:rFonts w:hint="eastAsia"/>
              </w:rPr>
              <w:t>.</w:t>
            </w:r>
            <w:r w:rsidR="00EF223A">
              <w:rPr>
                <w:rFonts w:hint="eastAsia"/>
              </w:rPr>
              <w:t xml:space="preserve"> (</w:t>
            </w:r>
            <w:r w:rsidR="00A960A5">
              <w:rPr>
                <w:rFonts w:hint="eastAsia"/>
              </w:rPr>
              <w:t>4</w:t>
            </w:r>
            <w:r w:rsidR="00EF223A">
              <w:rPr>
                <w:rFonts w:hint="eastAsia"/>
              </w:rPr>
              <w:t xml:space="preserve"> points)</w:t>
            </w:r>
          </w:p>
          <w:p w14:paraId="0C3DC861" w14:textId="77777777" w:rsidR="00BA3058" w:rsidRDefault="001E2000" w:rsidP="00BA3058">
            <w:pPr>
              <w:pStyle w:val="a8"/>
              <w:ind w:left="840" w:firstLineChars="0" w:firstLine="0"/>
            </w:pPr>
            <w:r>
              <w:object w:dxaOrig="7246" w:dyaOrig="3533" w14:anchorId="2A733B9F">
                <v:shape id="_x0000_i1031" type="#_x0000_t75" style="width:192.35pt;height:94.25pt" o:ole="">
                  <v:imagedata r:id="rId21" o:title=""/>
                </v:shape>
                <o:OLEObject Type="Embed" ProgID="Visio.Drawing.11" ShapeID="_x0000_i1031" DrawAspect="Content" ObjectID="_1672171156" r:id="rId22"/>
              </w:object>
            </w:r>
            <w:r w:rsidR="00465EB0">
              <w:rPr>
                <w:rFonts w:hint="eastAsia"/>
              </w:rPr>
              <w:t xml:space="preserve"> </w:t>
            </w:r>
            <w:r w:rsidR="005723D7">
              <w:rPr>
                <w:rFonts w:hint="eastAsia"/>
              </w:rPr>
              <w:t xml:space="preserve"> </w:t>
            </w:r>
            <w:r w:rsidR="00906990">
              <w:rPr>
                <w:rFonts w:hint="eastAsia"/>
              </w:rPr>
              <w:t xml:space="preserve">  </w:t>
            </w:r>
            <w:r w:rsidR="005723D7">
              <w:rPr>
                <w:rFonts w:hint="eastAsia"/>
              </w:rPr>
              <w:t xml:space="preserve"> </w:t>
            </w:r>
            <w:r w:rsidR="000F53AB">
              <w:rPr>
                <w:rFonts w:hint="eastAsia"/>
              </w:rPr>
              <w:t xml:space="preserve">  </w:t>
            </w:r>
            <w:r w:rsidR="002B7266" w:rsidRPr="00345091">
              <w:rPr>
                <w:sz w:val="24"/>
              </w:rPr>
              <w:object w:dxaOrig="3675" w:dyaOrig="3405" w14:anchorId="21C31E1A">
                <v:shape id="_x0000_i1032" type="#_x0000_t75" style="width:97.6pt;height:90.05pt" o:ole="">
                  <v:imagedata r:id="rId23" o:title=""/>
                </v:shape>
                <o:OLEObject Type="Embed" ProgID="PBrush" ShapeID="_x0000_i1032" DrawAspect="Content" ObjectID="_1672171157" r:id="rId24"/>
              </w:object>
            </w:r>
          </w:p>
          <w:p w14:paraId="393CE47D" w14:textId="77777777" w:rsidR="00BA3058" w:rsidRDefault="00BA3058" w:rsidP="00CB1876">
            <w:pPr>
              <w:pStyle w:val="a8"/>
              <w:ind w:firstLineChars="0" w:firstLine="0"/>
              <w:jc w:val="center"/>
            </w:pPr>
            <w:r>
              <w:rPr>
                <w:rFonts w:hint="eastAsia"/>
              </w:rPr>
              <w:t>Figure 3</w:t>
            </w:r>
            <w:r w:rsidR="00D45242">
              <w:rPr>
                <w:rFonts w:hint="eastAsia"/>
              </w:rPr>
              <w:t>-1</w:t>
            </w:r>
          </w:p>
          <w:p w14:paraId="7016728A" w14:textId="77777777" w:rsidR="00627FF0" w:rsidRDefault="006F4EFF" w:rsidP="007E191D">
            <w:pPr>
              <w:ind w:firstLineChars="200" w:firstLine="422"/>
            </w:pPr>
            <w:r w:rsidRPr="00D45242">
              <w:rPr>
                <w:rFonts w:hint="eastAsia"/>
                <w:b/>
              </w:rPr>
              <w:t>解答：</w:t>
            </w:r>
            <w:r>
              <w:rPr>
                <w:rFonts w:hint="eastAsia"/>
              </w:rPr>
              <w:t>1</w:t>
            </w:r>
            <w:r>
              <w:rPr>
                <w:rFonts w:hint="eastAsia"/>
              </w:rPr>
              <w:t>）</w:t>
            </w:r>
            <w:r>
              <w:rPr>
                <w:rFonts w:hint="eastAsia"/>
              </w:rPr>
              <w:t>Y</w:t>
            </w:r>
            <w:r w:rsidRPr="007F447A">
              <w:rPr>
                <w:rFonts w:hint="eastAsia"/>
                <w:vertAlign w:val="subscript"/>
              </w:rPr>
              <w:t>1</w:t>
            </w:r>
            <w:r>
              <w:rPr>
                <w:rFonts w:hint="eastAsia"/>
              </w:rPr>
              <w:t>为与门</w:t>
            </w:r>
            <w:r w:rsidR="005723D7">
              <w:rPr>
                <w:rFonts w:hint="eastAsia"/>
              </w:rPr>
              <w:t>（逻辑符号略）</w:t>
            </w:r>
            <w:r w:rsidR="007F447A">
              <w:rPr>
                <w:rFonts w:hint="eastAsia"/>
              </w:rPr>
              <w:t>；</w:t>
            </w:r>
            <w:r>
              <w:rPr>
                <w:rFonts w:hint="eastAsia"/>
              </w:rPr>
              <w:t>2</w:t>
            </w:r>
            <w:r>
              <w:rPr>
                <w:rFonts w:hint="eastAsia"/>
              </w:rPr>
              <w:t>）</w:t>
            </w:r>
            <w:r>
              <w:rPr>
                <w:rFonts w:hint="eastAsia"/>
              </w:rPr>
              <w:t>Y</w:t>
            </w:r>
            <w:r w:rsidRPr="007F447A">
              <w:rPr>
                <w:rFonts w:hint="eastAsia"/>
                <w:vertAlign w:val="subscript"/>
              </w:rPr>
              <w:t>2</w:t>
            </w:r>
            <w:r>
              <w:rPr>
                <w:rFonts w:hint="eastAsia"/>
              </w:rPr>
              <w:t>为异或门</w:t>
            </w:r>
            <w:r w:rsidR="005723D7">
              <w:rPr>
                <w:rFonts w:hint="eastAsia"/>
              </w:rPr>
              <w:t>（逻辑符号略）；</w:t>
            </w:r>
            <w:r>
              <w:rPr>
                <w:rFonts w:hint="eastAsia"/>
              </w:rPr>
              <w:t>3</w:t>
            </w:r>
            <w:r>
              <w:rPr>
                <w:rFonts w:hint="eastAsia"/>
              </w:rPr>
              <w:t>）实现电路图，使能信号需对应接好，然后可以把</w:t>
            </w:r>
            <w:r w:rsidR="00BF7BF2">
              <w:rPr>
                <w:rFonts w:hint="eastAsia"/>
              </w:rPr>
              <w:t>输入的</w:t>
            </w:r>
            <w:r w:rsidR="00C42BEA">
              <w:rPr>
                <w:rFonts w:hint="eastAsia"/>
              </w:rPr>
              <w:t>A</w:t>
            </w:r>
            <w:r w:rsidR="00C42BEA" w:rsidRPr="005723D7">
              <w:rPr>
                <w:rFonts w:hint="eastAsia"/>
                <w:vertAlign w:val="subscript"/>
              </w:rPr>
              <w:t>2</w:t>
            </w:r>
            <w:r w:rsidR="00BF7BF2">
              <w:rPr>
                <w:rFonts w:hint="eastAsia"/>
              </w:rPr>
              <w:t>脚</w:t>
            </w:r>
            <w:r>
              <w:rPr>
                <w:rFonts w:hint="eastAsia"/>
              </w:rPr>
              <w:t>接</w:t>
            </w:r>
            <w:r>
              <w:rPr>
                <w:rFonts w:hint="eastAsia"/>
              </w:rPr>
              <w:t>0</w:t>
            </w:r>
            <w:r w:rsidR="00BF7BF2">
              <w:rPr>
                <w:rFonts w:hint="eastAsia"/>
              </w:rPr>
              <w:t>，</w:t>
            </w:r>
            <w:r w:rsidR="00C42BEA">
              <w:rPr>
                <w:rFonts w:hint="eastAsia"/>
              </w:rPr>
              <w:t>A</w:t>
            </w:r>
            <w:r w:rsidR="00C42BEA" w:rsidRPr="005723D7">
              <w:rPr>
                <w:rFonts w:hint="eastAsia"/>
                <w:vertAlign w:val="subscript"/>
              </w:rPr>
              <w:t>1</w:t>
            </w:r>
            <w:r w:rsidR="00BF7BF2">
              <w:rPr>
                <w:rFonts w:hint="eastAsia"/>
              </w:rPr>
              <w:t>接</w:t>
            </w:r>
            <w:r w:rsidR="00C42BEA">
              <w:rPr>
                <w:rFonts w:hint="eastAsia"/>
              </w:rPr>
              <w:t>A</w:t>
            </w:r>
            <w:r w:rsidR="00BF7BF2">
              <w:rPr>
                <w:rFonts w:hint="eastAsia"/>
              </w:rPr>
              <w:t>，</w:t>
            </w:r>
            <w:r w:rsidR="00C42BEA">
              <w:rPr>
                <w:rFonts w:hint="eastAsia"/>
              </w:rPr>
              <w:t>A</w:t>
            </w:r>
            <w:r w:rsidR="00C42BEA" w:rsidRPr="005723D7">
              <w:rPr>
                <w:rFonts w:hint="eastAsia"/>
                <w:vertAlign w:val="subscript"/>
              </w:rPr>
              <w:t>0</w:t>
            </w:r>
            <w:r w:rsidR="00BF7BF2">
              <w:rPr>
                <w:rFonts w:hint="eastAsia"/>
              </w:rPr>
              <w:t>接</w:t>
            </w:r>
            <w:r w:rsidR="00C42BEA">
              <w:rPr>
                <w:rFonts w:hint="eastAsia"/>
              </w:rPr>
              <w:t>B</w:t>
            </w:r>
            <w:r>
              <w:rPr>
                <w:rFonts w:hint="eastAsia"/>
              </w:rPr>
              <w:t>，</w:t>
            </w:r>
            <w:r>
              <w:rPr>
                <w:rFonts w:hint="eastAsia"/>
              </w:rPr>
              <w:t>Y</w:t>
            </w:r>
            <w:r w:rsidRPr="005723D7">
              <w:rPr>
                <w:rFonts w:hint="eastAsia"/>
                <w:vertAlign w:val="subscript"/>
              </w:rPr>
              <w:t>1</w:t>
            </w:r>
            <w:r w:rsidR="00AB51A5">
              <w:rPr>
                <w:rFonts w:hint="eastAsia"/>
              </w:rPr>
              <w:t>=</w:t>
            </w:r>
            <w:r w:rsidR="006E4863">
              <w:rPr>
                <w:rFonts w:hint="eastAsia"/>
              </w:rPr>
              <w:t xml:space="preserve"> </w:t>
            </w:r>
            <w:r w:rsidR="00AB51A5">
              <w:rPr>
                <w:rFonts w:hint="eastAsia"/>
              </w:rPr>
              <w:t>AB</w:t>
            </w:r>
            <w:r w:rsidR="006E4863">
              <w:rPr>
                <w:rFonts w:hint="eastAsia"/>
              </w:rPr>
              <w:t xml:space="preserve"> </w:t>
            </w:r>
            <w:r w:rsidR="00AB51A5">
              <w:rPr>
                <w:rFonts w:hint="eastAsia"/>
              </w:rPr>
              <w:t>=</w:t>
            </w:r>
            <w:r w:rsidR="006E4863">
              <w:rPr>
                <w:rFonts w:hint="eastAsia"/>
              </w:rPr>
              <w:t xml:space="preserve"> </w:t>
            </w:r>
            <w:r w:rsidR="00AB51A5" w:rsidRPr="006E4863">
              <w:rPr>
                <w:rFonts w:hint="eastAsia"/>
                <w:i/>
              </w:rPr>
              <w:t>m</w:t>
            </w:r>
            <w:r w:rsidR="00AB51A5" w:rsidRPr="00AB51A5">
              <w:rPr>
                <w:rFonts w:hint="eastAsia"/>
                <w:vertAlign w:val="subscript"/>
              </w:rPr>
              <w:t>3</w:t>
            </w:r>
            <w:r>
              <w:rPr>
                <w:rFonts w:hint="eastAsia"/>
              </w:rPr>
              <w:t>对应输出的</w:t>
            </w:r>
            <w:r w:rsidR="005D0E2C">
              <w:rPr>
                <w:rFonts w:hint="eastAsia"/>
              </w:rPr>
              <w:t>3</w:t>
            </w:r>
            <w:r>
              <w:rPr>
                <w:rFonts w:hint="eastAsia"/>
              </w:rPr>
              <w:t>脚</w:t>
            </w:r>
            <w:r w:rsidR="0021322A">
              <w:rPr>
                <w:rFonts w:hint="eastAsia"/>
              </w:rPr>
              <w:t>过非门</w:t>
            </w:r>
            <w:r>
              <w:rPr>
                <w:rFonts w:hint="eastAsia"/>
              </w:rPr>
              <w:t>，</w:t>
            </w:r>
            <w:r>
              <w:rPr>
                <w:rFonts w:hint="eastAsia"/>
              </w:rPr>
              <w:t>Y</w:t>
            </w:r>
            <w:r w:rsidRPr="005723D7">
              <w:rPr>
                <w:rFonts w:hint="eastAsia"/>
                <w:vertAlign w:val="subscript"/>
              </w:rPr>
              <w:t>2</w:t>
            </w:r>
            <w:r w:rsidR="006E4863">
              <w:rPr>
                <w:rFonts w:hint="eastAsia"/>
              </w:rPr>
              <w:t>= A</w:t>
            </w:r>
            <w:proofErr w:type="gramStart"/>
            <w:r w:rsidR="006E4863">
              <w:t>’</w:t>
            </w:r>
            <w:proofErr w:type="gramEnd"/>
            <w:r w:rsidR="006E4863">
              <w:rPr>
                <w:rFonts w:hint="eastAsia"/>
              </w:rPr>
              <w:t>B+AB</w:t>
            </w:r>
            <w:proofErr w:type="gramStart"/>
            <w:r w:rsidR="006E4863">
              <w:t>’</w:t>
            </w:r>
            <w:proofErr w:type="gramEnd"/>
            <w:r w:rsidR="006E4863">
              <w:rPr>
                <w:rFonts w:hint="eastAsia"/>
              </w:rPr>
              <w:t xml:space="preserve"> = </w:t>
            </w:r>
            <w:r w:rsidR="006E4863" w:rsidRPr="006E4863">
              <w:rPr>
                <w:rFonts w:hint="eastAsia"/>
                <w:i/>
              </w:rPr>
              <w:t>m</w:t>
            </w:r>
            <w:r w:rsidR="006E4863">
              <w:rPr>
                <w:rFonts w:hint="eastAsia"/>
                <w:vertAlign w:val="subscript"/>
              </w:rPr>
              <w:t>1</w:t>
            </w:r>
            <w:r w:rsidR="006E4863">
              <w:rPr>
                <w:rFonts w:hint="eastAsia"/>
              </w:rPr>
              <w:t xml:space="preserve"> + </w:t>
            </w:r>
            <w:r w:rsidR="006E4863" w:rsidRPr="006E4863">
              <w:rPr>
                <w:rFonts w:hint="eastAsia"/>
                <w:i/>
              </w:rPr>
              <w:t>m</w:t>
            </w:r>
            <w:r w:rsidR="006E4863">
              <w:rPr>
                <w:rFonts w:hint="eastAsia"/>
                <w:vertAlign w:val="subscript"/>
              </w:rPr>
              <w:t>2</w:t>
            </w:r>
            <w:r>
              <w:rPr>
                <w:rFonts w:hint="eastAsia"/>
              </w:rPr>
              <w:t>对应输出的</w:t>
            </w:r>
            <w:r>
              <w:rPr>
                <w:rFonts w:hint="eastAsia"/>
              </w:rPr>
              <w:t>1</w:t>
            </w:r>
            <w:r>
              <w:rPr>
                <w:rFonts w:hint="eastAsia"/>
              </w:rPr>
              <w:t>、</w:t>
            </w:r>
            <w:r>
              <w:rPr>
                <w:rFonts w:hint="eastAsia"/>
              </w:rPr>
              <w:t>2</w:t>
            </w:r>
            <w:r>
              <w:rPr>
                <w:rFonts w:hint="eastAsia"/>
              </w:rPr>
              <w:t>引脚做与非运算。</w:t>
            </w:r>
          </w:p>
          <w:p w14:paraId="2834FDE3" w14:textId="77777777" w:rsidR="00BA3058" w:rsidRDefault="00603CF0" w:rsidP="007E191D">
            <w:pPr>
              <w:pStyle w:val="a8"/>
              <w:numPr>
                <w:ilvl w:val="1"/>
                <w:numId w:val="2"/>
              </w:numPr>
              <w:spacing w:beforeLines="50" w:before="156"/>
              <w:ind w:firstLineChars="0"/>
            </w:pPr>
            <w:r w:rsidRPr="00603CF0">
              <w:rPr>
                <w:rFonts w:hint="eastAsia"/>
              </w:rPr>
              <w:t xml:space="preserve">A combinational logic circuit has two control signal </w:t>
            </w:r>
            <w:r>
              <w:rPr>
                <w:rFonts w:hint="eastAsia"/>
              </w:rPr>
              <w:t>C</w:t>
            </w:r>
            <w:r w:rsidRPr="00603CF0">
              <w:rPr>
                <w:rFonts w:hint="eastAsia"/>
                <w:vertAlign w:val="subscript"/>
              </w:rPr>
              <w:t>1</w:t>
            </w:r>
            <w:r>
              <w:rPr>
                <w:rFonts w:hint="eastAsia"/>
              </w:rPr>
              <w:t xml:space="preserve"> </w:t>
            </w:r>
            <w:r w:rsidRPr="00603CF0">
              <w:rPr>
                <w:rFonts w:hint="eastAsia"/>
              </w:rPr>
              <w:t>and</w:t>
            </w:r>
            <w:r>
              <w:rPr>
                <w:rFonts w:hint="eastAsia"/>
              </w:rPr>
              <w:t xml:space="preserve"> C</w:t>
            </w:r>
            <w:r w:rsidRPr="00603CF0">
              <w:rPr>
                <w:rFonts w:hint="eastAsia"/>
                <w:vertAlign w:val="subscript"/>
              </w:rPr>
              <w:t>2</w:t>
            </w:r>
            <w:r w:rsidRPr="00603CF0">
              <w:rPr>
                <w:rFonts w:hint="eastAsia"/>
              </w:rPr>
              <w:t>，</w:t>
            </w:r>
            <w:r w:rsidRPr="00603CF0">
              <w:rPr>
                <w:rFonts w:hint="eastAsia"/>
              </w:rPr>
              <w:t>request</w:t>
            </w:r>
            <w:r w:rsidRPr="00603CF0">
              <w:rPr>
                <w:rFonts w:hint="eastAsia"/>
              </w:rPr>
              <w:t>：</w:t>
            </w:r>
          </w:p>
          <w:tbl>
            <w:tblPr>
              <w:tblStyle w:val="aa"/>
              <w:tblW w:w="0" w:type="auto"/>
              <w:jc w:val="center"/>
              <w:tblLook w:val="04A0" w:firstRow="1" w:lastRow="0" w:firstColumn="1" w:lastColumn="0" w:noHBand="0" w:noVBand="1"/>
            </w:tblPr>
            <w:tblGrid>
              <w:gridCol w:w="2409"/>
              <w:gridCol w:w="2429"/>
            </w:tblGrid>
            <w:tr w:rsidR="00603CF0" w14:paraId="016E217D" w14:textId="77777777" w:rsidTr="00906990">
              <w:trPr>
                <w:trHeight w:val="316"/>
                <w:jc w:val="center"/>
              </w:trPr>
              <w:tc>
                <w:tcPr>
                  <w:tcW w:w="2409" w:type="dxa"/>
                  <w:vAlign w:val="center"/>
                </w:tcPr>
                <w:p w14:paraId="13FCBAB8" w14:textId="77777777" w:rsidR="00603CF0" w:rsidRDefault="00603CF0" w:rsidP="00EF5210">
                  <w:pPr>
                    <w:pStyle w:val="a8"/>
                    <w:ind w:firstLineChars="0" w:firstLine="0"/>
                    <w:jc w:val="center"/>
                  </w:pPr>
                  <w:r w:rsidRPr="00603CF0">
                    <w:t>C</w:t>
                  </w:r>
                  <w:r w:rsidRPr="00603CF0">
                    <w:rPr>
                      <w:vertAlign w:val="subscript"/>
                    </w:rPr>
                    <w:t>2</w:t>
                  </w:r>
                  <w:r w:rsidRPr="00603CF0">
                    <w:t>C</w:t>
                  </w:r>
                  <w:r w:rsidRPr="00603CF0">
                    <w:rPr>
                      <w:vertAlign w:val="subscript"/>
                    </w:rPr>
                    <w:t>1</w:t>
                  </w:r>
                </w:p>
              </w:tc>
              <w:tc>
                <w:tcPr>
                  <w:tcW w:w="2429" w:type="dxa"/>
                  <w:vAlign w:val="center"/>
                </w:tcPr>
                <w:p w14:paraId="6193E2BC" w14:textId="77777777" w:rsidR="00603CF0" w:rsidRDefault="00603CF0" w:rsidP="00EF5210">
                  <w:pPr>
                    <w:pStyle w:val="a8"/>
                    <w:ind w:firstLineChars="0" w:firstLine="0"/>
                    <w:jc w:val="center"/>
                  </w:pPr>
                  <w:r>
                    <w:rPr>
                      <w:rFonts w:hint="eastAsia"/>
                    </w:rPr>
                    <w:t>Action</w:t>
                  </w:r>
                </w:p>
              </w:tc>
            </w:tr>
            <w:tr w:rsidR="00603CF0" w14:paraId="42A5E38C" w14:textId="77777777" w:rsidTr="00906990">
              <w:trPr>
                <w:trHeight w:val="316"/>
                <w:jc w:val="center"/>
              </w:trPr>
              <w:tc>
                <w:tcPr>
                  <w:tcW w:w="2409" w:type="dxa"/>
                  <w:vAlign w:val="center"/>
                </w:tcPr>
                <w:p w14:paraId="79076E0E" w14:textId="77777777" w:rsidR="00603CF0" w:rsidRDefault="00603CF0" w:rsidP="00EF5210">
                  <w:pPr>
                    <w:pStyle w:val="a8"/>
                    <w:ind w:firstLineChars="0" w:firstLine="0"/>
                    <w:jc w:val="center"/>
                  </w:pPr>
                  <w:r>
                    <w:rPr>
                      <w:rFonts w:hint="eastAsia"/>
                    </w:rPr>
                    <w:t>00</w:t>
                  </w:r>
                </w:p>
              </w:tc>
              <w:tc>
                <w:tcPr>
                  <w:tcW w:w="2429" w:type="dxa"/>
                  <w:vAlign w:val="center"/>
                </w:tcPr>
                <w:p w14:paraId="2D161164" w14:textId="77777777" w:rsidR="00603CF0" w:rsidRPr="00603CF0" w:rsidRDefault="00603CF0" w:rsidP="00EF5210">
                  <w:pPr>
                    <w:pStyle w:val="a8"/>
                    <w:ind w:firstLineChars="0" w:firstLine="0"/>
                    <w:jc w:val="center"/>
                  </w:pPr>
                  <m:oMathPara>
                    <m:oMath>
                      <m:r>
                        <m:rPr>
                          <m:sty m:val="p"/>
                        </m:rPr>
                        <w:rPr>
                          <w:rFonts w:ascii="Cambria Math" w:hAnsi="Cambria Math"/>
                        </w:rPr>
                        <m:t>F=A</m:t>
                      </m:r>
                      <m:r>
                        <m:rPr>
                          <m:sty m:val="p"/>
                        </m:rPr>
                        <w:rPr>
                          <w:rFonts w:ascii="Cambria Math" w:hAnsi="Cambria Math" w:hint="eastAsia"/>
                        </w:rPr>
                        <m:t>⊕</m:t>
                      </m:r>
                      <m:r>
                        <m:rPr>
                          <m:sty m:val="p"/>
                        </m:rPr>
                        <w:rPr>
                          <w:rFonts w:ascii="Cambria Math" w:hAnsi="Cambria Math"/>
                        </w:rPr>
                        <m:t>B</m:t>
                      </m:r>
                    </m:oMath>
                  </m:oMathPara>
                </w:p>
              </w:tc>
            </w:tr>
            <w:tr w:rsidR="00603CF0" w14:paraId="0689ADF4" w14:textId="77777777" w:rsidTr="00906990">
              <w:trPr>
                <w:trHeight w:val="316"/>
                <w:jc w:val="center"/>
              </w:trPr>
              <w:tc>
                <w:tcPr>
                  <w:tcW w:w="2409" w:type="dxa"/>
                  <w:vAlign w:val="center"/>
                </w:tcPr>
                <w:p w14:paraId="711750DE" w14:textId="77777777" w:rsidR="00603CF0" w:rsidRDefault="00603CF0" w:rsidP="00EF5210">
                  <w:pPr>
                    <w:pStyle w:val="a8"/>
                    <w:ind w:firstLineChars="0" w:firstLine="0"/>
                    <w:jc w:val="center"/>
                  </w:pPr>
                  <w:r>
                    <w:rPr>
                      <w:rFonts w:hint="eastAsia"/>
                    </w:rPr>
                    <w:t>01</w:t>
                  </w:r>
                </w:p>
              </w:tc>
              <w:tc>
                <w:tcPr>
                  <w:tcW w:w="2429" w:type="dxa"/>
                  <w:vAlign w:val="center"/>
                </w:tcPr>
                <w:p w14:paraId="26863AC7" w14:textId="77777777" w:rsidR="00603CF0" w:rsidRDefault="00603CF0" w:rsidP="00EF5210">
                  <w:pPr>
                    <w:pStyle w:val="a8"/>
                    <w:ind w:firstLineChars="0" w:firstLine="0"/>
                    <w:jc w:val="center"/>
                  </w:pPr>
                  <m:oMathPara>
                    <m:oMath>
                      <m:r>
                        <w:rPr>
                          <w:rFonts w:ascii="Cambria Math" w:hAnsi="Cambria Math"/>
                        </w:rPr>
                        <m:t>F=</m:t>
                      </m:r>
                      <m:bar>
                        <m:barPr>
                          <m:pos m:val="top"/>
                          <m:ctrlPr>
                            <w:rPr>
                              <w:rFonts w:ascii="Cambria Math" w:hAnsi="Cambria Math"/>
                            </w:rPr>
                          </m:ctrlPr>
                        </m:barPr>
                        <m:e>
                          <m:r>
                            <m:rPr>
                              <m:sty m:val="p"/>
                            </m:rPr>
                            <w:rPr>
                              <w:rFonts w:ascii="Cambria Math" w:hAnsi="Cambria Math"/>
                            </w:rPr>
                            <m:t>AB</m:t>
                          </m:r>
                        </m:e>
                      </m:bar>
                    </m:oMath>
                  </m:oMathPara>
                </w:p>
              </w:tc>
            </w:tr>
            <w:tr w:rsidR="00603CF0" w14:paraId="190AD68B" w14:textId="77777777" w:rsidTr="00906990">
              <w:trPr>
                <w:trHeight w:val="316"/>
                <w:jc w:val="center"/>
              </w:trPr>
              <w:tc>
                <w:tcPr>
                  <w:tcW w:w="2409" w:type="dxa"/>
                  <w:vAlign w:val="center"/>
                </w:tcPr>
                <w:p w14:paraId="6AE30BF5" w14:textId="77777777" w:rsidR="00603CF0" w:rsidRDefault="00603CF0" w:rsidP="00EF5210">
                  <w:pPr>
                    <w:pStyle w:val="a8"/>
                    <w:ind w:firstLineChars="0" w:firstLine="0"/>
                    <w:jc w:val="center"/>
                  </w:pPr>
                  <w:r>
                    <w:rPr>
                      <w:rFonts w:hint="eastAsia"/>
                    </w:rPr>
                    <w:t>10</w:t>
                  </w:r>
                </w:p>
              </w:tc>
              <w:tc>
                <w:tcPr>
                  <w:tcW w:w="2429" w:type="dxa"/>
                  <w:vAlign w:val="center"/>
                </w:tcPr>
                <w:p w14:paraId="234E9730" w14:textId="77777777" w:rsidR="00603CF0" w:rsidRDefault="00603CF0" w:rsidP="00EF5210">
                  <w:pPr>
                    <w:pStyle w:val="a8"/>
                    <w:ind w:firstLineChars="0" w:firstLine="0"/>
                    <w:jc w:val="center"/>
                  </w:pPr>
                  <m:oMathPara>
                    <m:oMath>
                      <m:r>
                        <w:rPr>
                          <w:rFonts w:ascii="Cambria Math" w:hAnsi="Cambria Math"/>
                        </w:rPr>
                        <m:t>F=</m:t>
                      </m:r>
                      <m:bar>
                        <m:barPr>
                          <m:pos m:val="top"/>
                          <m:ctrlPr>
                            <w:rPr>
                              <w:rFonts w:ascii="Cambria Math" w:hAnsi="Cambria Math"/>
                            </w:rPr>
                          </m:ctrlPr>
                        </m:barPr>
                        <m:e>
                          <m:r>
                            <m:rPr>
                              <m:sty m:val="p"/>
                            </m:rPr>
                            <w:rPr>
                              <w:rFonts w:ascii="Cambria Math" w:hAnsi="Cambria Math"/>
                            </w:rPr>
                            <m:t>A+B</m:t>
                          </m:r>
                        </m:e>
                      </m:bar>
                    </m:oMath>
                  </m:oMathPara>
                </w:p>
              </w:tc>
            </w:tr>
            <w:tr w:rsidR="00603CF0" w14:paraId="43366868" w14:textId="77777777" w:rsidTr="00906990">
              <w:trPr>
                <w:trHeight w:val="326"/>
                <w:jc w:val="center"/>
              </w:trPr>
              <w:tc>
                <w:tcPr>
                  <w:tcW w:w="2409" w:type="dxa"/>
                  <w:vAlign w:val="center"/>
                </w:tcPr>
                <w:p w14:paraId="4FD55E9F" w14:textId="77777777" w:rsidR="00603CF0" w:rsidRDefault="00603CF0" w:rsidP="00EF5210">
                  <w:pPr>
                    <w:pStyle w:val="a8"/>
                    <w:ind w:firstLineChars="0" w:firstLine="0"/>
                    <w:jc w:val="center"/>
                  </w:pPr>
                  <w:r>
                    <w:rPr>
                      <w:rFonts w:hint="eastAsia"/>
                    </w:rPr>
                    <w:t>11</w:t>
                  </w:r>
                </w:p>
              </w:tc>
              <w:tc>
                <w:tcPr>
                  <w:tcW w:w="2429" w:type="dxa"/>
                  <w:vAlign w:val="center"/>
                </w:tcPr>
                <w:p w14:paraId="479BE895" w14:textId="77777777" w:rsidR="00603CF0" w:rsidRDefault="00603CF0" w:rsidP="00EF5210">
                  <w:pPr>
                    <w:pStyle w:val="a8"/>
                    <w:ind w:firstLineChars="0" w:firstLine="0"/>
                    <w:jc w:val="center"/>
                  </w:pPr>
                  <m:oMathPara>
                    <m:oMath>
                      <m:r>
                        <m:rPr>
                          <m:sty m:val="p"/>
                        </m:rPr>
                        <w:rPr>
                          <w:rFonts w:ascii="Cambria Math" w:hAnsi="Cambria Math"/>
                        </w:rPr>
                        <m:t>F=AB</m:t>
                      </m:r>
                    </m:oMath>
                  </m:oMathPara>
                </w:p>
              </w:tc>
            </w:tr>
          </w:tbl>
          <w:p w14:paraId="1950342D" w14:textId="77777777" w:rsidR="00756C37" w:rsidRDefault="00273C3B" w:rsidP="00603CF0">
            <w:pPr>
              <w:pStyle w:val="a8"/>
              <w:ind w:left="840" w:firstLineChars="0" w:firstLine="0"/>
            </w:pPr>
            <w:r w:rsidRPr="00273C3B">
              <w:t xml:space="preserve">Please design this circuit with logic </w:t>
            </w:r>
            <w:proofErr w:type="gramStart"/>
            <w:r w:rsidRPr="00273C3B">
              <w:t>gates</w:t>
            </w:r>
            <w:r w:rsidR="001667FE">
              <w:rPr>
                <w:rFonts w:hint="eastAsia"/>
              </w:rPr>
              <w:t>.</w:t>
            </w:r>
            <w:r w:rsidR="001667FE" w:rsidRPr="001667FE">
              <w:t>(</w:t>
            </w:r>
            <w:proofErr w:type="gramEnd"/>
            <w:r w:rsidR="001667FE" w:rsidRPr="001667FE">
              <w:t>open answer)</w:t>
            </w:r>
          </w:p>
          <w:p w14:paraId="34EE6662" w14:textId="77777777" w:rsidR="001527A4" w:rsidRDefault="00627FF0" w:rsidP="00906990">
            <w:pPr>
              <w:ind w:firstLineChars="200" w:firstLine="422"/>
              <w:rPr>
                <w:rFonts w:ascii="Calibri" w:hAnsi="Calibri"/>
              </w:rPr>
            </w:pPr>
            <w:r w:rsidRPr="00906990">
              <w:rPr>
                <w:rFonts w:hint="eastAsia"/>
                <w:b/>
              </w:rPr>
              <w:t>解</w:t>
            </w:r>
            <w:r w:rsidR="00906990" w:rsidRPr="00906990">
              <w:rPr>
                <w:rFonts w:hint="eastAsia"/>
                <w:b/>
              </w:rPr>
              <w:t>答</w:t>
            </w:r>
            <w:r w:rsidRPr="00627FF0">
              <w:rPr>
                <w:rFonts w:ascii="Calibri" w:hAnsi="Calibri" w:hint="eastAsia"/>
              </w:rPr>
              <w:t>：</w:t>
            </w:r>
            <w:r w:rsidR="001527A4" w:rsidRPr="001527A4">
              <w:rPr>
                <w:rFonts w:ascii="Calibri" w:hAnsi="Calibri" w:hint="eastAsia"/>
                <w:b/>
              </w:rPr>
              <w:t>此题未限定电路实现方式，实际为开放式答题，以下解答仅供参考。</w:t>
            </w:r>
          </w:p>
          <w:p w14:paraId="38DA94BE" w14:textId="77777777" w:rsidR="00627FF0" w:rsidRPr="004E6AD3" w:rsidRDefault="00627FF0" w:rsidP="00906990">
            <w:pPr>
              <w:ind w:firstLineChars="200" w:firstLine="420"/>
            </w:pPr>
            <w:r w:rsidRPr="004E6AD3">
              <w:t>首先，列出函数</w:t>
            </w:r>
            <w:r w:rsidRPr="004E6AD3">
              <w:t>F</w:t>
            </w:r>
            <w:r w:rsidRPr="004E6AD3">
              <w:t>的真值表。把控制信号</w:t>
            </w:r>
            <w:r w:rsidR="004E6AD3" w:rsidRPr="004E6AD3">
              <w:rPr>
                <w:i/>
              </w:rPr>
              <w:t>P</w:t>
            </w:r>
            <w:r w:rsidR="00F432B8" w:rsidRPr="004E6AD3">
              <w:rPr>
                <w:i/>
              </w:rPr>
              <w:t>、</w:t>
            </w:r>
            <w:r w:rsidR="004E6AD3" w:rsidRPr="004E6AD3">
              <w:rPr>
                <w:i/>
              </w:rPr>
              <w:t>Q</w:t>
            </w:r>
            <w:r w:rsidRPr="004E6AD3">
              <w:t>与变量</w:t>
            </w:r>
            <w:r w:rsidRPr="004E6AD3">
              <w:rPr>
                <w:i/>
              </w:rPr>
              <w:t>A</w:t>
            </w:r>
            <w:r w:rsidRPr="004E6AD3">
              <w:rPr>
                <w:i/>
              </w:rPr>
              <w:t>、</w:t>
            </w:r>
            <w:r w:rsidRPr="004E6AD3">
              <w:rPr>
                <w:i/>
              </w:rPr>
              <w:t>B</w:t>
            </w:r>
            <w:r w:rsidRPr="004E6AD3">
              <w:t>都视为所求电路中的输入变量。变量在真值表中的排列由高位到低位的顺序是</w:t>
            </w:r>
            <w:r w:rsidR="004E6AD3" w:rsidRPr="004E6AD3">
              <w:rPr>
                <w:rFonts w:hint="eastAsia"/>
                <w:i/>
              </w:rPr>
              <w:t>PQ</w:t>
            </w:r>
            <w:r w:rsidR="00123100" w:rsidRPr="004E6AD3">
              <w:rPr>
                <w:i/>
              </w:rPr>
              <w:t>AB</w:t>
            </w:r>
            <w:r w:rsidRPr="004E6AD3">
              <w:t>。真值表如</w:t>
            </w:r>
            <w:r w:rsidR="000F077B" w:rsidRPr="004E6AD3">
              <w:t>下</w:t>
            </w:r>
            <w:r w:rsidRPr="004E6AD3">
              <w:t>表所示。然后，画出函数</w:t>
            </w:r>
            <w:r w:rsidRPr="004E6AD3">
              <w:rPr>
                <w:i/>
              </w:rPr>
              <w:t>F</w:t>
            </w:r>
            <w:r w:rsidRPr="004E6AD3">
              <w:t>的卡诺图。化简后得到函数</w:t>
            </w:r>
            <w:r w:rsidRPr="004E6AD3">
              <w:rPr>
                <w:i/>
              </w:rPr>
              <w:t>F</w:t>
            </w:r>
            <w:r w:rsidRPr="004E6AD3">
              <w:t>的</w:t>
            </w:r>
            <w:proofErr w:type="gramStart"/>
            <w:r w:rsidRPr="004E6AD3">
              <w:t>最</w:t>
            </w:r>
            <w:proofErr w:type="gramEnd"/>
            <w:r w:rsidRPr="004E6AD3">
              <w:t>简表达式为</w:t>
            </w:r>
            <w:r w:rsidR="004E6AD3">
              <w:rPr>
                <w:rFonts w:hint="eastAsia"/>
              </w:rPr>
              <w:t>：</w:t>
            </w:r>
          </w:p>
          <w:p w14:paraId="34892061" w14:textId="77777777" w:rsidR="00627FF0" w:rsidRDefault="004E6AD3" w:rsidP="00603CF0">
            <w:pPr>
              <w:pStyle w:val="a8"/>
              <w:ind w:left="840" w:firstLineChars="0" w:firstLine="0"/>
              <w:rPr>
                <w:position w:val="-16"/>
              </w:rPr>
            </w:pPr>
            <w:r w:rsidRPr="005C78D0">
              <w:rPr>
                <w:position w:val="-10"/>
              </w:rPr>
              <w:object w:dxaOrig="7500" w:dyaOrig="360" w14:anchorId="55668F08">
                <v:shape id="_x0000_i1033" type="#_x0000_t75" alt="" style="width:374.75pt;height:18.05pt" o:ole="">
                  <v:imagedata r:id="rId25" o:title=""/>
                </v:shape>
                <o:OLEObject Type="Embed" ProgID="Equation.3" ShapeID="_x0000_i1033" DrawAspect="Content" ObjectID="_1672171158" r:id="rId26"/>
              </w:objec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754"/>
              <w:gridCol w:w="754"/>
              <w:gridCol w:w="754"/>
              <w:gridCol w:w="754"/>
              <w:gridCol w:w="236"/>
              <w:gridCol w:w="680"/>
              <w:gridCol w:w="709"/>
              <w:gridCol w:w="567"/>
              <w:gridCol w:w="709"/>
              <w:gridCol w:w="708"/>
            </w:tblGrid>
            <w:tr w:rsidR="00556B96" w14:paraId="72513FEA" w14:textId="77777777" w:rsidTr="00F864C6">
              <w:trPr>
                <w:jc w:val="center"/>
              </w:trPr>
              <w:tc>
                <w:tcPr>
                  <w:tcW w:w="754" w:type="dxa"/>
                  <w:tcBorders>
                    <w:top w:val="single" w:sz="4" w:space="0" w:color="auto"/>
                    <w:left w:val="single" w:sz="4" w:space="0" w:color="auto"/>
                    <w:bottom w:val="single" w:sz="4" w:space="0" w:color="auto"/>
                  </w:tcBorders>
                </w:tcPr>
                <w:p w14:paraId="0BABFD89" w14:textId="77777777" w:rsidR="00556B96" w:rsidRPr="00556B96" w:rsidRDefault="00556B96" w:rsidP="00556B96">
                  <w:pPr>
                    <w:pStyle w:val="a8"/>
                    <w:ind w:firstLineChars="0" w:firstLine="0"/>
                    <w:jc w:val="center"/>
                    <w:rPr>
                      <w:i/>
                    </w:rPr>
                  </w:pPr>
                  <w:r w:rsidRPr="00556B96">
                    <w:rPr>
                      <w:rFonts w:hint="eastAsia"/>
                      <w:i/>
                    </w:rPr>
                    <w:t>P</w:t>
                  </w:r>
                </w:p>
              </w:tc>
              <w:tc>
                <w:tcPr>
                  <w:tcW w:w="754" w:type="dxa"/>
                  <w:tcBorders>
                    <w:top w:val="single" w:sz="4" w:space="0" w:color="auto"/>
                    <w:bottom w:val="single" w:sz="4" w:space="0" w:color="auto"/>
                  </w:tcBorders>
                </w:tcPr>
                <w:p w14:paraId="602A3182" w14:textId="77777777" w:rsidR="00556B96" w:rsidRPr="00556B96" w:rsidRDefault="00556B96" w:rsidP="00556B96">
                  <w:pPr>
                    <w:pStyle w:val="a8"/>
                    <w:ind w:firstLineChars="0" w:firstLine="0"/>
                    <w:jc w:val="center"/>
                    <w:rPr>
                      <w:i/>
                    </w:rPr>
                  </w:pPr>
                  <w:r w:rsidRPr="00556B96">
                    <w:rPr>
                      <w:rFonts w:hint="eastAsia"/>
                      <w:i/>
                    </w:rPr>
                    <w:t>Q</w:t>
                  </w:r>
                </w:p>
              </w:tc>
              <w:tc>
                <w:tcPr>
                  <w:tcW w:w="754" w:type="dxa"/>
                  <w:tcBorders>
                    <w:top w:val="single" w:sz="4" w:space="0" w:color="auto"/>
                    <w:bottom w:val="single" w:sz="4" w:space="0" w:color="auto"/>
                  </w:tcBorders>
                </w:tcPr>
                <w:p w14:paraId="4DBA1FAB" w14:textId="77777777" w:rsidR="00556B96" w:rsidRPr="00556B96" w:rsidRDefault="00556B96" w:rsidP="00556B96">
                  <w:pPr>
                    <w:pStyle w:val="a8"/>
                    <w:ind w:firstLineChars="0" w:firstLine="0"/>
                    <w:jc w:val="center"/>
                    <w:rPr>
                      <w:i/>
                    </w:rPr>
                  </w:pPr>
                  <w:r w:rsidRPr="00556B96">
                    <w:rPr>
                      <w:rFonts w:hint="eastAsia"/>
                      <w:i/>
                    </w:rPr>
                    <w:t>A</w:t>
                  </w:r>
                </w:p>
              </w:tc>
              <w:tc>
                <w:tcPr>
                  <w:tcW w:w="754" w:type="dxa"/>
                  <w:tcBorders>
                    <w:top w:val="single" w:sz="4" w:space="0" w:color="auto"/>
                    <w:bottom w:val="single" w:sz="4" w:space="0" w:color="auto"/>
                    <w:right w:val="single" w:sz="4" w:space="0" w:color="auto"/>
                  </w:tcBorders>
                </w:tcPr>
                <w:p w14:paraId="785DBBFC" w14:textId="77777777" w:rsidR="00556B96" w:rsidRPr="00556B96" w:rsidRDefault="00556B96" w:rsidP="00556B96">
                  <w:pPr>
                    <w:pStyle w:val="a8"/>
                    <w:ind w:firstLineChars="0" w:firstLine="0"/>
                    <w:jc w:val="center"/>
                    <w:rPr>
                      <w:i/>
                    </w:rPr>
                  </w:pPr>
                  <w:r w:rsidRPr="00556B96">
                    <w:rPr>
                      <w:rFonts w:hint="eastAsia"/>
                      <w:i/>
                    </w:rPr>
                    <w:t>B</w:t>
                  </w:r>
                </w:p>
              </w:tc>
              <w:tc>
                <w:tcPr>
                  <w:tcW w:w="754" w:type="dxa"/>
                  <w:tcBorders>
                    <w:top w:val="single" w:sz="4" w:space="0" w:color="auto"/>
                    <w:left w:val="single" w:sz="4" w:space="0" w:color="auto"/>
                    <w:bottom w:val="single" w:sz="4" w:space="0" w:color="auto"/>
                    <w:right w:val="single" w:sz="4" w:space="0" w:color="auto"/>
                  </w:tcBorders>
                </w:tcPr>
                <w:p w14:paraId="3F019CB8" w14:textId="77777777" w:rsidR="00556B96" w:rsidRPr="00556B96" w:rsidRDefault="00556B96" w:rsidP="00556B96">
                  <w:pPr>
                    <w:pStyle w:val="a8"/>
                    <w:ind w:firstLineChars="0" w:firstLine="0"/>
                    <w:jc w:val="center"/>
                    <w:rPr>
                      <w:i/>
                    </w:rPr>
                  </w:pPr>
                  <w:r w:rsidRPr="00556B96">
                    <w:rPr>
                      <w:rFonts w:hint="eastAsia"/>
                      <w:i/>
                    </w:rPr>
                    <w:t>F</w:t>
                  </w:r>
                </w:p>
              </w:tc>
              <w:tc>
                <w:tcPr>
                  <w:tcW w:w="236" w:type="dxa"/>
                  <w:tcBorders>
                    <w:left w:val="single" w:sz="4" w:space="0" w:color="auto"/>
                    <w:right w:val="single" w:sz="4" w:space="0" w:color="auto"/>
                  </w:tcBorders>
                </w:tcPr>
                <w:p w14:paraId="3BE62785" w14:textId="77777777" w:rsidR="00556B96" w:rsidRPr="00556B96" w:rsidRDefault="00556B96" w:rsidP="00556B96">
                  <w:pPr>
                    <w:pStyle w:val="a8"/>
                    <w:ind w:firstLineChars="0" w:firstLine="0"/>
                    <w:jc w:val="center"/>
                    <w:rPr>
                      <w:i/>
                    </w:rPr>
                  </w:pPr>
                </w:p>
              </w:tc>
              <w:tc>
                <w:tcPr>
                  <w:tcW w:w="680" w:type="dxa"/>
                  <w:tcBorders>
                    <w:top w:val="single" w:sz="4" w:space="0" w:color="auto"/>
                    <w:left w:val="single" w:sz="4" w:space="0" w:color="auto"/>
                    <w:bottom w:val="single" w:sz="4" w:space="0" w:color="auto"/>
                  </w:tcBorders>
                </w:tcPr>
                <w:p w14:paraId="0786E9A5" w14:textId="77777777" w:rsidR="00556B96" w:rsidRPr="00556B96" w:rsidRDefault="00556B96" w:rsidP="00556B96">
                  <w:pPr>
                    <w:pStyle w:val="a8"/>
                    <w:ind w:firstLineChars="0" w:firstLine="0"/>
                    <w:jc w:val="center"/>
                    <w:rPr>
                      <w:i/>
                    </w:rPr>
                  </w:pPr>
                  <w:r w:rsidRPr="00556B96">
                    <w:rPr>
                      <w:rFonts w:hint="eastAsia"/>
                      <w:i/>
                    </w:rPr>
                    <w:t>P</w:t>
                  </w:r>
                </w:p>
              </w:tc>
              <w:tc>
                <w:tcPr>
                  <w:tcW w:w="709" w:type="dxa"/>
                  <w:tcBorders>
                    <w:top w:val="single" w:sz="4" w:space="0" w:color="auto"/>
                    <w:bottom w:val="single" w:sz="4" w:space="0" w:color="auto"/>
                  </w:tcBorders>
                </w:tcPr>
                <w:p w14:paraId="5DBE07A0" w14:textId="77777777" w:rsidR="00556B96" w:rsidRPr="00556B96" w:rsidRDefault="00556B96" w:rsidP="00556B96">
                  <w:pPr>
                    <w:pStyle w:val="a8"/>
                    <w:ind w:firstLineChars="0" w:firstLine="0"/>
                    <w:jc w:val="center"/>
                    <w:rPr>
                      <w:i/>
                    </w:rPr>
                  </w:pPr>
                  <w:r w:rsidRPr="00556B96">
                    <w:rPr>
                      <w:rFonts w:hint="eastAsia"/>
                      <w:i/>
                    </w:rPr>
                    <w:t>Q</w:t>
                  </w:r>
                </w:p>
              </w:tc>
              <w:tc>
                <w:tcPr>
                  <w:tcW w:w="567" w:type="dxa"/>
                  <w:tcBorders>
                    <w:top w:val="single" w:sz="4" w:space="0" w:color="auto"/>
                    <w:bottom w:val="single" w:sz="4" w:space="0" w:color="auto"/>
                  </w:tcBorders>
                </w:tcPr>
                <w:p w14:paraId="5E37772A" w14:textId="77777777" w:rsidR="00556B96" w:rsidRPr="00556B96" w:rsidRDefault="00556B96" w:rsidP="00556B96">
                  <w:pPr>
                    <w:pStyle w:val="a8"/>
                    <w:ind w:firstLineChars="0" w:firstLine="0"/>
                    <w:jc w:val="center"/>
                    <w:rPr>
                      <w:i/>
                    </w:rPr>
                  </w:pPr>
                  <w:r w:rsidRPr="00556B96">
                    <w:rPr>
                      <w:rFonts w:hint="eastAsia"/>
                      <w:i/>
                    </w:rPr>
                    <w:t>A</w:t>
                  </w:r>
                </w:p>
              </w:tc>
              <w:tc>
                <w:tcPr>
                  <w:tcW w:w="709" w:type="dxa"/>
                  <w:tcBorders>
                    <w:top w:val="single" w:sz="4" w:space="0" w:color="auto"/>
                    <w:bottom w:val="single" w:sz="4" w:space="0" w:color="auto"/>
                    <w:right w:val="single" w:sz="4" w:space="0" w:color="auto"/>
                  </w:tcBorders>
                </w:tcPr>
                <w:p w14:paraId="10E371A2" w14:textId="77777777" w:rsidR="00556B96" w:rsidRPr="00556B96" w:rsidRDefault="00556B96" w:rsidP="00556B96">
                  <w:pPr>
                    <w:pStyle w:val="a8"/>
                    <w:ind w:firstLineChars="0" w:firstLine="0"/>
                    <w:jc w:val="center"/>
                    <w:rPr>
                      <w:i/>
                    </w:rPr>
                  </w:pPr>
                  <w:r w:rsidRPr="00556B96">
                    <w:rPr>
                      <w:rFonts w:hint="eastAsia"/>
                      <w:i/>
                    </w:rPr>
                    <w:t>B</w:t>
                  </w:r>
                </w:p>
              </w:tc>
              <w:tc>
                <w:tcPr>
                  <w:tcW w:w="708" w:type="dxa"/>
                  <w:tcBorders>
                    <w:top w:val="single" w:sz="4" w:space="0" w:color="auto"/>
                    <w:left w:val="single" w:sz="4" w:space="0" w:color="auto"/>
                    <w:bottom w:val="single" w:sz="4" w:space="0" w:color="auto"/>
                    <w:right w:val="single" w:sz="4" w:space="0" w:color="auto"/>
                  </w:tcBorders>
                </w:tcPr>
                <w:p w14:paraId="008B127F" w14:textId="77777777" w:rsidR="00556B96" w:rsidRPr="00556B96" w:rsidRDefault="00556B96" w:rsidP="00556B96">
                  <w:pPr>
                    <w:pStyle w:val="a8"/>
                    <w:ind w:firstLineChars="0" w:firstLine="0"/>
                    <w:jc w:val="center"/>
                    <w:rPr>
                      <w:i/>
                    </w:rPr>
                  </w:pPr>
                  <w:r w:rsidRPr="00556B96">
                    <w:rPr>
                      <w:rFonts w:hint="eastAsia"/>
                      <w:i/>
                    </w:rPr>
                    <w:t>F</w:t>
                  </w:r>
                </w:p>
              </w:tc>
            </w:tr>
            <w:tr w:rsidR="00556B96" w14:paraId="08041032" w14:textId="77777777" w:rsidTr="00F864C6">
              <w:trPr>
                <w:jc w:val="center"/>
              </w:trPr>
              <w:tc>
                <w:tcPr>
                  <w:tcW w:w="754" w:type="dxa"/>
                  <w:vMerge w:val="restart"/>
                  <w:tcBorders>
                    <w:top w:val="single" w:sz="4" w:space="0" w:color="auto"/>
                    <w:left w:val="single" w:sz="4" w:space="0" w:color="auto"/>
                  </w:tcBorders>
                  <w:vAlign w:val="center"/>
                </w:tcPr>
                <w:p w14:paraId="320DF38A" w14:textId="77777777" w:rsidR="00556B96" w:rsidRDefault="00556B96" w:rsidP="00556B96">
                  <w:pPr>
                    <w:pStyle w:val="a8"/>
                    <w:ind w:firstLineChars="0" w:firstLine="0"/>
                    <w:jc w:val="center"/>
                  </w:pPr>
                  <w:r>
                    <w:rPr>
                      <w:rFonts w:hint="eastAsia"/>
                    </w:rPr>
                    <w:t>0</w:t>
                  </w:r>
                </w:p>
              </w:tc>
              <w:tc>
                <w:tcPr>
                  <w:tcW w:w="754" w:type="dxa"/>
                  <w:vMerge w:val="restart"/>
                  <w:tcBorders>
                    <w:top w:val="single" w:sz="4" w:space="0" w:color="auto"/>
                  </w:tcBorders>
                  <w:vAlign w:val="center"/>
                </w:tcPr>
                <w:p w14:paraId="5C44B9FE" w14:textId="77777777" w:rsidR="00556B96" w:rsidRDefault="00556B96" w:rsidP="00556B96">
                  <w:pPr>
                    <w:pStyle w:val="a8"/>
                    <w:ind w:firstLineChars="0" w:firstLine="0"/>
                    <w:jc w:val="center"/>
                  </w:pPr>
                  <w:r>
                    <w:rPr>
                      <w:rFonts w:hint="eastAsia"/>
                    </w:rPr>
                    <w:t>0</w:t>
                  </w:r>
                </w:p>
              </w:tc>
              <w:tc>
                <w:tcPr>
                  <w:tcW w:w="754" w:type="dxa"/>
                  <w:tcBorders>
                    <w:top w:val="single" w:sz="4" w:space="0" w:color="auto"/>
                  </w:tcBorders>
                  <w:vAlign w:val="center"/>
                </w:tcPr>
                <w:p w14:paraId="53A01C57" w14:textId="77777777" w:rsidR="00556B96" w:rsidRDefault="00556B96" w:rsidP="00556B96">
                  <w:pPr>
                    <w:pStyle w:val="a8"/>
                    <w:ind w:firstLineChars="0" w:firstLine="0"/>
                    <w:jc w:val="center"/>
                  </w:pPr>
                  <w:r>
                    <w:rPr>
                      <w:rFonts w:hint="eastAsia"/>
                    </w:rPr>
                    <w:t>0</w:t>
                  </w:r>
                </w:p>
              </w:tc>
              <w:tc>
                <w:tcPr>
                  <w:tcW w:w="754" w:type="dxa"/>
                  <w:tcBorders>
                    <w:top w:val="single" w:sz="4" w:space="0" w:color="auto"/>
                    <w:right w:val="single" w:sz="4" w:space="0" w:color="auto"/>
                  </w:tcBorders>
                  <w:vAlign w:val="center"/>
                </w:tcPr>
                <w:p w14:paraId="406C11FE" w14:textId="77777777" w:rsidR="00556B96" w:rsidRDefault="00556B96" w:rsidP="00556B96">
                  <w:pPr>
                    <w:pStyle w:val="a8"/>
                    <w:ind w:firstLineChars="0" w:firstLine="0"/>
                    <w:jc w:val="center"/>
                  </w:pPr>
                  <w:r>
                    <w:rPr>
                      <w:rFonts w:hint="eastAsia"/>
                    </w:rPr>
                    <w:t>0</w:t>
                  </w:r>
                </w:p>
              </w:tc>
              <w:tc>
                <w:tcPr>
                  <w:tcW w:w="754" w:type="dxa"/>
                  <w:tcBorders>
                    <w:top w:val="single" w:sz="4" w:space="0" w:color="auto"/>
                    <w:left w:val="single" w:sz="4" w:space="0" w:color="auto"/>
                    <w:right w:val="single" w:sz="4" w:space="0" w:color="auto"/>
                  </w:tcBorders>
                  <w:vAlign w:val="center"/>
                </w:tcPr>
                <w:p w14:paraId="0CFB15B1" w14:textId="77777777" w:rsidR="00556B96" w:rsidRDefault="00F864C6" w:rsidP="00556B96">
                  <w:pPr>
                    <w:pStyle w:val="a8"/>
                    <w:ind w:firstLineChars="0" w:firstLine="0"/>
                    <w:jc w:val="center"/>
                  </w:pPr>
                  <w:r>
                    <w:rPr>
                      <w:rFonts w:hint="eastAsia"/>
                    </w:rPr>
                    <w:t>0</w:t>
                  </w:r>
                </w:p>
              </w:tc>
              <w:tc>
                <w:tcPr>
                  <w:tcW w:w="236" w:type="dxa"/>
                  <w:tcBorders>
                    <w:left w:val="single" w:sz="4" w:space="0" w:color="auto"/>
                    <w:right w:val="single" w:sz="4" w:space="0" w:color="auto"/>
                  </w:tcBorders>
                  <w:vAlign w:val="center"/>
                </w:tcPr>
                <w:p w14:paraId="177BE7AB" w14:textId="77777777" w:rsidR="00556B96" w:rsidRDefault="00556B96" w:rsidP="00556B96">
                  <w:pPr>
                    <w:pStyle w:val="a8"/>
                    <w:ind w:firstLineChars="0" w:firstLine="0"/>
                    <w:jc w:val="center"/>
                  </w:pPr>
                </w:p>
              </w:tc>
              <w:tc>
                <w:tcPr>
                  <w:tcW w:w="680" w:type="dxa"/>
                  <w:vMerge w:val="restart"/>
                  <w:tcBorders>
                    <w:top w:val="single" w:sz="4" w:space="0" w:color="auto"/>
                    <w:left w:val="single" w:sz="4" w:space="0" w:color="auto"/>
                  </w:tcBorders>
                  <w:vAlign w:val="center"/>
                </w:tcPr>
                <w:p w14:paraId="07733FB9" w14:textId="77777777" w:rsidR="00556B96" w:rsidRDefault="00556B96" w:rsidP="00556B96">
                  <w:pPr>
                    <w:pStyle w:val="a8"/>
                    <w:ind w:firstLineChars="0" w:firstLine="0"/>
                    <w:jc w:val="center"/>
                  </w:pPr>
                  <w:r>
                    <w:rPr>
                      <w:rFonts w:hint="eastAsia"/>
                    </w:rPr>
                    <w:t>1</w:t>
                  </w:r>
                </w:p>
              </w:tc>
              <w:tc>
                <w:tcPr>
                  <w:tcW w:w="709" w:type="dxa"/>
                  <w:vMerge w:val="restart"/>
                  <w:tcBorders>
                    <w:top w:val="single" w:sz="4" w:space="0" w:color="auto"/>
                  </w:tcBorders>
                  <w:vAlign w:val="center"/>
                </w:tcPr>
                <w:p w14:paraId="6B606350" w14:textId="77777777" w:rsidR="00556B96" w:rsidRDefault="00556B96" w:rsidP="00556B96">
                  <w:pPr>
                    <w:pStyle w:val="a8"/>
                    <w:ind w:firstLineChars="0" w:firstLine="0"/>
                    <w:jc w:val="center"/>
                  </w:pPr>
                  <w:r>
                    <w:rPr>
                      <w:rFonts w:hint="eastAsia"/>
                    </w:rPr>
                    <w:t>0</w:t>
                  </w:r>
                </w:p>
              </w:tc>
              <w:tc>
                <w:tcPr>
                  <w:tcW w:w="567" w:type="dxa"/>
                  <w:tcBorders>
                    <w:top w:val="single" w:sz="4" w:space="0" w:color="auto"/>
                  </w:tcBorders>
                  <w:vAlign w:val="center"/>
                </w:tcPr>
                <w:p w14:paraId="6BCEDC5C" w14:textId="77777777" w:rsidR="00556B96" w:rsidRDefault="00556B96" w:rsidP="0053285A">
                  <w:pPr>
                    <w:pStyle w:val="a8"/>
                    <w:ind w:firstLineChars="0" w:firstLine="0"/>
                    <w:jc w:val="center"/>
                  </w:pPr>
                  <w:r>
                    <w:rPr>
                      <w:rFonts w:hint="eastAsia"/>
                    </w:rPr>
                    <w:t>0</w:t>
                  </w:r>
                </w:p>
              </w:tc>
              <w:tc>
                <w:tcPr>
                  <w:tcW w:w="709" w:type="dxa"/>
                  <w:tcBorders>
                    <w:top w:val="single" w:sz="4" w:space="0" w:color="auto"/>
                    <w:right w:val="single" w:sz="4" w:space="0" w:color="auto"/>
                  </w:tcBorders>
                  <w:vAlign w:val="center"/>
                </w:tcPr>
                <w:p w14:paraId="79E8AFA0" w14:textId="77777777" w:rsidR="00556B96" w:rsidRDefault="00556B96" w:rsidP="0053285A">
                  <w:pPr>
                    <w:pStyle w:val="a8"/>
                    <w:ind w:firstLineChars="0" w:firstLine="0"/>
                    <w:jc w:val="center"/>
                  </w:pPr>
                  <w:r>
                    <w:rPr>
                      <w:rFonts w:hint="eastAsia"/>
                    </w:rPr>
                    <w:t>0</w:t>
                  </w:r>
                </w:p>
              </w:tc>
              <w:tc>
                <w:tcPr>
                  <w:tcW w:w="708" w:type="dxa"/>
                  <w:tcBorders>
                    <w:top w:val="single" w:sz="4" w:space="0" w:color="auto"/>
                    <w:left w:val="single" w:sz="4" w:space="0" w:color="auto"/>
                    <w:right w:val="single" w:sz="4" w:space="0" w:color="auto"/>
                  </w:tcBorders>
                  <w:vAlign w:val="center"/>
                </w:tcPr>
                <w:p w14:paraId="6EA69737" w14:textId="77777777" w:rsidR="00556B96" w:rsidRDefault="00F864C6" w:rsidP="00556B96">
                  <w:pPr>
                    <w:pStyle w:val="a8"/>
                    <w:ind w:firstLineChars="0" w:firstLine="0"/>
                    <w:jc w:val="center"/>
                  </w:pPr>
                  <w:r>
                    <w:rPr>
                      <w:rFonts w:hint="eastAsia"/>
                    </w:rPr>
                    <w:t>1</w:t>
                  </w:r>
                </w:p>
              </w:tc>
            </w:tr>
            <w:tr w:rsidR="00556B96" w14:paraId="5B443C99" w14:textId="77777777" w:rsidTr="00F864C6">
              <w:trPr>
                <w:jc w:val="center"/>
              </w:trPr>
              <w:tc>
                <w:tcPr>
                  <w:tcW w:w="754" w:type="dxa"/>
                  <w:vMerge/>
                  <w:tcBorders>
                    <w:left w:val="single" w:sz="4" w:space="0" w:color="auto"/>
                  </w:tcBorders>
                  <w:vAlign w:val="center"/>
                </w:tcPr>
                <w:p w14:paraId="1EEE0158" w14:textId="77777777" w:rsidR="00556B96" w:rsidRDefault="00556B96" w:rsidP="00556B96">
                  <w:pPr>
                    <w:pStyle w:val="a8"/>
                    <w:ind w:firstLineChars="0" w:firstLine="0"/>
                    <w:jc w:val="center"/>
                  </w:pPr>
                </w:p>
              </w:tc>
              <w:tc>
                <w:tcPr>
                  <w:tcW w:w="754" w:type="dxa"/>
                  <w:vMerge/>
                  <w:vAlign w:val="center"/>
                </w:tcPr>
                <w:p w14:paraId="2BB642C5" w14:textId="77777777" w:rsidR="00556B96" w:rsidRDefault="00556B96" w:rsidP="00556B96">
                  <w:pPr>
                    <w:pStyle w:val="a8"/>
                    <w:ind w:firstLineChars="0" w:firstLine="0"/>
                    <w:jc w:val="center"/>
                  </w:pPr>
                </w:p>
              </w:tc>
              <w:tc>
                <w:tcPr>
                  <w:tcW w:w="754" w:type="dxa"/>
                  <w:vAlign w:val="center"/>
                </w:tcPr>
                <w:p w14:paraId="0A2C4315" w14:textId="77777777" w:rsidR="00556B96" w:rsidRDefault="00556B96" w:rsidP="0053285A">
                  <w:pPr>
                    <w:pStyle w:val="a8"/>
                    <w:ind w:firstLineChars="0" w:firstLine="0"/>
                    <w:jc w:val="center"/>
                  </w:pPr>
                  <w:r>
                    <w:rPr>
                      <w:rFonts w:hint="eastAsia"/>
                    </w:rPr>
                    <w:t>0</w:t>
                  </w:r>
                </w:p>
              </w:tc>
              <w:tc>
                <w:tcPr>
                  <w:tcW w:w="754" w:type="dxa"/>
                  <w:tcBorders>
                    <w:right w:val="single" w:sz="4" w:space="0" w:color="auto"/>
                  </w:tcBorders>
                  <w:vAlign w:val="center"/>
                </w:tcPr>
                <w:p w14:paraId="5F1622FE" w14:textId="77777777" w:rsidR="00556B96" w:rsidRDefault="00556B96" w:rsidP="0053285A">
                  <w:pPr>
                    <w:pStyle w:val="a8"/>
                    <w:ind w:firstLineChars="0" w:firstLine="0"/>
                    <w:jc w:val="center"/>
                  </w:pPr>
                  <w:r>
                    <w:rPr>
                      <w:rFonts w:hint="eastAsia"/>
                    </w:rPr>
                    <w:t>1</w:t>
                  </w:r>
                </w:p>
              </w:tc>
              <w:tc>
                <w:tcPr>
                  <w:tcW w:w="754" w:type="dxa"/>
                  <w:tcBorders>
                    <w:left w:val="single" w:sz="4" w:space="0" w:color="auto"/>
                    <w:right w:val="single" w:sz="4" w:space="0" w:color="auto"/>
                  </w:tcBorders>
                  <w:vAlign w:val="center"/>
                </w:tcPr>
                <w:p w14:paraId="6F49441C" w14:textId="77777777" w:rsidR="00556B96" w:rsidRDefault="00F864C6" w:rsidP="00556B96">
                  <w:pPr>
                    <w:pStyle w:val="a8"/>
                    <w:ind w:firstLineChars="0" w:firstLine="0"/>
                    <w:jc w:val="center"/>
                  </w:pPr>
                  <w:r>
                    <w:rPr>
                      <w:rFonts w:hint="eastAsia"/>
                    </w:rPr>
                    <w:t>1</w:t>
                  </w:r>
                </w:p>
              </w:tc>
              <w:tc>
                <w:tcPr>
                  <w:tcW w:w="236" w:type="dxa"/>
                  <w:tcBorders>
                    <w:left w:val="single" w:sz="4" w:space="0" w:color="auto"/>
                    <w:right w:val="single" w:sz="4" w:space="0" w:color="auto"/>
                  </w:tcBorders>
                  <w:vAlign w:val="center"/>
                </w:tcPr>
                <w:p w14:paraId="68C6DE34" w14:textId="77777777" w:rsidR="00556B96" w:rsidRDefault="00556B96" w:rsidP="00556B96">
                  <w:pPr>
                    <w:pStyle w:val="a8"/>
                    <w:ind w:firstLineChars="0" w:firstLine="0"/>
                    <w:jc w:val="center"/>
                  </w:pPr>
                </w:p>
              </w:tc>
              <w:tc>
                <w:tcPr>
                  <w:tcW w:w="680" w:type="dxa"/>
                  <w:vMerge/>
                  <w:tcBorders>
                    <w:left w:val="single" w:sz="4" w:space="0" w:color="auto"/>
                  </w:tcBorders>
                  <w:vAlign w:val="center"/>
                </w:tcPr>
                <w:p w14:paraId="304770CB" w14:textId="77777777" w:rsidR="00556B96" w:rsidRDefault="00556B96" w:rsidP="00556B96">
                  <w:pPr>
                    <w:pStyle w:val="a8"/>
                    <w:ind w:firstLineChars="0" w:firstLine="0"/>
                    <w:jc w:val="center"/>
                  </w:pPr>
                </w:p>
              </w:tc>
              <w:tc>
                <w:tcPr>
                  <w:tcW w:w="709" w:type="dxa"/>
                  <w:vMerge/>
                  <w:vAlign w:val="center"/>
                </w:tcPr>
                <w:p w14:paraId="3FBEF7E9" w14:textId="77777777" w:rsidR="00556B96" w:rsidRDefault="00556B96" w:rsidP="00556B96">
                  <w:pPr>
                    <w:pStyle w:val="a8"/>
                    <w:ind w:firstLineChars="0" w:firstLine="0"/>
                    <w:jc w:val="center"/>
                  </w:pPr>
                </w:p>
              </w:tc>
              <w:tc>
                <w:tcPr>
                  <w:tcW w:w="567" w:type="dxa"/>
                  <w:vAlign w:val="center"/>
                </w:tcPr>
                <w:p w14:paraId="1C396928" w14:textId="77777777" w:rsidR="00556B96" w:rsidRDefault="00556B96" w:rsidP="0053285A">
                  <w:pPr>
                    <w:pStyle w:val="a8"/>
                    <w:ind w:firstLineChars="0" w:firstLine="0"/>
                    <w:jc w:val="center"/>
                  </w:pPr>
                  <w:r>
                    <w:rPr>
                      <w:rFonts w:hint="eastAsia"/>
                    </w:rPr>
                    <w:t>0</w:t>
                  </w:r>
                </w:p>
              </w:tc>
              <w:tc>
                <w:tcPr>
                  <w:tcW w:w="709" w:type="dxa"/>
                  <w:tcBorders>
                    <w:right w:val="single" w:sz="4" w:space="0" w:color="auto"/>
                  </w:tcBorders>
                  <w:vAlign w:val="center"/>
                </w:tcPr>
                <w:p w14:paraId="6183F042" w14:textId="77777777" w:rsidR="00556B96" w:rsidRDefault="00556B96" w:rsidP="0053285A">
                  <w:pPr>
                    <w:pStyle w:val="a8"/>
                    <w:ind w:firstLineChars="0" w:firstLine="0"/>
                    <w:jc w:val="center"/>
                  </w:pPr>
                  <w:r>
                    <w:rPr>
                      <w:rFonts w:hint="eastAsia"/>
                    </w:rPr>
                    <w:t>1</w:t>
                  </w:r>
                </w:p>
              </w:tc>
              <w:tc>
                <w:tcPr>
                  <w:tcW w:w="708" w:type="dxa"/>
                  <w:tcBorders>
                    <w:left w:val="single" w:sz="4" w:space="0" w:color="auto"/>
                    <w:right w:val="single" w:sz="4" w:space="0" w:color="auto"/>
                  </w:tcBorders>
                  <w:vAlign w:val="center"/>
                </w:tcPr>
                <w:p w14:paraId="1DA4EDD1" w14:textId="77777777" w:rsidR="00556B96" w:rsidRDefault="00F864C6" w:rsidP="00556B96">
                  <w:pPr>
                    <w:pStyle w:val="a8"/>
                    <w:ind w:firstLineChars="0" w:firstLine="0"/>
                    <w:jc w:val="center"/>
                  </w:pPr>
                  <w:r>
                    <w:rPr>
                      <w:rFonts w:hint="eastAsia"/>
                    </w:rPr>
                    <w:t>0</w:t>
                  </w:r>
                </w:p>
              </w:tc>
            </w:tr>
            <w:tr w:rsidR="00556B96" w14:paraId="49F9FE0E" w14:textId="77777777" w:rsidTr="00F864C6">
              <w:trPr>
                <w:jc w:val="center"/>
              </w:trPr>
              <w:tc>
                <w:tcPr>
                  <w:tcW w:w="754" w:type="dxa"/>
                  <w:vMerge/>
                  <w:tcBorders>
                    <w:left w:val="single" w:sz="4" w:space="0" w:color="auto"/>
                  </w:tcBorders>
                  <w:vAlign w:val="center"/>
                </w:tcPr>
                <w:p w14:paraId="63D592F8" w14:textId="77777777" w:rsidR="00556B96" w:rsidRDefault="00556B96" w:rsidP="00556B96">
                  <w:pPr>
                    <w:pStyle w:val="a8"/>
                    <w:ind w:firstLineChars="0" w:firstLine="0"/>
                    <w:jc w:val="center"/>
                  </w:pPr>
                </w:p>
              </w:tc>
              <w:tc>
                <w:tcPr>
                  <w:tcW w:w="754" w:type="dxa"/>
                  <w:vMerge/>
                  <w:vAlign w:val="center"/>
                </w:tcPr>
                <w:p w14:paraId="137428AF" w14:textId="77777777" w:rsidR="00556B96" w:rsidRDefault="00556B96" w:rsidP="00556B96">
                  <w:pPr>
                    <w:pStyle w:val="a8"/>
                    <w:ind w:firstLineChars="0" w:firstLine="0"/>
                    <w:jc w:val="center"/>
                  </w:pPr>
                </w:p>
              </w:tc>
              <w:tc>
                <w:tcPr>
                  <w:tcW w:w="754" w:type="dxa"/>
                  <w:vAlign w:val="center"/>
                </w:tcPr>
                <w:p w14:paraId="6A498D53" w14:textId="77777777" w:rsidR="00556B96" w:rsidRDefault="00556B96" w:rsidP="0053285A">
                  <w:pPr>
                    <w:pStyle w:val="a8"/>
                    <w:ind w:firstLineChars="0" w:firstLine="0"/>
                    <w:jc w:val="center"/>
                  </w:pPr>
                  <w:r>
                    <w:rPr>
                      <w:rFonts w:hint="eastAsia"/>
                    </w:rPr>
                    <w:t>1</w:t>
                  </w:r>
                </w:p>
              </w:tc>
              <w:tc>
                <w:tcPr>
                  <w:tcW w:w="754" w:type="dxa"/>
                  <w:tcBorders>
                    <w:right w:val="single" w:sz="4" w:space="0" w:color="auto"/>
                  </w:tcBorders>
                  <w:vAlign w:val="center"/>
                </w:tcPr>
                <w:p w14:paraId="22BF9B7F" w14:textId="77777777" w:rsidR="00556B96" w:rsidRDefault="00556B96" w:rsidP="0053285A">
                  <w:pPr>
                    <w:pStyle w:val="a8"/>
                    <w:ind w:firstLineChars="0" w:firstLine="0"/>
                    <w:jc w:val="center"/>
                  </w:pPr>
                  <w:r>
                    <w:rPr>
                      <w:rFonts w:hint="eastAsia"/>
                    </w:rPr>
                    <w:t>0</w:t>
                  </w:r>
                </w:p>
              </w:tc>
              <w:tc>
                <w:tcPr>
                  <w:tcW w:w="754" w:type="dxa"/>
                  <w:tcBorders>
                    <w:left w:val="single" w:sz="4" w:space="0" w:color="auto"/>
                    <w:right w:val="single" w:sz="4" w:space="0" w:color="auto"/>
                  </w:tcBorders>
                  <w:vAlign w:val="center"/>
                </w:tcPr>
                <w:p w14:paraId="2BBD11A8" w14:textId="77777777" w:rsidR="00556B96" w:rsidRDefault="00F864C6" w:rsidP="00556B96">
                  <w:pPr>
                    <w:pStyle w:val="a8"/>
                    <w:ind w:firstLineChars="0" w:firstLine="0"/>
                    <w:jc w:val="center"/>
                  </w:pPr>
                  <w:r>
                    <w:rPr>
                      <w:rFonts w:hint="eastAsia"/>
                    </w:rPr>
                    <w:t>1</w:t>
                  </w:r>
                </w:p>
              </w:tc>
              <w:tc>
                <w:tcPr>
                  <w:tcW w:w="236" w:type="dxa"/>
                  <w:tcBorders>
                    <w:left w:val="single" w:sz="4" w:space="0" w:color="auto"/>
                    <w:right w:val="single" w:sz="4" w:space="0" w:color="auto"/>
                  </w:tcBorders>
                  <w:vAlign w:val="center"/>
                </w:tcPr>
                <w:p w14:paraId="0F5B2E8E" w14:textId="77777777" w:rsidR="00556B96" w:rsidRDefault="00556B96" w:rsidP="00556B96">
                  <w:pPr>
                    <w:pStyle w:val="a8"/>
                    <w:ind w:firstLineChars="0" w:firstLine="0"/>
                    <w:jc w:val="center"/>
                  </w:pPr>
                </w:p>
              </w:tc>
              <w:tc>
                <w:tcPr>
                  <w:tcW w:w="680" w:type="dxa"/>
                  <w:vMerge/>
                  <w:tcBorders>
                    <w:left w:val="single" w:sz="4" w:space="0" w:color="auto"/>
                  </w:tcBorders>
                  <w:vAlign w:val="center"/>
                </w:tcPr>
                <w:p w14:paraId="3815ACDE" w14:textId="77777777" w:rsidR="00556B96" w:rsidRDefault="00556B96" w:rsidP="00556B96">
                  <w:pPr>
                    <w:pStyle w:val="a8"/>
                    <w:ind w:firstLineChars="0" w:firstLine="0"/>
                    <w:jc w:val="center"/>
                  </w:pPr>
                </w:p>
              </w:tc>
              <w:tc>
                <w:tcPr>
                  <w:tcW w:w="709" w:type="dxa"/>
                  <w:vMerge/>
                  <w:vAlign w:val="center"/>
                </w:tcPr>
                <w:p w14:paraId="32958BBA" w14:textId="77777777" w:rsidR="00556B96" w:rsidRDefault="00556B96" w:rsidP="00556B96">
                  <w:pPr>
                    <w:pStyle w:val="a8"/>
                    <w:ind w:firstLineChars="0" w:firstLine="0"/>
                    <w:jc w:val="center"/>
                  </w:pPr>
                </w:p>
              </w:tc>
              <w:tc>
                <w:tcPr>
                  <w:tcW w:w="567" w:type="dxa"/>
                  <w:vAlign w:val="center"/>
                </w:tcPr>
                <w:p w14:paraId="2E1E3890" w14:textId="77777777" w:rsidR="00556B96" w:rsidRDefault="00556B96" w:rsidP="0053285A">
                  <w:pPr>
                    <w:pStyle w:val="a8"/>
                    <w:ind w:firstLineChars="0" w:firstLine="0"/>
                    <w:jc w:val="center"/>
                  </w:pPr>
                  <w:r>
                    <w:rPr>
                      <w:rFonts w:hint="eastAsia"/>
                    </w:rPr>
                    <w:t>1</w:t>
                  </w:r>
                </w:p>
              </w:tc>
              <w:tc>
                <w:tcPr>
                  <w:tcW w:w="709" w:type="dxa"/>
                  <w:tcBorders>
                    <w:right w:val="single" w:sz="4" w:space="0" w:color="auto"/>
                  </w:tcBorders>
                  <w:vAlign w:val="center"/>
                </w:tcPr>
                <w:p w14:paraId="586CA58E" w14:textId="77777777" w:rsidR="00556B96" w:rsidRDefault="00556B96" w:rsidP="0053285A">
                  <w:pPr>
                    <w:pStyle w:val="a8"/>
                    <w:ind w:firstLineChars="0" w:firstLine="0"/>
                    <w:jc w:val="center"/>
                  </w:pPr>
                  <w:r>
                    <w:rPr>
                      <w:rFonts w:hint="eastAsia"/>
                    </w:rPr>
                    <w:t>0</w:t>
                  </w:r>
                </w:p>
              </w:tc>
              <w:tc>
                <w:tcPr>
                  <w:tcW w:w="708" w:type="dxa"/>
                  <w:tcBorders>
                    <w:left w:val="single" w:sz="4" w:space="0" w:color="auto"/>
                    <w:right w:val="single" w:sz="4" w:space="0" w:color="auto"/>
                  </w:tcBorders>
                  <w:vAlign w:val="center"/>
                </w:tcPr>
                <w:p w14:paraId="5B183018" w14:textId="77777777" w:rsidR="00556B96" w:rsidRDefault="00F864C6" w:rsidP="00556B96">
                  <w:pPr>
                    <w:pStyle w:val="a8"/>
                    <w:ind w:firstLineChars="0" w:firstLine="0"/>
                    <w:jc w:val="center"/>
                  </w:pPr>
                  <w:r>
                    <w:rPr>
                      <w:rFonts w:hint="eastAsia"/>
                    </w:rPr>
                    <w:t>0</w:t>
                  </w:r>
                </w:p>
              </w:tc>
            </w:tr>
            <w:tr w:rsidR="00556B96" w14:paraId="716C6393" w14:textId="77777777" w:rsidTr="00F864C6">
              <w:trPr>
                <w:jc w:val="center"/>
              </w:trPr>
              <w:tc>
                <w:tcPr>
                  <w:tcW w:w="754" w:type="dxa"/>
                  <w:vMerge/>
                  <w:tcBorders>
                    <w:left w:val="single" w:sz="4" w:space="0" w:color="auto"/>
                  </w:tcBorders>
                  <w:vAlign w:val="center"/>
                </w:tcPr>
                <w:p w14:paraId="16944A29" w14:textId="77777777" w:rsidR="00556B96" w:rsidRDefault="00556B96" w:rsidP="00556B96">
                  <w:pPr>
                    <w:pStyle w:val="a8"/>
                    <w:ind w:firstLineChars="0" w:firstLine="0"/>
                    <w:jc w:val="center"/>
                  </w:pPr>
                </w:p>
              </w:tc>
              <w:tc>
                <w:tcPr>
                  <w:tcW w:w="754" w:type="dxa"/>
                  <w:vMerge/>
                  <w:vAlign w:val="center"/>
                </w:tcPr>
                <w:p w14:paraId="51EDD006" w14:textId="77777777" w:rsidR="00556B96" w:rsidRDefault="00556B96" w:rsidP="00556B96">
                  <w:pPr>
                    <w:pStyle w:val="a8"/>
                    <w:ind w:firstLineChars="0" w:firstLine="0"/>
                    <w:jc w:val="center"/>
                  </w:pPr>
                </w:p>
              </w:tc>
              <w:tc>
                <w:tcPr>
                  <w:tcW w:w="754" w:type="dxa"/>
                  <w:vAlign w:val="center"/>
                </w:tcPr>
                <w:p w14:paraId="2B525ACF" w14:textId="77777777" w:rsidR="00556B96" w:rsidRDefault="00556B96" w:rsidP="0053285A">
                  <w:pPr>
                    <w:pStyle w:val="a8"/>
                    <w:ind w:firstLineChars="0" w:firstLine="0"/>
                    <w:jc w:val="center"/>
                  </w:pPr>
                  <w:r>
                    <w:rPr>
                      <w:rFonts w:hint="eastAsia"/>
                    </w:rPr>
                    <w:t>1</w:t>
                  </w:r>
                </w:p>
              </w:tc>
              <w:tc>
                <w:tcPr>
                  <w:tcW w:w="754" w:type="dxa"/>
                  <w:tcBorders>
                    <w:right w:val="single" w:sz="4" w:space="0" w:color="auto"/>
                  </w:tcBorders>
                  <w:vAlign w:val="center"/>
                </w:tcPr>
                <w:p w14:paraId="11728EDE" w14:textId="77777777" w:rsidR="00556B96" w:rsidRDefault="00556B96" w:rsidP="0053285A">
                  <w:pPr>
                    <w:pStyle w:val="a8"/>
                    <w:ind w:firstLineChars="0" w:firstLine="0"/>
                    <w:jc w:val="center"/>
                  </w:pPr>
                  <w:r>
                    <w:rPr>
                      <w:rFonts w:hint="eastAsia"/>
                    </w:rPr>
                    <w:t>1</w:t>
                  </w:r>
                </w:p>
              </w:tc>
              <w:tc>
                <w:tcPr>
                  <w:tcW w:w="754" w:type="dxa"/>
                  <w:tcBorders>
                    <w:left w:val="single" w:sz="4" w:space="0" w:color="auto"/>
                    <w:right w:val="single" w:sz="4" w:space="0" w:color="auto"/>
                  </w:tcBorders>
                  <w:vAlign w:val="center"/>
                </w:tcPr>
                <w:p w14:paraId="72DFA20D" w14:textId="77777777" w:rsidR="00556B96" w:rsidRDefault="00F864C6" w:rsidP="00556B96">
                  <w:pPr>
                    <w:pStyle w:val="a8"/>
                    <w:ind w:firstLineChars="0" w:firstLine="0"/>
                    <w:jc w:val="center"/>
                  </w:pPr>
                  <w:r>
                    <w:rPr>
                      <w:rFonts w:hint="eastAsia"/>
                    </w:rPr>
                    <w:t>0</w:t>
                  </w:r>
                </w:p>
              </w:tc>
              <w:tc>
                <w:tcPr>
                  <w:tcW w:w="236" w:type="dxa"/>
                  <w:tcBorders>
                    <w:left w:val="single" w:sz="4" w:space="0" w:color="auto"/>
                    <w:right w:val="single" w:sz="4" w:space="0" w:color="auto"/>
                  </w:tcBorders>
                  <w:vAlign w:val="center"/>
                </w:tcPr>
                <w:p w14:paraId="0858D0E6" w14:textId="77777777" w:rsidR="00556B96" w:rsidRDefault="00556B96" w:rsidP="00556B96">
                  <w:pPr>
                    <w:pStyle w:val="a8"/>
                    <w:ind w:firstLineChars="0" w:firstLine="0"/>
                    <w:jc w:val="center"/>
                  </w:pPr>
                </w:p>
              </w:tc>
              <w:tc>
                <w:tcPr>
                  <w:tcW w:w="680" w:type="dxa"/>
                  <w:vMerge/>
                  <w:tcBorders>
                    <w:left w:val="single" w:sz="4" w:space="0" w:color="auto"/>
                  </w:tcBorders>
                  <w:vAlign w:val="center"/>
                </w:tcPr>
                <w:p w14:paraId="5252CAEA" w14:textId="77777777" w:rsidR="00556B96" w:rsidRDefault="00556B96" w:rsidP="00556B96">
                  <w:pPr>
                    <w:pStyle w:val="a8"/>
                    <w:ind w:firstLineChars="0" w:firstLine="0"/>
                    <w:jc w:val="center"/>
                  </w:pPr>
                </w:p>
              </w:tc>
              <w:tc>
                <w:tcPr>
                  <w:tcW w:w="709" w:type="dxa"/>
                  <w:vMerge/>
                  <w:vAlign w:val="center"/>
                </w:tcPr>
                <w:p w14:paraId="4D3F5829" w14:textId="77777777" w:rsidR="00556B96" w:rsidRDefault="00556B96" w:rsidP="00556B96">
                  <w:pPr>
                    <w:pStyle w:val="a8"/>
                    <w:ind w:firstLineChars="0" w:firstLine="0"/>
                    <w:jc w:val="center"/>
                  </w:pPr>
                </w:p>
              </w:tc>
              <w:tc>
                <w:tcPr>
                  <w:tcW w:w="567" w:type="dxa"/>
                  <w:vAlign w:val="center"/>
                </w:tcPr>
                <w:p w14:paraId="1225FEFB" w14:textId="77777777" w:rsidR="00556B96" w:rsidRDefault="00556B96" w:rsidP="0053285A">
                  <w:pPr>
                    <w:pStyle w:val="a8"/>
                    <w:ind w:firstLineChars="0" w:firstLine="0"/>
                    <w:jc w:val="center"/>
                  </w:pPr>
                  <w:r>
                    <w:rPr>
                      <w:rFonts w:hint="eastAsia"/>
                    </w:rPr>
                    <w:t>1</w:t>
                  </w:r>
                </w:p>
              </w:tc>
              <w:tc>
                <w:tcPr>
                  <w:tcW w:w="709" w:type="dxa"/>
                  <w:tcBorders>
                    <w:right w:val="single" w:sz="4" w:space="0" w:color="auto"/>
                  </w:tcBorders>
                  <w:vAlign w:val="center"/>
                </w:tcPr>
                <w:p w14:paraId="56B38DBE" w14:textId="77777777" w:rsidR="00556B96" w:rsidRDefault="00556B96" w:rsidP="0053285A">
                  <w:pPr>
                    <w:pStyle w:val="a8"/>
                    <w:ind w:firstLineChars="0" w:firstLine="0"/>
                    <w:jc w:val="center"/>
                  </w:pPr>
                  <w:r>
                    <w:rPr>
                      <w:rFonts w:hint="eastAsia"/>
                    </w:rPr>
                    <w:t>1</w:t>
                  </w:r>
                </w:p>
              </w:tc>
              <w:tc>
                <w:tcPr>
                  <w:tcW w:w="708" w:type="dxa"/>
                  <w:tcBorders>
                    <w:left w:val="single" w:sz="4" w:space="0" w:color="auto"/>
                    <w:right w:val="single" w:sz="4" w:space="0" w:color="auto"/>
                  </w:tcBorders>
                  <w:vAlign w:val="center"/>
                </w:tcPr>
                <w:p w14:paraId="41519275" w14:textId="77777777" w:rsidR="00556B96" w:rsidRDefault="00F864C6" w:rsidP="00556B96">
                  <w:pPr>
                    <w:pStyle w:val="a8"/>
                    <w:ind w:firstLineChars="0" w:firstLine="0"/>
                    <w:jc w:val="center"/>
                  </w:pPr>
                  <w:r>
                    <w:rPr>
                      <w:rFonts w:hint="eastAsia"/>
                    </w:rPr>
                    <w:t>0</w:t>
                  </w:r>
                </w:p>
              </w:tc>
            </w:tr>
            <w:tr w:rsidR="00556B96" w14:paraId="7F1BB03F" w14:textId="77777777" w:rsidTr="00F864C6">
              <w:trPr>
                <w:jc w:val="center"/>
              </w:trPr>
              <w:tc>
                <w:tcPr>
                  <w:tcW w:w="754" w:type="dxa"/>
                  <w:vMerge w:val="restart"/>
                  <w:tcBorders>
                    <w:left w:val="single" w:sz="4" w:space="0" w:color="auto"/>
                  </w:tcBorders>
                  <w:vAlign w:val="center"/>
                </w:tcPr>
                <w:p w14:paraId="6634ECC5" w14:textId="77777777" w:rsidR="00556B96" w:rsidRDefault="00556B96" w:rsidP="00556B96">
                  <w:pPr>
                    <w:pStyle w:val="a8"/>
                    <w:ind w:firstLineChars="0" w:firstLine="0"/>
                    <w:jc w:val="center"/>
                  </w:pPr>
                  <w:r>
                    <w:rPr>
                      <w:rFonts w:hint="eastAsia"/>
                    </w:rPr>
                    <w:t>0</w:t>
                  </w:r>
                </w:p>
              </w:tc>
              <w:tc>
                <w:tcPr>
                  <w:tcW w:w="754" w:type="dxa"/>
                  <w:vMerge w:val="restart"/>
                  <w:vAlign w:val="center"/>
                </w:tcPr>
                <w:p w14:paraId="176C30D6" w14:textId="77777777" w:rsidR="00556B96" w:rsidRDefault="00556B96" w:rsidP="00556B96">
                  <w:pPr>
                    <w:pStyle w:val="a8"/>
                    <w:ind w:firstLineChars="0" w:firstLine="0"/>
                    <w:jc w:val="center"/>
                  </w:pPr>
                  <w:r>
                    <w:rPr>
                      <w:rFonts w:hint="eastAsia"/>
                    </w:rPr>
                    <w:t>1</w:t>
                  </w:r>
                </w:p>
              </w:tc>
              <w:tc>
                <w:tcPr>
                  <w:tcW w:w="754" w:type="dxa"/>
                  <w:vAlign w:val="center"/>
                </w:tcPr>
                <w:p w14:paraId="2C9A5178" w14:textId="77777777" w:rsidR="00556B96" w:rsidRDefault="00556B96" w:rsidP="0053285A">
                  <w:pPr>
                    <w:pStyle w:val="a8"/>
                    <w:ind w:firstLineChars="0" w:firstLine="0"/>
                    <w:jc w:val="center"/>
                  </w:pPr>
                  <w:r>
                    <w:rPr>
                      <w:rFonts w:hint="eastAsia"/>
                    </w:rPr>
                    <w:t>0</w:t>
                  </w:r>
                </w:p>
              </w:tc>
              <w:tc>
                <w:tcPr>
                  <w:tcW w:w="754" w:type="dxa"/>
                  <w:tcBorders>
                    <w:right w:val="single" w:sz="4" w:space="0" w:color="auto"/>
                  </w:tcBorders>
                  <w:vAlign w:val="center"/>
                </w:tcPr>
                <w:p w14:paraId="37342643" w14:textId="77777777" w:rsidR="00556B96" w:rsidRDefault="00556B96" w:rsidP="0053285A">
                  <w:pPr>
                    <w:pStyle w:val="a8"/>
                    <w:ind w:firstLineChars="0" w:firstLine="0"/>
                    <w:jc w:val="center"/>
                  </w:pPr>
                  <w:r>
                    <w:rPr>
                      <w:rFonts w:hint="eastAsia"/>
                    </w:rPr>
                    <w:t>0</w:t>
                  </w:r>
                </w:p>
              </w:tc>
              <w:tc>
                <w:tcPr>
                  <w:tcW w:w="754" w:type="dxa"/>
                  <w:tcBorders>
                    <w:left w:val="single" w:sz="4" w:space="0" w:color="auto"/>
                    <w:right w:val="single" w:sz="4" w:space="0" w:color="auto"/>
                  </w:tcBorders>
                  <w:vAlign w:val="center"/>
                </w:tcPr>
                <w:p w14:paraId="66AC9E9F" w14:textId="77777777" w:rsidR="00556B96" w:rsidRDefault="00F864C6" w:rsidP="00556B96">
                  <w:pPr>
                    <w:pStyle w:val="a8"/>
                    <w:ind w:firstLineChars="0" w:firstLine="0"/>
                    <w:jc w:val="center"/>
                  </w:pPr>
                  <w:r>
                    <w:rPr>
                      <w:rFonts w:hint="eastAsia"/>
                    </w:rPr>
                    <w:t>1</w:t>
                  </w:r>
                </w:p>
              </w:tc>
              <w:tc>
                <w:tcPr>
                  <w:tcW w:w="236" w:type="dxa"/>
                  <w:tcBorders>
                    <w:left w:val="single" w:sz="4" w:space="0" w:color="auto"/>
                    <w:right w:val="single" w:sz="4" w:space="0" w:color="auto"/>
                  </w:tcBorders>
                  <w:vAlign w:val="center"/>
                </w:tcPr>
                <w:p w14:paraId="074E2224" w14:textId="77777777" w:rsidR="00556B96" w:rsidRDefault="00556B96" w:rsidP="00556B96">
                  <w:pPr>
                    <w:pStyle w:val="a8"/>
                    <w:ind w:firstLineChars="0" w:firstLine="0"/>
                    <w:jc w:val="center"/>
                  </w:pPr>
                </w:p>
              </w:tc>
              <w:tc>
                <w:tcPr>
                  <w:tcW w:w="680" w:type="dxa"/>
                  <w:vMerge w:val="restart"/>
                  <w:tcBorders>
                    <w:left w:val="single" w:sz="4" w:space="0" w:color="auto"/>
                    <w:bottom w:val="single" w:sz="4" w:space="0" w:color="auto"/>
                  </w:tcBorders>
                  <w:vAlign w:val="center"/>
                </w:tcPr>
                <w:p w14:paraId="5B807387" w14:textId="77777777" w:rsidR="00556B96" w:rsidRDefault="00556B96" w:rsidP="00556B96">
                  <w:pPr>
                    <w:pStyle w:val="a8"/>
                    <w:ind w:firstLineChars="0" w:firstLine="0"/>
                    <w:jc w:val="center"/>
                  </w:pPr>
                  <w:r>
                    <w:rPr>
                      <w:rFonts w:hint="eastAsia"/>
                    </w:rPr>
                    <w:t>1</w:t>
                  </w:r>
                </w:p>
              </w:tc>
              <w:tc>
                <w:tcPr>
                  <w:tcW w:w="709" w:type="dxa"/>
                  <w:vMerge w:val="restart"/>
                  <w:vAlign w:val="center"/>
                </w:tcPr>
                <w:p w14:paraId="69DCE193" w14:textId="77777777" w:rsidR="00556B96" w:rsidRDefault="00556B96" w:rsidP="00556B96">
                  <w:pPr>
                    <w:pStyle w:val="a8"/>
                    <w:ind w:firstLineChars="0" w:firstLine="0"/>
                    <w:jc w:val="center"/>
                  </w:pPr>
                  <w:r>
                    <w:rPr>
                      <w:rFonts w:hint="eastAsia"/>
                    </w:rPr>
                    <w:t>1</w:t>
                  </w:r>
                </w:p>
              </w:tc>
              <w:tc>
                <w:tcPr>
                  <w:tcW w:w="567" w:type="dxa"/>
                  <w:vAlign w:val="center"/>
                </w:tcPr>
                <w:p w14:paraId="59C6B4F2" w14:textId="77777777" w:rsidR="00556B96" w:rsidRDefault="00556B96" w:rsidP="0053285A">
                  <w:pPr>
                    <w:pStyle w:val="a8"/>
                    <w:ind w:firstLineChars="0" w:firstLine="0"/>
                    <w:jc w:val="center"/>
                  </w:pPr>
                  <w:r>
                    <w:rPr>
                      <w:rFonts w:hint="eastAsia"/>
                    </w:rPr>
                    <w:t>0</w:t>
                  </w:r>
                </w:p>
              </w:tc>
              <w:tc>
                <w:tcPr>
                  <w:tcW w:w="709" w:type="dxa"/>
                  <w:tcBorders>
                    <w:right w:val="single" w:sz="4" w:space="0" w:color="auto"/>
                  </w:tcBorders>
                  <w:vAlign w:val="center"/>
                </w:tcPr>
                <w:p w14:paraId="37187B03" w14:textId="77777777" w:rsidR="00556B96" w:rsidRDefault="00556B96" w:rsidP="0053285A">
                  <w:pPr>
                    <w:pStyle w:val="a8"/>
                    <w:ind w:firstLineChars="0" w:firstLine="0"/>
                    <w:jc w:val="center"/>
                  </w:pPr>
                  <w:r>
                    <w:rPr>
                      <w:rFonts w:hint="eastAsia"/>
                    </w:rPr>
                    <w:t>0</w:t>
                  </w:r>
                </w:p>
              </w:tc>
              <w:tc>
                <w:tcPr>
                  <w:tcW w:w="708" w:type="dxa"/>
                  <w:tcBorders>
                    <w:left w:val="single" w:sz="4" w:space="0" w:color="auto"/>
                    <w:right w:val="single" w:sz="4" w:space="0" w:color="auto"/>
                  </w:tcBorders>
                  <w:vAlign w:val="center"/>
                </w:tcPr>
                <w:p w14:paraId="4133E66D" w14:textId="77777777" w:rsidR="00556B96" w:rsidRDefault="00F864C6" w:rsidP="00556B96">
                  <w:pPr>
                    <w:pStyle w:val="a8"/>
                    <w:ind w:firstLineChars="0" w:firstLine="0"/>
                    <w:jc w:val="center"/>
                  </w:pPr>
                  <w:r>
                    <w:rPr>
                      <w:rFonts w:hint="eastAsia"/>
                    </w:rPr>
                    <w:t>0</w:t>
                  </w:r>
                </w:p>
              </w:tc>
            </w:tr>
            <w:tr w:rsidR="00556B96" w14:paraId="0ED85863" w14:textId="77777777" w:rsidTr="00F864C6">
              <w:trPr>
                <w:jc w:val="center"/>
              </w:trPr>
              <w:tc>
                <w:tcPr>
                  <w:tcW w:w="754" w:type="dxa"/>
                  <w:vMerge/>
                  <w:tcBorders>
                    <w:left w:val="single" w:sz="4" w:space="0" w:color="auto"/>
                  </w:tcBorders>
                  <w:vAlign w:val="center"/>
                </w:tcPr>
                <w:p w14:paraId="64455A1E" w14:textId="77777777" w:rsidR="00556B96" w:rsidRDefault="00556B96" w:rsidP="00556B96">
                  <w:pPr>
                    <w:pStyle w:val="a8"/>
                    <w:ind w:firstLineChars="0" w:firstLine="0"/>
                    <w:jc w:val="center"/>
                  </w:pPr>
                </w:p>
              </w:tc>
              <w:tc>
                <w:tcPr>
                  <w:tcW w:w="754" w:type="dxa"/>
                  <w:vMerge/>
                  <w:vAlign w:val="center"/>
                </w:tcPr>
                <w:p w14:paraId="539F2D34" w14:textId="77777777" w:rsidR="00556B96" w:rsidRDefault="00556B96" w:rsidP="00556B96">
                  <w:pPr>
                    <w:pStyle w:val="a8"/>
                    <w:ind w:firstLineChars="0" w:firstLine="0"/>
                    <w:jc w:val="center"/>
                  </w:pPr>
                </w:p>
              </w:tc>
              <w:tc>
                <w:tcPr>
                  <w:tcW w:w="754" w:type="dxa"/>
                  <w:vAlign w:val="center"/>
                </w:tcPr>
                <w:p w14:paraId="1C960AD8" w14:textId="77777777" w:rsidR="00556B96" w:rsidRDefault="00556B96" w:rsidP="0053285A">
                  <w:pPr>
                    <w:pStyle w:val="a8"/>
                    <w:ind w:firstLineChars="0" w:firstLine="0"/>
                    <w:jc w:val="center"/>
                  </w:pPr>
                  <w:r>
                    <w:rPr>
                      <w:rFonts w:hint="eastAsia"/>
                    </w:rPr>
                    <w:t>0</w:t>
                  </w:r>
                </w:p>
              </w:tc>
              <w:tc>
                <w:tcPr>
                  <w:tcW w:w="754" w:type="dxa"/>
                  <w:tcBorders>
                    <w:right w:val="single" w:sz="4" w:space="0" w:color="auto"/>
                  </w:tcBorders>
                  <w:vAlign w:val="center"/>
                </w:tcPr>
                <w:p w14:paraId="432AC9F9" w14:textId="77777777" w:rsidR="00556B96" w:rsidRDefault="00556B96" w:rsidP="0053285A">
                  <w:pPr>
                    <w:pStyle w:val="a8"/>
                    <w:ind w:firstLineChars="0" w:firstLine="0"/>
                    <w:jc w:val="center"/>
                  </w:pPr>
                  <w:r>
                    <w:rPr>
                      <w:rFonts w:hint="eastAsia"/>
                    </w:rPr>
                    <w:t>1</w:t>
                  </w:r>
                </w:p>
              </w:tc>
              <w:tc>
                <w:tcPr>
                  <w:tcW w:w="754" w:type="dxa"/>
                  <w:tcBorders>
                    <w:left w:val="single" w:sz="4" w:space="0" w:color="auto"/>
                    <w:right w:val="single" w:sz="4" w:space="0" w:color="auto"/>
                  </w:tcBorders>
                  <w:vAlign w:val="center"/>
                </w:tcPr>
                <w:p w14:paraId="5B933690" w14:textId="77777777" w:rsidR="00556B96" w:rsidRDefault="00F864C6" w:rsidP="00556B96">
                  <w:pPr>
                    <w:pStyle w:val="a8"/>
                    <w:ind w:firstLineChars="0" w:firstLine="0"/>
                    <w:jc w:val="center"/>
                  </w:pPr>
                  <w:r>
                    <w:rPr>
                      <w:rFonts w:hint="eastAsia"/>
                    </w:rPr>
                    <w:t>1</w:t>
                  </w:r>
                </w:p>
              </w:tc>
              <w:tc>
                <w:tcPr>
                  <w:tcW w:w="236" w:type="dxa"/>
                  <w:tcBorders>
                    <w:left w:val="single" w:sz="4" w:space="0" w:color="auto"/>
                    <w:right w:val="single" w:sz="4" w:space="0" w:color="auto"/>
                  </w:tcBorders>
                  <w:vAlign w:val="center"/>
                </w:tcPr>
                <w:p w14:paraId="39A11BBD" w14:textId="77777777" w:rsidR="00556B96" w:rsidRDefault="00556B96" w:rsidP="00556B96">
                  <w:pPr>
                    <w:pStyle w:val="a8"/>
                    <w:ind w:firstLineChars="0" w:firstLine="0"/>
                    <w:jc w:val="center"/>
                  </w:pPr>
                </w:p>
              </w:tc>
              <w:tc>
                <w:tcPr>
                  <w:tcW w:w="680" w:type="dxa"/>
                  <w:vMerge/>
                  <w:tcBorders>
                    <w:left w:val="single" w:sz="4" w:space="0" w:color="auto"/>
                    <w:bottom w:val="single" w:sz="4" w:space="0" w:color="auto"/>
                  </w:tcBorders>
                  <w:vAlign w:val="center"/>
                </w:tcPr>
                <w:p w14:paraId="74B1EAF0" w14:textId="77777777" w:rsidR="00556B96" w:rsidRDefault="00556B96" w:rsidP="00556B96">
                  <w:pPr>
                    <w:pStyle w:val="a8"/>
                    <w:ind w:firstLineChars="0" w:firstLine="0"/>
                    <w:jc w:val="center"/>
                  </w:pPr>
                </w:p>
              </w:tc>
              <w:tc>
                <w:tcPr>
                  <w:tcW w:w="709" w:type="dxa"/>
                  <w:vMerge/>
                  <w:vAlign w:val="center"/>
                </w:tcPr>
                <w:p w14:paraId="688EEBC0" w14:textId="77777777" w:rsidR="00556B96" w:rsidRDefault="00556B96" w:rsidP="00556B96">
                  <w:pPr>
                    <w:pStyle w:val="a8"/>
                    <w:ind w:firstLineChars="0" w:firstLine="0"/>
                    <w:jc w:val="center"/>
                  </w:pPr>
                </w:p>
              </w:tc>
              <w:tc>
                <w:tcPr>
                  <w:tcW w:w="567" w:type="dxa"/>
                  <w:vAlign w:val="center"/>
                </w:tcPr>
                <w:p w14:paraId="4DF71A9D" w14:textId="77777777" w:rsidR="00556B96" w:rsidRDefault="00556B96" w:rsidP="0053285A">
                  <w:pPr>
                    <w:pStyle w:val="a8"/>
                    <w:ind w:firstLineChars="0" w:firstLine="0"/>
                    <w:jc w:val="center"/>
                  </w:pPr>
                  <w:r>
                    <w:rPr>
                      <w:rFonts w:hint="eastAsia"/>
                    </w:rPr>
                    <w:t>0</w:t>
                  </w:r>
                </w:p>
              </w:tc>
              <w:tc>
                <w:tcPr>
                  <w:tcW w:w="709" w:type="dxa"/>
                  <w:tcBorders>
                    <w:right w:val="single" w:sz="4" w:space="0" w:color="auto"/>
                  </w:tcBorders>
                  <w:vAlign w:val="center"/>
                </w:tcPr>
                <w:p w14:paraId="1BC4C829" w14:textId="77777777" w:rsidR="00556B96" w:rsidRDefault="00556B96" w:rsidP="0053285A">
                  <w:pPr>
                    <w:pStyle w:val="a8"/>
                    <w:ind w:firstLineChars="0" w:firstLine="0"/>
                    <w:jc w:val="center"/>
                  </w:pPr>
                  <w:r>
                    <w:rPr>
                      <w:rFonts w:hint="eastAsia"/>
                    </w:rPr>
                    <w:t>1</w:t>
                  </w:r>
                </w:p>
              </w:tc>
              <w:tc>
                <w:tcPr>
                  <w:tcW w:w="708" w:type="dxa"/>
                  <w:tcBorders>
                    <w:left w:val="single" w:sz="4" w:space="0" w:color="auto"/>
                    <w:right w:val="single" w:sz="4" w:space="0" w:color="auto"/>
                  </w:tcBorders>
                  <w:vAlign w:val="center"/>
                </w:tcPr>
                <w:p w14:paraId="673F9F8A" w14:textId="77777777" w:rsidR="00556B96" w:rsidRDefault="00F864C6" w:rsidP="00556B96">
                  <w:pPr>
                    <w:pStyle w:val="a8"/>
                    <w:ind w:firstLineChars="0" w:firstLine="0"/>
                    <w:jc w:val="center"/>
                  </w:pPr>
                  <w:r>
                    <w:rPr>
                      <w:rFonts w:hint="eastAsia"/>
                    </w:rPr>
                    <w:t>0</w:t>
                  </w:r>
                </w:p>
              </w:tc>
            </w:tr>
            <w:tr w:rsidR="00556B96" w14:paraId="561C468B" w14:textId="77777777" w:rsidTr="00F864C6">
              <w:trPr>
                <w:jc w:val="center"/>
              </w:trPr>
              <w:tc>
                <w:tcPr>
                  <w:tcW w:w="754" w:type="dxa"/>
                  <w:vMerge/>
                  <w:tcBorders>
                    <w:left w:val="single" w:sz="4" w:space="0" w:color="auto"/>
                  </w:tcBorders>
                  <w:vAlign w:val="center"/>
                </w:tcPr>
                <w:p w14:paraId="1CC38CFB" w14:textId="77777777" w:rsidR="00556B96" w:rsidRDefault="00556B96" w:rsidP="00556B96">
                  <w:pPr>
                    <w:pStyle w:val="a8"/>
                    <w:ind w:firstLineChars="0" w:firstLine="0"/>
                    <w:jc w:val="center"/>
                  </w:pPr>
                </w:p>
              </w:tc>
              <w:tc>
                <w:tcPr>
                  <w:tcW w:w="754" w:type="dxa"/>
                  <w:vMerge/>
                  <w:vAlign w:val="center"/>
                </w:tcPr>
                <w:p w14:paraId="150449CF" w14:textId="77777777" w:rsidR="00556B96" w:rsidRDefault="00556B96" w:rsidP="00556B96">
                  <w:pPr>
                    <w:pStyle w:val="a8"/>
                    <w:ind w:firstLineChars="0" w:firstLine="0"/>
                    <w:jc w:val="center"/>
                  </w:pPr>
                </w:p>
              </w:tc>
              <w:tc>
                <w:tcPr>
                  <w:tcW w:w="754" w:type="dxa"/>
                  <w:vAlign w:val="center"/>
                </w:tcPr>
                <w:p w14:paraId="60904EC2" w14:textId="77777777" w:rsidR="00556B96" w:rsidRDefault="00556B96" w:rsidP="0053285A">
                  <w:pPr>
                    <w:pStyle w:val="a8"/>
                    <w:ind w:firstLineChars="0" w:firstLine="0"/>
                    <w:jc w:val="center"/>
                  </w:pPr>
                  <w:r>
                    <w:rPr>
                      <w:rFonts w:hint="eastAsia"/>
                    </w:rPr>
                    <w:t>1</w:t>
                  </w:r>
                </w:p>
              </w:tc>
              <w:tc>
                <w:tcPr>
                  <w:tcW w:w="754" w:type="dxa"/>
                  <w:tcBorders>
                    <w:right w:val="single" w:sz="4" w:space="0" w:color="auto"/>
                  </w:tcBorders>
                  <w:vAlign w:val="center"/>
                </w:tcPr>
                <w:p w14:paraId="1B2A4A09" w14:textId="77777777" w:rsidR="00556B96" w:rsidRDefault="00556B96" w:rsidP="0053285A">
                  <w:pPr>
                    <w:pStyle w:val="a8"/>
                    <w:ind w:firstLineChars="0" w:firstLine="0"/>
                    <w:jc w:val="center"/>
                  </w:pPr>
                  <w:r>
                    <w:rPr>
                      <w:rFonts w:hint="eastAsia"/>
                    </w:rPr>
                    <w:t>0</w:t>
                  </w:r>
                </w:p>
              </w:tc>
              <w:tc>
                <w:tcPr>
                  <w:tcW w:w="754" w:type="dxa"/>
                  <w:tcBorders>
                    <w:left w:val="single" w:sz="4" w:space="0" w:color="auto"/>
                    <w:right w:val="single" w:sz="4" w:space="0" w:color="auto"/>
                  </w:tcBorders>
                  <w:vAlign w:val="center"/>
                </w:tcPr>
                <w:p w14:paraId="406701C7" w14:textId="77777777" w:rsidR="00556B96" w:rsidRDefault="00F864C6" w:rsidP="00556B96">
                  <w:pPr>
                    <w:pStyle w:val="a8"/>
                    <w:ind w:firstLineChars="0" w:firstLine="0"/>
                    <w:jc w:val="center"/>
                  </w:pPr>
                  <w:r>
                    <w:rPr>
                      <w:rFonts w:hint="eastAsia"/>
                    </w:rPr>
                    <w:t>1</w:t>
                  </w:r>
                </w:p>
              </w:tc>
              <w:tc>
                <w:tcPr>
                  <w:tcW w:w="236" w:type="dxa"/>
                  <w:tcBorders>
                    <w:left w:val="single" w:sz="4" w:space="0" w:color="auto"/>
                    <w:right w:val="single" w:sz="4" w:space="0" w:color="auto"/>
                  </w:tcBorders>
                  <w:vAlign w:val="center"/>
                </w:tcPr>
                <w:p w14:paraId="4ABC0636" w14:textId="77777777" w:rsidR="00556B96" w:rsidRDefault="00556B96" w:rsidP="00556B96">
                  <w:pPr>
                    <w:pStyle w:val="a8"/>
                    <w:ind w:firstLineChars="0" w:firstLine="0"/>
                    <w:jc w:val="center"/>
                  </w:pPr>
                </w:p>
              </w:tc>
              <w:tc>
                <w:tcPr>
                  <w:tcW w:w="680" w:type="dxa"/>
                  <w:vMerge/>
                  <w:tcBorders>
                    <w:left w:val="single" w:sz="4" w:space="0" w:color="auto"/>
                    <w:bottom w:val="single" w:sz="4" w:space="0" w:color="auto"/>
                  </w:tcBorders>
                  <w:vAlign w:val="center"/>
                </w:tcPr>
                <w:p w14:paraId="2A471412" w14:textId="77777777" w:rsidR="00556B96" w:rsidRDefault="00556B96" w:rsidP="00556B96">
                  <w:pPr>
                    <w:pStyle w:val="a8"/>
                    <w:ind w:firstLineChars="0" w:firstLine="0"/>
                    <w:jc w:val="center"/>
                  </w:pPr>
                </w:p>
              </w:tc>
              <w:tc>
                <w:tcPr>
                  <w:tcW w:w="709" w:type="dxa"/>
                  <w:vMerge/>
                  <w:vAlign w:val="center"/>
                </w:tcPr>
                <w:p w14:paraId="03D9B0D6" w14:textId="77777777" w:rsidR="00556B96" w:rsidRDefault="00556B96" w:rsidP="00556B96">
                  <w:pPr>
                    <w:pStyle w:val="a8"/>
                    <w:ind w:firstLineChars="0" w:firstLine="0"/>
                    <w:jc w:val="center"/>
                  </w:pPr>
                </w:p>
              </w:tc>
              <w:tc>
                <w:tcPr>
                  <w:tcW w:w="567" w:type="dxa"/>
                  <w:vAlign w:val="center"/>
                </w:tcPr>
                <w:p w14:paraId="5161C15B" w14:textId="77777777" w:rsidR="00556B96" w:rsidRDefault="00556B96" w:rsidP="0053285A">
                  <w:pPr>
                    <w:pStyle w:val="a8"/>
                    <w:ind w:firstLineChars="0" w:firstLine="0"/>
                    <w:jc w:val="center"/>
                  </w:pPr>
                  <w:r>
                    <w:rPr>
                      <w:rFonts w:hint="eastAsia"/>
                    </w:rPr>
                    <w:t>1</w:t>
                  </w:r>
                </w:p>
              </w:tc>
              <w:tc>
                <w:tcPr>
                  <w:tcW w:w="709" w:type="dxa"/>
                  <w:tcBorders>
                    <w:right w:val="single" w:sz="4" w:space="0" w:color="auto"/>
                  </w:tcBorders>
                  <w:vAlign w:val="center"/>
                </w:tcPr>
                <w:p w14:paraId="2E43A211" w14:textId="77777777" w:rsidR="00556B96" w:rsidRDefault="00556B96" w:rsidP="0053285A">
                  <w:pPr>
                    <w:pStyle w:val="a8"/>
                    <w:ind w:firstLineChars="0" w:firstLine="0"/>
                    <w:jc w:val="center"/>
                  </w:pPr>
                  <w:r>
                    <w:rPr>
                      <w:rFonts w:hint="eastAsia"/>
                    </w:rPr>
                    <w:t>0</w:t>
                  </w:r>
                </w:p>
              </w:tc>
              <w:tc>
                <w:tcPr>
                  <w:tcW w:w="708" w:type="dxa"/>
                  <w:tcBorders>
                    <w:left w:val="single" w:sz="4" w:space="0" w:color="auto"/>
                    <w:right w:val="single" w:sz="4" w:space="0" w:color="auto"/>
                  </w:tcBorders>
                  <w:vAlign w:val="center"/>
                </w:tcPr>
                <w:p w14:paraId="73AD3021" w14:textId="77777777" w:rsidR="00556B96" w:rsidRDefault="00F864C6" w:rsidP="00556B96">
                  <w:pPr>
                    <w:pStyle w:val="a8"/>
                    <w:ind w:firstLineChars="0" w:firstLine="0"/>
                    <w:jc w:val="center"/>
                  </w:pPr>
                  <w:r>
                    <w:rPr>
                      <w:rFonts w:hint="eastAsia"/>
                    </w:rPr>
                    <w:t>0</w:t>
                  </w:r>
                </w:p>
              </w:tc>
            </w:tr>
            <w:tr w:rsidR="00556B96" w14:paraId="771ACFB5" w14:textId="77777777" w:rsidTr="00F864C6">
              <w:trPr>
                <w:jc w:val="center"/>
              </w:trPr>
              <w:tc>
                <w:tcPr>
                  <w:tcW w:w="754" w:type="dxa"/>
                  <w:vMerge/>
                  <w:tcBorders>
                    <w:left w:val="single" w:sz="4" w:space="0" w:color="auto"/>
                    <w:bottom w:val="single" w:sz="4" w:space="0" w:color="auto"/>
                  </w:tcBorders>
                  <w:vAlign w:val="center"/>
                </w:tcPr>
                <w:p w14:paraId="15CB1359" w14:textId="77777777" w:rsidR="00556B96" w:rsidRDefault="00556B96" w:rsidP="00556B96">
                  <w:pPr>
                    <w:pStyle w:val="a8"/>
                    <w:ind w:firstLineChars="0" w:firstLine="0"/>
                    <w:jc w:val="center"/>
                  </w:pPr>
                </w:p>
              </w:tc>
              <w:tc>
                <w:tcPr>
                  <w:tcW w:w="754" w:type="dxa"/>
                  <w:vMerge/>
                  <w:tcBorders>
                    <w:bottom w:val="single" w:sz="4" w:space="0" w:color="auto"/>
                  </w:tcBorders>
                  <w:vAlign w:val="center"/>
                </w:tcPr>
                <w:p w14:paraId="2AB1F06F" w14:textId="77777777" w:rsidR="00556B96" w:rsidRDefault="00556B96" w:rsidP="00556B96">
                  <w:pPr>
                    <w:pStyle w:val="a8"/>
                    <w:ind w:firstLineChars="0" w:firstLine="0"/>
                    <w:jc w:val="center"/>
                  </w:pPr>
                </w:p>
              </w:tc>
              <w:tc>
                <w:tcPr>
                  <w:tcW w:w="754" w:type="dxa"/>
                  <w:tcBorders>
                    <w:bottom w:val="single" w:sz="4" w:space="0" w:color="auto"/>
                  </w:tcBorders>
                  <w:vAlign w:val="center"/>
                </w:tcPr>
                <w:p w14:paraId="0761A785" w14:textId="77777777" w:rsidR="00556B96" w:rsidRDefault="00556B96" w:rsidP="0053285A">
                  <w:pPr>
                    <w:pStyle w:val="a8"/>
                    <w:ind w:firstLineChars="0" w:firstLine="0"/>
                    <w:jc w:val="center"/>
                  </w:pPr>
                  <w:r>
                    <w:rPr>
                      <w:rFonts w:hint="eastAsia"/>
                    </w:rPr>
                    <w:t>1</w:t>
                  </w:r>
                </w:p>
              </w:tc>
              <w:tc>
                <w:tcPr>
                  <w:tcW w:w="754" w:type="dxa"/>
                  <w:tcBorders>
                    <w:bottom w:val="single" w:sz="4" w:space="0" w:color="auto"/>
                    <w:right w:val="single" w:sz="4" w:space="0" w:color="auto"/>
                  </w:tcBorders>
                  <w:vAlign w:val="center"/>
                </w:tcPr>
                <w:p w14:paraId="486460F3" w14:textId="77777777" w:rsidR="00556B96" w:rsidRDefault="00556B96" w:rsidP="0053285A">
                  <w:pPr>
                    <w:pStyle w:val="a8"/>
                    <w:ind w:firstLineChars="0" w:firstLine="0"/>
                    <w:jc w:val="center"/>
                  </w:pPr>
                  <w:r>
                    <w:rPr>
                      <w:rFonts w:hint="eastAsia"/>
                    </w:rPr>
                    <w:t>1</w:t>
                  </w:r>
                </w:p>
              </w:tc>
              <w:tc>
                <w:tcPr>
                  <w:tcW w:w="754" w:type="dxa"/>
                  <w:tcBorders>
                    <w:left w:val="single" w:sz="4" w:space="0" w:color="auto"/>
                    <w:bottom w:val="single" w:sz="4" w:space="0" w:color="auto"/>
                    <w:right w:val="single" w:sz="4" w:space="0" w:color="auto"/>
                  </w:tcBorders>
                  <w:vAlign w:val="center"/>
                </w:tcPr>
                <w:p w14:paraId="4DE816A1" w14:textId="77777777" w:rsidR="00556B96" w:rsidRDefault="00F864C6" w:rsidP="00556B96">
                  <w:pPr>
                    <w:pStyle w:val="a8"/>
                    <w:ind w:firstLineChars="0" w:firstLine="0"/>
                    <w:jc w:val="center"/>
                  </w:pPr>
                  <w:r>
                    <w:rPr>
                      <w:rFonts w:hint="eastAsia"/>
                    </w:rPr>
                    <w:t>0</w:t>
                  </w:r>
                </w:p>
              </w:tc>
              <w:tc>
                <w:tcPr>
                  <w:tcW w:w="236" w:type="dxa"/>
                  <w:tcBorders>
                    <w:left w:val="single" w:sz="4" w:space="0" w:color="auto"/>
                    <w:right w:val="single" w:sz="4" w:space="0" w:color="auto"/>
                  </w:tcBorders>
                  <w:vAlign w:val="center"/>
                </w:tcPr>
                <w:p w14:paraId="5BB8FBD9" w14:textId="77777777" w:rsidR="00556B96" w:rsidRDefault="00556B96" w:rsidP="00556B96">
                  <w:pPr>
                    <w:pStyle w:val="a8"/>
                    <w:ind w:firstLineChars="0" w:firstLine="0"/>
                    <w:jc w:val="center"/>
                  </w:pPr>
                </w:p>
              </w:tc>
              <w:tc>
                <w:tcPr>
                  <w:tcW w:w="680" w:type="dxa"/>
                  <w:vMerge/>
                  <w:tcBorders>
                    <w:left w:val="single" w:sz="4" w:space="0" w:color="auto"/>
                    <w:bottom w:val="single" w:sz="4" w:space="0" w:color="auto"/>
                  </w:tcBorders>
                  <w:vAlign w:val="center"/>
                </w:tcPr>
                <w:p w14:paraId="62A29A1B" w14:textId="77777777" w:rsidR="00556B96" w:rsidRDefault="00556B96" w:rsidP="00556B96">
                  <w:pPr>
                    <w:pStyle w:val="a8"/>
                    <w:ind w:firstLineChars="0" w:firstLine="0"/>
                    <w:jc w:val="center"/>
                  </w:pPr>
                </w:p>
              </w:tc>
              <w:tc>
                <w:tcPr>
                  <w:tcW w:w="709" w:type="dxa"/>
                  <w:vMerge/>
                  <w:tcBorders>
                    <w:bottom w:val="single" w:sz="4" w:space="0" w:color="auto"/>
                  </w:tcBorders>
                  <w:vAlign w:val="center"/>
                </w:tcPr>
                <w:p w14:paraId="12FEFBB1" w14:textId="77777777" w:rsidR="00556B96" w:rsidRDefault="00556B96" w:rsidP="00556B96">
                  <w:pPr>
                    <w:pStyle w:val="a8"/>
                    <w:ind w:firstLineChars="0" w:firstLine="0"/>
                    <w:jc w:val="center"/>
                  </w:pPr>
                </w:p>
              </w:tc>
              <w:tc>
                <w:tcPr>
                  <w:tcW w:w="567" w:type="dxa"/>
                  <w:tcBorders>
                    <w:bottom w:val="single" w:sz="4" w:space="0" w:color="auto"/>
                  </w:tcBorders>
                  <w:vAlign w:val="center"/>
                </w:tcPr>
                <w:p w14:paraId="5B0A6EC5" w14:textId="77777777" w:rsidR="00556B96" w:rsidRDefault="00556B96" w:rsidP="0053285A">
                  <w:pPr>
                    <w:pStyle w:val="a8"/>
                    <w:ind w:firstLineChars="0" w:firstLine="0"/>
                    <w:jc w:val="center"/>
                  </w:pPr>
                  <w:r>
                    <w:rPr>
                      <w:rFonts w:hint="eastAsia"/>
                    </w:rPr>
                    <w:t>1</w:t>
                  </w:r>
                </w:p>
              </w:tc>
              <w:tc>
                <w:tcPr>
                  <w:tcW w:w="709" w:type="dxa"/>
                  <w:tcBorders>
                    <w:bottom w:val="single" w:sz="4" w:space="0" w:color="auto"/>
                    <w:right w:val="single" w:sz="4" w:space="0" w:color="auto"/>
                  </w:tcBorders>
                  <w:vAlign w:val="center"/>
                </w:tcPr>
                <w:p w14:paraId="3A48619F" w14:textId="77777777" w:rsidR="00556B96" w:rsidRDefault="00556B96" w:rsidP="0053285A">
                  <w:pPr>
                    <w:pStyle w:val="a8"/>
                    <w:ind w:firstLineChars="0" w:firstLine="0"/>
                    <w:jc w:val="center"/>
                  </w:pPr>
                  <w:r>
                    <w:rPr>
                      <w:rFonts w:hint="eastAsia"/>
                    </w:rPr>
                    <w:t>1</w:t>
                  </w:r>
                </w:p>
              </w:tc>
              <w:tc>
                <w:tcPr>
                  <w:tcW w:w="708" w:type="dxa"/>
                  <w:tcBorders>
                    <w:left w:val="single" w:sz="4" w:space="0" w:color="auto"/>
                    <w:bottom w:val="single" w:sz="4" w:space="0" w:color="auto"/>
                    <w:right w:val="single" w:sz="4" w:space="0" w:color="auto"/>
                  </w:tcBorders>
                  <w:vAlign w:val="center"/>
                </w:tcPr>
                <w:p w14:paraId="05D5D360" w14:textId="77777777" w:rsidR="00556B96" w:rsidRDefault="00F864C6" w:rsidP="00556B96">
                  <w:pPr>
                    <w:pStyle w:val="a8"/>
                    <w:ind w:firstLineChars="0" w:firstLine="0"/>
                    <w:jc w:val="center"/>
                  </w:pPr>
                  <w:r>
                    <w:rPr>
                      <w:rFonts w:hint="eastAsia"/>
                    </w:rPr>
                    <w:t>1</w:t>
                  </w:r>
                </w:p>
              </w:tc>
            </w:tr>
          </w:tbl>
          <w:p w14:paraId="5A9F37AE" w14:textId="77777777" w:rsidR="00556B96" w:rsidRDefault="00556B96" w:rsidP="00603CF0">
            <w:pPr>
              <w:pStyle w:val="a8"/>
              <w:ind w:left="840" w:firstLineChars="0" w:firstLine="0"/>
            </w:pPr>
          </w:p>
          <w:p w14:paraId="292801D4" w14:textId="77777777" w:rsidR="00627FF0" w:rsidRDefault="001677A4" w:rsidP="00603CF0">
            <w:pPr>
              <w:pStyle w:val="a8"/>
              <w:ind w:left="840" w:firstLineChars="0" w:firstLine="0"/>
            </w:pPr>
            <w:r>
              <w:pict w14:anchorId="7A395EA9">
                <v:group id="Group 98" o:spid="_x0000_s1154" style="width:139.45pt;height:132.65pt;mso-position-horizontal-relative:char;mso-position-vertical-relative:line" coordorigin="6129,1440" coordsize="2790,2652">
                  <v:shapetype id="_x0000_t202" coordsize="21600,21600" o:spt="202" path="m,l,21600r21600,l21600,xe">
                    <v:stroke joinstyle="miter"/>
                    <v:path gradientshapeok="t" o:connecttype="rect"/>
                  </v:shapetype>
                  <v:shape id="Text Box 99" o:spid="_x0000_s1155" type="#_x0000_t202" style="position:absolute;left:6660;top:3624;width:21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style="mso-next-textbox:#Text Box 99">
                      <w:txbxContent>
                        <w:p w14:paraId="35DEE31E" w14:textId="77777777" w:rsidR="000F077B" w:rsidRDefault="000F077B" w:rsidP="000F077B"/>
                      </w:txbxContent>
                    </v:textbox>
                  </v:shape>
                  <v:group id="Group 100" o:spid="_x0000_s1156" style="position:absolute;left:6129;top:1440;width:2790;height:2184" coordorigin="6129,10332" coordsize="2790,2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Text Box 101" o:spid="_x0000_s1157" type="#_x0000_t202" style="position:absolute;left:8056;top:10897;width:542;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style="mso-next-textbox:#Text Box 101">
                        <w:txbxContent>
                          <w:p w14:paraId="37CD31F9" w14:textId="77777777" w:rsidR="000F077B" w:rsidRDefault="000F077B" w:rsidP="000F077B">
                            <w:pPr>
                              <w:spacing w:line="200" w:lineRule="exact"/>
                              <w:jc w:val="center"/>
                              <w:rPr>
                                <w:rFonts w:ascii="黑体"/>
                              </w:rPr>
                            </w:pPr>
                            <w:r>
                              <w:rPr>
                                <w:rFonts w:ascii="黑体" w:hint="eastAsia"/>
                              </w:rPr>
                              <w:t>1</w:t>
                            </w:r>
                          </w:p>
                          <w:p w14:paraId="5602FBCA" w14:textId="77777777" w:rsidR="000F077B" w:rsidRDefault="000F077B" w:rsidP="000F077B">
                            <w:pPr>
                              <w:spacing w:line="200" w:lineRule="exact"/>
                              <w:jc w:val="center"/>
                              <w:rPr>
                                <w:rFonts w:ascii="黑体"/>
                              </w:rPr>
                            </w:pPr>
                          </w:p>
                          <w:p w14:paraId="4B826885" w14:textId="77777777" w:rsidR="000F077B" w:rsidRDefault="000F077B" w:rsidP="000F077B">
                            <w:pPr>
                              <w:spacing w:line="200" w:lineRule="exact"/>
                              <w:jc w:val="center"/>
                              <w:rPr>
                                <w:rFonts w:ascii="黑体"/>
                              </w:rPr>
                            </w:pPr>
                            <w:r>
                              <w:rPr>
                                <w:rFonts w:ascii="宋体" w:hAnsi="宋体" w:hint="eastAsia"/>
                              </w:rPr>
                              <w:t>1</w:t>
                            </w:r>
                          </w:p>
                          <w:p w14:paraId="64F0A4FC" w14:textId="77777777" w:rsidR="000F077B" w:rsidRDefault="000F077B" w:rsidP="000F077B">
                            <w:pPr>
                              <w:spacing w:line="200" w:lineRule="exact"/>
                              <w:jc w:val="center"/>
                              <w:rPr>
                                <w:rFonts w:ascii="黑体"/>
                              </w:rPr>
                            </w:pPr>
                          </w:p>
                          <w:p w14:paraId="7EF63C3F" w14:textId="77777777" w:rsidR="000F077B" w:rsidRDefault="000F077B" w:rsidP="000F077B">
                            <w:pPr>
                              <w:spacing w:line="200" w:lineRule="exact"/>
                              <w:jc w:val="right"/>
                              <w:rPr>
                                <w:rFonts w:ascii="黑体"/>
                              </w:rPr>
                            </w:pPr>
                            <w:r>
                              <w:rPr>
                                <w:rFonts w:ascii="黑体" w:hint="eastAsia"/>
                              </w:rPr>
                              <w:t xml:space="preserve">                                  </w:t>
                            </w:r>
                          </w:p>
                          <w:p w14:paraId="477241E2" w14:textId="77777777" w:rsidR="000F077B" w:rsidRDefault="000F077B" w:rsidP="000F077B">
                            <w:pPr>
                              <w:spacing w:line="200" w:lineRule="exact"/>
                              <w:jc w:val="right"/>
                              <w:rPr>
                                <w:rFonts w:ascii="黑体"/>
                              </w:rPr>
                            </w:pPr>
                          </w:p>
                          <w:p w14:paraId="055664D4" w14:textId="77777777" w:rsidR="000F077B" w:rsidRDefault="000F077B" w:rsidP="000F077B">
                            <w:pPr>
                              <w:spacing w:line="240" w:lineRule="exact"/>
                              <w:jc w:val="right"/>
                              <w:rPr>
                                <w:rFonts w:ascii="黑体"/>
                              </w:rPr>
                            </w:pPr>
                          </w:p>
                        </w:txbxContent>
                      </v:textbox>
                    </v:shape>
                    <v:group id="Group 102" o:spid="_x0000_s1158" style="position:absolute;left:6129;top:10332;width:2790;height:2171" coordorigin="2889,9864" coordsize="2790,2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 Box 103" o:spid="_x0000_s1159" type="#_x0000_t202" style="position:absolute;left:3561;top:9969;width:2118;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style="mso-next-textbox:#Text Box 103">
                          <w:txbxContent>
                            <w:p w14:paraId="2A71DBEB" w14:textId="77777777" w:rsidR="000F077B" w:rsidRDefault="000F077B" w:rsidP="000F077B">
                              <w:pPr>
                                <w:pStyle w:val="a6"/>
                                <w:tabs>
                                  <w:tab w:val="clear" w:pos="4153"/>
                                  <w:tab w:val="clear" w:pos="8306"/>
                                </w:tabs>
                                <w:snapToGrid/>
                                <w:rPr>
                                  <w:rFonts w:ascii="黑体" w:eastAsia="黑体"/>
                                  <w:sz w:val="21"/>
                                  <w:szCs w:val="24"/>
                                </w:rPr>
                              </w:pPr>
                              <w:proofErr w:type="gramStart"/>
                              <w:r>
                                <w:rPr>
                                  <w:rFonts w:ascii="黑体" w:eastAsia="黑体" w:hint="eastAsia"/>
                                  <w:sz w:val="21"/>
                                  <w:szCs w:val="24"/>
                                </w:rPr>
                                <w:t>00  01</w:t>
                              </w:r>
                              <w:proofErr w:type="gramEnd"/>
                              <w:r>
                                <w:rPr>
                                  <w:rFonts w:ascii="黑体" w:eastAsia="黑体" w:hint="eastAsia"/>
                                  <w:sz w:val="21"/>
                                  <w:szCs w:val="24"/>
                                </w:rPr>
                                <w:t xml:space="preserve">  11  10</w:t>
                              </w:r>
                            </w:p>
                          </w:txbxContent>
                        </v:textbox>
                      </v:shape>
                      <v:shape id="Freeform 104" o:spid="_x0000_s1160" style="position:absolute;left:3540;top:12007;width:1789;height:1;visibility:visible;mso-wrap-style:square;v-text-anchor:top" coordsize="15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xNcEA&#10;AADcAAAADwAAAGRycy9kb3ducmV2LnhtbERPS2vCQBC+C/0PyxR6Ed3USCipq5RCpTfx1fOYnSbB&#10;7GzYXZP4711B8DYf33MWq8E0oiPna8sK3qcJCOLC6ppLBYf9z+QDhA/IGhvLpOBKHlbLl9ECc217&#10;3lK3C6WIIexzVFCF0OZS+qIig35qW+LI/VtnMEToSqkd9jHcNHKWJJk0WHNsqLCl74qK8+5iFKzT&#10;2dy5Oht3p7T9ozP3m+OxV+rtdfj6BBFoCE/xw/2r4/wkhfsz8QK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lsTXBAAAA3AAAAA8AAAAAAAAAAAAAAAAAmAIAAGRycy9kb3du&#10;cmV2LnhtbFBLBQYAAAAABAAEAPUAAACGAwAAAAA=&#10;" path="m,l1521,e" filled="f" strokeweight="1.5pt">
                        <v:path arrowok="t" o:connecttype="custom" o:connectlocs="0,0;1789,0" o:connectangles="0,0"/>
                      </v:shape>
                      <v:shape id="Freeform 105" o:spid="_x0000_s1161" style="position:absolute;left:3547;top:10417;width:1786;height:1;visibility:visible;mso-wrap-style:square;v-text-anchor:top" coordsize="15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kDdsMA&#10;AADcAAAADwAAAGRycy9kb3ducmV2LnhtbERPTWsCMRC9C/0PYQreNGlRkdUopdBSix5cW8HbdDPd&#10;XbqZLEmq6783guBtHu9z5svONuJIPtSONTwNFQjiwpmaSw1fu7fBFESIyAYbx6ThTAGWi4feHDPj&#10;TrylYx5LkUI4ZKihirHNpAxFRRbD0LXEift13mJM0JfSeDylcNvIZ6Um0mLNqaHCll4rKv7yf6sh&#10;Tj/3tVqtJmf17Tc/7/lhH9ZjrfuP3csMRKQu3sU394dJ89UIrs+kC+T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kDdsMAAADcAAAADwAAAAAAAAAAAAAAAACYAgAAZHJzL2Rv&#10;d25yZXYueG1sUEsFBgAAAAAEAAQA9QAAAIgDAAAAAA==&#10;" path="m,l1518,1e" filled="f" strokeweight="1.5pt">
                        <v:path arrowok="t" o:connecttype="custom" o:connectlocs="0,0;1786,1" o:connectangles="0,0"/>
                      </v:shape>
                      <v:line id="Line 106" o:spid="_x0000_s1162" style="position:absolute;visibility:visible;mso-wrap-style:square" from="3547,11612" to="5326,1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ZO/cIAAADcAAAADwAAAGRycy9kb3ducmV2LnhtbERPTWvCQBC9C/6HZQRvummlIqmrFMFa&#10;emsUwduQHZM02dm4u9H033cFwds83ucs171pxJWcrywreJkmIIhzqysuFBz228kChA/IGhvLpOCP&#10;PKxXw8ESU21v/EPXLBQihrBPUUEZQptK6fOSDPqpbYkjd7bOYIjQFVI7vMVw08jXJJlLgxXHhhJb&#10;2pSU11lnFBy7jE+/9dY12H3udufjpfazb6XGo/7jHUSgPjzFD/eXjvOTN7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ZO/cIAAADcAAAADwAAAAAAAAAAAAAA&#10;AAChAgAAZHJzL2Rvd25yZXYueG1sUEsFBgAAAAAEAAQA+QAAAJADAAAAAA==&#10;" strokeweight="1.5pt"/>
                      <v:line id="Line 107" o:spid="_x0000_s1163" style="position:absolute;visibility:visible;mso-wrap-style:square" from="3544,11211" to="5323,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TQisIAAADcAAAADwAAAGRycy9kb3ducmV2LnhtbERPS2vCQBC+C/0PyxR6000tiKRupBTU&#10;0puxCL0N2cmjyc6muxuN/94VBG/z8T1ntR5NJ07kfGNZwessAUFcWN1wpeDnsJkuQfiArLGzTAou&#10;5GGdPU1WmGp75j2d8lCJGMI+RQV1CH0qpS9qMuhntieOXGmdwRChq6R2eI7hppPzJFlIgw3Hhhp7&#10;+qypaPPBKDgOOf/+tRvX4bDd7crjf+vfvpV6eR4/3kEEGsNDfHd/6Tg/WcDtmXiBz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TQisIAAADcAAAADwAAAAAAAAAAAAAA&#10;AAChAgAAZHJzL2Rvd25yZXYueG1sUEsFBgAAAAAEAAQA+QAAAJADAAAAAA==&#10;" strokeweight="1.5pt"/>
                      <v:shape id="Freeform 108" o:spid="_x0000_s1164" style="position:absolute;left:3540;top:10808;width:1789;height:3;visibility:visible;mso-wrap-style:square;v-text-anchor:top" coordsize="15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yQcIA&#10;AADcAAAADwAAAGRycy9kb3ducmV2LnhtbERP32vCMBB+H+x/CDfY20wroq4zyhgUNuaLrcgej+bW&#10;BptLSaJ2//0iCL7dx/fzVpvR9uJMPhjHCvJJBoK4cdpwq2Bfly9LECEia+wdk4I/CrBZPz6ssNDu&#10;wjs6V7EVKYRDgQq6GIdCytB0ZDFM3ECcuF/nLcYEfSu1x0sKt72cZtlcWjScGjoc6KOj5lidrILt&#10;7Gh+liWHQ77lysy+vl/ryiv1/DS+v4GINMa7+Ob+1Gl+toDrM+k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bJBwgAAANwAAAAPAAAAAAAAAAAAAAAAAJgCAABkcnMvZG93&#10;bnJldi54bWxQSwUGAAAAAAQABAD1AAAAhwMAAAAA&#10;" path="m,3l1521,e" filled="f" strokeweight="1.5pt">
                        <v:path arrowok="t" o:connecttype="custom" o:connectlocs="0,3;1789,0" o:connectangles="0,0"/>
                      </v:shape>
                      <v:shape id="Freeform 109" o:spid="_x0000_s1165" style="position:absolute;left:5333;top:10418;width:1;height:1599;visibility:visible;mso-wrap-style:square;v-text-anchor:top" coordsize="1,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SGr8MA&#10;AADcAAAADwAAAGRycy9kb3ducmV2LnhtbESPwU7DQAxE70j8w8pI3OimBdEqdFsBEqjHNm3vVtZN&#10;omS9Udak6d/jAxI3WzOeeV5vp9CZkYbURHYwn2VgiMvoG64cnI5fTyswSZA9dpHJwY0SbDf3d2vM&#10;fbzygcZCKqMhnHJ0UIv0ubWprClgmsWeWLVLHAKKrkNl/YBXDQ+dXWTZqw3YsDbU2NNnTWVb/AQH&#10;sjieT8/jbT8vUvu9bC8v1YfsnHt8mN7fwAhN8m/+u955xc+UVp/RCez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SGr8MAAADcAAAADwAAAAAAAAAAAAAAAACYAgAAZHJzL2Rv&#10;d25yZXYueG1sUEsFBgAAAAAEAAQA9QAAAIgDAAAAAA==&#10;" path="m,l,1488e" filled="f" strokeweight="1.5pt">
                        <v:path arrowok="t" o:connecttype="custom" o:connectlocs="0,0;0,1599" o:connectangles="0,0"/>
                      </v:shape>
                      <v:shape id="Freeform 110" o:spid="_x0000_s1166" style="position:absolute;left:4440;top:10424;width:1;height:1590;visibility:visible;mso-wrap-style:square;v-text-anchor:top" coordsize="1,1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3VcIA&#10;AADcAAAADwAAAGRycy9kb3ducmV2LnhtbERPTWvCQBC9F/wPywje6kYPtk1dRQWhlx6qtl6H7JiN&#10;ZmdDdhpTf323UPA2j/c582Xva9VRG6vABibjDBRxEWzFpYHDfvv4DCoKssU6MBn4oQjLxeBhjrkN&#10;V/6gbielSiEcczTgRJpc61g48hjHoSFO3Cm0HiXBttS2xWsK97WeZtlMe6w4NThsaOOouOy+vYHu&#10;dJ6uvwpy78fDUeT2dMPt596Y0bBfvYIS6uUu/ne/2TQ/e4G/Z9IF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dVwgAAANwAAAAPAAAAAAAAAAAAAAAAAJgCAABkcnMvZG93&#10;bnJldi54bWxQSwUGAAAAAAQABAD1AAAAhwMAAAAA&#10;" path="m,l,1479e" filled="f" strokeweight="1.5pt">
                        <v:path arrowok="t" o:connecttype="custom" o:connectlocs="0,0;0,1590" o:connectangles="0,0"/>
                      </v:shape>
                      <v:shape id="Freeform 111" o:spid="_x0000_s1167" style="position:absolute;left:4881;top:10418;width:1;height:1593;visibility:visible;mso-wrap-style:square;v-text-anchor:top" coordsize="1,1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4fX8IA&#10;AADcAAAADwAAAGRycy9kb3ducmV2LnhtbESPQYvCMBCF74L/IYywN5vqQZauUZYFQfSkW/A6NLNt&#10;sJmUJtrqr3cOC95meG/e+2a9HX2r7tRHF9jAIstBEVfBOq4NlL+7+SeomJAttoHJwIMibDfTyRoL&#10;GwY+0f2caiUhHAs00KTUFVrHqiGPMQsdsWh/ofeYZO1rbXscJNy3epnnK+3RsTQ02NFPQ9X1fPMG&#10;rqvKjgc9hNIdy+WlPD6dvT2N+ZiN31+gEo3pbf6/3lvBXwi+PCMT6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h9fwgAAANwAAAAPAAAAAAAAAAAAAAAAAJgCAABkcnMvZG93&#10;bnJldi54bWxQSwUGAAAAAAQABAD1AAAAhwMAAAAA&#10;" path="m,l,1482e" filled="f" strokeweight="1.5pt">
                        <v:path arrowok="t" o:connecttype="custom" o:connectlocs="0,0;0,1593" o:connectangles="0,0"/>
                      </v:shape>
                      <v:shape id="Freeform 112" o:spid="_x0000_s1168" style="position:absolute;left:3996;top:10428;width:1;height:1572;visibility:visible;mso-wrap-style:square;v-text-anchor:top" coordsize="1,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B0MQA&#10;AADcAAAADwAAAGRycy9kb3ducmV2LnhtbERPS2vCQBC+C/6HZQq9iG7Sgkh0I0Uo9CBtja25jtnJ&#10;A7OzaXar6b/vCoK3+fies1oPphVn6l1jWUE8i0AQF1Y3XCn42r9OFyCcR9bYWiYFf+RgnY5HK0y0&#10;vfCOzpmvRAhhl6CC2vsukdIVNRl0M9sRB660vUEfYF9J3eMlhJtWPkXRXBpsODTU2NGmpuKU/RoF&#10;+WSL7z+fx5I+Dt/Zc9ZE25xPSj0+DC9LEJ4Gfxff3G86zI9juD4TLp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IAdDEAAAA3AAAAA8AAAAAAAAAAAAAAAAAmAIAAGRycy9k&#10;b3ducmV2LnhtbFBLBQYAAAAABAAEAPUAAACJAwAAAAA=&#10;" path="m,l1,1462e" filled="f" strokeweight="1.5pt">
                        <v:path arrowok="t" o:connecttype="custom" o:connectlocs="0,0;1,1572" o:connectangles="0,0"/>
                      </v:shape>
                      <v:shape id="Freeform 113" o:spid="_x0000_s1169" style="position:absolute;left:3543;top:10421;width:1;height:1596;visibility:visible;mso-wrap-style:square;v-text-anchor:top" coordsize="1,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nT9sUA&#10;AADcAAAADwAAAGRycy9kb3ducmV2LnhtbESPwWrDMBBE74H+g9hCL6aRk5IQnCihFFp6MSS2P2Br&#10;bSyn1spYauz+fVUI5LbLzM6b3R0m24krDb51rGAxT0EQ10633CioyvfnDQgfkDV2jknBL3k47B9m&#10;O8y0G/lE1yI0Ioawz1CBCaHPpPS1IYt+7nriqJ3dYDHEdWikHnCM4baTyzRdS4stR4LBnt4M1d/F&#10;j43cj5zGapWWlJvk5euSjLa6HJV6epxetyACTeFuvl1/6lh/sYT/Z+IEc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dP2xQAAANwAAAAPAAAAAAAAAAAAAAAAAJgCAABkcnMv&#10;ZG93bnJldi54bWxQSwUGAAAAAAQABAD1AAAAigMAAAAA&#10;" path="m,l,1485e" filled="f" strokeweight="1.5pt">
                        <v:path arrowok="t" o:connecttype="custom" o:connectlocs="0,0;0,1596" o:connectangles="0,0"/>
                      </v:shape>
                      <v:line id="Line 114" o:spid="_x0000_s1170" style="position:absolute;flip:x y;visibility:visible;mso-wrap-style:square" from="3115,10079" to="3539,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GQxcIAAADcAAAADwAAAGRycy9kb3ducmV2LnhtbERPTWvCQBC9F/oflil4azamIhJdpVUK&#10;uVYtNbcxOybR7GzIrjH9965Q6G0e73MWq8E0oqfO1ZYVjKMYBHFhdc2lgv3u83UGwnlkjY1lUvBL&#10;DlbL56cFptre+Iv6rS9FCGGXooLK+zaV0hUVGXSRbYkDd7KdQR9gV0rd4S2Em0YmcTyVBmsODRW2&#10;tK6ouGyvRkHLbpLkx5+PvCkTn02+N3J2OCs1ehne5yA8Df5f/OfOdJg/foPHM+E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gGQxcIAAADcAAAADwAAAAAAAAAAAAAA&#10;AAChAgAAZHJzL2Rvd25yZXYueG1sUEsFBgAAAAAEAAQA+QAAAJADAAAAAA==&#10;" strokeweight="1.5pt"/>
                      <v:shape id="Text Box 115" o:spid="_x0000_s1171" type="#_x0000_t202" style="position:absolute;left:3156;top:9864;width:685;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style="mso-next-textbox:#Text Box 115">
                          <w:txbxContent>
                            <w:p w14:paraId="63CEF8AD" w14:textId="77777777" w:rsidR="000F077B" w:rsidRPr="00AF1250" w:rsidRDefault="000F077B" w:rsidP="000F077B">
                              <w:pPr>
                                <w:rPr>
                                  <w:i/>
                                </w:rPr>
                              </w:pPr>
                              <w:r w:rsidRPr="00AF1250">
                                <w:rPr>
                                  <w:i/>
                                </w:rPr>
                                <w:t>AB</w:t>
                              </w:r>
                            </w:p>
                          </w:txbxContent>
                        </v:textbox>
                      </v:shape>
                      <v:shape id="Text Box 116" o:spid="_x0000_s1172" type="#_x0000_t202" style="position:absolute;left:2889;top:10176;width:631;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style="mso-next-textbox:#Text Box 116">
                          <w:txbxContent>
                            <w:p w14:paraId="70AC2465" w14:textId="77777777" w:rsidR="000F077B" w:rsidRPr="00AF1250" w:rsidRDefault="00AF1250" w:rsidP="000F077B">
                              <w:pPr>
                                <w:rPr>
                                  <w:i/>
                                </w:rPr>
                              </w:pPr>
                              <w:r w:rsidRPr="00AF1250">
                                <w:rPr>
                                  <w:i/>
                                </w:rPr>
                                <w:t>PQ</w:t>
                              </w:r>
                            </w:p>
                          </w:txbxContent>
                        </v:textbox>
                      </v:shape>
                      <v:shape id="Text Box 117" o:spid="_x0000_s1173" type="#_x0000_t202" style="position:absolute;left:2953;top:10336;width:685;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style="mso-next-textbox:#Text Box 117">
                          <w:txbxContent>
                            <w:p w14:paraId="08052569" w14:textId="77777777" w:rsidR="000F077B" w:rsidRDefault="000F077B" w:rsidP="000F077B">
                              <w:pPr>
                                <w:spacing w:line="380" w:lineRule="exact"/>
                                <w:jc w:val="right"/>
                                <w:rPr>
                                  <w:rFonts w:ascii="黑体" w:eastAsia="黑体" w:hAnsi="宋体"/>
                                </w:rPr>
                              </w:pPr>
                              <w:r>
                                <w:rPr>
                                  <w:rFonts w:ascii="黑体" w:eastAsia="黑体" w:hAnsi="宋体" w:hint="eastAsia"/>
                                </w:rPr>
                                <w:t>00</w:t>
                              </w:r>
                            </w:p>
                            <w:p w14:paraId="4878F261" w14:textId="77777777" w:rsidR="000F077B" w:rsidRDefault="000F077B" w:rsidP="000F077B">
                              <w:pPr>
                                <w:spacing w:line="380" w:lineRule="exact"/>
                                <w:jc w:val="right"/>
                                <w:rPr>
                                  <w:rFonts w:ascii="黑体" w:eastAsia="黑体" w:hAnsi="宋体"/>
                                </w:rPr>
                              </w:pPr>
                              <w:r>
                                <w:rPr>
                                  <w:rFonts w:ascii="黑体" w:eastAsia="黑体" w:hAnsi="宋体" w:hint="eastAsia"/>
                                </w:rPr>
                                <w:t>01</w:t>
                              </w:r>
                            </w:p>
                            <w:p w14:paraId="62F746C8" w14:textId="77777777" w:rsidR="000F077B" w:rsidRDefault="000F077B" w:rsidP="000F077B">
                              <w:pPr>
                                <w:spacing w:line="380" w:lineRule="exact"/>
                                <w:jc w:val="right"/>
                                <w:rPr>
                                  <w:rFonts w:ascii="黑体" w:eastAsia="黑体" w:hAnsi="宋体"/>
                                </w:rPr>
                              </w:pPr>
                              <w:r>
                                <w:rPr>
                                  <w:rFonts w:ascii="黑体" w:eastAsia="黑体" w:hAnsi="宋体" w:hint="eastAsia"/>
                                </w:rPr>
                                <w:t>11</w:t>
                              </w:r>
                            </w:p>
                            <w:p w14:paraId="436354CD" w14:textId="77777777" w:rsidR="000F077B" w:rsidRDefault="000F077B" w:rsidP="000F077B">
                              <w:pPr>
                                <w:spacing w:line="380" w:lineRule="exact"/>
                                <w:jc w:val="right"/>
                                <w:rPr>
                                  <w:rFonts w:ascii="黑体" w:eastAsia="黑体" w:hAnsi="宋体"/>
                                </w:rPr>
                              </w:pPr>
                              <w:r>
                                <w:rPr>
                                  <w:rFonts w:ascii="黑体" w:eastAsia="黑体" w:hAnsi="宋体" w:hint="eastAsia"/>
                                </w:rPr>
                                <w:t>10</w:t>
                              </w:r>
                            </w:p>
                            <w:p w14:paraId="54B916C3" w14:textId="77777777" w:rsidR="000F077B" w:rsidRDefault="000F077B" w:rsidP="000F077B">
                              <w:pPr>
                                <w:jc w:val="right"/>
                                <w:rPr>
                                  <w:rFonts w:ascii="宋体" w:hAnsi="宋体"/>
                                  <w:sz w:val="18"/>
                                </w:rPr>
                              </w:pPr>
                            </w:p>
                          </w:txbxContent>
                        </v:textbox>
                      </v:shape>
                    </v:group>
                    <v:shape id="Text Box 118" o:spid="_x0000_s1174" type="#_x0000_t202" style="position:absolute;left:6698;top:11120;width:587;height:1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style="mso-next-textbox:#Text Box 118">
                        <w:txbxContent>
                          <w:p w14:paraId="4BF69D08" w14:textId="77777777" w:rsidR="000F077B" w:rsidRDefault="000F077B" w:rsidP="000F077B">
                            <w:pPr>
                              <w:spacing w:line="200" w:lineRule="exact"/>
                              <w:jc w:val="right"/>
                              <w:rPr>
                                <w:rFonts w:ascii="黑体"/>
                              </w:rPr>
                            </w:pPr>
                            <w:r>
                              <w:rPr>
                                <w:rFonts w:ascii="黑体" w:hint="eastAsia"/>
                              </w:rPr>
                              <w:t xml:space="preserve">   </w:t>
                            </w:r>
                          </w:p>
                          <w:p w14:paraId="4EF30C61" w14:textId="77777777" w:rsidR="000F077B" w:rsidRDefault="000F077B" w:rsidP="000F077B">
                            <w:pPr>
                              <w:spacing w:line="200" w:lineRule="exact"/>
                              <w:jc w:val="center"/>
                              <w:rPr>
                                <w:rFonts w:ascii="黑体"/>
                              </w:rPr>
                            </w:pPr>
                            <w:r>
                              <w:rPr>
                                <w:rFonts w:ascii="黑体" w:hint="eastAsia"/>
                              </w:rPr>
                              <w:t>1</w:t>
                            </w:r>
                          </w:p>
                          <w:p w14:paraId="5D2EC239" w14:textId="77777777" w:rsidR="000F077B" w:rsidRDefault="000F077B" w:rsidP="000F077B">
                            <w:pPr>
                              <w:spacing w:line="200" w:lineRule="exact"/>
                              <w:jc w:val="center"/>
                              <w:rPr>
                                <w:rFonts w:ascii="黑体"/>
                              </w:rPr>
                            </w:pPr>
                          </w:p>
                          <w:p w14:paraId="65DDEE81" w14:textId="77777777" w:rsidR="000F077B" w:rsidRDefault="000F077B" w:rsidP="000F077B">
                            <w:pPr>
                              <w:spacing w:line="200" w:lineRule="exact"/>
                              <w:jc w:val="center"/>
                              <w:rPr>
                                <w:rFonts w:ascii="黑体"/>
                              </w:rPr>
                            </w:pPr>
                          </w:p>
                          <w:p w14:paraId="0E13B6FD" w14:textId="77777777" w:rsidR="000F077B" w:rsidRDefault="000F077B" w:rsidP="000F077B">
                            <w:pPr>
                              <w:spacing w:line="200" w:lineRule="exact"/>
                              <w:jc w:val="center"/>
                              <w:rPr>
                                <w:rFonts w:ascii="黑体"/>
                              </w:rPr>
                            </w:pPr>
                          </w:p>
                          <w:p w14:paraId="255FBF82" w14:textId="77777777" w:rsidR="000F077B" w:rsidRDefault="000F077B" w:rsidP="000F077B">
                            <w:pPr>
                              <w:spacing w:line="200" w:lineRule="exact"/>
                              <w:jc w:val="center"/>
                            </w:pPr>
                            <w:r>
                              <w:rPr>
                                <w:rFonts w:hint="eastAsia"/>
                              </w:rPr>
                              <w:t>1</w:t>
                            </w:r>
                          </w:p>
                          <w:p w14:paraId="6542AF86" w14:textId="77777777" w:rsidR="000F077B" w:rsidRDefault="000F077B" w:rsidP="000F077B">
                            <w:pPr>
                              <w:spacing w:line="200" w:lineRule="exact"/>
                              <w:jc w:val="center"/>
                            </w:pPr>
                          </w:p>
                          <w:p w14:paraId="4A548497" w14:textId="77777777" w:rsidR="000F077B" w:rsidRDefault="000F077B" w:rsidP="000F077B">
                            <w:pPr>
                              <w:spacing w:line="200" w:lineRule="exact"/>
                              <w:jc w:val="center"/>
                              <w:rPr>
                                <w:rFonts w:ascii="黑体"/>
                              </w:rPr>
                            </w:pPr>
                          </w:p>
                          <w:p w14:paraId="276F77B0" w14:textId="77777777" w:rsidR="000F077B" w:rsidRDefault="000F077B" w:rsidP="000F077B">
                            <w:pPr>
                              <w:spacing w:line="200" w:lineRule="exact"/>
                              <w:jc w:val="center"/>
                              <w:rPr>
                                <w:rFonts w:ascii="黑体"/>
                              </w:rPr>
                            </w:pPr>
                          </w:p>
                          <w:p w14:paraId="7A4F64D0" w14:textId="77777777" w:rsidR="000F077B" w:rsidRDefault="000F077B" w:rsidP="000F077B">
                            <w:pPr>
                              <w:spacing w:line="200" w:lineRule="exact"/>
                              <w:jc w:val="right"/>
                              <w:rPr>
                                <w:rFonts w:ascii="黑体"/>
                              </w:rPr>
                            </w:pPr>
                            <w:r>
                              <w:rPr>
                                <w:rFonts w:ascii="黑体" w:hint="eastAsia"/>
                              </w:rPr>
                              <w:t xml:space="preserve">                                  </w:t>
                            </w:r>
                          </w:p>
                          <w:p w14:paraId="52DB8383" w14:textId="77777777" w:rsidR="000F077B" w:rsidRDefault="000F077B" w:rsidP="000F077B">
                            <w:pPr>
                              <w:spacing w:line="200" w:lineRule="exact"/>
                              <w:jc w:val="right"/>
                              <w:rPr>
                                <w:rFonts w:ascii="黑体"/>
                              </w:rPr>
                            </w:pPr>
                          </w:p>
                          <w:p w14:paraId="4A510D7C" w14:textId="77777777" w:rsidR="000F077B" w:rsidRDefault="000F077B" w:rsidP="000F077B">
                            <w:pPr>
                              <w:spacing w:line="240" w:lineRule="exact"/>
                              <w:jc w:val="right"/>
                              <w:rPr>
                                <w:rFonts w:ascii="黑体"/>
                              </w:rPr>
                            </w:pPr>
                          </w:p>
                        </w:txbxContent>
                      </v:textbox>
                    </v:shape>
                    <v:shape id="Text Box 119" o:spid="_x0000_s1175" type="#_x0000_t202" style="position:absolute;left:7568;top:11506;width:542;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style="mso-next-textbox:#Text Box 119">
                        <w:txbxContent>
                          <w:p w14:paraId="0201EE76" w14:textId="77777777" w:rsidR="000F077B" w:rsidRDefault="000F077B" w:rsidP="000F077B">
                            <w:pPr>
                              <w:spacing w:line="200" w:lineRule="exact"/>
                              <w:jc w:val="right"/>
                              <w:rPr>
                                <w:rFonts w:ascii="黑体"/>
                              </w:rPr>
                            </w:pPr>
                            <w:r>
                              <w:rPr>
                                <w:rFonts w:ascii="黑体" w:hint="eastAsia"/>
                              </w:rPr>
                              <w:t xml:space="preserve">   </w:t>
                            </w:r>
                          </w:p>
                          <w:p w14:paraId="1F25DA5E" w14:textId="77777777" w:rsidR="000F077B" w:rsidRDefault="000F077B" w:rsidP="000F077B">
                            <w:pPr>
                              <w:spacing w:line="200" w:lineRule="exact"/>
                              <w:jc w:val="right"/>
                              <w:rPr>
                                <w:rFonts w:ascii="黑体"/>
                              </w:rPr>
                            </w:pPr>
                            <w:r>
                              <w:rPr>
                                <w:rFonts w:ascii="宋体" w:hAnsi="宋体" w:hint="eastAsia"/>
                              </w:rPr>
                              <w:t>1</w:t>
                            </w:r>
                          </w:p>
                          <w:p w14:paraId="0A371628" w14:textId="77777777" w:rsidR="000F077B" w:rsidRDefault="000F077B" w:rsidP="000F077B">
                            <w:pPr>
                              <w:spacing w:line="200" w:lineRule="exact"/>
                              <w:jc w:val="center"/>
                              <w:rPr>
                                <w:rFonts w:ascii="黑体"/>
                              </w:rPr>
                            </w:pPr>
                          </w:p>
                          <w:p w14:paraId="7E59A404" w14:textId="77777777" w:rsidR="000F077B" w:rsidRDefault="000F077B" w:rsidP="000F077B">
                            <w:pPr>
                              <w:spacing w:line="200" w:lineRule="exact"/>
                              <w:jc w:val="center"/>
                              <w:rPr>
                                <w:rFonts w:ascii="黑体"/>
                              </w:rPr>
                            </w:pPr>
                          </w:p>
                          <w:p w14:paraId="4FF62317" w14:textId="77777777" w:rsidR="000F077B" w:rsidRDefault="000F077B" w:rsidP="000F077B">
                            <w:pPr>
                              <w:spacing w:line="200" w:lineRule="exact"/>
                              <w:jc w:val="center"/>
                              <w:rPr>
                                <w:rFonts w:ascii="黑体"/>
                              </w:rPr>
                            </w:pPr>
                          </w:p>
                          <w:p w14:paraId="30AD0A17" w14:textId="77777777" w:rsidR="000F077B" w:rsidRDefault="000F077B" w:rsidP="000F077B">
                            <w:pPr>
                              <w:spacing w:line="200" w:lineRule="exact"/>
                              <w:jc w:val="right"/>
                              <w:rPr>
                                <w:rFonts w:ascii="黑体"/>
                              </w:rPr>
                            </w:pPr>
                            <w:r>
                              <w:rPr>
                                <w:rFonts w:ascii="黑体" w:hint="eastAsia"/>
                              </w:rPr>
                              <w:t xml:space="preserve">                                  </w:t>
                            </w:r>
                          </w:p>
                          <w:p w14:paraId="7968DAEF" w14:textId="77777777" w:rsidR="000F077B" w:rsidRDefault="000F077B" w:rsidP="000F077B">
                            <w:pPr>
                              <w:spacing w:line="200" w:lineRule="exact"/>
                              <w:jc w:val="right"/>
                              <w:rPr>
                                <w:rFonts w:ascii="黑体"/>
                              </w:rPr>
                            </w:pPr>
                          </w:p>
                          <w:p w14:paraId="46A40713" w14:textId="77777777" w:rsidR="000F077B" w:rsidRDefault="000F077B" w:rsidP="000F077B">
                            <w:pPr>
                              <w:spacing w:line="240" w:lineRule="exact"/>
                              <w:jc w:val="right"/>
                              <w:rPr>
                                <w:rFonts w:ascii="黑体"/>
                              </w:rPr>
                            </w:pPr>
                          </w:p>
                        </w:txbxContent>
                      </v:textbox>
                    </v:shape>
                    <v:shape id="Text Box 120" o:spid="_x0000_s1176" type="#_x0000_t202" style="position:absolute;left:7231;top:10695;width:444;height:1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style="mso-next-textbox:#Text Box 120">
                        <w:txbxContent>
                          <w:p w14:paraId="0AED4E57" w14:textId="77777777" w:rsidR="000F077B" w:rsidRDefault="000F077B" w:rsidP="000F077B">
                            <w:pPr>
                              <w:spacing w:line="200" w:lineRule="exact"/>
                              <w:jc w:val="right"/>
                              <w:rPr>
                                <w:rFonts w:ascii="黑体"/>
                              </w:rPr>
                            </w:pPr>
                            <w:r>
                              <w:rPr>
                                <w:rFonts w:ascii="黑体" w:hint="eastAsia"/>
                              </w:rPr>
                              <w:t xml:space="preserve">   </w:t>
                            </w:r>
                          </w:p>
                          <w:p w14:paraId="4CE31794" w14:textId="77777777" w:rsidR="000F077B" w:rsidRDefault="000F077B" w:rsidP="000F077B">
                            <w:pPr>
                              <w:spacing w:line="200" w:lineRule="exact"/>
                              <w:jc w:val="center"/>
                              <w:rPr>
                                <w:rFonts w:ascii="黑体"/>
                              </w:rPr>
                            </w:pPr>
                            <w:r>
                              <w:rPr>
                                <w:rFonts w:ascii="黑体" w:hint="eastAsia"/>
                              </w:rPr>
                              <w:t>1</w:t>
                            </w:r>
                          </w:p>
                          <w:p w14:paraId="3F0C568B" w14:textId="77777777" w:rsidR="000F077B" w:rsidRDefault="000F077B" w:rsidP="000F077B">
                            <w:pPr>
                              <w:spacing w:line="200" w:lineRule="exact"/>
                              <w:jc w:val="center"/>
                              <w:rPr>
                                <w:rFonts w:ascii="黑体"/>
                              </w:rPr>
                            </w:pPr>
                          </w:p>
                          <w:p w14:paraId="5760DACD" w14:textId="77777777" w:rsidR="000F077B" w:rsidRDefault="000F077B" w:rsidP="000F077B">
                            <w:pPr>
                              <w:spacing w:line="200" w:lineRule="exact"/>
                              <w:jc w:val="center"/>
                              <w:rPr>
                                <w:rFonts w:ascii="黑体"/>
                              </w:rPr>
                            </w:pPr>
                            <w:r>
                              <w:rPr>
                                <w:rFonts w:ascii="宋体" w:hAnsi="宋体" w:hint="eastAsia"/>
                              </w:rPr>
                              <w:t>1</w:t>
                            </w:r>
                          </w:p>
                          <w:p w14:paraId="39B6CF2D" w14:textId="77777777" w:rsidR="000F077B" w:rsidRDefault="000F077B" w:rsidP="000F077B">
                            <w:pPr>
                              <w:spacing w:line="200" w:lineRule="exact"/>
                              <w:jc w:val="center"/>
                              <w:rPr>
                                <w:rFonts w:ascii="黑体"/>
                              </w:rPr>
                            </w:pPr>
                          </w:p>
                          <w:p w14:paraId="3536CFFC" w14:textId="77777777" w:rsidR="000F077B" w:rsidRDefault="000F077B" w:rsidP="000F077B">
                            <w:pPr>
                              <w:spacing w:line="200" w:lineRule="exact"/>
                              <w:jc w:val="center"/>
                            </w:pPr>
                          </w:p>
                          <w:p w14:paraId="12D5B9D6" w14:textId="77777777" w:rsidR="000F077B" w:rsidRDefault="000F077B" w:rsidP="000F077B">
                            <w:pPr>
                              <w:spacing w:line="200" w:lineRule="exact"/>
                              <w:jc w:val="center"/>
                            </w:pPr>
                          </w:p>
                          <w:p w14:paraId="2C46FE91" w14:textId="77777777" w:rsidR="000F077B" w:rsidRDefault="000F077B" w:rsidP="000F077B">
                            <w:pPr>
                              <w:spacing w:line="200" w:lineRule="exact"/>
                              <w:jc w:val="center"/>
                              <w:rPr>
                                <w:rFonts w:ascii="黑体"/>
                              </w:rPr>
                            </w:pPr>
                          </w:p>
                          <w:p w14:paraId="3AA0C084" w14:textId="77777777" w:rsidR="000F077B" w:rsidRDefault="000F077B" w:rsidP="000F077B">
                            <w:pPr>
                              <w:spacing w:line="200" w:lineRule="exact"/>
                              <w:jc w:val="center"/>
                              <w:rPr>
                                <w:rFonts w:ascii="黑体"/>
                              </w:rPr>
                            </w:pPr>
                          </w:p>
                          <w:p w14:paraId="44065880" w14:textId="77777777" w:rsidR="000F077B" w:rsidRDefault="000F077B" w:rsidP="000F077B">
                            <w:pPr>
                              <w:spacing w:line="200" w:lineRule="exact"/>
                              <w:jc w:val="right"/>
                              <w:rPr>
                                <w:rFonts w:ascii="黑体"/>
                              </w:rPr>
                            </w:pPr>
                            <w:r>
                              <w:rPr>
                                <w:rFonts w:ascii="黑体" w:hint="eastAsia"/>
                              </w:rPr>
                              <w:t xml:space="preserve">                                  </w:t>
                            </w:r>
                          </w:p>
                          <w:p w14:paraId="427E0A74" w14:textId="77777777" w:rsidR="000F077B" w:rsidRDefault="000F077B" w:rsidP="000F077B">
                            <w:pPr>
                              <w:spacing w:line="200" w:lineRule="exact"/>
                              <w:jc w:val="right"/>
                              <w:rPr>
                                <w:rFonts w:ascii="黑体"/>
                              </w:rPr>
                            </w:pPr>
                          </w:p>
                          <w:p w14:paraId="7863E9D1" w14:textId="77777777" w:rsidR="000F077B" w:rsidRDefault="000F077B" w:rsidP="000F077B">
                            <w:pPr>
                              <w:spacing w:line="240" w:lineRule="exact"/>
                              <w:jc w:val="right"/>
                              <w:rPr>
                                <w:rFonts w:ascii="黑体"/>
                              </w:rPr>
                            </w:pPr>
                          </w:p>
                        </w:txbxContent>
                      </v:textbox>
                    </v:shape>
                    <v:roundrect id="AutoShape 121" o:spid="_x0000_s1177" style="position:absolute;left:7313;top:10959;width:270;height:624;visibility:visible;mso-wrap-style:square;v-text-anchor:top" arcsize="1260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qHMYA&#10;AADcAAAADwAAAGRycy9kb3ducmV2LnhtbESPzWvCQBDF70L/h2UKvdVNg7QSXUXqBxVLwY+LtyE7&#10;JsHsbMhuY/rfdw6Ctxnem/d+M533rlYdtaHybOBtmIAizr2tuDBwOq5fx6BCRLZYeyYDfxRgPnsa&#10;TDGz/sZ76g6xUBLCIUMDZYxNpnXIS3IYhr4hFu3iW4dR1rbQtsWbhLtap0nyrh1WLA0lNvRZUn49&#10;/DoDqy61P6HfbfR2d75ulqPRx/LbG/Py3C8moCL18WG+X39ZwU8FX56RCf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HqHMYAAADcAAAADwAAAAAAAAAAAAAAAACYAgAAZHJz&#10;L2Rvd25yZXYueG1sUEsFBgAAAAAEAAQA9QAAAIsDAAAAAA==&#10;" filled="f" strokeweight="1pt"/>
                    <v:roundrect id="AutoShape 122" o:spid="_x0000_s1178" style="position:absolute;left:6825;top:11310;width:766;height:290;visibility:visible;mso-wrap-style:square;v-text-anchor:top" arcsize="1265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izcAA&#10;AADcAAAADwAAAGRycy9kb3ducmV2LnhtbERPS4vCMBC+C/sfwgh709QHulTTsojCXluVvQ7N2JY2&#10;k9Kk2v33G0HwNh/fc/bpaFpxp97VlhUs5hEI4sLqmksFl/Np9gXCeWSNrWVS8EcO0uRjssdY2wdn&#10;dM99KUIIuxgVVN53sZSuqMigm9uOOHA32xv0Afal1D0+Qrhp5TKKNtJgzaGhwo4OFRVNPhgFWTRc&#10;buutux5Pjayz39VhaGyu1Od0/N6B8DT6t/jl/tFh/nIBz2fCBT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yizcAAAADcAAAADwAAAAAAAAAAAAAAAACYAgAAZHJzL2Rvd25y&#10;ZXYueG1sUEsFBgAAAAAEAAQA9QAAAIUDAAAAAA==&#10;" filled="f" strokeweight="1pt"/>
                    <v:roundrect id="AutoShape 123" o:spid="_x0000_s1179" style="position:absolute;left:8183;top:10962;width:270;height:624;visibility:visible;mso-wrap-style:square;v-text-anchor:top" arcsize="1260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R8MIA&#10;AADcAAAADwAAAGRycy9kb3ducmV2LnhtbERPS4vCMBC+C/6HMII3TS2yK12jiC8URVh3L96GZmyL&#10;zaQ0sXb/vVkQvM3H95zpvDWlaKh2hWUFo2EEgji1uuBMwe/PZjAB4TyyxtIyKfgjB/NZtzPFRNsH&#10;f1Nz9pkIIewSVJB7XyVSujQng25oK+LAXW1t0AdYZ1LX+AjhppRxFH1IgwWHhhwrWuaU3s53o2Dd&#10;xPrk2sNW7g+X23Y1Hn+ujlapfq9dfIHw1Pq3+OXe6TA/juH/mXCB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9HwwgAAANwAAAAPAAAAAAAAAAAAAAAAAJgCAABkcnMvZG93&#10;bnJldi54bWxQSwUGAAAAAAQABAD1AAAAhwMAAAAA&#10;" filled="f" strokeweight="1pt"/>
                    <v:roundrect id="AutoShape 124" o:spid="_x0000_s1180" style="position:absolute;left:6850;top:12118;width:270;height:312;visibility:visible;mso-wrap-style:square;v-text-anchor:top" arcsize="223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4pcQA&#10;AADcAAAADwAAAGRycy9kb3ducmV2LnhtbERP22rCQBB9F/oPyxT6UnRjCiLRjYiloC0UjeLzNDu5&#10;1OxsyG5j+vddoeDbHM51lqvBNKKnztWWFUwnEQji3OqaSwWn49t4DsJ5ZI2NZVLwSw5W6cNoiYm2&#10;Vz5Qn/lShBB2CSqovG8TKV1ekUE3sS1x4ArbGfQBdqXUHV5DuGlkHEUzabDm0FBhS5uK8kv2YxR8&#10;xUXf7Dw+T+vzp9ltv/ev7x9rpZ4eh/UChKfB38X/7q0O8+MXuD0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ZOKXEAAAA3AAAAA8AAAAAAAAAAAAAAAAAmAIAAGRycy9k&#10;b3ducmV2LnhtbFBLBQYAAAAABAAEAPUAAACJAwAAAAA=&#10;" filled="f" strokeweight="1pt"/>
                    <v:roundrect id="AutoShape 125" o:spid="_x0000_s1181" style="position:absolute;left:7780;top:11714;width:270;height:312;visibility:visible;mso-wrap-style:square;v-text-anchor:top" arcsize="223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g0cQA&#10;AADcAAAADwAAAGRycy9kb3ducmV2LnhtbERP22rCQBB9F/oPyxT6UnRjKCLRjYiloC0UjeLzNDu5&#10;1OxsyG5j+vddoeDbHM51lqvBNKKnztWWFUwnEQji3OqaSwWn49t4DsJ5ZI2NZVLwSw5W6cNoiYm2&#10;Vz5Qn/lShBB2CSqovG8TKV1ekUE3sS1x4ArbGfQBdqXUHV5DuGlkHEUzabDm0FBhS5uK8kv2YxR8&#10;xUXf7Dw+T+vzp9ltv/ev7x9rpZ4eh/UChKfB38X/7q0O8+MXuD0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woNHEAAAA3AAAAA8AAAAAAAAAAAAAAAAAmAIAAGRycy9k&#10;b3ducmV2LnhtbFBLBQYAAAAABAAEAPUAAACJAwAAAAA=&#10;" filled="f" strokeweight="1pt"/>
                  </v:group>
                  <w10:wrap type="none"/>
                  <w10:anchorlock/>
                </v:group>
              </w:pict>
            </w:r>
          </w:p>
          <w:p w14:paraId="7EDADFE7" w14:textId="77777777" w:rsidR="003003ED" w:rsidRDefault="000B5124" w:rsidP="00EE4242">
            <w:pPr>
              <w:pStyle w:val="a8"/>
              <w:numPr>
                <w:ilvl w:val="1"/>
                <w:numId w:val="2"/>
              </w:numPr>
              <w:spacing w:beforeLines="50" w:before="156"/>
              <w:ind w:firstLineChars="0"/>
            </w:pPr>
            <w:r w:rsidRPr="000B5124">
              <w:t xml:space="preserve">Simplify the following logic functions using </w:t>
            </w:r>
            <w:proofErr w:type="spellStart"/>
            <w:r w:rsidRPr="000B5124">
              <w:t>karnaugh</w:t>
            </w:r>
            <w:proofErr w:type="spellEnd"/>
            <w:r w:rsidRPr="000B5124">
              <w:t xml:space="preserve"> maps</w:t>
            </w:r>
          </w:p>
          <w:p w14:paraId="2DCCA278" w14:textId="77777777" w:rsidR="000B5124" w:rsidRDefault="000B5124" w:rsidP="000B5124">
            <w:pPr>
              <w:pStyle w:val="a8"/>
              <w:numPr>
                <w:ilvl w:val="2"/>
                <w:numId w:val="2"/>
              </w:numPr>
              <w:ind w:firstLineChars="0"/>
            </w:pPr>
            <m:oMath>
              <m:r>
                <m:rPr>
                  <m:sty m:val="p"/>
                </m:rPr>
                <w:rPr>
                  <w:rFonts w:ascii="Cambria Math" w:hAnsi="Cambria Math"/>
                </w:rPr>
                <m:t>F</m:t>
              </m:r>
              <m:d>
                <m:dPr>
                  <m:ctrlPr>
                    <w:rPr>
                      <w:rFonts w:ascii="Cambria Math" w:hAnsi="Cambria Math"/>
                    </w:rPr>
                  </m:ctrlPr>
                </m:dPr>
                <m:e>
                  <m:r>
                    <m:rPr>
                      <m:sty m:val="p"/>
                    </m:rPr>
                    <w:rPr>
                      <w:rFonts w:ascii="Cambria Math" w:hAnsi="Cambria Math"/>
                    </w:rPr>
                    <m:t>A,B,C,D</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m(0,</m:t>
                  </m:r>
                  <m:r>
                    <m:rPr>
                      <m:sty m:val="p"/>
                    </m:rPr>
                    <w:rPr>
                      <w:rFonts w:ascii="Cambria Math" w:hAnsi="Cambria Math"/>
                    </w:rPr>
                    <m:t>2,3,7,8,9,10,11,13,15)</m:t>
                  </m:r>
                </m:e>
              </m:nary>
            </m:oMath>
            <w:r>
              <w:rPr>
                <w:rFonts w:hint="eastAsia"/>
              </w:rPr>
              <w:t xml:space="preserve"> (4 points)</w:t>
            </w:r>
          </w:p>
          <w:p w14:paraId="1E81B1AF" w14:textId="77777777" w:rsidR="000B5124" w:rsidRDefault="000B5124" w:rsidP="000B5124">
            <w:pPr>
              <w:pStyle w:val="a8"/>
              <w:numPr>
                <w:ilvl w:val="2"/>
                <w:numId w:val="2"/>
              </w:numPr>
              <w:ind w:firstLineChars="0"/>
            </w:pPr>
            <m:oMath>
              <m:r>
                <m:rPr>
                  <m:sty m:val="p"/>
                </m:rPr>
                <w:rPr>
                  <w:rFonts w:ascii="Cambria Math" w:hAnsi="Cambria Math"/>
                </w:rPr>
                <m:t>F</m:t>
              </m:r>
              <m:d>
                <m:dPr>
                  <m:ctrlPr>
                    <w:rPr>
                      <w:rFonts w:ascii="Cambria Math" w:hAnsi="Cambria Math"/>
                    </w:rPr>
                  </m:ctrlPr>
                </m:dPr>
                <m:e>
                  <m:r>
                    <m:rPr>
                      <m:sty m:val="p"/>
                    </m:rPr>
                    <w:rPr>
                      <w:rFonts w:ascii="Cambria Math" w:hAnsi="Cambria Math"/>
                    </w:rPr>
                    <m:t>A,B,C,D</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d>
                    <m:dPr>
                      <m:ctrlPr>
                        <w:rPr>
                          <w:rFonts w:ascii="Cambria Math" w:hAnsi="Cambria Math"/>
                          <w:i/>
                        </w:rPr>
                      </m:ctrlPr>
                    </m:dPr>
                    <m:e>
                      <m:r>
                        <w:rPr>
                          <w:rFonts w:ascii="Cambria Math" w:hAnsi="Cambria Math"/>
                        </w:rPr>
                        <m:t>4</m:t>
                      </m:r>
                      <m:r>
                        <m:rPr>
                          <m:sty m:val="p"/>
                        </m:rPr>
                        <w:rPr>
                          <w:rFonts w:ascii="Cambria Math" w:hAnsi="Cambria Math"/>
                        </w:rPr>
                        <m:t>,5,6,7,12,13</m:t>
                      </m:r>
                      <m:ctrlPr>
                        <w:rPr>
                          <w:rFonts w:ascii="Cambria Math" w:hAnsi="Cambria Math"/>
                        </w:rPr>
                      </m:ctrlP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d(</m:t>
                      </m:r>
                      <m:r>
                        <m:rPr>
                          <m:sty m:val="p"/>
                        </m:rPr>
                        <w:rPr>
                          <w:rFonts w:ascii="Cambria Math" w:hAnsi="Cambria Math"/>
                        </w:rPr>
                        <m:t>8,9)</m:t>
                      </m:r>
                    </m:e>
                  </m:nary>
                </m:e>
              </m:nary>
            </m:oMath>
            <w:r>
              <w:rPr>
                <w:rFonts w:hint="eastAsia"/>
              </w:rPr>
              <w:t xml:space="preserve"> (4 points)</w:t>
            </w:r>
          </w:p>
          <w:p w14:paraId="708A431D" w14:textId="77777777" w:rsidR="001527A4" w:rsidRDefault="003E19C3" w:rsidP="0051713D">
            <w:pPr>
              <w:ind w:firstLineChars="200" w:firstLine="422"/>
            </w:pPr>
            <w:r w:rsidRPr="0051713D">
              <w:rPr>
                <w:rFonts w:hint="eastAsia"/>
                <w:b/>
              </w:rPr>
              <w:t>解答：</w:t>
            </w:r>
            <w:r>
              <w:rPr>
                <w:rFonts w:hint="eastAsia"/>
              </w:rPr>
              <w:t xml:space="preserve">1. </w:t>
            </w:r>
            <w:r w:rsidRPr="003E19C3">
              <w:rPr>
                <w:rFonts w:hint="eastAsia"/>
              </w:rPr>
              <w:tab/>
            </w:r>
            <w:r w:rsidRPr="00860164">
              <w:rPr>
                <w:rFonts w:hint="eastAsia"/>
                <w:i/>
              </w:rPr>
              <w:t>F=B</w:t>
            </w:r>
            <w:r w:rsidRPr="00860164">
              <w:rPr>
                <w:i/>
              </w:rPr>
              <w:t>’</w:t>
            </w:r>
            <w:r w:rsidRPr="00860164">
              <w:rPr>
                <w:rFonts w:hint="eastAsia"/>
                <w:i/>
              </w:rPr>
              <w:t>D</w:t>
            </w:r>
            <w:r w:rsidRPr="00860164">
              <w:rPr>
                <w:i/>
              </w:rPr>
              <w:t>’</w:t>
            </w:r>
            <w:r w:rsidRPr="00860164">
              <w:rPr>
                <w:rFonts w:hint="eastAsia"/>
                <w:i/>
              </w:rPr>
              <w:t>+CD+AD</w:t>
            </w:r>
          </w:p>
          <w:p w14:paraId="033DA6C0" w14:textId="77777777" w:rsidR="003E19C3" w:rsidRDefault="003E19C3" w:rsidP="007B3983">
            <w:pPr>
              <w:ind w:firstLineChars="550" w:firstLine="1155"/>
            </w:pPr>
            <w:r>
              <w:rPr>
                <w:rFonts w:hint="eastAsia"/>
              </w:rPr>
              <w:t xml:space="preserve">2.    </w:t>
            </w:r>
            <w:r w:rsidRPr="00860164">
              <w:rPr>
                <w:rFonts w:hint="eastAsia"/>
                <w:i/>
              </w:rPr>
              <w:t>F=A</w:t>
            </w:r>
            <w:proofErr w:type="gramStart"/>
            <w:r w:rsidRPr="00860164">
              <w:rPr>
                <w:i/>
              </w:rPr>
              <w:t>’</w:t>
            </w:r>
            <w:proofErr w:type="gramEnd"/>
            <w:r w:rsidRPr="00860164">
              <w:rPr>
                <w:rFonts w:hint="eastAsia"/>
                <w:i/>
              </w:rPr>
              <w:t>B+BC</w:t>
            </w:r>
            <w:proofErr w:type="gramStart"/>
            <w:r w:rsidRPr="00860164">
              <w:rPr>
                <w:rFonts w:hint="eastAsia"/>
                <w:i/>
              </w:rPr>
              <w:t>’</w:t>
            </w:r>
            <w:proofErr w:type="gramEnd"/>
            <w:r w:rsidRPr="00860164">
              <w:rPr>
                <w:rFonts w:hint="eastAsia"/>
                <w:i/>
              </w:rPr>
              <w:t xml:space="preserve"> or F=A</w:t>
            </w:r>
            <w:proofErr w:type="gramStart"/>
            <w:r w:rsidRPr="00860164">
              <w:rPr>
                <w:i/>
              </w:rPr>
              <w:t>’</w:t>
            </w:r>
            <w:proofErr w:type="gramEnd"/>
            <w:r w:rsidRPr="00860164">
              <w:rPr>
                <w:rFonts w:hint="eastAsia"/>
                <w:i/>
              </w:rPr>
              <w:t>B+AC</w:t>
            </w:r>
            <w:r w:rsidRPr="00860164">
              <w:rPr>
                <w:rFonts w:hint="eastAsia"/>
                <w:i/>
              </w:rPr>
              <w:t>’</w:t>
            </w:r>
          </w:p>
          <w:p w14:paraId="6F32C6EC" w14:textId="77777777" w:rsidR="00F94D27" w:rsidRPr="00F94D27" w:rsidRDefault="00F94D27" w:rsidP="003E19C3">
            <w:pPr>
              <w:ind w:firstLineChars="300" w:firstLine="630"/>
            </w:pPr>
            <w:r w:rsidRPr="009F1DA5">
              <w:rPr>
                <w:noProof/>
              </w:rPr>
              <w:drawing>
                <wp:inline distT="0" distB="0" distL="0" distR="0" wp14:anchorId="05F171CF" wp14:editId="1AA7C1C8">
                  <wp:extent cx="1428423" cy="1310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8DD10.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32049" cy="1313967"/>
                          </a:xfrm>
                          <a:prstGeom prst="rect">
                            <a:avLst/>
                          </a:prstGeom>
                        </pic:spPr>
                      </pic:pic>
                    </a:graphicData>
                  </a:graphic>
                </wp:inline>
              </w:drawing>
            </w:r>
            <w:r>
              <w:rPr>
                <w:rFonts w:hint="eastAsia"/>
              </w:rPr>
              <w:t xml:space="preserve"> </w:t>
            </w:r>
            <w:r w:rsidR="0051713D">
              <w:rPr>
                <w:rFonts w:hint="eastAsia"/>
              </w:rPr>
              <w:t xml:space="preserve">  </w:t>
            </w:r>
            <w:r>
              <w:rPr>
                <w:rFonts w:hint="eastAsia"/>
              </w:rPr>
              <w:t xml:space="preserve"> </w:t>
            </w:r>
            <w:r w:rsidRPr="009F1DA5">
              <w:rPr>
                <w:noProof/>
              </w:rPr>
              <w:drawing>
                <wp:inline distT="0" distB="0" distL="0" distR="0" wp14:anchorId="30C1D63F" wp14:editId="1744F865">
                  <wp:extent cx="1386485" cy="12877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B81C8B.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88488" cy="1289641"/>
                          </a:xfrm>
                          <a:prstGeom prst="rect">
                            <a:avLst/>
                          </a:prstGeom>
                        </pic:spPr>
                      </pic:pic>
                    </a:graphicData>
                  </a:graphic>
                </wp:inline>
              </w:drawing>
            </w:r>
            <w:r w:rsidR="0051713D">
              <w:rPr>
                <w:rFonts w:hint="eastAsia"/>
              </w:rPr>
              <w:t xml:space="preserve">  </w:t>
            </w:r>
            <w:r>
              <w:rPr>
                <w:noProof/>
                <w:sz w:val="24"/>
              </w:rPr>
              <w:drawing>
                <wp:inline distT="0" distB="0" distL="0" distR="0" wp14:anchorId="4BF9F56F" wp14:editId="4F498CBF">
                  <wp:extent cx="1381628" cy="12801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A4F139.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01244" cy="1298335"/>
                          </a:xfrm>
                          <a:prstGeom prst="rect">
                            <a:avLst/>
                          </a:prstGeom>
                        </pic:spPr>
                      </pic:pic>
                    </a:graphicData>
                  </a:graphic>
                </wp:inline>
              </w:drawing>
            </w:r>
          </w:p>
          <w:p w14:paraId="0A064E44" w14:textId="77777777" w:rsidR="003003ED" w:rsidRDefault="003003ED" w:rsidP="00EE4242">
            <w:pPr>
              <w:pStyle w:val="a8"/>
              <w:numPr>
                <w:ilvl w:val="1"/>
                <w:numId w:val="2"/>
              </w:numPr>
              <w:spacing w:beforeLines="50" w:before="156"/>
              <w:ind w:firstLineChars="0"/>
            </w:pPr>
            <w:r w:rsidRPr="003003ED">
              <w:t>For the circuit in Fig</w:t>
            </w:r>
            <w:r w:rsidR="00CB1876">
              <w:rPr>
                <w:rFonts w:hint="eastAsia"/>
              </w:rPr>
              <w:t xml:space="preserve"> </w:t>
            </w:r>
            <w:r w:rsidR="009018E3">
              <w:rPr>
                <w:rFonts w:hint="eastAsia"/>
              </w:rPr>
              <w:t>3</w:t>
            </w:r>
            <w:r w:rsidR="00CB1876">
              <w:rPr>
                <w:rFonts w:hint="eastAsia"/>
              </w:rPr>
              <w:t>-2</w:t>
            </w:r>
          </w:p>
          <w:p w14:paraId="2EF53AEE" w14:textId="77777777" w:rsidR="003003ED" w:rsidRDefault="003003ED" w:rsidP="003003ED">
            <w:pPr>
              <w:pStyle w:val="a8"/>
              <w:numPr>
                <w:ilvl w:val="2"/>
                <w:numId w:val="2"/>
              </w:numPr>
              <w:ind w:firstLineChars="0"/>
            </w:pPr>
            <w:r w:rsidRPr="003003ED">
              <w:t>draw the s</w:t>
            </w:r>
            <w:r w:rsidR="0046488F">
              <w:rPr>
                <w:rFonts w:hint="eastAsia"/>
              </w:rPr>
              <w:t>t</w:t>
            </w:r>
            <w:r w:rsidRPr="003003ED">
              <w:t xml:space="preserve">ate table and state </w:t>
            </w:r>
            <w:proofErr w:type="gramStart"/>
            <w:r w:rsidRPr="003003ED">
              <w:t xml:space="preserve">diagram </w:t>
            </w:r>
            <w:r w:rsidR="006C6CD8">
              <w:rPr>
                <w:rFonts w:hint="eastAsia"/>
              </w:rPr>
              <w:t xml:space="preserve"> (</w:t>
            </w:r>
            <w:proofErr w:type="gramEnd"/>
            <w:r w:rsidR="006C6CD8">
              <w:rPr>
                <w:rFonts w:hint="eastAsia"/>
              </w:rPr>
              <w:t>5 points)</w:t>
            </w:r>
          </w:p>
          <w:p w14:paraId="10E28718" w14:textId="77777777" w:rsidR="00CE23C3" w:rsidRDefault="003003ED" w:rsidP="003003ED">
            <w:pPr>
              <w:pStyle w:val="a8"/>
              <w:numPr>
                <w:ilvl w:val="2"/>
                <w:numId w:val="2"/>
              </w:numPr>
              <w:ind w:firstLineChars="0"/>
            </w:pPr>
            <w:r w:rsidRPr="003003ED">
              <w:t xml:space="preserve">complete the timing diagram by showing Y output. Assume the initial values are </w:t>
            </w:r>
            <w:r>
              <w:rPr>
                <w:rFonts w:hint="eastAsia"/>
              </w:rPr>
              <w:t>Q=0</w:t>
            </w:r>
            <w:r w:rsidR="006C6CD8">
              <w:rPr>
                <w:rFonts w:hint="eastAsia"/>
              </w:rPr>
              <w:t>.</w:t>
            </w:r>
            <w:r w:rsidRPr="003003ED">
              <w:t xml:space="preserve"> </w:t>
            </w:r>
            <w:r w:rsidR="006C6CD8">
              <w:rPr>
                <w:rFonts w:hint="eastAsia"/>
              </w:rPr>
              <w:t>(3 points)</w:t>
            </w:r>
          </w:p>
          <w:p w14:paraId="5D6553E5" w14:textId="77777777" w:rsidR="001D1820" w:rsidRDefault="001D1820" w:rsidP="001D1820">
            <w:pPr>
              <w:ind w:left="840"/>
            </w:pPr>
            <w:r w:rsidRPr="009F1DA5">
              <w:rPr>
                <w:noProof/>
              </w:rPr>
              <w:drawing>
                <wp:inline distT="0" distB="0" distL="0" distR="0" wp14:anchorId="53A96B07" wp14:editId="257BDE1C">
                  <wp:extent cx="1971347" cy="907576"/>
                  <wp:effectExtent l="0" t="0" r="0" b="0"/>
                  <wp:docPr id="6" name="图片 6" descr="C:\Users\wolfitT\AppData\Local\Temp\1574920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lfitT\AppData\Local\Temp\1574920142(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60173" cy="948470"/>
                          </a:xfrm>
                          <a:prstGeom prst="rect">
                            <a:avLst/>
                          </a:prstGeom>
                          <a:noFill/>
                          <a:ln>
                            <a:noFill/>
                          </a:ln>
                        </pic:spPr>
                      </pic:pic>
                    </a:graphicData>
                  </a:graphic>
                </wp:inline>
              </w:drawing>
            </w:r>
            <w:r w:rsidRPr="009F1DA5">
              <w:rPr>
                <w:noProof/>
              </w:rPr>
              <w:drawing>
                <wp:inline distT="0" distB="0" distL="0" distR="0" wp14:anchorId="1C04A799" wp14:editId="799E60BC">
                  <wp:extent cx="3295934" cy="600501"/>
                  <wp:effectExtent l="0" t="0" r="0" b="0"/>
                  <wp:docPr id="8" name="图片 8" descr="C:\Users\wolfitT\Desktop\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olfitT\Desktop\cc.png"/>
                          <pic:cNvPicPr>
                            <a:picLocks noChangeAspect="1" noChangeArrowheads="1"/>
                          </pic:cNvPicPr>
                        </pic:nvPicPr>
                        <pic:blipFill rotWithShape="1">
                          <a:blip r:embed="rId31">
                            <a:extLst>
                              <a:ext uri="{28A0092B-C50C-407E-A947-70E740481C1C}">
                                <a14:useLocalDpi xmlns:a14="http://schemas.microsoft.com/office/drawing/2010/main" val="0"/>
                              </a:ext>
                            </a:extLst>
                          </a:blip>
                          <a:srcRect b="32097"/>
                          <a:stretch/>
                        </pic:blipFill>
                        <pic:spPr bwMode="auto">
                          <a:xfrm>
                            <a:off x="0" y="0"/>
                            <a:ext cx="3295934" cy="600501"/>
                          </a:xfrm>
                          <a:prstGeom prst="rect">
                            <a:avLst/>
                          </a:prstGeom>
                          <a:noFill/>
                          <a:ln>
                            <a:noFill/>
                          </a:ln>
                          <a:extLst>
                            <a:ext uri="{53640926-AAD7-44D8-BBD7-CCE9431645EC}">
                              <a14:shadowObscured xmlns:a14="http://schemas.microsoft.com/office/drawing/2010/main"/>
                            </a:ext>
                          </a:extLst>
                        </pic:spPr>
                      </pic:pic>
                    </a:graphicData>
                  </a:graphic>
                </wp:inline>
              </w:drawing>
            </w:r>
          </w:p>
          <w:p w14:paraId="13507087" w14:textId="77777777" w:rsidR="000E63D0" w:rsidRDefault="001D1820" w:rsidP="0051713D">
            <w:pPr>
              <w:pStyle w:val="a8"/>
              <w:ind w:firstLineChars="0" w:firstLine="0"/>
              <w:jc w:val="center"/>
            </w:pPr>
            <w:r w:rsidRPr="001D1820">
              <w:t xml:space="preserve">Figure </w:t>
            </w:r>
            <w:r w:rsidR="001536E8">
              <w:rPr>
                <w:rFonts w:hint="eastAsia"/>
              </w:rPr>
              <w:t>3</w:t>
            </w:r>
            <w:r w:rsidR="00CB1876">
              <w:rPr>
                <w:rFonts w:hint="eastAsia"/>
              </w:rPr>
              <w:t>-2</w:t>
            </w:r>
          </w:p>
          <w:p w14:paraId="0FF9B9F2" w14:textId="77777777" w:rsidR="00AD3B66" w:rsidRPr="00AD3B66" w:rsidRDefault="000E63D0" w:rsidP="007815B6">
            <w:pPr>
              <w:ind w:firstLineChars="200" w:firstLine="422"/>
              <w:rPr>
                <w:sz w:val="24"/>
              </w:rPr>
            </w:pPr>
            <w:r w:rsidRPr="007815B6">
              <w:rPr>
                <w:rFonts w:hint="eastAsia"/>
                <w:b/>
              </w:rPr>
              <w:t>解答</w:t>
            </w:r>
            <w:r>
              <w:rPr>
                <w:rFonts w:hint="eastAsia"/>
              </w:rPr>
              <w:t>：</w:t>
            </w:r>
            <w:r w:rsidR="00AD3B66" w:rsidRPr="00AD3B66">
              <w:rPr>
                <w:sz w:val="24"/>
              </w:rPr>
              <w:t>(</w:t>
            </w:r>
            <w:proofErr w:type="gramStart"/>
            <w:r w:rsidR="00AD3B66" w:rsidRPr="00AD3B66">
              <w:rPr>
                <w:sz w:val="24"/>
              </w:rPr>
              <w:t>1)Write</w:t>
            </w:r>
            <w:proofErr w:type="gramEnd"/>
            <w:r w:rsidR="00AD3B66" w:rsidRPr="00AD3B66">
              <w:rPr>
                <w:sz w:val="24"/>
              </w:rPr>
              <w:t xml:space="preserve"> the characteristic equation  </w:t>
            </w:r>
            <w:r w:rsidR="00AD3B66" w:rsidRPr="00AD3B66">
              <w:rPr>
                <w:position w:val="-12"/>
                <w:sz w:val="24"/>
              </w:rPr>
              <w:object w:dxaOrig="1760" w:dyaOrig="360" w14:anchorId="4BF2096D">
                <v:shape id="_x0000_i1035" type="#_x0000_t75" style="width:88.7pt;height:18.05pt" o:ole="">
                  <v:imagedata r:id="rId32" o:title=""/>
                </v:shape>
                <o:OLEObject Type="Embed" ProgID="Equation.DSMT4" ShapeID="_x0000_i1035" DrawAspect="Content" ObjectID="_1672171159" r:id="rId33"/>
              </w:object>
            </w:r>
          </w:p>
          <w:p w14:paraId="7A5F36A7" w14:textId="77777777" w:rsidR="00AD3B66" w:rsidRPr="00AD3B66" w:rsidRDefault="004D1A74" w:rsidP="00AD3B66">
            <w:pPr>
              <w:ind w:leftChars="600" w:left="1260"/>
              <w:rPr>
                <w:sz w:val="24"/>
              </w:rPr>
            </w:pPr>
            <w:r>
              <w:rPr>
                <w:sz w:val="24"/>
              </w:rPr>
              <w:t xml:space="preserve">Write the excitation equation  </w:t>
            </w:r>
            <m:oMath>
              <m:r>
                <m:rPr>
                  <m:sty m:val="p"/>
                </m:rPr>
                <w:rPr>
                  <w:rFonts w:ascii="Cambria Math" w:hAnsi="Cambria Math"/>
                  <w:sz w:val="24"/>
                </w:rPr>
                <m:t>J=K=</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m:t>
                  </m:r>
                </m:sup>
              </m:sSup>
              <m:sSup>
                <m:sSupPr>
                  <m:ctrlPr>
                    <w:rPr>
                      <w:rFonts w:ascii="Cambria Math" w:hAnsi="Cambria Math"/>
                      <w:sz w:val="24"/>
                    </w:rPr>
                  </m:ctrlPr>
                </m:sSupPr>
                <m:e>
                  <m:r>
                    <m:rPr>
                      <m:sty m:val="p"/>
                    </m:rPr>
                    <w:rPr>
                      <w:rFonts w:ascii="Cambria Math" w:hAnsi="Cambria Math"/>
                      <w:sz w:val="24"/>
                    </w:rPr>
                    <m:t>Q</m:t>
                  </m:r>
                </m:e>
                <m:sup>
                  <m:r>
                    <m:rPr>
                      <m:sty m:val="p"/>
                    </m:rPr>
                    <w:rPr>
                      <w:rFonts w:ascii="Cambria Math" w:hAnsi="Cambria Math"/>
                      <w:sz w:val="24"/>
                    </w:rPr>
                    <m:t>'</m:t>
                  </m:r>
                </m:sup>
              </m:sSup>
              <m:r>
                <m:rPr>
                  <m:sty m:val="p"/>
                </m:rPr>
                <w:rPr>
                  <w:rFonts w:ascii="Cambria Math" w:hAnsi="Cambria Math"/>
                  <w:sz w:val="24"/>
                </w:rPr>
                <m:t>+AQ=A</m:t>
              </m:r>
              <m:r>
                <m:rPr>
                  <m:sty m:val="p"/>
                </m:rPr>
                <w:rPr>
                  <w:rFonts w:ascii="Cambria Math" w:hAnsi="Cambria Math" w:hint="eastAsia"/>
                  <w:sz w:val="24"/>
                </w:rPr>
                <m:t>⊙</m:t>
              </m:r>
              <m:r>
                <m:rPr>
                  <m:sty m:val="p"/>
                </m:rPr>
                <w:rPr>
                  <w:rFonts w:ascii="Cambria Math" w:hAnsi="Cambria Math"/>
                  <w:sz w:val="24"/>
                </w:rPr>
                <m:t>Q</m:t>
              </m:r>
            </m:oMath>
          </w:p>
          <w:p w14:paraId="31C09849" w14:textId="77777777" w:rsidR="00AD3B66" w:rsidRPr="00AD3B66" w:rsidRDefault="00AD3B66" w:rsidP="00AD3B66">
            <w:pPr>
              <w:ind w:leftChars="600" w:left="1260"/>
              <w:rPr>
                <w:sz w:val="24"/>
              </w:rPr>
            </w:pPr>
            <w:r w:rsidRPr="00AD3B66">
              <w:rPr>
                <w:sz w:val="24"/>
              </w:rPr>
              <w:t xml:space="preserve">Write the next state equation. </w:t>
            </w:r>
            <m:oMath>
              <m:sSub>
                <m:sSubPr>
                  <m:ctrlPr>
                    <w:rPr>
                      <w:rFonts w:ascii="Cambria Math" w:hAnsi="Cambria Math"/>
                      <w:sz w:val="24"/>
                    </w:rPr>
                  </m:ctrlPr>
                </m:sSubPr>
                <m:e>
                  <m:r>
                    <w:rPr>
                      <w:rFonts w:ascii="Cambria Math" w:hAnsi="Cambria Math"/>
                      <w:sz w:val="24"/>
                    </w:rPr>
                    <m:t>Q</m:t>
                  </m:r>
                </m:e>
                <m:sub>
                  <m:r>
                    <w:rPr>
                      <w:rFonts w:ascii="Cambria Math" w:hAnsi="Cambria Math"/>
                      <w:sz w:val="24"/>
                    </w:rPr>
                    <m:t>t+</m:t>
                  </m:r>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A</m:t>
                  </m:r>
                  <m:r>
                    <m:rPr>
                      <m:sty m:val="p"/>
                    </m:rPr>
                    <w:rPr>
                      <w:rFonts w:ascii="Cambria Math" w:hAnsi="Cambria Math" w:hint="eastAsia"/>
                      <w:sz w:val="24"/>
                    </w:rPr>
                    <m:t>⊙</m:t>
                  </m:r>
                  <m:r>
                    <m:rPr>
                      <m:sty m:val="p"/>
                    </m:rPr>
                    <w:rPr>
                      <w:rFonts w:ascii="Cambria Math" w:hAnsi="Cambria Math" w:hint="eastAsia"/>
                      <w:sz w:val="24"/>
                    </w:rPr>
                    <m:t>Q</m:t>
                  </m:r>
                </m:e>
              </m:d>
              <m:bar>
                <m:barPr>
                  <m:pos m:val="top"/>
                  <m:ctrlPr>
                    <w:rPr>
                      <w:rFonts w:ascii="Cambria Math" w:hAnsi="Cambria Math"/>
                      <w:sz w:val="24"/>
                    </w:rPr>
                  </m:ctrlPr>
                </m:barPr>
                <m:e>
                  <m:r>
                    <w:rPr>
                      <w:rFonts w:ascii="Cambria Math" w:hAnsi="Cambria Math"/>
                      <w:sz w:val="24"/>
                    </w:rPr>
                    <m:t>Q</m:t>
                  </m:r>
                </m:e>
              </m:bar>
              <m:r>
                <w:rPr>
                  <w:rFonts w:ascii="Cambria Math" w:hAnsi="Cambria Math"/>
                  <w:sz w:val="24"/>
                </w:rPr>
                <m:t>+</m:t>
              </m:r>
              <m:bar>
                <m:barPr>
                  <m:pos m:val="top"/>
                  <m:ctrlPr>
                    <w:rPr>
                      <w:rFonts w:ascii="Cambria Math" w:hAnsi="Cambria Math"/>
                      <w:sz w:val="24"/>
                    </w:rPr>
                  </m:ctrlPr>
                </m:barPr>
                <m:e>
                  <m:r>
                    <w:rPr>
                      <w:rFonts w:ascii="Cambria Math" w:hAnsi="Cambria Math" w:hint="eastAsia"/>
                      <w:sz w:val="24"/>
                    </w:rPr>
                    <m:t>A</m:t>
                  </m:r>
                  <m:r>
                    <w:rPr>
                      <w:rFonts w:ascii="Cambria Math" w:hAnsi="Cambria Math" w:hint="eastAsia"/>
                      <w:sz w:val="24"/>
                    </w:rPr>
                    <m:t>⊙</m:t>
                  </m:r>
                  <m:r>
                    <w:rPr>
                      <w:rFonts w:ascii="Cambria Math" w:hAnsi="Cambria Math" w:hint="eastAsia"/>
                      <w:sz w:val="24"/>
                    </w:rPr>
                    <m:t>Q</m:t>
                  </m:r>
                </m:e>
              </m:bar>
              <m:r>
                <w:rPr>
                  <w:rFonts w:ascii="Cambria Math" w:hAnsi="Cambria Math"/>
                  <w:sz w:val="24"/>
                </w:rPr>
                <m:t>Q</m:t>
              </m:r>
              <m:r>
                <m:rPr>
                  <m:sty m:val="p"/>
                </m:rPr>
                <w:rPr>
                  <w:rFonts w:ascii="Cambria Math" w:hAnsi="Cambria Math"/>
                  <w:sz w:val="24"/>
                </w:rPr>
                <m:t>=</m:t>
              </m:r>
              <m:bar>
                <m:barPr>
                  <m:pos m:val="top"/>
                  <m:ctrlPr>
                    <w:rPr>
                      <w:rFonts w:ascii="Cambria Math" w:hAnsi="Cambria Math"/>
                      <w:sz w:val="24"/>
                    </w:rPr>
                  </m:ctrlPr>
                </m:barPr>
                <m:e>
                  <m:r>
                    <w:rPr>
                      <w:rFonts w:ascii="Cambria Math" w:hAnsi="Cambria Math"/>
                      <w:sz w:val="24"/>
                    </w:rPr>
                    <m:t>A</m:t>
                  </m:r>
                </m:e>
              </m:bar>
            </m:oMath>
            <w:r w:rsidRPr="00AD3B66">
              <w:rPr>
                <w:sz w:val="24"/>
              </w:rPr>
              <w:t xml:space="preserve"> </w:t>
            </w:r>
          </w:p>
          <w:p w14:paraId="449EE67C" w14:textId="77777777" w:rsidR="00AD3B66" w:rsidRPr="00AD3B66" w:rsidRDefault="00AD3B66" w:rsidP="00AD3B66">
            <w:pPr>
              <w:ind w:leftChars="600" w:left="1260"/>
              <w:rPr>
                <w:sz w:val="24"/>
              </w:rPr>
            </w:pPr>
            <w:r w:rsidRPr="00AD3B66">
              <w:rPr>
                <w:sz w:val="24"/>
              </w:rPr>
              <w:t xml:space="preserve">Write the output variable equations.  </w:t>
            </w:r>
            <w:r w:rsidRPr="00AD3B66">
              <w:rPr>
                <w:position w:val="-10"/>
                <w:sz w:val="24"/>
              </w:rPr>
              <w:object w:dxaOrig="1020" w:dyaOrig="380" w14:anchorId="1F6081A0">
                <v:shape id="_x0000_i1036" type="#_x0000_t75" style="width:51.15pt;height:18.65pt" o:ole="">
                  <v:imagedata r:id="rId34" o:title=""/>
                </v:shape>
                <o:OLEObject Type="Embed" ProgID="Equation.DSMT4" ShapeID="_x0000_i1036" DrawAspect="Content" ObjectID="_1672171160" r:id="rId35"/>
              </w:object>
            </w:r>
          </w:p>
          <w:p w14:paraId="1EFD0535" w14:textId="77777777" w:rsidR="00AD3B66" w:rsidRPr="00AD3B66" w:rsidRDefault="00AD3B66" w:rsidP="00445B72">
            <w:pPr>
              <w:jc w:val="center"/>
              <w:rPr>
                <w:sz w:val="24"/>
              </w:rPr>
            </w:pPr>
            <w:r w:rsidRPr="00AD3B66">
              <w:rPr>
                <w:sz w:val="24"/>
              </w:rPr>
              <w:t>State table</w:t>
            </w:r>
            <w:r>
              <w:rPr>
                <w:rFonts w:hint="eastAsia"/>
                <w:sz w:val="24"/>
              </w:rPr>
              <w:t xml:space="preserve">      </w:t>
            </w:r>
            <w:r w:rsidR="00445B72">
              <w:rPr>
                <w:rFonts w:hint="eastAsia"/>
                <w:sz w:val="24"/>
              </w:rPr>
              <w:t xml:space="preserve"> </w:t>
            </w:r>
            <w:r>
              <w:rPr>
                <w:rFonts w:hint="eastAsia"/>
                <w:sz w:val="24"/>
              </w:rPr>
              <w:t xml:space="preserve">            </w:t>
            </w:r>
            <w:r w:rsidRPr="00AD3B66">
              <w:rPr>
                <w:sz w:val="24"/>
              </w:rPr>
              <w:t>State diagram</w:t>
            </w:r>
          </w:p>
          <w:p w14:paraId="6BBD73C7" w14:textId="77777777" w:rsidR="00AD3B66" w:rsidRPr="00AD3B66" w:rsidRDefault="00AD3B66" w:rsidP="00445B72">
            <w:pPr>
              <w:jc w:val="center"/>
              <w:rPr>
                <w:sz w:val="24"/>
              </w:rPr>
            </w:pPr>
            <w:r w:rsidRPr="00AD3B66">
              <w:rPr>
                <w:noProof/>
                <w:sz w:val="24"/>
              </w:rPr>
              <w:drawing>
                <wp:inline distT="0" distB="0" distL="0" distR="0" wp14:anchorId="5459A799" wp14:editId="0E7F7592">
                  <wp:extent cx="1173057" cy="1143000"/>
                  <wp:effectExtent l="0" t="0" r="0" b="0"/>
                  <wp:docPr id="13" name="图片 13" descr="C:\Users\wolfitT\AppData\Local\Temp\1574920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wolfitT\AppData\Local\Temp\157492092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7910" cy="1157472"/>
                          </a:xfrm>
                          <a:prstGeom prst="rect">
                            <a:avLst/>
                          </a:prstGeom>
                          <a:noFill/>
                          <a:ln>
                            <a:noFill/>
                          </a:ln>
                        </pic:spPr>
                      </pic:pic>
                    </a:graphicData>
                  </a:graphic>
                </wp:inline>
              </w:drawing>
            </w:r>
            <w:r w:rsidR="00445B72">
              <w:rPr>
                <w:rFonts w:hint="eastAsia"/>
                <w:sz w:val="24"/>
              </w:rPr>
              <w:t xml:space="preserve">            </w:t>
            </w:r>
            <w:r w:rsidRPr="00AD3B66">
              <w:rPr>
                <w:noProof/>
                <w:sz w:val="24"/>
              </w:rPr>
              <w:drawing>
                <wp:inline distT="0" distB="0" distL="0" distR="0" wp14:anchorId="4ACE2579" wp14:editId="61807F14">
                  <wp:extent cx="1617910" cy="845820"/>
                  <wp:effectExtent l="0" t="0" r="0" b="0"/>
                  <wp:docPr id="14" name="图片 14" descr="C:\Users\wolfitT\AppData\Local\Temp\1574920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wolfitT\AppData\Local\Temp\157492096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61066" cy="868382"/>
                          </a:xfrm>
                          <a:prstGeom prst="rect">
                            <a:avLst/>
                          </a:prstGeom>
                          <a:noFill/>
                          <a:ln>
                            <a:noFill/>
                          </a:ln>
                        </pic:spPr>
                      </pic:pic>
                    </a:graphicData>
                  </a:graphic>
                </wp:inline>
              </w:drawing>
            </w:r>
          </w:p>
          <w:p w14:paraId="5E0F9BF7" w14:textId="77777777" w:rsidR="00AD3B66" w:rsidRPr="00AD3B66" w:rsidRDefault="00037A5C" w:rsidP="00AD3B66">
            <w:pPr>
              <w:ind w:leftChars="600" w:left="1260"/>
              <w:rPr>
                <w:sz w:val="24"/>
              </w:rPr>
            </w:pPr>
            <w:r w:rsidRPr="00037A5C">
              <w:rPr>
                <w:sz w:val="24"/>
              </w:rPr>
              <w:lastRenderedPageBreak/>
              <w:t>(</w:t>
            </w:r>
            <w:proofErr w:type="gramStart"/>
            <w:r w:rsidRPr="00037A5C">
              <w:rPr>
                <w:sz w:val="24"/>
              </w:rPr>
              <w:t>2)Timing</w:t>
            </w:r>
            <w:proofErr w:type="gramEnd"/>
            <w:r w:rsidRPr="00037A5C">
              <w:rPr>
                <w:sz w:val="24"/>
              </w:rPr>
              <w:t xml:space="preserve"> diagram</w:t>
            </w:r>
          </w:p>
          <w:p w14:paraId="17DF4A8B" w14:textId="77777777" w:rsidR="00AD3B66" w:rsidRPr="00AD3B66" w:rsidRDefault="00037A5C" w:rsidP="00AD3B66">
            <w:pPr>
              <w:ind w:leftChars="600" w:left="1260"/>
              <w:rPr>
                <w:sz w:val="24"/>
              </w:rPr>
            </w:pPr>
            <w:r w:rsidRPr="009F1DA5">
              <w:rPr>
                <w:noProof/>
                <w:sz w:val="24"/>
              </w:rPr>
              <w:drawing>
                <wp:inline distT="0" distB="0" distL="0" distR="0" wp14:anchorId="1998003A" wp14:editId="774D825D">
                  <wp:extent cx="3238500" cy="1289337"/>
                  <wp:effectExtent l="0" t="0" r="0" b="0"/>
                  <wp:docPr id="11" name="图片 11" descr="C:\Users\wolfitT\AppData\Local\Temp\1574921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wolfitT\AppData\Local\Temp\1574921050(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64568" cy="1299716"/>
                          </a:xfrm>
                          <a:prstGeom prst="rect">
                            <a:avLst/>
                          </a:prstGeom>
                          <a:noFill/>
                          <a:ln>
                            <a:noFill/>
                          </a:ln>
                        </pic:spPr>
                      </pic:pic>
                    </a:graphicData>
                  </a:graphic>
                </wp:inline>
              </w:drawing>
            </w:r>
          </w:p>
          <w:p w14:paraId="6C3B7AFA" w14:textId="77777777" w:rsidR="003003ED" w:rsidRDefault="000333A0" w:rsidP="00EE4242">
            <w:pPr>
              <w:pStyle w:val="a8"/>
              <w:numPr>
                <w:ilvl w:val="1"/>
                <w:numId w:val="2"/>
              </w:numPr>
              <w:spacing w:beforeLines="50" w:before="156"/>
              <w:ind w:firstLineChars="0"/>
            </w:pPr>
            <w:r w:rsidRPr="000333A0">
              <w:t>A BCD decade counter is shown in Figure</w:t>
            </w:r>
            <w:r w:rsidR="006E6A2F">
              <w:rPr>
                <w:rFonts w:hint="eastAsia"/>
              </w:rPr>
              <w:t xml:space="preserve"> 3-3</w:t>
            </w:r>
            <w:r w:rsidRPr="000333A0">
              <w:t>. The waveforms are applied to the clock and clear inputs as indicated. Determine the waveforms for each of the counter outputs (Q</w:t>
            </w:r>
            <w:r w:rsidRPr="00D46D7B">
              <w:rPr>
                <w:vertAlign w:val="subscript"/>
              </w:rPr>
              <w:t>0</w:t>
            </w:r>
            <w:r w:rsidRPr="000333A0">
              <w:t>, Q</w:t>
            </w:r>
            <w:r w:rsidRPr="00D46D7B">
              <w:rPr>
                <w:vertAlign w:val="subscript"/>
              </w:rPr>
              <w:t>1</w:t>
            </w:r>
            <w:r w:rsidRPr="000333A0">
              <w:t>, Q</w:t>
            </w:r>
            <w:r w:rsidRPr="00D46D7B">
              <w:rPr>
                <w:vertAlign w:val="subscript"/>
              </w:rPr>
              <w:t>2</w:t>
            </w:r>
            <w:r w:rsidRPr="000333A0">
              <w:t>, and Q</w:t>
            </w:r>
            <w:r w:rsidRPr="00D46D7B">
              <w:rPr>
                <w:vertAlign w:val="subscript"/>
              </w:rPr>
              <w:t>3</w:t>
            </w:r>
            <w:r w:rsidRPr="000333A0">
              <w:t>). The clear is synchronous, and the counter is initially in the binary 1000 state.</w:t>
            </w:r>
          </w:p>
          <w:p w14:paraId="40E9C9C6" w14:textId="77777777" w:rsidR="000333A0" w:rsidRDefault="000333A0" w:rsidP="005360FA">
            <w:pPr>
              <w:pStyle w:val="a8"/>
              <w:ind w:firstLineChars="0" w:firstLine="0"/>
              <w:jc w:val="center"/>
            </w:pPr>
            <w:r>
              <w:rPr>
                <w:noProof/>
              </w:rPr>
              <w:drawing>
                <wp:inline distT="0" distB="0" distL="0" distR="0" wp14:anchorId="738F2D0F" wp14:editId="56C07B47">
                  <wp:extent cx="4715302" cy="1009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grayscl/>
                          </a:blip>
                          <a:stretch>
                            <a:fillRect/>
                          </a:stretch>
                        </pic:blipFill>
                        <pic:spPr>
                          <a:xfrm>
                            <a:off x="0" y="0"/>
                            <a:ext cx="4714810" cy="1009830"/>
                          </a:xfrm>
                          <a:prstGeom prst="rect">
                            <a:avLst/>
                          </a:prstGeom>
                        </pic:spPr>
                      </pic:pic>
                    </a:graphicData>
                  </a:graphic>
                </wp:inline>
              </w:drawing>
            </w:r>
          </w:p>
          <w:p w14:paraId="63EE7BA2" w14:textId="77777777" w:rsidR="00FC559B" w:rsidRDefault="00FC559B" w:rsidP="00CB1876">
            <w:pPr>
              <w:pStyle w:val="a8"/>
              <w:ind w:firstLineChars="0" w:firstLine="0"/>
              <w:jc w:val="center"/>
            </w:pPr>
            <w:r>
              <w:rPr>
                <w:rFonts w:hint="eastAsia"/>
              </w:rPr>
              <w:t xml:space="preserve">Figure </w:t>
            </w:r>
            <w:r w:rsidR="006E6A2F">
              <w:rPr>
                <w:rFonts w:hint="eastAsia"/>
              </w:rPr>
              <w:t>3-3</w:t>
            </w:r>
          </w:p>
          <w:p w14:paraId="4F09D35D" w14:textId="77777777" w:rsidR="009A4A8D" w:rsidRDefault="009A4A8D" w:rsidP="000A1248">
            <w:pPr>
              <w:ind w:firstLineChars="200" w:firstLine="422"/>
            </w:pPr>
            <w:r w:rsidRPr="000A1248">
              <w:rPr>
                <w:rFonts w:hint="eastAsia"/>
                <w:b/>
              </w:rPr>
              <w:t>解答</w:t>
            </w:r>
            <w:r>
              <w:rPr>
                <w:rFonts w:hint="eastAsia"/>
              </w:rPr>
              <w:t>：</w:t>
            </w:r>
          </w:p>
          <w:p w14:paraId="46FE64A3" w14:textId="77777777" w:rsidR="009A4A8D" w:rsidRPr="00D934D6" w:rsidRDefault="009A4A8D" w:rsidP="00A66C03">
            <w:pPr>
              <w:pStyle w:val="a8"/>
              <w:ind w:firstLineChars="0" w:firstLine="0"/>
              <w:jc w:val="center"/>
            </w:pPr>
            <w:r>
              <w:rPr>
                <w:noProof/>
              </w:rPr>
              <w:drawing>
                <wp:inline distT="0" distB="0" distL="0" distR="0" wp14:anchorId="3146431D" wp14:editId="6F896DB9">
                  <wp:extent cx="2438400" cy="159327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38095" cy="1593074"/>
                          </a:xfrm>
                          <a:prstGeom prst="rect">
                            <a:avLst/>
                          </a:prstGeom>
                        </pic:spPr>
                      </pic:pic>
                    </a:graphicData>
                  </a:graphic>
                </wp:inline>
              </w:drawing>
            </w:r>
          </w:p>
          <w:p w14:paraId="2867907E" w14:textId="77777777" w:rsidR="00BB4EC6" w:rsidRPr="00A562DE" w:rsidRDefault="00BB4EC6" w:rsidP="00A562DE">
            <w:pPr>
              <w:pStyle w:val="a8"/>
              <w:numPr>
                <w:ilvl w:val="0"/>
                <w:numId w:val="2"/>
              </w:numPr>
              <w:spacing w:beforeLines="50" w:before="156"/>
              <w:ind w:left="358" w:hangingChars="170" w:hanging="358"/>
              <w:rPr>
                <w:b/>
              </w:rPr>
            </w:pPr>
            <w:r w:rsidRPr="00A562DE">
              <w:rPr>
                <w:b/>
              </w:rPr>
              <w:t>Comprehensive questions</w:t>
            </w:r>
            <w:r w:rsidR="00ED5D39" w:rsidRPr="00A562DE">
              <w:rPr>
                <w:rFonts w:hint="eastAsia"/>
                <w:b/>
              </w:rPr>
              <w:t xml:space="preserve"> </w:t>
            </w:r>
            <w:r w:rsidRPr="00A562DE">
              <w:rPr>
                <w:b/>
              </w:rPr>
              <w:t>(</w:t>
            </w:r>
            <w:r w:rsidR="00064F7D" w:rsidRPr="00A562DE">
              <w:rPr>
                <w:rFonts w:hint="eastAsia"/>
                <w:b/>
              </w:rPr>
              <w:t>2</w:t>
            </w:r>
            <w:r w:rsidR="00064F7D" w:rsidRPr="00A562DE">
              <w:rPr>
                <w:b/>
              </w:rPr>
              <w:t xml:space="preserve">0 points, </w:t>
            </w:r>
            <w:r w:rsidR="00064F7D" w:rsidRPr="00A562DE">
              <w:rPr>
                <w:rFonts w:hint="eastAsia"/>
                <w:b/>
              </w:rPr>
              <w:t>10</w:t>
            </w:r>
            <w:r w:rsidR="00064F7D" w:rsidRPr="00A562DE">
              <w:rPr>
                <w:b/>
              </w:rPr>
              <w:t xml:space="preserve"> points per question</w:t>
            </w:r>
            <w:r w:rsidRPr="00A562DE">
              <w:rPr>
                <w:rFonts w:hint="eastAsia"/>
                <w:b/>
              </w:rPr>
              <w:t>)</w:t>
            </w:r>
            <w:r w:rsidR="00D934D6" w:rsidRPr="00A562DE">
              <w:rPr>
                <w:rFonts w:hint="eastAsia"/>
                <w:b/>
              </w:rPr>
              <w:t>.</w:t>
            </w:r>
          </w:p>
          <w:p w14:paraId="281EEBFF" w14:textId="77777777" w:rsidR="001D39E3" w:rsidRDefault="001D39E3" w:rsidP="00EE4242">
            <w:pPr>
              <w:pStyle w:val="a8"/>
              <w:numPr>
                <w:ilvl w:val="1"/>
                <w:numId w:val="2"/>
              </w:numPr>
              <w:spacing w:beforeLines="50" w:before="156"/>
              <w:ind w:firstLineChars="0"/>
            </w:pPr>
            <w:r w:rsidRPr="001D39E3">
              <w:t>Develop a logic circuit for detecting all positive-edges</w:t>
            </w:r>
            <w:r w:rsidR="0066155E">
              <w:rPr>
                <w:rFonts w:hint="eastAsia"/>
              </w:rPr>
              <w:t xml:space="preserve"> of </w:t>
            </w:r>
            <w:proofErr w:type="gramStart"/>
            <w:r w:rsidR="0066155E">
              <w:rPr>
                <w:rFonts w:hint="eastAsia"/>
              </w:rPr>
              <w:t>In</w:t>
            </w:r>
            <w:r w:rsidRPr="001D39E3">
              <w:t>.(</w:t>
            </w:r>
            <w:proofErr w:type="gramEnd"/>
            <w:r w:rsidRPr="001D39E3">
              <w:t>open answer)</w:t>
            </w:r>
          </w:p>
          <w:p w14:paraId="45504E48" w14:textId="77777777" w:rsidR="00283763" w:rsidRDefault="003E20EA" w:rsidP="00283763">
            <w:pPr>
              <w:pStyle w:val="a8"/>
              <w:ind w:left="840" w:firstLineChars="0" w:firstLine="0"/>
            </w:pPr>
            <w:r>
              <w:rPr>
                <w:noProof/>
              </w:rPr>
              <w:drawing>
                <wp:inline distT="0" distB="0" distL="0" distR="0" wp14:anchorId="06434946" wp14:editId="5E5EA7AB">
                  <wp:extent cx="4217035" cy="955040"/>
                  <wp:effectExtent l="0" t="0" r="0" b="0"/>
                  <wp:docPr id="3" name="图片 3" descr="C:\Users\LXC\AppData\Local\Temp\WeChat Files\6718fdf1a63158d79bedc6fee9b2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XC\AppData\Local\Temp\WeChat Files\6718fdf1a63158d79bedc6fee9b2e4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035" cy="955040"/>
                          </a:xfrm>
                          <a:prstGeom prst="rect">
                            <a:avLst/>
                          </a:prstGeom>
                          <a:noFill/>
                          <a:ln>
                            <a:noFill/>
                          </a:ln>
                        </pic:spPr>
                      </pic:pic>
                    </a:graphicData>
                  </a:graphic>
                </wp:inline>
              </w:drawing>
            </w:r>
          </w:p>
          <w:p w14:paraId="34D80649" w14:textId="77777777" w:rsidR="00976E12" w:rsidRPr="000C6260" w:rsidRDefault="001D39E3" w:rsidP="00976E12">
            <w:pPr>
              <w:pStyle w:val="a8"/>
              <w:numPr>
                <w:ilvl w:val="1"/>
                <w:numId w:val="2"/>
              </w:numPr>
              <w:spacing w:beforeLines="50" w:before="156"/>
              <w:ind w:firstLineChars="0"/>
              <w:rPr>
                <w:b/>
                <w:sz w:val="24"/>
              </w:rPr>
            </w:pPr>
            <w:r w:rsidRPr="001D39E3">
              <w:t xml:space="preserve">Design a counter to produce the following sequence: 1, 4, 5, 7, 1, </w:t>
            </w:r>
            <w:proofErr w:type="gramStart"/>
            <w:r w:rsidRPr="001D39E3">
              <w:t>…(</w:t>
            </w:r>
            <w:proofErr w:type="gramEnd"/>
            <w:r w:rsidRPr="001D39E3">
              <w:t>open answer)</w:t>
            </w:r>
          </w:p>
          <w:p w14:paraId="5E75E819" w14:textId="77777777" w:rsidR="00976E12" w:rsidRPr="008D65A7" w:rsidRDefault="00976E12" w:rsidP="00976E12">
            <w:pPr>
              <w:rPr>
                <w:b/>
                <w:sz w:val="24"/>
              </w:rPr>
            </w:pPr>
          </w:p>
        </w:tc>
      </w:tr>
    </w:tbl>
    <w:p w14:paraId="37C4B6D6" w14:textId="77777777" w:rsidR="00976E12" w:rsidRPr="00C06BFC" w:rsidRDefault="00976E12" w:rsidP="00B05DAF">
      <w:pPr>
        <w:ind w:firstLineChars="2900" w:firstLine="6960"/>
        <w:rPr>
          <w:sz w:val="24"/>
        </w:rPr>
      </w:pPr>
      <w:r w:rsidRPr="00C06BFC">
        <w:rPr>
          <w:rFonts w:hint="eastAsia"/>
          <w:sz w:val="24"/>
        </w:rPr>
        <w:lastRenderedPageBreak/>
        <w:t>第</w:t>
      </w:r>
      <w:r w:rsidRPr="00C06BFC">
        <w:rPr>
          <w:rFonts w:hint="eastAsia"/>
          <w:sz w:val="24"/>
        </w:rPr>
        <w:t xml:space="preserve">     </w:t>
      </w:r>
      <w:r w:rsidRPr="00C06BFC">
        <w:rPr>
          <w:rFonts w:hint="eastAsia"/>
          <w:sz w:val="24"/>
        </w:rPr>
        <w:t>页，共</w:t>
      </w:r>
      <w:r w:rsidRPr="00C06BFC">
        <w:rPr>
          <w:rFonts w:hint="eastAsia"/>
          <w:sz w:val="24"/>
        </w:rPr>
        <w:t xml:space="preserve">    </w:t>
      </w:r>
      <w:r w:rsidRPr="00C06BFC">
        <w:rPr>
          <w:rFonts w:hint="eastAsia"/>
          <w:sz w:val="24"/>
        </w:rPr>
        <w:t>页</w:t>
      </w:r>
    </w:p>
    <w:sectPr w:rsidR="00976E12" w:rsidRPr="00C06BFC" w:rsidSect="00031BB2">
      <w:headerReference w:type="default" r:id="rId42"/>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BB7B3" w14:textId="77777777" w:rsidR="001677A4" w:rsidRDefault="001677A4" w:rsidP="00F537DB">
      <w:r>
        <w:separator/>
      </w:r>
    </w:p>
  </w:endnote>
  <w:endnote w:type="continuationSeparator" w:id="0">
    <w:p w14:paraId="4AAC4450" w14:textId="77777777" w:rsidR="001677A4" w:rsidRDefault="001677A4"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455C6" w14:textId="77777777" w:rsidR="001677A4" w:rsidRDefault="001677A4" w:rsidP="00F537DB">
      <w:r>
        <w:separator/>
      </w:r>
    </w:p>
  </w:footnote>
  <w:footnote w:type="continuationSeparator" w:id="0">
    <w:p w14:paraId="27E22B13" w14:textId="77777777" w:rsidR="001677A4" w:rsidRDefault="001677A4"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9E4C9" w14:textId="77777777" w:rsidR="00F537DB" w:rsidRDefault="00F537DB"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09E377A"/>
    <w:multiLevelType w:val="hybridMultilevel"/>
    <w:tmpl w:val="E6E45B5A"/>
    <w:lvl w:ilvl="0" w:tplc="3B661B7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A97DA8"/>
    <w:multiLevelType w:val="hybridMultilevel"/>
    <w:tmpl w:val="75F6DA1C"/>
    <w:lvl w:ilvl="0" w:tplc="D262B362">
      <w:start w:val="1"/>
      <w:numFmt w:val="decimal"/>
      <w:lvlText w:val="%1."/>
      <w:lvlJc w:val="left"/>
      <w:pPr>
        <w:ind w:left="360" w:hanging="360"/>
      </w:pPr>
      <w:rPr>
        <w:rFonts w:hint="default"/>
      </w:rPr>
    </w:lvl>
    <w:lvl w:ilvl="1" w:tplc="3B661B70">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216"/>
    <w:rsid w:val="00022652"/>
    <w:rsid w:val="00031BB2"/>
    <w:rsid w:val="000333A0"/>
    <w:rsid w:val="00037A5C"/>
    <w:rsid w:val="00064F7D"/>
    <w:rsid w:val="00065338"/>
    <w:rsid w:val="00083275"/>
    <w:rsid w:val="00084165"/>
    <w:rsid w:val="000A1248"/>
    <w:rsid w:val="000A2572"/>
    <w:rsid w:val="000B5124"/>
    <w:rsid w:val="000C0FA3"/>
    <w:rsid w:val="000C205C"/>
    <w:rsid w:val="000C6260"/>
    <w:rsid w:val="000D29E9"/>
    <w:rsid w:val="000D3856"/>
    <w:rsid w:val="000E63D0"/>
    <w:rsid w:val="000F077B"/>
    <w:rsid w:val="000F53AB"/>
    <w:rsid w:val="00102F97"/>
    <w:rsid w:val="00123100"/>
    <w:rsid w:val="0015274F"/>
    <w:rsid w:val="001527A4"/>
    <w:rsid w:val="001536E8"/>
    <w:rsid w:val="001667FE"/>
    <w:rsid w:val="001677A4"/>
    <w:rsid w:val="001A5737"/>
    <w:rsid w:val="001C685A"/>
    <w:rsid w:val="001D1820"/>
    <w:rsid w:val="001D39E3"/>
    <w:rsid w:val="001E2000"/>
    <w:rsid w:val="001E60DC"/>
    <w:rsid w:val="001E6B7A"/>
    <w:rsid w:val="0021322A"/>
    <w:rsid w:val="0022602C"/>
    <w:rsid w:val="00233D23"/>
    <w:rsid w:val="00245F91"/>
    <w:rsid w:val="00273C3B"/>
    <w:rsid w:val="00283763"/>
    <w:rsid w:val="0028430A"/>
    <w:rsid w:val="002A490F"/>
    <w:rsid w:val="002B7266"/>
    <w:rsid w:val="002C6826"/>
    <w:rsid w:val="002E5915"/>
    <w:rsid w:val="003003ED"/>
    <w:rsid w:val="00330762"/>
    <w:rsid w:val="00340C4D"/>
    <w:rsid w:val="00343E9B"/>
    <w:rsid w:val="00381CA5"/>
    <w:rsid w:val="00396A76"/>
    <w:rsid w:val="003D1A60"/>
    <w:rsid w:val="003D43B1"/>
    <w:rsid w:val="003E19C3"/>
    <w:rsid w:val="003E20EA"/>
    <w:rsid w:val="004214B7"/>
    <w:rsid w:val="00427B83"/>
    <w:rsid w:val="00445B72"/>
    <w:rsid w:val="0046488F"/>
    <w:rsid w:val="00465EB0"/>
    <w:rsid w:val="00482BF6"/>
    <w:rsid w:val="004A1A77"/>
    <w:rsid w:val="004A434E"/>
    <w:rsid w:val="004D1A74"/>
    <w:rsid w:val="004E24AF"/>
    <w:rsid w:val="004E6AD3"/>
    <w:rsid w:val="004E6DB0"/>
    <w:rsid w:val="0051713D"/>
    <w:rsid w:val="005360FA"/>
    <w:rsid w:val="00547732"/>
    <w:rsid w:val="00556B96"/>
    <w:rsid w:val="005723D7"/>
    <w:rsid w:val="00582C12"/>
    <w:rsid w:val="00586A6D"/>
    <w:rsid w:val="005A0220"/>
    <w:rsid w:val="005B35FC"/>
    <w:rsid w:val="005C78D0"/>
    <w:rsid w:val="005D0E2C"/>
    <w:rsid w:val="005E2B3E"/>
    <w:rsid w:val="005F281A"/>
    <w:rsid w:val="00603CF0"/>
    <w:rsid w:val="00627FF0"/>
    <w:rsid w:val="006425C2"/>
    <w:rsid w:val="00647984"/>
    <w:rsid w:val="00657656"/>
    <w:rsid w:val="0066155E"/>
    <w:rsid w:val="0068357C"/>
    <w:rsid w:val="006C6CD8"/>
    <w:rsid w:val="006D0450"/>
    <w:rsid w:val="006E4863"/>
    <w:rsid w:val="006E59DC"/>
    <w:rsid w:val="006E6A2F"/>
    <w:rsid w:val="006E6A35"/>
    <w:rsid w:val="006F4EFF"/>
    <w:rsid w:val="007050B3"/>
    <w:rsid w:val="0073126B"/>
    <w:rsid w:val="0075694E"/>
    <w:rsid w:val="00756C37"/>
    <w:rsid w:val="007815B6"/>
    <w:rsid w:val="00785FB6"/>
    <w:rsid w:val="007B3983"/>
    <w:rsid w:val="007D04FE"/>
    <w:rsid w:val="007E191D"/>
    <w:rsid w:val="007E7046"/>
    <w:rsid w:val="007F447A"/>
    <w:rsid w:val="007F665A"/>
    <w:rsid w:val="00800C65"/>
    <w:rsid w:val="00800D15"/>
    <w:rsid w:val="008261C8"/>
    <w:rsid w:val="00831E00"/>
    <w:rsid w:val="00835216"/>
    <w:rsid w:val="00860164"/>
    <w:rsid w:val="00884914"/>
    <w:rsid w:val="00885050"/>
    <w:rsid w:val="008B5BA4"/>
    <w:rsid w:val="008C09A0"/>
    <w:rsid w:val="008D65A7"/>
    <w:rsid w:val="0090024C"/>
    <w:rsid w:val="009018E3"/>
    <w:rsid w:val="00906990"/>
    <w:rsid w:val="00922A36"/>
    <w:rsid w:val="009355C2"/>
    <w:rsid w:val="0094149D"/>
    <w:rsid w:val="00943FA3"/>
    <w:rsid w:val="00946AD9"/>
    <w:rsid w:val="0095564A"/>
    <w:rsid w:val="00970704"/>
    <w:rsid w:val="00970D6E"/>
    <w:rsid w:val="0097262B"/>
    <w:rsid w:val="00976E12"/>
    <w:rsid w:val="009841C3"/>
    <w:rsid w:val="009A48B9"/>
    <w:rsid w:val="009A4A8D"/>
    <w:rsid w:val="009B3AEA"/>
    <w:rsid w:val="009B7B8C"/>
    <w:rsid w:val="009C1966"/>
    <w:rsid w:val="009C4247"/>
    <w:rsid w:val="009D0061"/>
    <w:rsid w:val="009D5ACF"/>
    <w:rsid w:val="009F7D9B"/>
    <w:rsid w:val="00A15E87"/>
    <w:rsid w:val="00A32AC3"/>
    <w:rsid w:val="00A341F3"/>
    <w:rsid w:val="00A402E8"/>
    <w:rsid w:val="00A50202"/>
    <w:rsid w:val="00A562DE"/>
    <w:rsid w:val="00A66C03"/>
    <w:rsid w:val="00A82E2F"/>
    <w:rsid w:val="00A835D2"/>
    <w:rsid w:val="00A960A5"/>
    <w:rsid w:val="00A97BCB"/>
    <w:rsid w:val="00AA109B"/>
    <w:rsid w:val="00AB3D91"/>
    <w:rsid w:val="00AB51A5"/>
    <w:rsid w:val="00AB5FAD"/>
    <w:rsid w:val="00AC4E34"/>
    <w:rsid w:val="00AD3B66"/>
    <w:rsid w:val="00AF1250"/>
    <w:rsid w:val="00B05DAF"/>
    <w:rsid w:val="00B23FDA"/>
    <w:rsid w:val="00B43FF4"/>
    <w:rsid w:val="00B53591"/>
    <w:rsid w:val="00B94165"/>
    <w:rsid w:val="00BA3058"/>
    <w:rsid w:val="00BA6928"/>
    <w:rsid w:val="00BB4EC6"/>
    <w:rsid w:val="00BD65B8"/>
    <w:rsid w:val="00BD77AF"/>
    <w:rsid w:val="00BE7756"/>
    <w:rsid w:val="00BF5127"/>
    <w:rsid w:val="00BF7BF2"/>
    <w:rsid w:val="00C06BFC"/>
    <w:rsid w:val="00C42BEA"/>
    <w:rsid w:val="00C46BFA"/>
    <w:rsid w:val="00C83D5D"/>
    <w:rsid w:val="00CB1876"/>
    <w:rsid w:val="00CC2120"/>
    <w:rsid w:val="00CD103E"/>
    <w:rsid w:val="00CE23C3"/>
    <w:rsid w:val="00D40EC6"/>
    <w:rsid w:val="00D45242"/>
    <w:rsid w:val="00D46D7B"/>
    <w:rsid w:val="00D62B16"/>
    <w:rsid w:val="00D656FB"/>
    <w:rsid w:val="00D74178"/>
    <w:rsid w:val="00D934D6"/>
    <w:rsid w:val="00E45E02"/>
    <w:rsid w:val="00E568E0"/>
    <w:rsid w:val="00E60169"/>
    <w:rsid w:val="00E804F7"/>
    <w:rsid w:val="00E811F1"/>
    <w:rsid w:val="00E82F55"/>
    <w:rsid w:val="00E84613"/>
    <w:rsid w:val="00EB49D4"/>
    <w:rsid w:val="00ED1DDE"/>
    <w:rsid w:val="00ED5D39"/>
    <w:rsid w:val="00ED5D76"/>
    <w:rsid w:val="00EE225F"/>
    <w:rsid w:val="00EE34AC"/>
    <w:rsid w:val="00EE4242"/>
    <w:rsid w:val="00EF223A"/>
    <w:rsid w:val="00EF5210"/>
    <w:rsid w:val="00F22560"/>
    <w:rsid w:val="00F432B8"/>
    <w:rsid w:val="00F537DB"/>
    <w:rsid w:val="00F864C6"/>
    <w:rsid w:val="00F94D27"/>
    <w:rsid w:val="00FA760E"/>
    <w:rsid w:val="00FC559B"/>
    <w:rsid w:val="00FF59D4"/>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Line 106"/>
        <o:r id="V:Rule2" type="connector" idref="#Line 114"/>
        <o:r id="V:Rule3" type="connector" idref="#Line 107"/>
      </o:rules>
    </o:shapelayout>
  </w:shapeDefaults>
  <w:decimalSymbol w:val="."/>
  <w:listSeparator w:val=","/>
  <w14:docId w14:val="745171EA"/>
  <w15:docId w15:val="{E2AA3862-0E2A-46CF-9BE7-4996979E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paragraph" w:styleId="a8">
    <w:name w:val="List Paragraph"/>
    <w:basedOn w:val="a"/>
    <w:uiPriority w:val="34"/>
    <w:qFormat/>
    <w:rsid w:val="00FA760E"/>
    <w:pPr>
      <w:ind w:firstLineChars="200" w:firstLine="420"/>
    </w:pPr>
  </w:style>
  <w:style w:type="character" w:styleId="a9">
    <w:name w:val="Placeholder Text"/>
    <w:basedOn w:val="a0"/>
    <w:uiPriority w:val="99"/>
    <w:semiHidden/>
    <w:rsid w:val="00970704"/>
    <w:rPr>
      <w:color w:val="808080"/>
    </w:rPr>
  </w:style>
  <w:style w:type="table" w:styleId="aa">
    <w:name w:val="Table Grid"/>
    <w:basedOn w:val="a1"/>
    <w:rsid w:val="00BE7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7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image" Target="media/image4.wmf"/><Relationship Id="rId18" Type="http://schemas.openxmlformats.org/officeDocument/2006/relationships/image" Target="media/image7.emf"/><Relationship Id="rId26" Type="http://schemas.openxmlformats.org/officeDocument/2006/relationships/oleObject" Target="embeddings/oleObject6.bin"/><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image" Target="media/image18.wmf"/><Relationship Id="rId42"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1.wmf"/><Relationship Id="rId33" Type="http://schemas.openxmlformats.org/officeDocument/2006/relationships/oleObject" Target="embeddings/oleObject7.bin"/><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jpe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5.bin"/><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oleObject" Target="embeddings/Microsoft_Visio_2003-2010_Drawing1.vsd"/><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Microsoft_Visio_2003-2010_Drawing2.vsd"/><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oleObject" Target="embeddings/oleObject8.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2332</TotalTime>
  <Pages>5</Pages>
  <Words>817</Words>
  <Characters>4663</Characters>
  <Application>Microsoft Office Word</Application>
  <DocSecurity>0</DocSecurity>
  <Lines>38</Lines>
  <Paragraphs>10</Paragraphs>
  <ScaleCrop>false</ScaleCrop>
  <Company>微软中国</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杨 雨豪</cp:lastModifiedBy>
  <cp:revision>169</cp:revision>
  <cp:lastPrinted>2015-11-16T02:31:00Z</cp:lastPrinted>
  <dcterms:created xsi:type="dcterms:W3CDTF">2015-11-18T02:47:00Z</dcterms:created>
  <dcterms:modified xsi:type="dcterms:W3CDTF">2021-01-14T15:12:00Z</dcterms:modified>
</cp:coreProperties>
</file>