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4C52" w:rsidRPr="00334C52" w:rsidRDefault="00334C52" w:rsidP="00334C52">
      <w:pPr>
        <w:rPr>
          <w:rFonts w:ascii="Calibri" w:eastAsia="宋体" w:hAnsi="Calibri" w:cs="Times New Roman"/>
          <w:b/>
          <w:sz w:val="36"/>
          <w:szCs w:val="36"/>
        </w:rPr>
      </w:pPr>
      <w:r w:rsidRPr="00334C52">
        <w:rPr>
          <w:rFonts w:ascii="Calibri" w:eastAsia="宋体" w:hAnsi="Calibri" w:cs="Times New Roman" w:hint="eastAsia"/>
          <w:b/>
          <w:sz w:val="36"/>
          <w:szCs w:val="36"/>
        </w:rPr>
        <w:t>Unit 1</w:t>
      </w:r>
    </w:p>
    <w:p w:rsidR="00334C52" w:rsidRPr="00334C52" w:rsidRDefault="00334C52" w:rsidP="00334C52">
      <w:pPr>
        <w:rPr>
          <w:rFonts w:ascii="Calibri" w:eastAsia="宋体" w:hAnsi="Calibri" w:cs="Times New Roman"/>
          <w:b/>
          <w:sz w:val="32"/>
          <w:szCs w:val="32"/>
        </w:rPr>
      </w:pPr>
      <w:r w:rsidRPr="00334C52">
        <w:rPr>
          <w:rFonts w:ascii="Calibri" w:eastAsia="宋体" w:hAnsi="Calibri" w:cs="Times New Roman"/>
          <w:b/>
          <w:sz w:val="30"/>
          <w:szCs w:val="30"/>
        </w:rPr>
        <w:t>Inside</w:t>
      </w:r>
      <w:r w:rsidRPr="00334C52">
        <w:rPr>
          <w:rFonts w:ascii="Calibri" w:eastAsia="宋体" w:hAnsi="Calibri" w:cs="Times New Roman" w:hint="eastAsia"/>
          <w:b/>
          <w:sz w:val="32"/>
          <w:szCs w:val="32"/>
        </w:rPr>
        <w:t xml:space="preserve"> view:</w:t>
      </w: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Conversation 1:</w:t>
      </w:r>
    </w:p>
    <w:p w:rsidR="00334C52" w:rsidRPr="00334C52" w:rsidRDefault="00334C52" w:rsidP="00334C52">
      <w:pPr>
        <w:rPr>
          <w:rFonts w:ascii="Calibri" w:eastAsia="宋体" w:hAnsi="Calibri" w:cs="Times New Roman"/>
          <w:b/>
          <w:sz w:val="28"/>
          <w:szCs w:val="28"/>
        </w:rPr>
      </w:pPr>
      <w:r w:rsidRPr="00334C52">
        <w:rPr>
          <w:rFonts w:ascii="Calibri" w:eastAsia="宋体" w:hAnsi="Calibri" w:cs="Times New Roman" w:hint="eastAsia"/>
          <w:b/>
          <w:sz w:val="28"/>
          <w:szCs w:val="28"/>
        </w:rPr>
        <w:t>2. Watch Conversation 1 and correct the sentences according to conversation.</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1. Janet </w:t>
      </w:r>
      <w:r w:rsidRPr="00334C52">
        <w:rPr>
          <w:rFonts w:ascii="Calibri" w:eastAsia="宋体" w:hAnsi="Calibri" w:cs="Times New Roman" w:hint="eastAsia"/>
          <w:sz w:val="24"/>
          <w:szCs w:val="24"/>
          <w:u w:val="single"/>
        </w:rPr>
        <w:t>is not</w:t>
      </w:r>
      <w:r w:rsidRPr="00334C52">
        <w:rPr>
          <w:rFonts w:ascii="Calibri" w:eastAsia="宋体" w:hAnsi="Calibri" w:cs="Times New Roman" w:hint="eastAsia"/>
          <w:sz w:val="24"/>
          <w:szCs w:val="24"/>
        </w:rPr>
        <w:t xml:space="preserve"> going back home to China. (Because she wants to work in London during the long summer holiday and find out what it</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s like to live in this busy and lively city.)</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2. </w:t>
      </w:r>
      <w:proofErr w:type="gramStart"/>
      <w:r w:rsidRPr="00334C52">
        <w:rPr>
          <w:rFonts w:ascii="Calibri" w:eastAsia="宋体" w:hAnsi="Calibri" w:cs="Times New Roman" w:hint="eastAsia"/>
          <w:sz w:val="24"/>
          <w:szCs w:val="24"/>
        </w:rPr>
        <w:t>I</w:t>
      </w:r>
      <w:r w:rsidRPr="00334C52">
        <w:rPr>
          <w:rFonts w:ascii="Calibri" w:eastAsia="宋体" w:hAnsi="Calibri" w:cs="Times New Roman"/>
          <w:sz w:val="24"/>
          <w:szCs w:val="24"/>
        </w:rPr>
        <w:t>t’</w:t>
      </w:r>
      <w:r w:rsidRPr="00334C52">
        <w:rPr>
          <w:rFonts w:ascii="Calibri" w:eastAsia="宋体" w:hAnsi="Calibri" w:cs="Times New Roman" w:hint="eastAsia"/>
          <w:sz w:val="24"/>
          <w:szCs w:val="24"/>
        </w:rPr>
        <w:t>s</w:t>
      </w:r>
      <w:proofErr w:type="gramEnd"/>
      <w:r w:rsidRPr="00334C52">
        <w:rPr>
          <w:rFonts w:ascii="Calibri" w:eastAsia="宋体" w:hAnsi="Calibri" w:cs="Times New Roman" w:hint="eastAsia"/>
          <w:sz w:val="24"/>
          <w:szCs w:val="24"/>
        </w:rPr>
        <w:t xml:space="preserve"> the </w:t>
      </w:r>
      <w:r w:rsidRPr="00334C52">
        <w:rPr>
          <w:rFonts w:ascii="Calibri" w:eastAsia="宋体" w:hAnsi="Calibri" w:cs="Times New Roman" w:hint="eastAsia"/>
          <w:sz w:val="24"/>
          <w:szCs w:val="24"/>
          <w:u w:val="single"/>
        </w:rPr>
        <w:t>middle</w:t>
      </w:r>
      <w:r w:rsidRPr="00334C52">
        <w:rPr>
          <w:rFonts w:ascii="Calibri" w:eastAsia="宋体" w:hAnsi="Calibri" w:cs="Times New Roman" w:hint="eastAsia"/>
          <w:sz w:val="24"/>
          <w:szCs w:val="24"/>
        </w:rPr>
        <w:t xml:space="preserve"> of summer.</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3. Janet is going to work for </w:t>
      </w:r>
      <w:r w:rsidRPr="00334C52">
        <w:rPr>
          <w:rFonts w:ascii="Calibri" w:eastAsia="宋体" w:hAnsi="Calibri" w:cs="Times New Roman" w:hint="eastAsia"/>
          <w:sz w:val="24"/>
          <w:szCs w:val="24"/>
          <w:u w:val="single"/>
        </w:rPr>
        <w:t>London Time Off, a website about London</w:t>
      </w:r>
      <w:r w:rsidRPr="00334C52">
        <w:rPr>
          <w:rFonts w:ascii="Calibri" w:eastAsia="宋体" w:hAnsi="Calibri" w:cs="Times New Roman" w:hint="eastAsia"/>
          <w:sz w:val="24"/>
          <w:szCs w:val="24"/>
        </w:rPr>
        <w:t>.</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4. </w:t>
      </w:r>
      <w:r w:rsidRPr="00334C52">
        <w:rPr>
          <w:rFonts w:ascii="Calibri" w:eastAsia="宋体" w:hAnsi="Calibri" w:cs="Times New Roman" w:hint="eastAsia"/>
          <w:sz w:val="24"/>
          <w:szCs w:val="24"/>
          <w:u w:val="single"/>
        </w:rPr>
        <w:t>Joe</w:t>
      </w:r>
      <w:r w:rsidRPr="00334C52">
        <w:rPr>
          <w:rFonts w:ascii="Calibri" w:eastAsia="宋体" w:hAnsi="Calibri" w:cs="Times New Roman" w:hint="eastAsia"/>
          <w:sz w:val="24"/>
          <w:szCs w:val="24"/>
        </w:rPr>
        <w:t xml:space="preserve"> is Janet</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s boss.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5. Janet </w:t>
      </w:r>
      <w:r w:rsidRPr="00334C52">
        <w:rPr>
          <w:rFonts w:ascii="Calibri" w:eastAsia="宋体" w:hAnsi="Calibri" w:cs="Times New Roman" w:hint="eastAsia"/>
          <w:sz w:val="24"/>
          <w:szCs w:val="24"/>
          <w:u w:val="single"/>
        </w:rPr>
        <w:t>doesn</w:t>
      </w:r>
      <w:r w:rsidRPr="00334C52">
        <w:rPr>
          <w:rFonts w:ascii="Calibri" w:eastAsia="宋体" w:hAnsi="Calibri" w:cs="Times New Roman"/>
          <w:sz w:val="24"/>
          <w:szCs w:val="24"/>
          <w:u w:val="single"/>
        </w:rPr>
        <w:t>’</w:t>
      </w:r>
      <w:r w:rsidRPr="00334C52">
        <w:rPr>
          <w:rFonts w:ascii="Calibri" w:eastAsia="宋体" w:hAnsi="Calibri" w:cs="Times New Roman" w:hint="eastAsia"/>
          <w:sz w:val="24"/>
          <w:szCs w:val="24"/>
          <w:u w:val="single"/>
        </w:rPr>
        <w:t>t know what she is going to do</w:t>
      </w:r>
      <w:r w:rsidRPr="00334C52">
        <w:rPr>
          <w:rFonts w:ascii="Calibri" w:eastAsia="宋体" w:hAnsi="Calibri" w:cs="Times New Roman" w:hint="eastAsia"/>
          <w:sz w:val="24"/>
          <w:szCs w:val="24"/>
        </w:rPr>
        <w:t xml:space="preserve">. </w:t>
      </w:r>
      <w:proofErr w:type="gramStart"/>
      <w:r w:rsidRPr="00334C52">
        <w:rPr>
          <w:rFonts w:ascii="Calibri" w:eastAsia="宋体" w:hAnsi="Calibri" w:cs="Times New Roman" w:hint="eastAsia"/>
          <w:sz w:val="24"/>
          <w:szCs w:val="24"/>
        </w:rPr>
        <w:t>(Because it is her first day working there.)</w:t>
      </w:r>
      <w:proofErr w:type="gramEnd"/>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6. Andy </w:t>
      </w:r>
      <w:r w:rsidRPr="00334C52">
        <w:rPr>
          <w:rFonts w:ascii="Calibri" w:eastAsia="宋体" w:hAnsi="Calibri" w:cs="Times New Roman" w:hint="eastAsia"/>
          <w:sz w:val="24"/>
          <w:szCs w:val="24"/>
          <w:u w:val="single"/>
        </w:rPr>
        <w:t>doesn</w:t>
      </w:r>
      <w:r w:rsidRPr="00334C52">
        <w:rPr>
          <w:rFonts w:ascii="Calibri" w:eastAsia="宋体" w:hAnsi="Calibri" w:cs="Times New Roman"/>
          <w:sz w:val="24"/>
          <w:szCs w:val="24"/>
          <w:u w:val="single"/>
        </w:rPr>
        <w:t>’</w:t>
      </w:r>
      <w:r w:rsidRPr="00334C52">
        <w:rPr>
          <w:rFonts w:ascii="Calibri" w:eastAsia="宋体" w:hAnsi="Calibri" w:cs="Times New Roman" w:hint="eastAsia"/>
          <w:sz w:val="24"/>
          <w:szCs w:val="24"/>
          <w:u w:val="single"/>
        </w:rPr>
        <w:t>t agree</w:t>
      </w:r>
      <w:r w:rsidRPr="00334C52">
        <w:rPr>
          <w:rFonts w:ascii="Calibri" w:eastAsia="宋体" w:hAnsi="Calibri" w:cs="Times New Roman" w:hint="eastAsia"/>
          <w:sz w:val="24"/>
          <w:szCs w:val="24"/>
        </w:rPr>
        <w:t xml:space="preserve"> that New York is the greatest city. (Andy thinks London is.)</w:t>
      </w:r>
    </w:p>
    <w:p w:rsidR="00334C52" w:rsidRPr="00334C52" w:rsidRDefault="00334C52" w:rsidP="00334C52">
      <w:pPr>
        <w:rPr>
          <w:rFonts w:ascii="Calibri" w:eastAsia="宋体" w:hAnsi="Calibri" w:cs="Times New Roman"/>
          <w:b/>
          <w:sz w:val="28"/>
          <w:szCs w:val="24"/>
        </w:rPr>
      </w:pPr>
      <w:r w:rsidRPr="00334C52">
        <w:rPr>
          <w:rFonts w:ascii="Calibri" w:eastAsia="宋体" w:hAnsi="Calibri" w:cs="Times New Roman" w:hint="eastAsia"/>
          <w:b/>
          <w:sz w:val="28"/>
          <w:szCs w:val="24"/>
        </w:rPr>
        <w:t>3.</w:t>
      </w:r>
    </w:p>
    <w:tbl>
      <w:tblPr>
        <w:tblStyle w:val="a3"/>
        <w:tblW w:w="0" w:type="auto"/>
        <w:tblInd w:w="420" w:type="dxa"/>
        <w:tblLook w:val="04A0" w:firstRow="1" w:lastRow="0" w:firstColumn="1" w:lastColumn="0" w:noHBand="0" w:noVBand="1"/>
      </w:tblPr>
      <w:tblGrid>
        <w:gridCol w:w="1963"/>
        <w:gridCol w:w="2063"/>
        <w:gridCol w:w="2060"/>
        <w:gridCol w:w="2016"/>
      </w:tblGrid>
      <w:tr w:rsidR="00334C52" w:rsidRPr="00334C52" w:rsidTr="00F77A27">
        <w:tc>
          <w:tcPr>
            <w:tcW w:w="2338" w:type="dxa"/>
          </w:tcPr>
          <w:p w:rsidR="00334C52" w:rsidRPr="00334C52" w:rsidRDefault="00334C52" w:rsidP="00334C52">
            <w:pPr>
              <w:rPr>
                <w:rFonts w:ascii="Calibri" w:eastAsia="宋体" w:hAnsi="Calibri" w:cs="Times New Roman"/>
                <w:sz w:val="24"/>
                <w:szCs w:val="24"/>
              </w:rPr>
            </w:pPr>
          </w:p>
        </w:tc>
        <w:tc>
          <w:tcPr>
            <w:tcW w:w="2370"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Janet</w:t>
            </w:r>
          </w:p>
        </w:tc>
        <w:tc>
          <w:tcPr>
            <w:tcW w:w="2370"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Andy</w:t>
            </w:r>
          </w:p>
        </w:tc>
        <w:tc>
          <w:tcPr>
            <w:tcW w:w="2356"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Joe</w:t>
            </w:r>
          </w:p>
        </w:tc>
      </w:tr>
      <w:tr w:rsidR="00334C52" w:rsidRPr="00334C52" w:rsidTr="00F77A27">
        <w:tc>
          <w:tcPr>
            <w:tcW w:w="2338"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1</w:t>
            </w:r>
          </w:p>
        </w:tc>
        <w:tc>
          <w:tcPr>
            <w:tcW w:w="2370"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c>
          <w:tcPr>
            <w:tcW w:w="2370" w:type="dxa"/>
          </w:tcPr>
          <w:p w:rsidR="00334C52" w:rsidRPr="00334C52" w:rsidRDefault="00334C52" w:rsidP="00334C52">
            <w:pPr>
              <w:rPr>
                <w:rFonts w:ascii="Calibri" w:eastAsia="宋体" w:hAnsi="Calibri" w:cs="Times New Roman"/>
                <w:sz w:val="24"/>
                <w:szCs w:val="24"/>
              </w:rPr>
            </w:pPr>
          </w:p>
        </w:tc>
        <w:tc>
          <w:tcPr>
            <w:tcW w:w="2356" w:type="dxa"/>
          </w:tcPr>
          <w:p w:rsidR="00334C52" w:rsidRPr="00334C52" w:rsidRDefault="00334C52" w:rsidP="00334C52">
            <w:pPr>
              <w:rPr>
                <w:rFonts w:ascii="Calibri" w:eastAsia="宋体" w:hAnsi="Calibri" w:cs="Times New Roman"/>
                <w:sz w:val="24"/>
                <w:szCs w:val="24"/>
              </w:rPr>
            </w:pPr>
          </w:p>
        </w:tc>
      </w:tr>
      <w:tr w:rsidR="00334C52" w:rsidRPr="00334C52" w:rsidTr="00F77A27">
        <w:tc>
          <w:tcPr>
            <w:tcW w:w="2338"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2</w:t>
            </w:r>
          </w:p>
        </w:tc>
        <w:tc>
          <w:tcPr>
            <w:tcW w:w="2370" w:type="dxa"/>
          </w:tcPr>
          <w:p w:rsidR="00334C52" w:rsidRPr="00334C52" w:rsidRDefault="00334C52" w:rsidP="00334C52">
            <w:pPr>
              <w:rPr>
                <w:rFonts w:ascii="Calibri" w:eastAsia="宋体" w:hAnsi="Calibri" w:cs="Times New Roman"/>
                <w:sz w:val="24"/>
                <w:szCs w:val="24"/>
              </w:rPr>
            </w:pPr>
          </w:p>
        </w:tc>
        <w:tc>
          <w:tcPr>
            <w:tcW w:w="2370"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c>
          <w:tcPr>
            <w:tcW w:w="2356"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r>
      <w:tr w:rsidR="00334C52" w:rsidRPr="00334C52" w:rsidTr="00F77A27">
        <w:tc>
          <w:tcPr>
            <w:tcW w:w="2338"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3</w:t>
            </w:r>
          </w:p>
        </w:tc>
        <w:tc>
          <w:tcPr>
            <w:tcW w:w="2370" w:type="dxa"/>
          </w:tcPr>
          <w:p w:rsidR="00334C52" w:rsidRPr="00334C52" w:rsidRDefault="00334C52" w:rsidP="00334C52">
            <w:pPr>
              <w:rPr>
                <w:rFonts w:ascii="Calibri" w:eastAsia="宋体" w:hAnsi="Calibri" w:cs="Times New Roman"/>
                <w:sz w:val="24"/>
                <w:szCs w:val="24"/>
              </w:rPr>
            </w:pPr>
          </w:p>
        </w:tc>
        <w:tc>
          <w:tcPr>
            <w:tcW w:w="2370"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c>
          <w:tcPr>
            <w:tcW w:w="2356" w:type="dxa"/>
          </w:tcPr>
          <w:p w:rsidR="00334C52" w:rsidRPr="00334C52" w:rsidRDefault="00334C52" w:rsidP="00334C52">
            <w:pPr>
              <w:rPr>
                <w:rFonts w:ascii="Calibri" w:eastAsia="宋体" w:hAnsi="Calibri" w:cs="Times New Roman"/>
                <w:sz w:val="24"/>
                <w:szCs w:val="24"/>
              </w:rPr>
            </w:pPr>
          </w:p>
        </w:tc>
      </w:tr>
      <w:tr w:rsidR="00334C52" w:rsidRPr="00334C52" w:rsidTr="00F77A27">
        <w:tc>
          <w:tcPr>
            <w:tcW w:w="2338"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4</w:t>
            </w:r>
          </w:p>
        </w:tc>
        <w:tc>
          <w:tcPr>
            <w:tcW w:w="2370"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c>
          <w:tcPr>
            <w:tcW w:w="2370" w:type="dxa"/>
          </w:tcPr>
          <w:p w:rsidR="00334C52" w:rsidRPr="00334C52" w:rsidRDefault="00334C52" w:rsidP="00334C52">
            <w:pPr>
              <w:rPr>
                <w:rFonts w:ascii="Calibri" w:eastAsia="宋体" w:hAnsi="Calibri" w:cs="Times New Roman"/>
                <w:sz w:val="24"/>
                <w:szCs w:val="24"/>
              </w:rPr>
            </w:pPr>
          </w:p>
        </w:tc>
        <w:tc>
          <w:tcPr>
            <w:tcW w:w="2356" w:type="dxa"/>
          </w:tcPr>
          <w:p w:rsidR="00334C52" w:rsidRPr="00334C52" w:rsidRDefault="00334C52" w:rsidP="00334C52">
            <w:pPr>
              <w:rPr>
                <w:rFonts w:ascii="Calibri" w:eastAsia="宋体" w:hAnsi="Calibri" w:cs="Times New Roman"/>
                <w:sz w:val="24"/>
                <w:szCs w:val="24"/>
              </w:rPr>
            </w:pPr>
          </w:p>
        </w:tc>
      </w:tr>
      <w:tr w:rsidR="00334C52" w:rsidRPr="00334C52" w:rsidTr="00F77A27">
        <w:tc>
          <w:tcPr>
            <w:tcW w:w="2338"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5</w:t>
            </w:r>
          </w:p>
        </w:tc>
        <w:tc>
          <w:tcPr>
            <w:tcW w:w="2370" w:type="dxa"/>
          </w:tcPr>
          <w:p w:rsidR="00334C52" w:rsidRPr="00334C52" w:rsidRDefault="00334C52" w:rsidP="00334C52">
            <w:pPr>
              <w:rPr>
                <w:rFonts w:ascii="Calibri" w:eastAsia="宋体" w:hAnsi="Calibri" w:cs="Times New Roman"/>
                <w:sz w:val="24"/>
                <w:szCs w:val="24"/>
              </w:rPr>
            </w:pPr>
          </w:p>
        </w:tc>
        <w:tc>
          <w:tcPr>
            <w:tcW w:w="2370" w:type="dxa"/>
          </w:tcPr>
          <w:p w:rsidR="00334C52" w:rsidRPr="00334C52" w:rsidRDefault="00334C52" w:rsidP="00334C52">
            <w:pPr>
              <w:rPr>
                <w:rFonts w:ascii="Calibri" w:eastAsia="宋体" w:hAnsi="Calibri" w:cs="Times New Roman"/>
                <w:sz w:val="24"/>
                <w:szCs w:val="24"/>
              </w:rPr>
            </w:pPr>
          </w:p>
        </w:tc>
        <w:tc>
          <w:tcPr>
            <w:tcW w:w="2356"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r>
      <w:tr w:rsidR="00334C52" w:rsidRPr="00334C52" w:rsidTr="00F77A27">
        <w:tc>
          <w:tcPr>
            <w:tcW w:w="2338"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6</w:t>
            </w:r>
          </w:p>
        </w:tc>
        <w:tc>
          <w:tcPr>
            <w:tcW w:w="2370" w:type="dxa"/>
          </w:tcPr>
          <w:p w:rsidR="00334C52" w:rsidRPr="00334C52" w:rsidRDefault="00334C52" w:rsidP="00334C52">
            <w:pPr>
              <w:rPr>
                <w:rFonts w:ascii="Calibri" w:eastAsia="宋体" w:hAnsi="Calibri" w:cs="Times New Roman"/>
                <w:sz w:val="24"/>
                <w:szCs w:val="24"/>
              </w:rPr>
            </w:pPr>
          </w:p>
        </w:tc>
        <w:tc>
          <w:tcPr>
            <w:tcW w:w="2370" w:type="dxa"/>
          </w:tcPr>
          <w:p w:rsidR="00334C52" w:rsidRPr="00334C52" w:rsidRDefault="00334C52" w:rsidP="00334C52">
            <w:pPr>
              <w:rPr>
                <w:rFonts w:ascii="Calibri" w:eastAsia="宋体" w:hAnsi="Calibri" w:cs="Times New Roman"/>
                <w:sz w:val="24"/>
                <w:szCs w:val="24"/>
              </w:rPr>
            </w:pPr>
          </w:p>
        </w:tc>
        <w:tc>
          <w:tcPr>
            <w:tcW w:w="2356"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r>
      <w:tr w:rsidR="00334C52" w:rsidRPr="00334C52" w:rsidTr="00F77A27">
        <w:tc>
          <w:tcPr>
            <w:tcW w:w="2338"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7</w:t>
            </w:r>
          </w:p>
        </w:tc>
        <w:tc>
          <w:tcPr>
            <w:tcW w:w="2370" w:type="dxa"/>
          </w:tcPr>
          <w:p w:rsidR="00334C52" w:rsidRPr="00334C52" w:rsidRDefault="00334C52" w:rsidP="00334C52">
            <w:pPr>
              <w:rPr>
                <w:rFonts w:ascii="Calibri" w:eastAsia="宋体" w:hAnsi="Calibri" w:cs="Times New Roman"/>
                <w:sz w:val="24"/>
                <w:szCs w:val="24"/>
              </w:rPr>
            </w:pPr>
          </w:p>
        </w:tc>
        <w:tc>
          <w:tcPr>
            <w:tcW w:w="2370" w:type="dxa"/>
          </w:tcPr>
          <w:p w:rsidR="00334C52" w:rsidRPr="00334C52" w:rsidRDefault="00334C52" w:rsidP="00334C52">
            <w:pPr>
              <w:rPr>
                <w:rFonts w:ascii="Calibri" w:eastAsia="宋体" w:hAnsi="Calibri" w:cs="Times New Roman"/>
                <w:sz w:val="24"/>
                <w:szCs w:val="24"/>
              </w:rPr>
            </w:pPr>
          </w:p>
        </w:tc>
        <w:tc>
          <w:tcPr>
            <w:tcW w:w="2356"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r>
      <w:tr w:rsidR="00334C52" w:rsidRPr="00334C52" w:rsidTr="00F77A27">
        <w:tc>
          <w:tcPr>
            <w:tcW w:w="2338"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8</w:t>
            </w:r>
          </w:p>
        </w:tc>
        <w:tc>
          <w:tcPr>
            <w:tcW w:w="2370"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c>
          <w:tcPr>
            <w:tcW w:w="2370" w:type="dxa"/>
          </w:tcPr>
          <w:p w:rsidR="00334C52" w:rsidRPr="00334C52" w:rsidRDefault="00334C52" w:rsidP="00334C52">
            <w:pPr>
              <w:rPr>
                <w:rFonts w:ascii="Calibri" w:eastAsia="宋体" w:hAnsi="Calibri" w:cs="Times New Roman"/>
                <w:sz w:val="24"/>
                <w:szCs w:val="24"/>
              </w:rPr>
            </w:pPr>
          </w:p>
        </w:tc>
        <w:tc>
          <w:tcPr>
            <w:tcW w:w="2356" w:type="dxa"/>
          </w:tcPr>
          <w:p w:rsidR="00334C52" w:rsidRPr="00334C52" w:rsidRDefault="00334C52" w:rsidP="00334C52">
            <w:pPr>
              <w:rPr>
                <w:rFonts w:ascii="Calibri" w:eastAsia="宋体" w:hAnsi="Calibri" w:cs="Times New Roman"/>
                <w:sz w:val="24"/>
                <w:szCs w:val="24"/>
              </w:rPr>
            </w:pPr>
          </w:p>
        </w:tc>
      </w:tr>
    </w:tbl>
    <w:p w:rsidR="00334C52" w:rsidRPr="00334C52" w:rsidRDefault="00334C52" w:rsidP="00334C52">
      <w:pPr>
        <w:rPr>
          <w:rFonts w:ascii="Calibri" w:eastAsia="宋体" w:hAnsi="Calibri" w:cs="Times New Roman"/>
          <w:b/>
          <w:sz w:val="28"/>
          <w:szCs w:val="24"/>
        </w:rPr>
      </w:pPr>
      <w:r w:rsidRPr="00334C52">
        <w:rPr>
          <w:rFonts w:ascii="Calibri" w:eastAsia="宋体" w:hAnsi="Calibri" w:cs="Times New Roman" w:hint="eastAsia"/>
          <w:b/>
          <w:sz w:val="28"/>
          <w:szCs w:val="24"/>
        </w:rPr>
        <w:t>4</w:t>
      </w:r>
      <w:r w:rsidRPr="00334C52">
        <w:rPr>
          <w:rFonts w:ascii="Calibri" w:eastAsia="宋体" w:hAnsi="Calibri" w:cs="Times New Roman" w:hint="eastAsia"/>
          <w:b/>
          <w:sz w:val="28"/>
          <w:szCs w:val="24"/>
        </w:rPr>
        <w:t>．</w:t>
      </w:r>
      <w:r w:rsidRPr="00334C52">
        <w:rPr>
          <w:rFonts w:ascii="Calibri" w:eastAsia="宋体" w:hAnsi="Calibri" w:cs="Times New Roman" w:hint="eastAsia"/>
          <w:b/>
          <w:sz w:val="28"/>
          <w:szCs w:val="24"/>
        </w:rPr>
        <w:t>Work in pairs and discuss the questions.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1. Janet wants to find out what the busy and lively city of London is like.</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2. Today.</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3. Joe doesn</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t agree with Andy. (But they argue in a joking way.)</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4. It is not as great a city as London.</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5. She thinks London is probably the greatest city in the world.</w:t>
      </w: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Conversation 2</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6. Answers: 1. b; 2. c; 3. a; 4. c.</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 xml:space="preserve">8. Answers: </w:t>
      </w:r>
      <w:proofErr w:type="spellStart"/>
      <w:r w:rsidRPr="00334C52">
        <w:rPr>
          <w:rFonts w:ascii="Calibri" w:eastAsia="宋体" w:hAnsi="Calibri" w:cs="Times New Roman" w:hint="eastAsia"/>
          <w:sz w:val="24"/>
          <w:szCs w:val="24"/>
        </w:rPr>
        <w:t>bbb</w:t>
      </w:r>
      <w:proofErr w:type="spellEnd"/>
      <w:r w:rsidRPr="00334C52">
        <w:rPr>
          <w:rFonts w:ascii="Calibri" w:eastAsia="宋体" w:hAnsi="Calibri" w:cs="Times New Roman" w:hint="eastAsia"/>
          <w:sz w:val="24"/>
          <w:szCs w:val="24"/>
        </w:rPr>
        <w:t xml:space="preserve"> </w:t>
      </w:r>
      <w:proofErr w:type="spellStart"/>
      <w:r w:rsidRPr="00334C52">
        <w:rPr>
          <w:rFonts w:ascii="Calibri" w:eastAsia="宋体" w:hAnsi="Calibri" w:cs="Times New Roman" w:hint="eastAsia"/>
          <w:sz w:val="24"/>
          <w:szCs w:val="24"/>
        </w:rPr>
        <w:t>aab</w:t>
      </w:r>
      <w:proofErr w:type="spellEnd"/>
    </w:p>
    <w:p w:rsidR="00334C52" w:rsidRPr="00334C52" w:rsidRDefault="00334C52" w:rsidP="00334C52">
      <w:pPr>
        <w:rPr>
          <w:rFonts w:ascii="Calibri" w:eastAsia="宋体" w:hAnsi="Calibri" w:cs="Times New Roman"/>
          <w:sz w:val="24"/>
          <w:szCs w:val="24"/>
        </w:rPr>
      </w:pP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Outside view:</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lastRenderedPageBreak/>
        <w:t>2. Answer: 4-5-1-3-2</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 xml:space="preserve">3. Answers: bcc </w:t>
      </w:r>
      <w:proofErr w:type="spellStart"/>
      <w:proofErr w:type="gramStart"/>
      <w:r w:rsidRPr="00334C52">
        <w:rPr>
          <w:rFonts w:ascii="Calibri" w:eastAsia="宋体" w:hAnsi="Calibri" w:cs="Times New Roman" w:hint="eastAsia"/>
          <w:sz w:val="24"/>
          <w:szCs w:val="24"/>
        </w:rPr>
        <w:t>aa</w:t>
      </w:r>
      <w:proofErr w:type="spellEnd"/>
      <w:proofErr w:type="gramEnd"/>
    </w:p>
    <w:p w:rsidR="00334C52" w:rsidRPr="00334C52" w:rsidRDefault="00334C52" w:rsidP="00334C52">
      <w:pPr>
        <w:rPr>
          <w:rFonts w:ascii="Calibri" w:eastAsia="宋体" w:hAnsi="Calibri" w:cs="Times New Roman"/>
          <w:b/>
          <w:sz w:val="28"/>
          <w:szCs w:val="24"/>
        </w:rPr>
      </w:pPr>
      <w:r w:rsidRPr="00334C52">
        <w:rPr>
          <w:rFonts w:ascii="Calibri" w:eastAsia="宋体" w:hAnsi="Calibri" w:cs="Times New Roman" w:hint="eastAsia"/>
          <w:b/>
          <w:sz w:val="28"/>
          <w:szCs w:val="24"/>
        </w:rPr>
        <w:t>4. Example Answers: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1. I think the teachers may ask the students to discuss some happy experiences, then to compare them with unhappy one. This may help them to think carefully about what makes them happy and how they can be happy in future.</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2. </w:t>
      </w:r>
      <w:r w:rsidRPr="00334C52">
        <w:rPr>
          <w:rFonts w:ascii="Calibri" w:eastAsia="宋体" w:hAnsi="Calibri" w:cs="Times New Roman" w:hint="eastAsia"/>
          <w:sz w:val="24"/>
          <w:szCs w:val="24"/>
        </w:rPr>
        <w:tab/>
        <w:t>* One activity might be a discussion on how to be happy. There might also be activities asking students to share their happy experiences. I guess most activities would involve group work.</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ab/>
        <w:t xml:space="preserve">* I think the class might read some reports or </w:t>
      </w:r>
      <w:r w:rsidRPr="00334C52">
        <w:rPr>
          <w:rFonts w:ascii="Calibri" w:eastAsia="宋体" w:hAnsi="Calibri" w:cs="Times New Roman"/>
          <w:sz w:val="24"/>
          <w:szCs w:val="24"/>
        </w:rPr>
        <w:t>fictional</w:t>
      </w:r>
      <w:r w:rsidRPr="00334C52">
        <w:rPr>
          <w:rFonts w:ascii="Calibri" w:eastAsia="宋体" w:hAnsi="Calibri" w:cs="Times New Roman" w:hint="eastAsia"/>
          <w:sz w:val="24"/>
          <w:szCs w:val="24"/>
        </w:rPr>
        <w:t xml:space="preserve"> accounts of happiness and unhappiness. Students would then discuss times when they were happy or unhappy, and what made them </w:t>
      </w:r>
      <w:r w:rsidRPr="00334C52">
        <w:rPr>
          <w:rFonts w:ascii="Calibri" w:eastAsia="宋体" w:hAnsi="Calibri" w:cs="Times New Roman"/>
          <w:sz w:val="24"/>
          <w:szCs w:val="24"/>
        </w:rPr>
        <w:t>feel</w:t>
      </w:r>
      <w:r w:rsidRPr="00334C52">
        <w:rPr>
          <w:rFonts w:ascii="Calibri" w:eastAsia="宋体" w:hAnsi="Calibri" w:cs="Times New Roman" w:hint="eastAsia"/>
          <w:sz w:val="24"/>
          <w:szCs w:val="24"/>
        </w:rPr>
        <w:t xml:space="preserve"> that way.</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3. I suppose some will think the class is useful and some won</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t believe in it. Different students may have different opinions and reactions.</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 xml:space="preserve">5. Answers: </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1. </w:t>
      </w:r>
      <w:proofErr w:type="spellStart"/>
      <w:proofErr w:type="gramStart"/>
      <w:r w:rsidRPr="00334C52">
        <w:rPr>
          <w:rFonts w:ascii="Calibri" w:eastAsia="宋体" w:hAnsi="Calibri" w:cs="Times New Roman" w:hint="eastAsia"/>
          <w:sz w:val="24"/>
          <w:szCs w:val="24"/>
        </w:rPr>
        <w:t>bdf</w:t>
      </w:r>
      <w:proofErr w:type="spellEnd"/>
      <w:proofErr w:type="gramEnd"/>
      <w:r w:rsidRPr="00334C52">
        <w:rPr>
          <w:rFonts w:ascii="Calibri" w:eastAsia="宋体" w:hAnsi="Calibri" w:cs="Times New Roman" w:hint="eastAsia"/>
          <w:sz w:val="24"/>
          <w:szCs w:val="24"/>
        </w:rPr>
        <w:tab/>
        <w:t xml:space="preserve">2. </w:t>
      </w:r>
      <w:proofErr w:type="spellStart"/>
      <w:proofErr w:type="gramStart"/>
      <w:r w:rsidRPr="00334C52">
        <w:rPr>
          <w:rFonts w:ascii="Calibri" w:eastAsia="宋体" w:hAnsi="Calibri" w:cs="Times New Roman" w:hint="eastAsia"/>
          <w:sz w:val="24"/>
          <w:szCs w:val="24"/>
        </w:rPr>
        <w:t>ae</w:t>
      </w:r>
      <w:proofErr w:type="spellEnd"/>
      <w:proofErr w:type="gramEnd"/>
      <w:r w:rsidRPr="00334C52">
        <w:rPr>
          <w:rFonts w:ascii="Calibri" w:eastAsia="宋体" w:hAnsi="Calibri" w:cs="Times New Roman" w:hint="eastAsia"/>
          <w:sz w:val="24"/>
          <w:szCs w:val="24"/>
        </w:rPr>
        <w:tab/>
        <w:t xml:space="preserve">3. </w:t>
      </w:r>
      <w:proofErr w:type="gramStart"/>
      <w:r w:rsidRPr="00334C52">
        <w:rPr>
          <w:rFonts w:ascii="Calibri" w:eastAsia="宋体" w:hAnsi="Calibri" w:cs="Times New Roman" w:hint="eastAsia"/>
          <w:sz w:val="24"/>
          <w:szCs w:val="24"/>
        </w:rPr>
        <w:t>g</w:t>
      </w:r>
      <w:proofErr w:type="gramEnd"/>
      <w:r w:rsidRPr="00334C52">
        <w:rPr>
          <w:rFonts w:ascii="Calibri" w:eastAsia="宋体" w:hAnsi="Calibri" w:cs="Times New Roman" w:hint="eastAsia"/>
          <w:sz w:val="24"/>
          <w:szCs w:val="24"/>
        </w:rPr>
        <w:tab/>
        <w:t xml:space="preserve">4. </w:t>
      </w:r>
      <w:proofErr w:type="gramStart"/>
      <w:r w:rsidRPr="00334C52">
        <w:rPr>
          <w:rFonts w:ascii="Calibri" w:eastAsia="宋体" w:hAnsi="Calibri" w:cs="Times New Roman" w:hint="eastAsia"/>
          <w:sz w:val="24"/>
          <w:szCs w:val="24"/>
        </w:rPr>
        <w:t>c</w:t>
      </w:r>
      <w:proofErr w:type="gramEnd"/>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6. Answers: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1. So that they can learn something about themselves.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2. It can lead to a higher self-consciousness.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3. It can lead to happiness.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4. A strengthening of the personality.</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5. </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Who am I as a person?  Am I really happy?</w:t>
      </w:r>
      <w:r w:rsidRPr="00334C52">
        <w:rPr>
          <w:rFonts w:ascii="Calibri" w:eastAsia="宋体" w:hAnsi="Calibri" w:cs="Times New Roman"/>
          <w:sz w:val="24"/>
          <w:szCs w:val="24"/>
        </w:rPr>
        <w:t>”</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6. He thinks students can get indications of happiness from teachers.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7. Happiness scientists.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8. They don</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t write definitions on the board.</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8. Example Answer:</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ab/>
        <w:t>The concept of happiness is not usually associated with school studies. However, a German school</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Heidelberg</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 xml:space="preserve">s Willy </w:t>
      </w:r>
      <w:proofErr w:type="spellStart"/>
      <w:r w:rsidRPr="00334C52">
        <w:rPr>
          <w:rFonts w:ascii="Calibri" w:eastAsia="宋体" w:hAnsi="Calibri" w:cs="Times New Roman" w:hint="eastAsia"/>
          <w:sz w:val="24"/>
          <w:szCs w:val="24"/>
        </w:rPr>
        <w:t>Hellpach</w:t>
      </w:r>
      <w:proofErr w:type="spellEnd"/>
      <w:r w:rsidRPr="00334C52">
        <w:rPr>
          <w:rFonts w:ascii="Calibri" w:eastAsia="宋体" w:hAnsi="Calibri" w:cs="Times New Roman" w:hint="eastAsia"/>
          <w:sz w:val="24"/>
          <w:szCs w:val="24"/>
        </w:rPr>
        <w:t xml:space="preserve"> School</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has introduced a happiness class, in addition to standard subjects such as languages and mathematics, into the school curriculum in order to boost students</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 xml:space="preserve"> morale.</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ab/>
        <w:t>The principal and teachers believe that happy students can learn more than unhappy ones. The happiness class activities aim to help students achieve happiness by encouraging a positive state of mind, which leads to higher self-esteem and self-consciousness. One exercise that has been given to students is to ask one of them to walk across the classroom; the others then copy his or her movements. In this way, each student becomes aware of how he or she moves. Understanding their own body better helps them to understand their state of mind.</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ab/>
        <w:t xml:space="preserve">The teachers believe that it takes time for students to achieve happiness. Most students realize that happiness is not a definition written on the board, but something they have to work hard to find for </w:t>
      </w:r>
      <w:proofErr w:type="gramStart"/>
      <w:r w:rsidRPr="00334C52">
        <w:rPr>
          <w:rFonts w:ascii="Calibri" w:eastAsia="宋体" w:hAnsi="Calibri" w:cs="Times New Roman" w:hint="eastAsia"/>
          <w:sz w:val="24"/>
          <w:szCs w:val="24"/>
        </w:rPr>
        <w:t>themselves</w:t>
      </w:r>
      <w:proofErr w:type="gramEnd"/>
      <w:r w:rsidRPr="00334C52">
        <w:rPr>
          <w:rFonts w:ascii="Calibri" w:eastAsia="宋体" w:hAnsi="Calibri" w:cs="Times New Roman" w:hint="eastAsia"/>
          <w:sz w:val="24"/>
          <w:szCs w:val="24"/>
        </w:rPr>
        <w:t>. As a result, this is a new type of teaching which may have a long way to go before it catches on.</w:t>
      </w: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Listening in</w:t>
      </w: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News report</w:t>
      </w:r>
    </w:p>
    <w:p w:rsidR="00334C52" w:rsidRPr="00334C52" w:rsidRDefault="00334C52" w:rsidP="00334C52">
      <w:pPr>
        <w:numPr>
          <w:ilvl w:val="0"/>
          <w:numId w:val="1"/>
        </w:numPr>
        <w:rPr>
          <w:rFonts w:ascii="Calibri" w:eastAsia="宋体" w:hAnsi="Calibri" w:cs="Times New Roman"/>
          <w:sz w:val="24"/>
          <w:szCs w:val="24"/>
        </w:rPr>
      </w:pPr>
      <w:r w:rsidRPr="00334C52">
        <w:rPr>
          <w:rFonts w:ascii="Calibri" w:eastAsia="宋体" w:hAnsi="Calibri" w:cs="Times New Roman" w:hint="eastAsia"/>
          <w:sz w:val="24"/>
          <w:szCs w:val="24"/>
        </w:rPr>
        <w:t>Answers: a d</w:t>
      </w: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Passage 1:</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3.</w:t>
      </w:r>
      <w:r w:rsidRPr="00334C52">
        <w:rPr>
          <w:rFonts w:ascii="Calibri" w:eastAsia="宋体" w:hAnsi="Calibri" w:cs="Times New Roman"/>
          <w:sz w:val="24"/>
          <w:szCs w:val="24"/>
        </w:rPr>
        <w:t xml:space="preserve"> </w:t>
      </w:r>
      <w:r w:rsidRPr="00334C52">
        <w:rPr>
          <w:rFonts w:ascii="Calibri" w:eastAsia="宋体" w:hAnsi="Calibri" w:cs="Times New Roman" w:hint="eastAsia"/>
          <w:sz w:val="24"/>
          <w:szCs w:val="24"/>
        </w:rPr>
        <w:t xml:space="preserve">Answers: cd </w:t>
      </w:r>
      <w:proofErr w:type="spellStart"/>
      <w:r w:rsidRPr="00334C52">
        <w:rPr>
          <w:rFonts w:ascii="Calibri" w:eastAsia="宋体" w:hAnsi="Calibri" w:cs="Times New Roman" w:hint="eastAsia"/>
          <w:sz w:val="24"/>
          <w:szCs w:val="24"/>
        </w:rPr>
        <w:t>ab</w:t>
      </w:r>
      <w:proofErr w:type="spellEnd"/>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b/>
          <w:sz w:val="30"/>
          <w:szCs w:val="30"/>
        </w:rPr>
        <w:t>Passage 2:</w:t>
      </w:r>
      <w:r w:rsidRPr="00334C52">
        <w:rPr>
          <w:rFonts w:ascii="Calibri" w:eastAsia="宋体" w:hAnsi="Calibri" w:cs="Times New Roman" w:hint="eastAsia"/>
          <w:sz w:val="24"/>
          <w:szCs w:val="24"/>
        </w:rPr>
        <w:t xml:space="preserve"> </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 xml:space="preserve">6. Example </w:t>
      </w:r>
      <w:r w:rsidRPr="00334C52">
        <w:rPr>
          <w:rFonts w:ascii="Calibri" w:eastAsia="宋体" w:hAnsi="Calibri" w:cs="Times New Roman"/>
          <w:sz w:val="24"/>
          <w:szCs w:val="24"/>
        </w:rPr>
        <w:t>answers</w:t>
      </w:r>
      <w:r w:rsidRPr="00334C52">
        <w:rPr>
          <w:rFonts w:ascii="Calibri" w:eastAsia="宋体" w:hAnsi="Calibri" w:cs="Times New Roman" w:hint="eastAsia"/>
          <w:sz w:val="24"/>
          <w:szCs w:val="24"/>
        </w:rPr>
        <w:t>:</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3. I would tell them that they should ask first if they have any passion for the subject they intend to study. If they think they don</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t know whether they have a passion for it, then they should read information about the subject online or ask people who have studied the subject.</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7. Answers: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1. Joan is an academic </w:t>
      </w:r>
      <w:r w:rsidRPr="00334C52">
        <w:rPr>
          <w:rFonts w:ascii="Calibri" w:eastAsia="宋体" w:hAnsi="Calibri" w:cs="Times New Roman"/>
          <w:sz w:val="24"/>
          <w:szCs w:val="24"/>
        </w:rPr>
        <w:t>counselor</w:t>
      </w:r>
      <w:r w:rsidRPr="00334C52">
        <w:rPr>
          <w:rFonts w:ascii="Calibri" w:eastAsia="宋体" w:hAnsi="Calibri" w:cs="Times New Roman" w:hint="eastAsia"/>
          <w:sz w:val="24"/>
          <w:szCs w:val="24"/>
        </w:rPr>
        <w:t xml:space="preserve"> at Manchester University.</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2. She is talking to a presenter and a listener for a radio </w:t>
      </w:r>
      <w:proofErr w:type="spellStart"/>
      <w:r w:rsidRPr="00334C52">
        <w:rPr>
          <w:rFonts w:ascii="Calibri" w:eastAsia="宋体" w:hAnsi="Calibri" w:cs="Times New Roman" w:hint="eastAsia"/>
          <w:sz w:val="24"/>
          <w:szCs w:val="24"/>
        </w:rPr>
        <w:t>programme</w:t>
      </w:r>
      <w:proofErr w:type="spellEnd"/>
      <w:r w:rsidRPr="00334C52">
        <w:rPr>
          <w:rFonts w:ascii="Calibri" w:eastAsia="宋体" w:hAnsi="Calibri" w:cs="Times New Roman" w:hint="eastAsia"/>
          <w:sz w:val="24"/>
          <w:szCs w:val="24"/>
        </w:rPr>
        <w:t>.</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3. It is important because their subject choices are likely to have an impact on their future careers.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4. He wants to work in IT.</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5. Not at all. (In Britain each university has a different mixture of courses; some courses can only be found in a few universities.)</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8. Answers: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1. </w:t>
      </w:r>
      <w:proofErr w:type="gramStart"/>
      <w:r w:rsidRPr="00334C52">
        <w:rPr>
          <w:rFonts w:ascii="Calibri" w:eastAsia="宋体" w:hAnsi="Calibri" w:cs="Times New Roman" w:hint="eastAsia"/>
          <w:sz w:val="24"/>
          <w:szCs w:val="24"/>
        </w:rPr>
        <w:t>strengths</w:t>
      </w:r>
      <w:proofErr w:type="gramEnd"/>
      <w:r w:rsidRPr="00334C52">
        <w:rPr>
          <w:rFonts w:ascii="Calibri" w:eastAsia="宋体" w:hAnsi="Calibri" w:cs="Times New Roman" w:hint="eastAsia"/>
          <w:sz w:val="24"/>
          <w:szCs w:val="24"/>
        </w:rPr>
        <w:t>; weaknesses; personality; like; subjects; organized; confident; outgoing; a team; working alone.</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2. </w:t>
      </w:r>
      <w:proofErr w:type="gramStart"/>
      <w:r w:rsidRPr="00334C52">
        <w:rPr>
          <w:rFonts w:ascii="Calibri" w:eastAsia="宋体" w:hAnsi="Calibri" w:cs="Times New Roman" w:hint="eastAsia"/>
          <w:sz w:val="24"/>
          <w:szCs w:val="24"/>
        </w:rPr>
        <w:t>future</w:t>
      </w:r>
      <w:proofErr w:type="gramEnd"/>
      <w:r w:rsidRPr="00334C52">
        <w:rPr>
          <w:rFonts w:ascii="Calibri" w:eastAsia="宋体" w:hAnsi="Calibri" w:cs="Times New Roman" w:hint="eastAsia"/>
          <w:sz w:val="24"/>
          <w:szCs w:val="24"/>
        </w:rPr>
        <w:t xml:space="preserve"> career; into a particular area of work; chosen field; related industries; leading.</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3. </w:t>
      </w:r>
      <w:proofErr w:type="gramStart"/>
      <w:r w:rsidRPr="00334C52">
        <w:rPr>
          <w:rFonts w:ascii="Calibri" w:eastAsia="宋体" w:hAnsi="Calibri" w:cs="Times New Roman" w:hint="eastAsia"/>
          <w:sz w:val="24"/>
          <w:szCs w:val="24"/>
        </w:rPr>
        <w:t>vocational</w:t>
      </w:r>
      <w:proofErr w:type="gramEnd"/>
      <w:r w:rsidRPr="00334C52">
        <w:rPr>
          <w:rFonts w:ascii="Calibri" w:eastAsia="宋体" w:hAnsi="Calibri" w:cs="Times New Roman" w:hint="eastAsia"/>
          <w:sz w:val="24"/>
          <w:szCs w:val="24"/>
        </w:rPr>
        <w:t xml:space="preserve">; graduates; high-flyers; career; </w:t>
      </w:r>
    </w:p>
    <w:p w:rsidR="00334C52" w:rsidRPr="00334C52" w:rsidRDefault="00334C52" w:rsidP="00334C52">
      <w:pPr>
        <w:rPr>
          <w:rFonts w:ascii="Calibri" w:eastAsia="宋体" w:hAnsi="Calibri" w:cs="Times New Roman"/>
          <w:sz w:val="24"/>
          <w:szCs w:val="24"/>
        </w:rPr>
      </w:pPr>
    </w:p>
    <w:p w:rsidR="00334C52" w:rsidRPr="00334C52" w:rsidRDefault="00334C52" w:rsidP="00334C52">
      <w:pPr>
        <w:rPr>
          <w:rFonts w:ascii="Calibri" w:eastAsia="宋体" w:hAnsi="Calibri" w:cs="Times New Roman"/>
          <w:b/>
          <w:sz w:val="36"/>
          <w:szCs w:val="36"/>
        </w:rPr>
      </w:pPr>
      <w:r w:rsidRPr="00334C52">
        <w:rPr>
          <w:rFonts w:ascii="Calibri" w:eastAsia="宋体" w:hAnsi="Calibri" w:cs="Times New Roman" w:hint="eastAsia"/>
          <w:b/>
          <w:sz w:val="36"/>
          <w:szCs w:val="36"/>
        </w:rPr>
        <w:t>Unit 2</w:t>
      </w: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Inside View</w:t>
      </w: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Conversation 1</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 xml:space="preserve">2. The true statements are: 2, 3, </w:t>
      </w:r>
      <w:proofErr w:type="gramStart"/>
      <w:r w:rsidRPr="00334C52">
        <w:rPr>
          <w:rFonts w:ascii="Calibri" w:eastAsia="宋体" w:hAnsi="Calibri" w:cs="Times New Roman" w:hint="eastAsia"/>
          <w:sz w:val="24"/>
          <w:szCs w:val="24"/>
        </w:rPr>
        <w:t>5</w:t>
      </w:r>
      <w:proofErr w:type="gramEnd"/>
      <w:r w:rsidRPr="00334C52">
        <w:rPr>
          <w:rFonts w:ascii="Calibri" w:eastAsia="宋体" w:hAnsi="Calibri" w:cs="Times New Roman" w:hint="eastAsia"/>
          <w:sz w:val="24"/>
          <w:szCs w:val="24"/>
        </w:rPr>
        <w:t>.</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3. Answers: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1. </w:t>
      </w:r>
      <w:proofErr w:type="gramStart"/>
      <w:r w:rsidRPr="00334C52">
        <w:rPr>
          <w:rFonts w:ascii="Calibri" w:eastAsia="宋体" w:hAnsi="Calibri" w:cs="Times New Roman" w:hint="eastAsia"/>
          <w:sz w:val="24"/>
          <w:szCs w:val="24"/>
        </w:rPr>
        <w:t>in</w:t>
      </w:r>
      <w:proofErr w:type="gramEnd"/>
      <w:r w:rsidRPr="00334C52">
        <w:rPr>
          <w:rFonts w:ascii="Calibri" w:eastAsia="宋体" w:hAnsi="Calibri" w:cs="Times New Roman" w:hint="eastAsia"/>
          <w:sz w:val="24"/>
          <w:szCs w:val="24"/>
        </w:rPr>
        <w:t xml:space="preserve"> </w:t>
      </w:r>
      <w:proofErr w:type="spellStart"/>
      <w:r w:rsidRPr="00334C52">
        <w:rPr>
          <w:rFonts w:ascii="Calibri" w:eastAsia="宋体" w:hAnsi="Calibri" w:cs="Times New Roman" w:hint="eastAsia"/>
          <w:sz w:val="24"/>
          <w:szCs w:val="24"/>
        </w:rPr>
        <w:t>Southwark</w:t>
      </w:r>
      <w:proofErr w:type="spellEnd"/>
      <w:r w:rsidRPr="00334C52">
        <w:rPr>
          <w:rFonts w:ascii="Calibri" w:eastAsia="宋体" w:hAnsi="Calibri" w:cs="Times New Roman" w:hint="eastAsia"/>
          <w:sz w:val="24"/>
          <w:szCs w:val="24"/>
        </w:rPr>
        <w:t>, which is part of London.</w:t>
      </w:r>
      <w:bookmarkStart w:id="0" w:name="_GoBack"/>
      <w:bookmarkEnd w:id="0"/>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2. </w:t>
      </w:r>
      <w:proofErr w:type="gramStart"/>
      <w:r w:rsidRPr="00334C52">
        <w:rPr>
          <w:rFonts w:ascii="Calibri" w:eastAsia="宋体" w:hAnsi="Calibri" w:cs="Times New Roman" w:hint="eastAsia"/>
          <w:sz w:val="24"/>
          <w:szCs w:val="24"/>
        </w:rPr>
        <w:t>about</w:t>
      </w:r>
      <w:proofErr w:type="gramEnd"/>
      <w:r w:rsidRPr="00334C52">
        <w:rPr>
          <w:rFonts w:ascii="Calibri" w:eastAsia="宋体" w:hAnsi="Calibri" w:cs="Times New Roman" w:hint="eastAsia"/>
          <w:sz w:val="24"/>
          <w:szCs w:val="24"/>
        </w:rPr>
        <w:t xml:space="preserve"> 120 years old</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3. </w:t>
      </w:r>
      <w:proofErr w:type="gramStart"/>
      <w:r w:rsidRPr="00334C52">
        <w:rPr>
          <w:rFonts w:ascii="Calibri" w:eastAsia="宋体" w:hAnsi="Calibri" w:cs="Times New Roman" w:hint="eastAsia"/>
          <w:sz w:val="24"/>
          <w:szCs w:val="24"/>
        </w:rPr>
        <w:t>it</w:t>
      </w:r>
      <w:proofErr w:type="gramEnd"/>
      <w:r w:rsidRPr="00334C52">
        <w:rPr>
          <w:rFonts w:ascii="Calibri" w:eastAsia="宋体" w:hAnsi="Calibri" w:cs="Times New Roman" w:hint="eastAsia"/>
          <w:sz w:val="24"/>
          <w:szCs w:val="24"/>
        </w:rPr>
        <w:t xml:space="preserve"> used to be raised three or four times a day</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4. </w:t>
      </w:r>
      <w:proofErr w:type="gramStart"/>
      <w:r w:rsidRPr="00334C52">
        <w:rPr>
          <w:rFonts w:ascii="Calibri" w:eastAsia="宋体" w:hAnsi="Calibri" w:cs="Times New Roman" w:hint="eastAsia"/>
          <w:sz w:val="24"/>
          <w:szCs w:val="24"/>
        </w:rPr>
        <w:t>not</w:t>
      </w:r>
      <w:proofErr w:type="gramEnd"/>
      <w:r w:rsidRPr="00334C52">
        <w:rPr>
          <w:rFonts w:ascii="Calibri" w:eastAsia="宋体" w:hAnsi="Calibri" w:cs="Times New Roman" w:hint="eastAsia"/>
          <w:sz w:val="24"/>
          <w:szCs w:val="24"/>
        </w:rPr>
        <w:t xml:space="preserve"> so often</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5. in the late 1980s and 1990s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6. in the 1960s</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4. Answers: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1. She</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s really impressed.</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2. Because they couldn</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t go under London Bridge.</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3. </w:t>
      </w:r>
      <w:proofErr w:type="gramStart"/>
      <w:r w:rsidRPr="00334C52">
        <w:rPr>
          <w:rFonts w:ascii="Calibri" w:eastAsia="宋体" w:hAnsi="Calibri" w:cs="Times New Roman" w:hint="eastAsia"/>
          <w:sz w:val="24"/>
          <w:szCs w:val="24"/>
        </w:rPr>
        <w:t>Just</w:t>
      </w:r>
      <w:proofErr w:type="gramEnd"/>
      <w:r w:rsidRPr="00334C52">
        <w:rPr>
          <w:rFonts w:ascii="Calibri" w:eastAsia="宋体" w:hAnsi="Calibri" w:cs="Times New Roman" w:hint="eastAsia"/>
          <w:sz w:val="24"/>
          <w:szCs w:val="24"/>
        </w:rPr>
        <w:t xml:space="preserve"> on this side of London Bridge.</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4. He remembers that many buildings were damaged from the war.</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5. The used to take you to hospital because the water was so polluted.</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6. It is one of the cleanest city rivers in the world.</w:t>
      </w: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 xml:space="preserve">Conversation 2 </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 xml:space="preserve">6. Answers: </w:t>
      </w:r>
      <w:proofErr w:type="spellStart"/>
      <w:r w:rsidRPr="00334C52">
        <w:rPr>
          <w:rFonts w:ascii="Calibri" w:eastAsia="宋体" w:hAnsi="Calibri" w:cs="Times New Roman" w:hint="eastAsia"/>
          <w:sz w:val="24"/>
          <w:szCs w:val="24"/>
        </w:rPr>
        <w:t>bbb</w:t>
      </w:r>
      <w:proofErr w:type="spellEnd"/>
      <w:r w:rsidRPr="00334C52">
        <w:rPr>
          <w:rFonts w:ascii="Calibri" w:eastAsia="宋体" w:hAnsi="Calibri" w:cs="Times New Roman" w:hint="eastAsia"/>
          <w:sz w:val="24"/>
          <w:szCs w:val="24"/>
        </w:rPr>
        <w:t xml:space="preserve"> </w:t>
      </w:r>
      <w:proofErr w:type="spellStart"/>
      <w:r w:rsidRPr="00334C52">
        <w:rPr>
          <w:rFonts w:ascii="Calibri" w:eastAsia="宋体" w:hAnsi="Calibri" w:cs="Times New Roman" w:hint="eastAsia"/>
          <w:sz w:val="24"/>
          <w:szCs w:val="24"/>
        </w:rPr>
        <w:t>dda</w:t>
      </w:r>
      <w:proofErr w:type="spellEnd"/>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 xml:space="preserve">8. Answers: </w:t>
      </w:r>
      <w:proofErr w:type="spellStart"/>
      <w:r w:rsidRPr="00334C52">
        <w:rPr>
          <w:rFonts w:ascii="Calibri" w:eastAsia="宋体" w:hAnsi="Calibri" w:cs="Times New Roman" w:hint="eastAsia"/>
          <w:sz w:val="24"/>
          <w:szCs w:val="24"/>
        </w:rPr>
        <w:t>ba</w:t>
      </w:r>
      <w:proofErr w:type="spellEnd"/>
      <w:r w:rsidRPr="00334C52">
        <w:rPr>
          <w:rFonts w:ascii="Calibri" w:eastAsia="宋体" w:hAnsi="Calibri" w:cs="Times New Roman" w:hint="eastAsia"/>
          <w:sz w:val="24"/>
          <w:szCs w:val="24"/>
        </w:rPr>
        <w:t xml:space="preserve"> </w:t>
      </w:r>
      <w:proofErr w:type="spellStart"/>
      <w:r w:rsidRPr="00334C52">
        <w:rPr>
          <w:rFonts w:ascii="Calibri" w:eastAsia="宋体" w:hAnsi="Calibri" w:cs="Times New Roman" w:hint="eastAsia"/>
          <w:sz w:val="24"/>
          <w:szCs w:val="24"/>
        </w:rPr>
        <w:t>bbb</w:t>
      </w:r>
      <w:proofErr w:type="spellEnd"/>
    </w:p>
    <w:p w:rsidR="00334C52" w:rsidRPr="00334C52" w:rsidRDefault="00334C52" w:rsidP="00334C52">
      <w:pPr>
        <w:rPr>
          <w:rFonts w:ascii="Calibri" w:eastAsia="宋体" w:hAnsi="Calibri" w:cs="Times New Roman"/>
          <w:sz w:val="24"/>
          <w:szCs w:val="24"/>
        </w:rPr>
      </w:pP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Outside View</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1. Example answers: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1. The might provide teachers and materials for literacy </w:t>
      </w:r>
      <w:proofErr w:type="spellStart"/>
      <w:r w:rsidRPr="00334C52">
        <w:rPr>
          <w:rFonts w:ascii="Calibri" w:eastAsia="宋体" w:hAnsi="Calibri" w:cs="Times New Roman" w:hint="eastAsia"/>
          <w:sz w:val="24"/>
          <w:szCs w:val="24"/>
        </w:rPr>
        <w:t>programmes</w:t>
      </w:r>
      <w:proofErr w:type="spellEnd"/>
      <w:r w:rsidRPr="00334C52">
        <w:rPr>
          <w:rFonts w:ascii="Calibri" w:eastAsia="宋体" w:hAnsi="Calibri" w:cs="Times New Roman" w:hint="eastAsia"/>
          <w:sz w:val="24"/>
          <w:szCs w:val="24"/>
        </w:rPr>
        <w:t xml:space="preserve"> and give vaccinations to children to prevent disease.</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2. Not a lot, actually. We</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ve seen something on TV about the war there.</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3. I think that traditionally there were a few schools, but the war has probably affected schools and some may be damaged or closed. I may be mistaken, but I think that in some places girls cannot go to school.</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4. It is a poor country which has had a war, so UNICEF can help generally with the mother</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s and children</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 xml:space="preserve">s health and education. Specifically, the organization may help with </w:t>
      </w:r>
      <w:proofErr w:type="gramStart"/>
      <w:r w:rsidRPr="00334C52">
        <w:rPr>
          <w:rFonts w:ascii="Calibri" w:eastAsia="宋体" w:hAnsi="Calibri" w:cs="Times New Roman" w:hint="eastAsia"/>
          <w:sz w:val="24"/>
          <w:szCs w:val="24"/>
        </w:rPr>
        <w:t>girls</w:t>
      </w:r>
      <w:proofErr w:type="gramEnd"/>
      <w:r w:rsidRPr="00334C52">
        <w:rPr>
          <w:rFonts w:ascii="Calibri" w:eastAsia="宋体" w:hAnsi="Calibri" w:cs="Times New Roman" w:hint="eastAsia"/>
          <w:sz w:val="24"/>
          <w:szCs w:val="24"/>
        </w:rPr>
        <w:t xml:space="preserve"> schools.</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2. Answer: 436152</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4. Answers: 1. dg; 2. e; 3. c; 4. f; 5. a; 6. b</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5. Answers: 1. d; 2. a; 3. b; 4. b; 5. a</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6. Example answers: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1. Because many children in the world cannot go to school. If they can get an education, this should help them solve other problems like poverty and malnutrition.</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2. The conditions of war mean that all aspects of their lives are affected. For example, many will not have a normal family life; many are orphans or homeless. Some children might be shocked or depressed from war and probably have a feeling of hopelessness. These children see schools as places of hope.</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3. There are two things we can do: In the short term we could support UNICEF and charities which do good work for these children, and in the long term we could analyze the conditions that lead to conflicts and wars and try to think about how to prevent such events.</w:t>
      </w:r>
    </w:p>
    <w:p w:rsidR="00334C52" w:rsidRPr="00334C52" w:rsidRDefault="00334C52" w:rsidP="00334C52">
      <w:pPr>
        <w:rPr>
          <w:rFonts w:ascii="Calibri" w:eastAsia="宋体" w:hAnsi="Calibri" w:cs="Times New Roman"/>
          <w:sz w:val="24"/>
          <w:szCs w:val="24"/>
        </w:rPr>
      </w:pP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Listening in</w:t>
      </w: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News report</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1. Answers: 1. a</w:t>
      </w:r>
      <w:proofErr w:type="gramStart"/>
      <w:r w:rsidRPr="00334C52">
        <w:rPr>
          <w:rFonts w:ascii="Calibri" w:eastAsia="宋体" w:hAnsi="Calibri" w:cs="Times New Roman" w:hint="eastAsia"/>
          <w:sz w:val="24"/>
          <w:szCs w:val="24"/>
        </w:rPr>
        <w:t>;  2</w:t>
      </w:r>
      <w:proofErr w:type="gramEnd"/>
      <w:r w:rsidRPr="00334C52">
        <w:rPr>
          <w:rFonts w:ascii="Calibri" w:eastAsia="宋体" w:hAnsi="Calibri" w:cs="Times New Roman" w:hint="eastAsia"/>
          <w:sz w:val="24"/>
          <w:szCs w:val="24"/>
        </w:rPr>
        <w:t>. c</w:t>
      </w: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Passage 1</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3. Answers: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1. </w:t>
      </w:r>
      <w:proofErr w:type="gramStart"/>
      <w:r w:rsidRPr="00334C52">
        <w:rPr>
          <w:rFonts w:ascii="Calibri" w:eastAsia="宋体" w:hAnsi="Calibri" w:cs="Times New Roman" w:hint="eastAsia"/>
          <w:sz w:val="24"/>
          <w:szCs w:val="24"/>
        </w:rPr>
        <w:t>her</w:t>
      </w:r>
      <w:proofErr w:type="gramEnd"/>
      <w:r w:rsidRPr="00334C52">
        <w:rPr>
          <w:rFonts w:ascii="Calibri" w:eastAsia="宋体" w:hAnsi="Calibri" w:cs="Times New Roman" w:hint="eastAsia"/>
          <w:sz w:val="24"/>
          <w:szCs w:val="24"/>
        </w:rPr>
        <w:t xml:space="preserve"> husband</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2. </w:t>
      </w:r>
      <w:proofErr w:type="gramStart"/>
      <w:r w:rsidRPr="00334C52">
        <w:rPr>
          <w:rFonts w:ascii="Calibri" w:eastAsia="宋体" w:hAnsi="Calibri" w:cs="Times New Roman" w:hint="eastAsia"/>
          <w:sz w:val="24"/>
          <w:szCs w:val="24"/>
        </w:rPr>
        <w:t>a</w:t>
      </w:r>
      <w:proofErr w:type="gramEnd"/>
      <w:r w:rsidRPr="00334C52">
        <w:rPr>
          <w:rFonts w:ascii="Calibri" w:eastAsia="宋体" w:hAnsi="Calibri" w:cs="Times New Roman" w:hint="eastAsia"/>
          <w:sz w:val="24"/>
          <w:szCs w:val="24"/>
        </w:rPr>
        <w:t xml:space="preserve"> church in the distance</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3. </w:t>
      </w:r>
      <w:proofErr w:type="gramStart"/>
      <w:r w:rsidRPr="00334C52">
        <w:rPr>
          <w:rFonts w:ascii="Calibri" w:eastAsia="宋体" w:hAnsi="Calibri" w:cs="Times New Roman" w:hint="eastAsia"/>
          <w:sz w:val="24"/>
          <w:szCs w:val="24"/>
        </w:rPr>
        <w:t>her</w:t>
      </w:r>
      <w:proofErr w:type="gramEnd"/>
      <w:r w:rsidRPr="00334C52">
        <w:rPr>
          <w:rFonts w:ascii="Calibri" w:eastAsia="宋体" w:hAnsi="Calibri" w:cs="Times New Roman" w:hint="eastAsia"/>
          <w:sz w:val="24"/>
          <w:szCs w:val="24"/>
        </w:rPr>
        <w:t xml:space="preserve"> favorite aunt (and uncle)</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4. </w:t>
      </w:r>
      <w:proofErr w:type="gramStart"/>
      <w:r w:rsidRPr="00334C52">
        <w:rPr>
          <w:rFonts w:ascii="Calibri" w:eastAsia="宋体" w:hAnsi="Calibri" w:cs="Times New Roman" w:hint="eastAsia"/>
          <w:sz w:val="24"/>
          <w:szCs w:val="24"/>
        </w:rPr>
        <w:t>a</w:t>
      </w:r>
      <w:proofErr w:type="gramEnd"/>
      <w:r w:rsidRPr="00334C52">
        <w:rPr>
          <w:rFonts w:ascii="Calibri" w:eastAsia="宋体" w:hAnsi="Calibri" w:cs="Times New Roman" w:hint="eastAsia"/>
          <w:sz w:val="24"/>
          <w:szCs w:val="24"/>
        </w:rPr>
        <w:t xml:space="preserve"> farm</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5. </w:t>
      </w:r>
      <w:proofErr w:type="gramStart"/>
      <w:r w:rsidRPr="00334C52">
        <w:rPr>
          <w:rFonts w:ascii="Calibri" w:eastAsia="宋体" w:hAnsi="Calibri" w:cs="Times New Roman" w:hint="eastAsia"/>
          <w:sz w:val="24"/>
          <w:szCs w:val="24"/>
        </w:rPr>
        <w:t>two</w:t>
      </w:r>
      <w:proofErr w:type="gramEnd"/>
      <w:r w:rsidRPr="00334C52">
        <w:rPr>
          <w:rFonts w:ascii="Calibri" w:eastAsia="宋体" w:hAnsi="Calibri" w:cs="Times New Roman" w:hint="eastAsia"/>
          <w:sz w:val="24"/>
          <w:szCs w:val="24"/>
        </w:rPr>
        <w:t xml:space="preserve"> (the speaker and her brother)</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6. </w:t>
      </w:r>
      <w:proofErr w:type="gramStart"/>
      <w:r w:rsidRPr="00334C52">
        <w:rPr>
          <w:rFonts w:ascii="Calibri" w:eastAsia="宋体" w:hAnsi="Calibri" w:cs="Times New Roman" w:hint="eastAsia"/>
          <w:sz w:val="24"/>
          <w:szCs w:val="24"/>
        </w:rPr>
        <w:t>about</w:t>
      </w:r>
      <w:proofErr w:type="gramEnd"/>
      <w:r w:rsidRPr="00334C52">
        <w:rPr>
          <w:rFonts w:ascii="Calibri" w:eastAsia="宋体" w:hAnsi="Calibri" w:cs="Times New Roman" w:hint="eastAsia"/>
          <w:sz w:val="24"/>
          <w:szCs w:val="24"/>
        </w:rPr>
        <w:t xml:space="preserve"> 14</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7. 20 years</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4. Answers: 1. c; 2. b; 3. a; 4. c; 5. d; 6. a</w:t>
      </w:r>
    </w:p>
    <w:p w:rsidR="00334C52" w:rsidRPr="00334C52" w:rsidRDefault="00334C52" w:rsidP="00334C52">
      <w:pPr>
        <w:rPr>
          <w:rFonts w:ascii="Calibri" w:eastAsia="宋体" w:hAnsi="Calibri" w:cs="Times New Roman"/>
          <w:b/>
          <w:sz w:val="30"/>
          <w:szCs w:val="30"/>
        </w:rPr>
      </w:pPr>
      <w:r w:rsidRPr="00334C52">
        <w:rPr>
          <w:rFonts w:ascii="Calibri" w:eastAsia="宋体" w:hAnsi="Calibri" w:cs="Times New Roman" w:hint="eastAsia"/>
          <w:b/>
          <w:sz w:val="30"/>
          <w:szCs w:val="30"/>
        </w:rPr>
        <w:t>Passage 2</w:t>
      </w:r>
    </w:p>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7. Answers:</w:t>
      </w:r>
    </w:p>
    <w:tbl>
      <w:tblPr>
        <w:tblStyle w:val="a3"/>
        <w:tblW w:w="0" w:type="auto"/>
        <w:tblLook w:val="04A0" w:firstRow="1" w:lastRow="0" w:firstColumn="1" w:lastColumn="0" w:noHBand="0" w:noVBand="1"/>
      </w:tblPr>
      <w:tblGrid>
        <w:gridCol w:w="2806"/>
        <w:gridCol w:w="2874"/>
        <w:gridCol w:w="2842"/>
      </w:tblGrid>
      <w:tr w:rsidR="00334C52" w:rsidRPr="00334C52" w:rsidTr="00F77A27">
        <w:tc>
          <w:tcPr>
            <w:tcW w:w="3284" w:type="dxa"/>
          </w:tcPr>
          <w:p w:rsidR="00334C52" w:rsidRPr="00334C52" w:rsidRDefault="00334C52" w:rsidP="00334C52">
            <w:pPr>
              <w:rPr>
                <w:rFonts w:ascii="Calibri" w:eastAsia="宋体" w:hAnsi="Calibri" w:cs="Times New Roman"/>
                <w:sz w:val="24"/>
                <w:szCs w:val="24"/>
              </w:rPr>
            </w:pPr>
          </w:p>
        </w:tc>
        <w:tc>
          <w:tcPr>
            <w:tcW w:w="3285"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Kevin</w:t>
            </w:r>
          </w:p>
        </w:tc>
        <w:tc>
          <w:tcPr>
            <w:tcW w:w="3285"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Eva</w:t>
            </w:r>
          </w:p>
        </w:tc>
      </w:tr>
      <w:tr w:rsidR="00334C52" w:rsidRPr="00334C52" w:rsidTr="00F77A27">
        <w:tc>
          <w:tcPr>
            <w:tcW w:w="3284"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1</w:t>
            </w:r>
          </w:p>
        </w:tc>
        <w:tc>
          <w:tcPr>
            <w:tcW w:w="3285"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c>
          <w:tcPr>
            <w:tcW w:w="3285" w:type="dxa"/>
          </w:tcPr>
          <w:p w:rsidR="00334C52" w:rsidRPr="00334C52" w:rsidRDefault="00334C52" w:rsidP="00334C52">
            <w:pPr>
              <w:rPr>
                <w:rFonts w:ascii="Calibri" w:eastAsia="宋体" w:hAnsi="Calibri" w:cs="Times New Roman"/>
                <w:sz w:val="24"/>
                <w:szCs w:val="24"/>
              </w:rPr>
            </w:pPr>
          </w:p>
        </w:tc>
      </w:tr>
      <w:tr w:rsidR="00334C52" w:rsidRPr="00334C52" w:rsidTr="00F77A27">
        <w:tc>
          <w:tcPr>
            <w:tcW w:w="3284"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2</w:t>
            </w:r>
          </w:p>
        </w:tc>
        <w:tc>
          <w:tcPr>
            <w:tcW w:w="3285" w:type="dxa"/>
          </w:tcPr>
          <w:p w:rsidR="00334C52" w:rsidRPr="00334C52" w:rsidRDefault="00334C52" w:rsidP="00334C52">
            <w:pPr>
              <w:rPr>
                <w:rFonts w:ascii="Calibri" w:eastAsia="宋体" w:hAnsi="Calibri" w:cs="Times New Roman"/>
                <w:sz w:val="24"/>
                <w:szCs w:val="24"/>
              </w:rPr>
            </w:pPr>
          </w:p>
        </w:tc>
        <w:tc>
          <w:tcPr>
            <w:tcW w:w="3285"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r>
      <w:tr w:rsidR="00334C52" w:rsidRPr="00334C52" w:rsidTr="00F77A27">
        <w:tc>
          <w:tcPr>
            <w:tcW w:w="3284"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3</w:t>
            </w:r>
          </w:p>
        </w:tc>
        <w:tc>
          <w:tcPr>
            <w:tcW w:w="3285"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c>
          <w:tcPr>
            <w:tcW w:w="3285" w:type="dxa"/>
          </w:tcPr>
          <w:p w:rsidR="00334C52" w:rsidRPr="00334C52" w:rsidRDefault="00334C52" w:rsidP="00334C52">
            <w:pPr>
              <w:rPr>
                <w:rFonts w:ascii="Calibri" w:eastAsia="宋体" w:hAnsi="Calibri" w:cs="Times New Roman"/>
                <w:sz w:val="24"/>
                <w:szCs w:val="24"/>
              </w:rPr>
            </w:pPr>
          </w:p>
        </w:tc>
      </w:tr>
      <w:tr w:rsidR="00334C52" w:rsidRPr="00334C52" w:rsidTr="00F77A27">
        <w:tc>
          <w:tcPr>
            <w:tcW w:w="3284"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4</w:t>
            </w:r>
          </w:p>
        </w:tc>
        <w:tc>
          <w:tcPr>
            <w:tcW w:w="3285" w:type="dxa"/>
          </w:tcPr>
          <w:p w:rsidR="00334C52" w:rsidRPr="00334C52" w:rsidRDefault="00334C52" w:rsidP="00334C52">
            <w:pPr>
              <w:rPr>
                <w:rFonts w:ascii="Calibri" w:eastAsia="宋体" w:hAnsi="Calibri" w:cs="Times New Roman"/>
                <w:sz w:val="24"/>
                <w:szCs w:val="24"/>
              </w:rPr>
            </w:pPr>
          </w:p>
        </w:tc>
        <w:tc>
          <w:tcPr>
            <w:tcW w:w="3285"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r>
      <w:tr w:rsidR="00334C52" w:rsidRPr="00334C52" w:rsidTr="00F77A27">
        <w:tc>
          <w:tcPr>
            <w:tcW w:w="3284"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5</w:t>
            </w:r>
          </w:p>
        </w:tc>
        <w:tc>
          <w:tcPr>
            <w:tcW w:w="3285" w:type="dxa"/>
          </w:tcPr>
          <w:p w:rsidR="00334C52" w:rsidRPr="00334C52" w:rsidRDefault="00334C52" w:rsidP="00334C52">
            <w:pPr>
              <w:rPr>
                <w:rFonts w:ascii="Calibri" w:eastAsia="宋体" w:hAnsi="Calibri" w:cs="Times New Roman"/>
                <w:sz w:val="24"/>
                <w:szCs w:val="24"/>
              </w:rPr>
            </w:pPr>
          </w:p>
        </w:tc>
        <w:tc>
          <w:tcPr>
            <w:tcW w:w="3285" w:type="dxa"/>
          </w:tcPr>
          <w:p w:rsidR="00334C52" w:rsidRPr="00334C52" w:rsidRDefault="00334C52" w:rsidP="00334C52">
            <w:pPr>
              <w:rPr>
                <w:rFonts w:ascii="Calibri" w:eastAsia="宋体" w:hAnsi="Calibri" w:cs="Times New Roman"/>
              </w:rPr>
            </w:pPr>
            <w:r w:rsidRPr="00334C52">
              <w:rPr>
                <w:rFonts w:ascii="宋体" w:eastAsia="宋体" w:hAnsi="宋体" w:cs="Times New Roman" w:hint="eastAsia"/>
                <w:sz w:val="24"/>
                <w:szCs w:val="24"/>
              </w:rPr>
              <w:t>√</w:t>
            </w:r>
          </w:p>
        </w:tc>
      </w:tr>
      <w:tr w:rsidR="00334C52" w:rsidRPr="00334C52" w:rsidTr="00F77A27">
        <w:tc>
          <w:tcPr>
            <w:tcW w:w="3284"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6</w:t>
            </w:r>
          </w:p>
        </w:tc>
        <w:tc>
          <w:tcPr>
            <w:tcW w:w="3285" w:type="dxa"/>
          </w:tcPr>
          <w:p w:rsidR="00334C52" w:rsidRPr="00334C52" w:rsidRDefault="00334C52" w:rsidP="00334C52">
            <w:pPr>
              <w:rPr>
                <w:rFonts w:ascii="Calibri" w:eastAsia="宋体" w:hAnsi="Calibri" w:cs="Times New Roman"/>
                <w:sz w:val="24"/>
                <w:szCs w:val="24"/>
              </w:rPr>
            </w:pPr>
          </w:p>
        </w:tc>
        <w:tc>
          <w:tcPr>
            <w:tcW w:w="3285" w:type="dxa"/>
          </w:tcPr>
          <w:p w:rsidR="00334C52" w:rsidRPr="00334C52" w:rsidRDefault="00334C52" w:rsidP="00334C52">
            <w:pPr>
              <w:rPr>
                <w:rFonts w:ascii="Calibri" w:eastAsia="宋体" w:hAnsi="Calibri" w:cs="Times New Roman"/>
              </w:rPr>
            </w:pPr>
            <w:r w:rsidRPr="00334C52">
              <w:rPr>
                <w:rFonts w:ascii="宋体" w:eastAsia="宋体" w:hAnsi="宋体" w:cs="Times New Roman" w:hint="eastAsia"/>
                <w:sz w:val="24"/>
                <w:szCs w:val="24"/>
              </w:rPr>
              <w:t>√</w:t>
            </w:r>
          </w:p>
        </w:tc>
      </w:tr>
      <w:tr w:rsidR="00334C52" w:rsidRPr="00334C52" w:rsidTr="00F77A27">
        <w:tc>
          <w:tcPr>
            <w:tcW w:w="3284" w:type="dxa"/>
          </w:tcPr>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7</w:t>
            </w:r>
          </w:p>
        </w:tc>
        <w:tc>
          <w:tcPr>
            <w:tcW w:w="3285" w:type="dxa"/>
          </w:tcPr>
          <w:p w:rsidR="00334C52" w:rsidRPr="00334C52" w:rsidRDefault="00334C52" w:rsidP="00334C52">
            <w:pPr>
              <w:rPr>
                <w:rFonts w:ascii="Calibri" w:eastAsia="宋体" w:hAnsi="Calibri" w:cs="Times New Roman"/>
                <w:sz w:val="24"/>
                <w:szCs w:val="24"/>
              </w:rPr>
            </w:pPr>
            <w:r w:rsidRPr="00334C52">
              <w:rPr>
                <w:rFonts w:ascii="宋体" w:eastAsia="宋体" w:hAnsi="宋体" w:cs="Times New Roman" w:hint="eastAsia"/>
                <w:sz w:val="24"/>
                <w:szCs w:val="24"/>
              </w:rPr>
              <w:t>√</w:t>
            </w:r>
          </w:p>
        </w:tc>
        <w:tc>
          <w:tcPr>
            <w:tcW w:w="3285" w:type="dxa"/>
          </w:tcPr>
          <w:p w:rsidR="00334C52" w:rsidRPr="00334C52" w:rsidRDefault="00334C52" w:rsidP="00334C52">
            <w:pPr>
              <w:rPr>
                <w:rFonts w:ascii="Calibri" w:eastAsia="宋体" w:hAnsi="Calibri" w:cs="Times New Roman"/>
                <w:sz w:val="24"/>
                <w:szCs w:val="24"/>
              </w:rPr>
            </w:pPr>
          </w:p>
        </w:tc>
      </w:tr>
    </w:tbl>
    <w:p w:rsidR="00334C52" w:rsidRPr="00334C52" w:rsidRDefault="00334C52" w:rsidP="00334C52">
      <w:pPr>
        <w:rPr>
          <w:rFonts w:ascii="Calibri" w:eastAsia="宋体" w:hAnsi="Calibri" w:cs="Times New Roman"/>
          <w:sz w:val="24"/>
          <w:szCs w:val="24"/>
        </w:rPr>
      </w:pPr>
      <w:r w:rsidRPr="00334C52">
        <w:rPr>
          <w:rFonts w:ascii="Calibri" w:eastAsia="宋体" w:hAnsi="Calibri" w:cs="Times New Roman" w:hint="eastAsia"/>
          <w:sz w:val="24"/>
          <w:szCs w:val="24"/>
        </w:rPr>
        <w:t>8. Answers:</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1. Kevin was really looking forward to school, because he wanted to be grown-up like his brother Johnny.</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2. Kevin doesn</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 xml:space="preserve">t </w:t>
      </w:r>
      <w:r w:rsidRPr="00334C52">
        <w:rPr>
          <w:rFonts w:ascii="Calibri" w:eastAsia="宋体" w:hAnsi="Calibri" w:cs="Times New Roman"/>
          <w:sz w:val="24"/>
          <w:szCs w:val="24"/>
        </w:rPr>
        <w:t>remember</w:t>
      </w:r>
      <w:r w:rsidRPr="00334C52">
        <w:rPr>
          <w:rFonts w:ascii="Calibri" w:eastAsia="宋体" w:hAnsi="Calibri" w:cs="Times New Roman" w:hint="eastAsia"/>
          <w:sz w:val="24"/>
          <w:szCs w:val="24"/>
        </w:rPr>
        <w:t xml:space="preserve"> much about his day at school, apart from a little boy lying on the floor and screaming and screaming.</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3. Because she wanted to go home and she couldn</w:t>
      </w:r>
      <w:r w:rsidRPr="00334C52">
        <w:rPr>
          <w:rFonts w:ascii="Calibri" w:eastAsia="宋体" w:hAnsi="Calibri" w:cs="Times New Roman"/>
          <w:sz w:val="24"/>
          <w:szCs w:val="24"/>
        </w:rPr>
        <w:t>’</w:t>
      </w:r>
      <w:r w:rsidRPr="00334C52">
        <w:rPr>
          <w:rFonts w:ascii="Calibri" w:eastAsia="宋体" w:hAnsi="Calibri" w:cs="Times New Roman" w:hint="eastAsia"/>
          <w:sz w:val="24"/>
          <w:szCs w:val="24"/>
        </w:rPr>
        <w:t>t get her coat on.</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4. </w:t>
      </w:r>
      <w:r w:rsidRPr="00334C52">
        <w:rPr>
          <w:rFonts w:ascii="Calibri" w:eastAsia="宋体" w:hAnsi="Calibri" w:cs="Times New Roman"/>
          <w:sz w:val="24"/>
          <w:szCs w:val="24"/>
        </w:rPr>
        <w:t>Because</w:t>
      </w:r>
      <w:r w:rsidRPr="00334C52">
        <w:rPr>
          <w:rFonts w:ascii="Calibri" w:eastAsia="宋体" w:hAnsi="Calibri" w:cs="Times New Roman" w:hint="eastAsia"/>
          <w:sz w:val="24"/>
          <w:szCs w:val="24"/>
        </w:rPr>
        <w:t xml:space="preserve"> they used to fight a lot (but actually they were just having fun).</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5. Eva thought </w:t>
      </w:r>
      <w:proofErr w:type="spellStart"/>
      <w:r w:rsidRPr="00334C52">
        <w:rPr>
          <w:rFonts w:ascii="Calibri" w:eastAsia="宋体" w:hAnsi="Calibri" w:cs="Times New Roman" w:hint="eastAsia"/>
          <w:sz w:val="24"/>
          <w:szCs w:val="24"/>
        </w:rPr>
        <w:t>Robina</w:t>
      </w:r>
      <w:proofErr w:type="spellEnd"/>
      <w:r w:rsidRPr="00334C52">
        <w:rPr>
          <w:rFonts w:ascii="Calibri" w:eastAsia="宋体" w:hAnsi="Calibri" w:cs="Times New Roman" w:hint="eastAsia"/>
          <w:sz w:val="24"/>
          <w:szCs w:val="24"/>
        </w:rPr>
        <w:t xml:space="preserve"> looked like an angel.</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 xml:space="preserve">6. </w:t>
      </w:r>
      <w:r w:rsidRPr="00334C52">
        <w:rPr>
          <w:rFonts w:ascii="Calibri" w:eastAsia="宋体" w:hAnsi="Calibri" w:cs="Times New Roman"/>
          <w:sz w:val="24"/>
          <w:szCs w:val="24"/>
        </w:rPr>
        <w:t>Because</w:t>
      </w:r>
      <w:r w:rsidRPr="00334C52">
        <w:rPr>
          <w:rFonts w:ascii="Calibri" w:eastAsia="宋体" w:hAnsi="Calibri" w:cs="Times New Roman" w:hint="eastAsia"/>
          <w:sz w:val="24"/>
          <w:szCs w:val="24"/>
        </w:rPr>
        <w:t xml:space="preserve"> she had had some good times and had been in a group of girls who were supportive of each other.</w:t>
      </w:r>
    </w:p>
    <w:p w:rsidR="00334C52" w:rsidRPr="00334C52" w:rsidRDefault="00334C52" w:rsidP="00334C52">
      <w:pPr>
        <w:ind w:leftChars="200" w:left="420"/>
        <w:rPr>
          <w:rFonts w:ascii="Calibri" w:eastAsia="宋体" w:hAnsi="Calibri" w:cs="Times New Roman"/>
          <w:sz w:val="24"/>
          <w:szCs w:val="24"/>
        </w:rPr>
      </w:pPr>
      <w:r w:rsidRPr="00334C52">
        <w:rPr>
          <w:rFonts w:ascii="Calibri" w:eastAsia="宋体" w:hAnsi="Calibri" w:cs="Times New Roman" w:hint="eastAsia"/>
          <w:sz w:val="24"/>
          <w:szCs w:val="24"/>
        </w:rPr>
        <w:t>7. Because he wanted to get a job and earn some money.</w:t>
      </w:r>
    </w:p>
    <w:p w:rsidR="00523B7F" w:rsidRPr="00334C52" w:rsidRDefault="00523B7F"/>
    <w:sectPr w:rsidR="00523B7F" w:rsidRPr="00334C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84132C"/>
    <w:multiLevelType w:val="hybridMultilevel"/>
    <w:tmpl w:val="C720D474"/>
    <w:lvl w:ilvl="0" w:tplc="F7447F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C52"/>
    <w:rsid w:val="00334C52"/>
    <w:rsid w:val="00523B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34C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34C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1127</Words>
  <Characters>6428</Characters>
  <Application>Microsoft Office Word</Application>
  <DocSecurity>0</DocSecurity>
  <Lines>53</Lines>
  <Paragraphs>15</Paragraphs>
  <ScaleCrop>false</ScaleCrop>
  <Company/>
  <LinksUpToDate>false</LinksUpToDate>
  <CharactersWithSpaces>7540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2025-09-28T07:11:00Z</dcterms:created>
  <dcterms:modified xsi:type="dcterms:W3CDTF">2025-09-28T07:14:00Z</dcterms:modified>
</cp:coreProperties>
</file>