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353ED" w14:textId="77777777" w:rsidR="001A1C46" w:rsidRDefault="001A1C46" w:rsidP="001866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ONLINE BANKIG SERVICES AND MOBILE BANKING APPLICATIONS </w:t>
      </w:r>
    </w:p>
    <w:p w14:paraId="6F7FB4CC" w14:textId="6238A734" w:rsidR="00186646" w:rsidRPr="00186646" w:rsidRDefault="00186646" w:rsidP="00186646">
      <w:p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sz w:val="28"/>
          <w:szCs w:val="28"/>
        </w:rPr>
        <w:t>In the United States, online banking services</w:t>
      </w:r>
      <w:r w:rsidR="001A1C46">
        <w:rPr>
          <w:rFonts w:ascii="Times New Roman" w:eastAsia="Times New Roman" w:hAnsi="Times New Roman" w:cs="Times New Roman"/>
          <w:sz w:val="28"/>
          <w:szCs w:val="28"/>
        </w:rPr>
        <w:t xml:space="preserve"> and mobile banking services 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 xml:space="preserve"> provided by financial institutions typically include a comprehensive suite of features designed to offer customers convenience, security, and control over their finances. </w:t>
      </w:r>
    </w:p>
    <w:p w14:paraId="1147E18F" w14:textId="77777777" w:rsidR="00186646" w:rsidRPr="00186646" w:rsidRDefault="00186646" w:rsidP="001866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1. Account Management</w:t>
      </w:r>
    </w:p>
    <w:p w14:paraId="0DA4F0B6" w14:textId="77777777" w:rsidR="00186646" w:rsidRPr="00186646" w:rsidRDefault="00186646" w:rsidP="00186646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Viewing Account Information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Access real-time balances and transaction histories for checking, savings, and other types of accounts.</w:t>
      </w:r>
    </w:p>
    <w:p w14:paraId="0BB32DB8" w14:textId="77777777" w:rsidR="00186646" w:rsidRPr="00186646" w:rsidRDefault="00186646" w:rsidP="00186646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Statements and Documents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View and download monthly account statements, tax documents, and other important notices.</w:t>
      </w:r>
    </w:p>
    <w:p w14:paraId="73ED96C6" w14:textId="77777777" w:rsidR="00186646" w:rsidRPr="00186646" w:rsidRDefault="00186646" w:rsidP="00186646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Account Alerts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Set up and receive notifications for account activities such as low balances, large transactions, and due dates for bills.</w:t>
      </w:r>
    </w:p>
    <w:p w14:paraId="7CBE2D33" w14:textId="77777777" w:rsidR="00186646" w:rsidRPr="00186646" w:rsidRDefault="00186646" w:rsidP="001866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2. Funds Transfer</w:t>
      </w:r>
    </w:p>
    <w:p w14:paraId="26D906B9" w14:textId="77777777" w:rsidR="00186646" w:rsidRPr="00186646" w:rsidRDefault="00186646" w:rsidP="00186646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Internal Transfers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Move money between different accounts within the same bank.</w:t>
      </w:r>
    </w:p>
    <w:p w14:paraId="6EE3B129" w14:textId="77777777" w:rsidR="00186646" w:rsidRPr="00186646" w:rsidRDefault="00186646" w:rsidP="00186646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External Transfers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Transfer funds to accounts at other banks through ACH (Automated Clearing House) or wire transfers.</w:t>
      </w:r>
    </w:p>
    <w:p w14:paraId="30105673" w14:textId="77777777" w:rsidR="00186646" w:rsidRPr="00186646" w:rsidRDefault="00186646" w:rsidP="00186646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Zelle and Other P2P Services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Send and receive money quickly using services like Zelle, Venmo, or PayPal.</w:t>
      </w:r>
    </w:p>
    <w:p w14:paraId="7DD14A9F" w14:textId="77777777" w:rsidR="00186646" w:rsidRPr="00186646" w:rsidRDefault="00186646" w:rsidP="001866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3. Bill Payments</w:t>
      </w:r>
    </w:p>
    <w:p w14:paraId="6128B596" w14:textId="77777777" w:rsidR="00186646" w:rsidRPr="00186646" w:rsidRDefault="00186646" w:rsidP="00186646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One-Time Payments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Pay utility bills, credit card bills, and other expenses with a single transaction.</w:t>
      </w:r>
    </w:p>
    <w:p w14:paraId="71CB3732" w14:textId="77777777" w:rsidR="00186646" w:rsidRPr="00186646" w:rsidRDefault="00186646" w:rsidP="00186646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Recurring Payments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Schedule automatic payments for recurring bills such as rent, mortgage, and subscriptions.</w:t>
      </w:r>
    </w:p>
    <w:p w14:paraId="1C117519" w14:textId="77777777" w:rsidR="00186646" w:rsidRPr="00186646" w:rsidRDefault="00186646" w:rsidP="00186646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e-Bills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Receive and view electronic versions of your bills directly within the online banking platform.</w:t>
      </w:r>
    </w:p>
    <w:p w14:paraId="64C60457" w14:textId="77777777" w:rsidR="00186646" w:rsidRPr="00186646" w:rsidRDefault="00186646" w:rsidP="001866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4. Mobile Banking</w:t>
      </w:r>
    </w:p>
    <w:p w14:paraId="1BA169A8" w14:textId="77777777" w:rsidR="00186646" w:rsidRPr="00186646" w:rsidRDefault="00186646" w:rsidP="00186646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Mobile Apps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Banks offer dedicated mobile applications for both iOS and Android devices with functionality similar to their online banking portals.</w:t>
      </w:r>
    </w:p>
    <w:p w14:paraId="1A5F02AA" w14:textId="77777777" w:rsidR="00186646" w:rsidRPr="00186646" w:rsidRDefault="00186646" w:rsidP="00186646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Mobile Check Deposit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Deposit checks by taking a photo with your mobile device.</w:t>
      </w:r>
    </w:p>
    <w:p w14:paraId="49F5E2D0" w14:textId="77777777" w:rsidR="00186646" w:rsidRPr="00186646" w:rsidRDefault="00186646" w:rsidP="00186646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Mobile Wallets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Link your bank account to mobile payment services like Apple Pay, Google Pay, and Samsung Pay.</w:t>
      </w:r>
    </w:p>
    <w:p w14:paraId="790B2219" w14:textId="77777777" w:rsidR="00186646" w:rsidRPr="00186646" w:rsidRDefault="00186646" w:rsidP="001866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5. Loan Services</w:t>
      </w:r>
    </w:p>
    <w:p w14:paraId="3B27FF6F" w14:textId="77777777" w:rsidR="00186646" w:rsidRPr="00186646" w:rsidRDefault="00186646" w:rsidP="00186646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Loan Applications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Apply for personal loans, mortgages, auto loans, and other types of credit online.</w:t>
      </w:r>
    </w:p>
    <w:p w14:paraId="087F23F6" w14:textId="77777777" w:rsidR="00186646" w:rsidRPr="00186646" w:rsidRDefault="00186646" w:rsidP="00186646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Loan Management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View loan balances, payment schedules, and make payments.</w:t>
      </w:r>
    </w:p>
    <w:p w14:paraId="109357A8" w14:textId="77777777" w:rsidR="00186646" w:rsidRPr="00186646" w:rsidRDefault="00186646" w:rsidP="00186646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Pre-Approval and Rate Checks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Check for loan pre-approvals and current interest rates without impacting credit scores.</w:t>
      </w:r>
    </w:p>
    <w:p w14:paraId="7F967FD9" w14:textId="77777777" w:rsidR="00186646" w:rsidRPr="00186646" w:rsidRDefault="00186646" w:rsidP="001866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6. Investment Services</w:t>
      </w:r>
    </w:p>
    <w:p w14:paraId="4BB3B466" w14:textId="77777777" w:rsidR="00186646" w:rsidRPr="00186646" w:rsidRDefault="00186646" w:rsidP="00186646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Brokerage Accounts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Access and manage investment accounts, including trading stocks, bonds, and mutual funds.</w:t>
      </w:r>
    </w:p>
    <w:p w14:paraId="481C7D9A" w14:textId="77777777" w:rsidR="00186646" w:rsidRPr="00186646" w:rsidRDefault="00186646" w:rsidP="00186646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Retirement Accounts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Manage IRAs, 401(k)s, and other retirement accounts.</w:t>
      </w:r>
    </w:p>
    <w:p w14:paraId="080B60E7" w14:textId="77777777" w:rsidR="00186646" w:rsidRPr="00186646" w:rsidRDefault="00186646" w:rsidP="00186646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Financial Planning Tools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Use tools for retirement planning, college savings, and other financial goals.</w:t>
      </w:r>
    </w:p>
    <w:p w14:paraId="37913D3C" w14:textId="77777777" w:rsidR="00186646" w:rsidRPr="00186646" w:rsidRDefault="00186646" w:rsidP="001866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7. Customer Support</w:t>
      </w:r>
    </w:p>
    <w:p w14:paraId="59E6ECEE" w14:textId="77777777" w:rsidR="00186646" w:rsidRPr="00186646" w:rsidRDefault="00186646" w:rsidP="00186646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Online Chat and Messaging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Get real-time assistance through live chat or secure messaging.</w:t>
      </w:r>
    </w:p>
    <w:p w14:paraId="0B1C40E7" w14:textId="77777777" w:rsidR="00186646" w:rsidRPr="00186646" w:rsidRDefault="00186646" w:rsidP="00186646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Virtual Assistants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Use AI-powered virtual assistants for quick answers to common banking questions.</w:t>
      </w:r>
    </w:p>
    <w:p w14:paraId="55F29A9C" w14:textId="77777777" w:rsidR="00186646" w:rsidRPr="00186646" w:rsidRDefault="00186646" w:rsidP="00186646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Appointment Scheduling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Book appointments with bankers or financial advisors online.</w:t>
      </w:r>
    </w:p>
    <w:p w14:paraId="57223174" w14:textId="77777777" w:rsidR="00186646" w:rsidRPr="00186646" w:rsidRDefault="00186646" w:rsidP="001866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8. Security Features</w:t>
      </w:r>
    </w:p>
    <w:p w14:paraId="55D026BA" w14:textId="77777777" w:rsidR="00186646" w:rsidRPr="00186646" w:rsidRDefault="00186646" w:rsidP="00186646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Two-Factor Authentication (2FA)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Enhance security by requiring a second form of verification.</w:t>
      </w:r>
    </w:p>
    <w:p w14:paraId="2D6A8384" w14:textId="77777777" w:rsidR="00186646" w:rsidRPr="00186646" w:rsidRDefault="00186646" w:rsidP="00186646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Account Monitoring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Set up alerts for unusual account activities and monitor for potential fraud.</w:t>
      </w:r>
    </w:p>
    <w:p w14:paraId="6A441F8A" w14:textId="77777777" w:rsidR="00186646" w:rsidRPr="00186646" w:rsidRDefault="00186646" w:rsidP="00186646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Secure Messaging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Communicate securely with bank representatives through encrypted messaging systems.</w:t>
      </w:r>
    </w:p>
    <w:p w14:paraId="527AE100" w14:textId="77777777" w:rsidR="00186646" w:rsidRPr="00186646" w:rsidRDefault="00186646" w:rsidP="001866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9. Personal Finance Management</w:t>
      </w:r>
    </w:p>
    <w:p w14:paraId="4F169E1B" w14:textId="77777777" w:rsidR="00186646" w:rsidRPr="00186646" w:rsidRDefault="00186646" w:rsidP="00186646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Budgeting Tools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Track spending, create budgets, and analyze financial habits.</w:t>
      </w:r>
    </w:p>
    <w:p w14:paraId="31BC5B3C" w14:textId="77777777" w:rsidR="00186646" w:rsidRPr="00186646" w:rsidRDefault="00186646" w:rsidP="00186646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Expense Categorization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Automatically categorize transactions for easier tracking and analysis.</w:t>
      </w:r>
    </w:p>
    <w:p w14:paraId="2204D614" w14:textId="77777777" w:rsidR="00186646" w:rsidRPr="00186646" w:rsidRDefault="00186646" w:rsidP="00186646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Goal Setting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Set and track financial goals like saving for a vacation, emergency fund, or down payment.</w:t>
      </w:r>
    </w:p>
    <w:p w14:paraId="2E958978" w14:textId="77777777" w:rsidR="00186646" w:rsidRPr="00186646" w:rsidRDefault="00186646" w:rsidP="001866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10. Card Services</w:t>
      </w:r>
    </w:p>
    <w:p w14:paraId="39C79005" w14:textId="77777777" w:rsidR="00186646" w:rsidRPr="00186646" w:rsidRDefault="00186646" w:rsidP="00186646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Card Management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Activate new cards, request replacements, and report lost or stolen cards.</w:t>
      </w:r>
    </w:p>
    <w:p w14:paraId="37ECD7F9" w14:textId="77777777" w:rsidR="00186646" w:rsidRPr="00186646" w:rsidRDefault="00186646" w:rsidP="00186646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Card Controls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Set spending limits, freeze/unfreeze cards, and set up transaction alerts.</w:t>
      </w:r>
    </w:p>
    <w:p w14:paraId="1426423A" w14:textId="77777777" w:rsidR="00186646" w:rsidRPr="00186646" w:rsidRDefault="00186646" w:rsidP="00186646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Rewards and Benefits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Manage and redeem rewards points, cash back, and other card benefits.</w:t>
      </w:r>
    </w:p>
    <w:p w14:paraId="1AC76B96" w14:textId="77777777" w:rsidR="00186646" w:rsidRPr="00186646" w:rsidRDefault="00186646" w:rsidP="001866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Regulatory and Security Standards</w:t>
      </w:r>
    </w:p>
    <w:p w14:paraId="6F771C07" w14:textId="77777777" w:rsidR="00186646" w:rsidRPr="00186646" w:rsidRDefault="00186646" w:rsidP="00186646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Regulations Compliance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Adhere to regulations such as the Electronic Fund Transfer Act (EFTA), the Gramm-Leach-Bliley Act (GLBA), and the Federal Financial Institutions Examination Council (FFIEC) guidelines.</w:t>
      </w:r>
    </w:p>
    <w:p w14:paraId="477B1DC5" w14:textId="77777777" w:rsidR="00186646" w:rsidRPr="00186646" w:rsidRDefault="00186646" w:rsidP="00186646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b/>
          <w:bCs/>
          <w:sz w:val="28"/>
          <w:szCs w:val="28"/>
        </w:rPr>
        <w:t>Data Protection</w:t>
      </w:r>
      <w:r w:rsidRPr="00186646">
        <w:rPr>
          <w:rFonts w:ascii="Times New Roman" w:eastAsia="Times New Roman" w:hAnsi="Times New Roman" w:cs="Times New Roman"/>
          <w:sz w:val="28"/>
          <w:szCs w:val="28"/>
        </w:rPr>
        <w:t>: Implement robust data protection measures to safeguard customer information.</w:t>
      </w:r>
    </w:p>
    <w:p w14:paraId="5931F7B1" w14:textId="2D1546B3" w:rsidR="00186646" w:rsidRPr="00D347FE" w:rsidRDefault="00186646" w:rsidP="00186646">
      <w:pPr>
        <w:rPr>
          <w:rFonts w:ascii="Times New Roman" w:eastAsia="Times New Roman" w:hAnsi="Times New Roman" w:cs="Times New Roman"/>
          <w:sz w:val="28"/>
          <w:szCs w:val="28"/>
        </w:rPr>
      </w:pPr>
      <w:r w:rsidRPr="00186646">
        <w:rPr>
          <w:rFonts w:ascii="Times New Roman" w:eastAsia="Times New Roman" w:hAnsi="Times New Roman" w:cs="Times New Roman"/>
          <w:sz w:val="28"/>
          <w:szCs w:val="28"/>
        </w:rPr>
        <w:t>Online banking in the US is designed to provide a secure, user-friendly experience, with many banks continuously updating their features to keep up with technological advancements and customer expectations.</w:t>
      </w:r>
    </w:p>
    <w:p w14:paraId="31CD9E1C" w14:textId="778413A4" w:rsidR="00372C3C" w:rsidRPr="00D347FE" w:rsidRDefault="006F26DD" w:rsidP="00186646">
      <w:pPr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D3F7ED" wp14:editId="5F0F4218">
            <wp:extent cx="5943600" cy="450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02AE" w14:textId="77777777" w:rsidR="00372C3C" w:rsidRPr="00D347FE" w:rsidRDefault="00372C3C" w:rsidP="001866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19390A" w14:textId="38376679" w:rsidR="001778A6" w:rsidRPr="00D347FE" w:rsidRDefault="00372C3C" w:rsidP="00186646">
      <w:pPr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 xml:space="preserve">TOP 5 ONLINE BANKS </w:t>
      </w:r>
    </w:p>
    <w:p w14:paraId="23375F16" w14:textId="77777777" w:rsidR="00372C3C" w:rsidRPr="00372C3C" w:rsidRDefault="00372C3C" w:rsidP="00372C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>1. Ally Bank</w:t>
      </w:r>
    </w:p>
    <w:p w14:paraId="1E479FFE" w14:textId="77777777" w:rsidR="00372C3C" w:rsidRPr="00372C3C" w:rsidRDefault="00372C3C" w:rsidP="00372C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</w:t>
      </w:r>
      <w:r w:rsidRPr="00372C3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D19450" w14:textId="77777777" w:rsidR="00372C3C" w:rsidRPr="00372C3C" w:rsidRDefault="00372C3C" w:rsidP="00372C3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High-interest savings accounts.</w:t>
      </w:r>
    </w:p>
    <w:p w14:paraId="4F338E03" w14:textId="77777777" w:rsidR="00372C3C" w:rsidRPr="00372C3C" w:rsidRDefault="00372C3C" w:rsidP="00372C3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No monthly maintenance fees.</w:t>
      </w:r>
    </w:p>
    <w:p w14:paraId="07DBF7D6" w14:textId="77777777" w:rsidR="00372C3C" w:rsidRPr="00372C3C" w:rsidRDefault="00372C3C" w:rsidP="00372C3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Comprehensive mobile and online banking tools.</w:t>
      </w:r>
    </w:p>
    <w:p w14:paraId="1F0E3D4E" w14:textId="6944C371" w:rsidR="00372C3C" w:rsidRPr="00D347FE" w:rsidRDefault="00372C3C" w:rsidP="0018664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24/7 customer service.</w:t>
      </w:r>
    </w:p>
    <w:p w14:paraId="0337AC15" w14:textId="77777777" w:rsidR="00372C3C" w:rsidRPr="00D347FE" w:rsidRDefault="00372C3C" w:rsidP="00372C3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>Savings Account APY: 4.00%</w:t>
      </w:r>
    </w:p>
    <w:p w14:paraId="09D14DC4" w14:textId="77777777" w:rsidR="00372C3C" w:rsidRPr="00D347FE" w:rsidRDefault="00372C3C" w:rsidP="00372C3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>Checking Account APY: 0.25%</w:t>
      </w:r>
    </w:p>
    <w:p w14:paraId="3DA10B28" w14:textId="77777777" w:rsidR="00372C3C" w:rsidRPr="00D347FE" w:rsidRDefault="00372C3C" w:rsidP="00372C3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>Monthly Fees: None</w:t>
      </w:r>
    </w:p>
    <w:p w14:paraId="6635DBC8" w14:textId="77777777" w:rsidR="00372C3C" w:rsidRPr="00D347FE" w:rsidRDefault="00372C3C" w:rsidP="00372C3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>Minimum Balance: None</w:t>
      </w:r>
    </w:p>
    <w:p w14:paraId="0E0AC6EE" w14:textId="20F2801A" w:rsidR="00372C3C" w:rsidRPr="00D347FE" w:rsidRDefault="00372C3C" w:rsidP="00372C3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>Customer Service Rating: 4.5/5</w:t>
      </w:r>
    </w:p>
    <w:p w14:paraId="1229334D" w14:textId="77777777" w:rsidR="00372C3C" w:rsidRPr="00D347FE" w:rsidRDefault="00372C3C" w:rsidP="00372C3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E056713" w14:textId="77777777" w:rsidR="00372C3C" w:rsidRPr="00372C3C" w:rsidRDefault="00372C3C" w:rsidP="00372C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 Chime</w:t>
      </w:r>
    </w:p>
    <w:p w14:paraId="004FEA7F" w14:textId="77777777" w:rsidR="00372C3C" w:rsidRPr="00372C3C" w:rsidRDefault="00372C3C" w:rsidP="00372C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</w:t>
      </w:r>
      <w:r w:rsidRPr="00372C3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E3AC28" w14:textId="77777777" w:rsidR="00372C3C" w:rsidRPr="00372C3C" w:rsidRDefault="00372C3C" w:rsidP="00372C3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No monthly fees or minimum balance requirements.</w:t>
      </w:r>
    </w:p>
    <w:p w14:paraId="7D503FD7" w14:textId="77777777" w:rsidR="00372C3C" w:rsidRPr="00372C3C" w:rsidRDefault="00372C3C" w:rsidP="00372C3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Early direct deposit.</w:t>
      </w:r>
    </w:p>
    <w:p w14:paraId="0AAE03FD" w14:textId="77777777" w:rsidR="00372C3C" w:rsidRPr="00372C3C" w:rsidRDefault="00372C3C" w:rsidP="00372C3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Automatic savings features.</w:t>
      </w:r>
    </w:p>
    <w:p w14:paraId="50DBC7B7" w14:textId="77777777" w:rsidR="00372C3C" w:rsidRPr="00372C3C" w:rsidRDefault="00372C3C" w:rsidP="00372C3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Extensive fee-free ATM network.</w:t>
      </w:r>
    </w:p>
    <w:p w14:paraId="1A89AA46" w14:textId="7CB42FF2" w:rsidR="00372C3C" w:rsidRPr="00D347FE" w:rsidRDefault="00372C3C" w:rsidP="00372C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>Standout Service</w:t>
      </w:r>
      <w:r w:rsidRPr="00372C3C">
        <w:rPr>
          <w:rFonts w:ascii="Times New Roman" w:eastAsia="Times New Roman" w:hAnsi="Times New Roman" w:cs="Times New Roman"/>
          <w:sz w:val="28"/>
          <w:szCs w:val="28"/>
        </w:rPr>
        <w:t>: Chime is known for its fee-free structure and features that help users save automatically.</w:t>
      </w:r>
    </w:p>
    <w:p w14:paraId="5D03577B" w14:textId="77777777" w:rsidR="00372C3C" w:rsidRPr="00D347FE" w:rsidRDefault="00372C3C" w:rsidP="00372C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>Savings Account APY: 2.00%</w:t>
      </w:r>
    </w:p>
    <w:p w14:paraId="643FF847" w14:textId="77777777" w:rsidR="00372C3C" w:rsidRPr="00D347FE" w:rsidRDefault="00372C3C" w:rsidP="00372C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>Checking Account APY: None</w:t>
      </w:r>
    </w:p>
    <w:p w14:paraId="05249988" w14:textId="77777777" w:rsidR="00372C3C" w:rsidRPr="00D347FE" w:rsidRDefault="00372C3C" w:rsidP="00372C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>Monthly Fees: None</w:t>
      </w:r>
    </w:p>
    <w:p w14:paraId="6822B2CC" w14:textId="77777777" w:rsidR="00372C3C" w:rsidRPr="00D347FE" w:rsidRDefault="00372C3C" w:rsidP="00372C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>Minimum Balance: None</w:t>
      </w:r>
    </w:p>
    <w:p w14:paraId="16322563" w14:textId="77777777" w:rsidR="00372C3C" w:rsidRPr="00D347FE" w:rsidRDefault="00372C3C" w:rsidP="00372C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>ATM Network: 60,000+ fee-free ATMs</w:t>
      </w:r>
    </w:p>
    <w:p w14:paraId="27A06175" w14:textId="1CD1024F" w:rsidR="00372C3C" w:rsidRPr="00372C3C" w:rsidRDefault="00372C3C" w:rsidP="00372C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>Customer Service Rating: 4.3/5</w:t>
      </w:r>
    </w:p>
    <w:p w14:paraId="2E55FD66" w14:textId="77777777" w:rsidR="00372C3C" w:rsidRPr="00372C3C" w:rsidRDefault="00372C3C" w:rsidP="00372C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>3. Discover Bank</w:t>
      </w:r>
    </w:p>
    <w:p w14:paraId="33E6EDD9" w14:textId="77777777" w:rsidR="00372C3C" w:rsidRPr="00372C3C" w:rsidRDefault="00372C3C" w:rsidP="00372C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</w:t>
      </w:r>
      <w:r w:rsidRPr="00372C3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D3F75B9" w14:textId="77777777" w:rsidR="00372C3C" w:rsidRPr="00372C3C" w:rsidRDefault="00372C3C" w:rsidP="00372C3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Competitive interest rates on savings and CDs.</w:t>
      </w:r>
    </w:p>
    <w:p w14:paraId="46941685" w14:textId="77777777" w:rsidR="00372C3C" w:rsidRPr="00372C3C" w:rsidRDefault="00372C3C" w:rsidP="00372C3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No fees on checking and savings accounts.</w:t>
      </w:r>
    </w:p>
    <w:p w14:paraId="3A30BDC4" w14:textId="77777777" w:rsidR="00372C3C" w:rsidRPr="00372C3C" w:rsidRDefault="00372C3C" w:rsidP="00372C3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Cashback rewards on debit card purchases.</w:t>
      </w:r>
    </w:p>
    <w:p w14:paraId="7AECCCAF" w14:textId="77777777" w:rsidR="00372C3C" w:rsidRPr="00372C3C" w:rsidRDefault="00372C3C" w:rsidP="00372C3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24/7 customer service.</w:t>
      </w:r>
    </w:p>
    <w:p w14:paraId="69755686" w14:textId="19526525" w:rsidR="00372C3C" w:rsidRPr="00D347FE" w:rsidRDefault="00372C3C" w:rsidP="00372C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>Standout Service</w:t>
      </w:r>
      <w:r w:rsidRPr="00372C3C">
        <w:rPr>
          <w:rFonts w:ascii="Times New Roman" w:eastAsia="Times New Roman" w:hAnsi="Times New Roman" w:cs="Times New Roman"/>
          <w:sz w:val="28"/>
          <w:szCs w:val="28"/>
        </w:rPr>
        <w:t>: Discover offers a unique cashback feature on its checking account, which is rare among banks.</w:t>
      </w:r>
    </w:p>
    <w:p w14:paraId="6544B3CE" w14:textId="77777777" w:rsidR="00372C3C" w:rsidRPr="00372C3C" w:rsidRDefault="00372C3C" w:rsidP="00372C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>Savings Account APY</w:t>
      </w:r>
      <w:r w:rsidRPr="00372C3C">
        <w:rPr>
          <w:rFonts w:ascii="Times New Roman" w:eastAsia="Times New Roman" w:hAnsi="Times New Roman" w:cs="Times New Roman"/>
          <w:sz w:val="28"/>
          <w:szCs w:val="28"/>
        </w:rPr>
        <w:t>: 4.00%</w:t>
      </w:r>
    </w:p>
    <w:p w14:paraId="17B2D781" w14:textId="77777777" w:rsidR="00372C3C" w:rsidRPr="00372C3C" w:rsidRDefault="00372C3C" w:rsidP="00372C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>Checking Account Cashback</w:t>
      </w:r>
      <w:r w:rsidRPr="00372C3C">
        <w:rPr>
          <w:rFonts w:ascii="Times New Roman" w:eastAsia="Times New Roman" w:hAnsi="Times New Roman" w:cs="Times New Roman"/>
          <w:sz w:val="28"/>
          <w:szCs w:val="28"/>
        </w:rPr>
        <w:t>: 1% on up to $3,000 monthly debit card purchases</w:t>
      </w:r>
    </w:p>
    <w:p w14:paraId="43023865" w14:textId="77777777" w:rsidR="00372C3C" w:rsidRPr="00372C3C" w:rsidRDefault="00372C3C" w:rsidP="00372C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>Monthly Fees</w:t>
      </w:r>
      <w:r w:rsidRPr="00372C3C">
        <w:rPr>
          <w:rFonts w:ascii="Times New Roman" w:eastAsia="Times New Roman" w:hAnsi="Times New Roman" w:cs="Times New Roman"/>
          <w:sz w:val="28"/>
          <w:szCs w:val="28"/>
        </w:rPr>
        <w:t>: None</w:t>
      </w:r>
    </w:p>
    <w:p w14:paraId="473A4DF0" w14:textId="77777777" w:rsidR="00372C3C" w:rsidRPr="00372C3C" w:rsidRDefault="00372C3C" w:rsidP="00372C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>Minimum Balance</w:t>
      </w:r>
      <w:r w:rsidRPr="00372C3C">
        <w:rPr>
          <w:rFonts w:ascii="Times New Roman" w:eastAsia="Times New Roman" w:hAnsi="Times New Roman" w:cs="Times New Roman"/>
          <w:sz w:val="28"/>
          <w:szCs w:val="28"/>
        </w:rPr>
        <w:t>: None</w:t>
      </w:r>
    </w:p>
    <w:p w14:paraId="22CCC276" w14:textId="77777777" w:rsidR="00372C3C" w:rsidRPr="00372C3C" w:rsidRDefault="00372C3C" w:rsidP="00372C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>Customer Service Rating</w:t>
      </w:r>
      <w:r w:rsidRPr="00372C3C">
        <w:rPr>
          <w:rFonts w:ascii="Times New Roman" w:eastAsia="Times New Roman" w:hAnsi="Times New Roman" w:cs="Times New Roman"/>
          <w:sz w:val="28"/>
          <w:szCs w:val="28"/>
        </w:rPr>
        <w:t>: 4.6/5</w:t>
      </w:r>
    </w:p>
    <w:p w14:paraId="08FF0B1F" w14:textId="77777777" w:rsidR="00372C3C" w:rsidRPr="00372C3C" w:rsidRDefault="00372C3C" w:rsidP="00372C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58543BF" w14:textId="77777777" w:rsidR="00372C3C" w:rsidRPr="00372C3C" w:rsidRDefault="00372C3C" w:rsidP="00372C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>Axos</w:t>
      </w:r>
      <w:proofErr w:type="spellEnd"/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Bank</w:t>
      </w:r>
    </w:p>
    <w:p w14:paraId="7484D3E5" w14:textId="77777777" w:rsidR="00372C3C" w:rsidRPr="00372C3C" w:rsidRDefault="00372C3C" w:rsidP="00372C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</w:t>
      </w:r>
      <w:r w:rsidRPr="00372C3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6C1EC68" w14:textId="77777777" w:rsidR="00372C3C" w:rsidRPr="00372C3C" w:rsidRDefault="00372C3C" w:rsidP="00372C3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High-yield savings and checking accounts.</w:t>
      </w:r>
    </w:p>
    <w:p w14:paraId="78972121" w14:textId="77777777" w:rsidR="00372C3C" w:rsidRPr="00372C3C" w:rsidRDefault="00372C3C" w:rsidP="00372C3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No monthly fees or minimum balance requirements.</w:t>
      </w:r>
    </w:p>
    <w:p w14:paraId="58DED68A" w14:textId="77777777" w:rsidR="00372C3C" w:rsidRPr="00372C3C" w:rsidRDefault="00372C3C" w:rsidP="00372C3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Unlimited ATM fee reimbursements.</w:t>
      </w:r>
    </w:p>
    <w:p w14:paraId="77D9472B" w14:textId="77777777" w:rsidR="00372C3C" w:rsidRPr="00372C3C" w:rsidRDefault="00372C3C" w:rsidP="00372C3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lastRenderedPageBreak/>
        <w:t>Advanced online and mobile banking tools.</w:t>
      </w:r>
    </w:p>
    <w:p w14:paraId="658C310F" w14:textId="244CED47" w:rsidR="00372C3C" w:rsidRPr="00D347FE" w:rsidRDefault="00372C3C" w:rsidP="00372C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>Standout Service</w:t>
      </w:r>
      <w:r w:rsidRPr="00372C3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72C3C">
        <w:rPr>
          <w:rFonts w:ascii="Times New Roman" w:eastAsia="Times New Roman" w:hAnsi="Times New Roman" w:cs="Times New Roman"/>
          <w:sz w:val="28"/>
          <w:szCs w:val="28"/>
        </w:rPr>
        <w:t>Axos</w:t>
      </w:r>
      <w:proofErr w:type="spellEnd"/>
      <w:r w:rsidRPr="00372C3C">
        <w:rPr>
          <w:rFonts w:ascii="Times New Roman" w:eastAsia="Times New Roman" w:hAnsi="Times New Roman" w:cs="Times New Roman"/>
          <w:sz w:val="28"/>
          <w:szCs w:val="28"/>
        </w:rPr>
        <w:t xml:space="preserve"> is noted for its high-yield accounts and unlimited ATM fee reimbursements.</w:t>
      </w:r>
    </w:p>
    <w:p w14:paraId="7D8FEC55" w14:textId="77777777" w:rsidR="00372C3C" w:rsidRPr="00D347FE" w:rsidRDefault="00372C3C" w:rsidP="00372C3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347FE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Savings</w:t>
      </w:r>
      <w:proofErr w:type="gramEnd"/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Account APY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Up to 4.11% (tiered)</w:t>
      </w:r>
    </w:p>
    <w:p w14:paraId="156A842C" w14:textId="77777777" w:rsidR="00372C3C" w:rsidRPr="00D347FE" w:rsidRDefault="00372C3C" w:rsidP="00372C3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347FE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Checking</w:t>
      </w:r>
      <w:proofErr w:type="gramEnd"/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Account APY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Up to 1.25% (tiered)</w:t>
      </w:r>
    </w:p>
    <w:p w14:paraId="325D593D" w14:textId="77777777" w:rsidR="00372C3C" w:rsidRPr="00D347FE" w:rsidRDefault="00372C3C" w:rsidP="00372C3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347FE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Monthly</w:t>
      </w:r>
      <w:proofErr w:type="gramEnd"/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Fees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None</w:t>
      </w:r>
    </w:p>
    <w:p w14:paraId="4235370D" w14:textId="77777777" w:rsidR="00372C3C" w:rsidRPr="00D347FE" w:rsidRDefault="00372C3C" w:rsidP="00372C3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347FE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Minimum</w:t>
      </w:r>
      <w:proofErr w:type="gramEnd"/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Balance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None</w:t>
      </w:r>
    </w:p>
    <w:p w14:paraId="0E8DC8EA" w14:textId="77777777" w:rsidR="00372C3C" w:rsidRPr="00D347FE" w:rsidRDefault="00372C3C" w:rsidP="00372C3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347FE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ATM</w:t>
      </w:r>
      <w:proofErr w:type="gramEnd"/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Network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Unlimited ATM fee reimbursements</w:t>
      </w:r>
    </w:p>
    <w:p w14:paraId="3637906A" w14:textId="70616EA7" w:rsidR="00372C3C" w:rsidRPr="00D347FE" w:rsidRDefault="00372C3C" w:rsidP="00372C3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347FE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Customer</w:t>
      </w:r>
      <w:proofErr w:type="gramEnd"/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Service Rating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4.2/5</w:t>
      </w:r>
    </w:p>
    <w:p w14:paraId="4E42F0C7" w14:textId="77777777" w:rsidR="00372C3C" w:rsidRPr="00372C3C" w:rsidRDefault="00372C3C" w:rsidP="00372C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>5. Varo Bank</w:t>
      </w:r>
    </w:p>
    <w:p w14:paraId="791BE472" w14:textId="77777777" w:rsidR="00372C3C" w:rsidRPr="00372C3C" w:rsidRDefault="00372C3C" w:rsidP="00372C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</w:t>
      </w:r>
      <w:r w:rsidRPr="00372C3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17E7AB" w14:textId="77777777" w:rsidR="00372C3C" w:rsidRPr="00372C3C" w:rsidRDefault="00372C3C" w:rsidP="00372C3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No monthly fees or minimum balance requirements.</w:t>
      </w:r>
    </w:p>
    <w:p w14:paraId="361F6782" w14:textId="77777777" w:rsidR="00372C3C" w:rsidRPr="00372C3C" w:rsidRDefault="00372C3C" w:rsidP="00372C3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High-interest savings accounts.</w:t>
      </w:r>
    </w:p>
    <w:p w14:paraId="6DD2BEA4" w14:textId="77777777" w:rsidR="00372C3C" w:rsidRPr="00372C3C" w:rsidRDefault="00372C3C" w:rsidP="00372C3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Early direct deposit.</w:t>
      </w:r>
    </w:p>
    <w:p w14:paraId="48E8804E" w14:textId="77777777" w:rsidR="00372C3C" w:rsidRPr="00372C3C" w:rsidRDefault="00372C3C" w:rsidP="00372C3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sz w:val="28"/>
          <w:szCs w:val="28"/>
        </w:rPr>
        <w:t>Fee-free ATM network.</w:t>
      </w:r>
    </w:p>
    <w:p w14:paraId="1A8F0B60" w14:textId="77777777" w:rsidR="00372C3C" w:rsidRPr="00372C3C" w:rsidRDefault="00372C3C" w:rsidP="00372C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C3C">
        <w:rPr>
          <w:rFonts w:ascii="Times New Roman" w:eastAsia="Times New Roman" w:hAnsi="Times New Roman" w:cs="Times New Roman"/>
          <w:b/>
          <w:bCs/>
          <w:sz w:val="28"/>
          <w:szCs w:val="28"/>
        </w:rPr>
        <w:t>Standout Service</w:t>
      </w:r>
      <w:r w:rsidRPr="00372C3C">
        <w:rPr>
          <w:rFonts w:ascii="Times New Roman" w:eastAsia="Times New Roman" w:hAnsi="Times New Roman" w:cs="Times New Roman"/>
          <w:sz w:val="28"/>
          <w:szCs w:val="28"/>
        </w:rPr>
        <w:t>: Varo provides competitive interest rates and a completely fee-free experience.</w:t>
      </w:r>
    </w:p>
    <w:p w14:paraId="2E4AB7CB" w14:textId="77777777" w:rsidR="00372C3C" w:rsidRPr="00D347FE" w:rsidRDefault="00372C3C" w:rsidP="00372C3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347FE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Savings</w:t>
      </w:r>
      <w:proofErr w:type="gramEnd"/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Account APY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Up to 5.00% (on balances up to $5,000)</w:t>
      </w:r>
    </w:p>
    <w:p w14:paraId="0379B234" w14:textId="77777777" w:rsidR="00372C3C" w:rsidRPr="00D347FE" w:rsidRDefault="00372C3C" w:rsidP="00372C3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347FE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Checking</w:t>
      </w:r>
      <w:proofErr w:type="gramEnd"/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Account APY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None</w:t>
      </w:r>
    </w:p>
    <w:p w14:paraId="6EB624FE" w14:textId="77777777" w:rsidR="00372C3C" w:rsidRPr="00D347FE" w:rsidRDefault="00372C3C" w:rsidP="00372C3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347FE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Monthly</w:t>
      </w:r>
      <w:proofErr w:type="gramEnd"/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Fees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None</w:t>
      </w:r>
    </w:p>
    <w:p w14:paraId="5CB615A3" w14:textId="77777777" w:rsidR="00372C3C" w:rsidRPr="00D347FE" w:rsidRDefault="00372C3C" w:rsidP="00372C3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347FE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Minimum</w:t>
      </w:r>
      <w:proofErr w:type="gramEnd"/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Balance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None</w:t>
      </w:r>
    </w:p>
    <w:p w14:paraId="506907AC" w14:textId="77777777" w:rsidR="00372C3C" w:rsidRPr="00D347FE" w:rsidRDefault="00372C3C" w:rsidP="00372C3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347FE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ATM</w:t>
      </w:r>
      <w:proofErr w:type="gramEnd"/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Network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55,000+ fee-free ATMs</w:t>
      </w:r>
    </w:p>
    <w:p w14:paraId="6CF86E4E" w14:textId="51A1B9E2" w:rsidR="00372C3C" w:rsidRPr="00D347FE" w:rsidRDefault="00372C3C" w:rsidP="00372C3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347FE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Customer</w:t>
      </w:r>
      <w:proofErr w:type="gramEnd"/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Service Rating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4.3/5</w:t>
      </w:r>
    </w:p>
    <w:p w14:paraId="4464F3AF" w14:textId="6FE55F95" w:rsidR="00372C3C" w:rsidRPr="00D347FE" w:rsidRDefault="00372C3C" w:rsidP="00372C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90BD41" w14:textId="489C9429" w:rsidR="00372C3C" w:rsidRPr="00D347FE" w:rsidRDefault="00372C3C" w:rsidP="00372C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ECCCED" w14:textId="4C7E6661" w:rsidR="00D347FE" w:rsidRPr="00D347FE" w:rsidRDefault="00D347FE" w:rsidP="00372C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2A7F9D" w14:textId="016E84DA" w:rsidR="00D347FE" w:rsidRPr="00D347FE" w:rsidRDefault="00D347FE" w:rsidP="00372C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EB585F" w14:textId="6AA9D854" w:rsidR="00D347FE" w:rsidRPr="00D347FE" w:rsidRDefault="00D347FE" w:rsidP="00372C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DCED1E" w14:textId="0681448F" w:rsidR="00D347FE" w:rsidRPr="00D347FE" w:rsidRDefault="00D347FE" w:rsidP="00372C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2FDF51" w14:textId="4F96F733" w:rsidR="00D347FE" w:rsidRPr="00D347FE" w:rsidRDefault="00D347FE" w:rsidP="00372C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963205" w14:textId="3609E97F" w:rsidR="00D347FE" w:rsidRPr="00D347FE" w:rsidRDefault="00D347FE" w:rsidP="00372C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4F7465" w14:textId="44311691" w:rsidR="00D347FE" w:rsidRPr="00D347FE" w:rsidRDefault="00D347FE" w:rsidP="00372C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3B8448" w14:textId="484E7C32" w:rsidR="00D347FE" w:rsidRPr="00D347FE" w:rsidRDefault="00D347FE" w:rsidP="00372C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FF734B" w14:textId="33F6B1A7" w:rsidR="00D347FE" w:rsidRPr="00D347FE" w:rsidRDefault="00D347FE" w:rsidP="00372C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0A305B" w14:textId="13EDE0FD" w:rsidR="00D347FE" w:rsidRPr="00D347FE" w:rsidRDefault="00D347FE" w:rsidP="00372C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DCF9CB" w14:textId="636796D8" w:rsidR="00D347FE" w:rsidRPr="00D347FE" w:rsidRDefault="00D347FE" w:rsidP="00372C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12BBDB" w14:textId="21BD7CCE" w:rsidR="00D347FE" w:rsidRPr="00D347FE" w:rsidRDefault="00D347FE" w:rsidP="00372C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5E652C" w14:textId="215C1F9B" w:rsidR="00D347FE" w:rsidRPr="00D347FE" w:rsidRDefault="00D347FE" w:rsidP="00372C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492C14" w14:textId="77777777" w:rsidR="00D347FE" w:rsidRPr="00D347FE" w:rsidRDefault="00D347FE" w:rsidP="00D347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347FE">
        <w:rPr>
          <w:rFonts w:ascii="Times New Roman" w:hAnsi="Times New Roman" w:cs="Times New Roman"/>
          <w:sz w:val="28"/>
          <w:szCs w:val="28"/>
        </w:rPr>
        <w:lastRenderedPageBreak/>
        <w:t xml:space="preserve">VOICE BANKING SERVICES </w:t>
      </w:r>
    </w:p>
    <w:p w14:paraId="66352FE2" w14:textId="0026103A" w:rsidR="00D347FE" w:rsidRPr="00D347FE" w:rsidRDefault="00D347FE" w:rsidP="00D347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347FE">
        <w:rPr>
          <w:rFonts w:ascii="Times New Roman" w:hAnsi="Times New Roman" w:cs="Times New Roman"/>
          <w:sz w:val="28"/>
          <w:szCs w:val="28"/>
        </w:rPr>
        <w:t>Voice banking services in the US provide an additional layer of convenience by allowing customers to perform banking tasks through voice commands, either via a mobile app, smart speaker, or a phone call. These services are often integrated with voice assistants like Amazon Alexa, Google Assistant, or proprietary voice recognition systems</w:t>
      </w:r>
    </w:p>
    <w:p w14:paraId="1DE87ECD" w14:textId="77777777" w:rsidR="00D347FE" w:rsidRPr="00D347FE" w:rsidRDefault="00D347FE" w:rsidP="00D3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Examples of Voice Banking Services</w:t>
      </w:r>
    </w:p>
    <w:p w14:paraId="7B554A26" w14:textId="77777777" w:rsidR="00D347FE" w:rsidRPr="00D347FE" w:rsidRDefault="00D347FE" w:rsidP="00D347F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Capital One Skill for Amazon Alexa</w:t>
      </w:r>
    </w:p>
    <w:p w14:paraId="120A7F2E" w14:textId="77777777" w:rsidR="00D347FE" w:rsidRPr="00D347FE" w:rsidRDefault="00D347FE" w:rsidP="00D347F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Check balances, review recent transactions, pay bills, and manage credit cards using voice commands via Alexa-enabled devices.</w:t>
      </w:r>
    </w:p>
    <w:p w14:paraId="37BDC66D" w14:textId="77777777" w:rsidR="00D347FE" w:rsidRPr="00D347FE" w:rsidRDefault="00D347FE" w:rsidP="00D347F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Example Command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"Alexa, ask Capital One for my checking account balance."</w:t>
      </w:r>
    </w:p>
    <w:p w14:paraId="06721EB7" w14:textId="77777777" w:rsidR="00D347FE" w:rsidRPr="00D347FE" w:rsidRDefault="00D347FE" w:rsidP="00D347F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Bank of America’s Erica</w:t>
      </w:r>
    </w:p>
    <w:p w14:paraId="63110129" w14:textId="77777777" w:rsidR="00D347FE" w:rsidRPr="00D347FE" w:rsidRDefault="00D347FE" w:rsidP="00D347F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Erica is an AI-driven virtual assistant available within the Bank of America mobile app, which can handle tasks like checking balances, finding transactions, and providing financial advice.</w:t>
      </w:r>
    </w:p>
    <w:p w14:paraId="1E6661F4" w14:textId="77777777" w:rsidR="00D347FE" w:rsidRPr="00D347FE" w:rsidRDefault="00D347FE" w:rsidP="00D347F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Example Command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"Erica, show my spending for this month."</w:t>
      </w:r>
    </w:p>
    <w:p w14:paraId="58C8A23C" w14:textId="77777777" w:rsidR="00D347FE" w:rsidRPr="00D347FE" w:rsidRDefault="00D347FE" w:rsidP="00D347F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Wells Fargo with Google Assistant</w:t>
      </w:r>
    </w:p>
    <w:p w14:paraId="2404B469" w14:textId="77777777" w:rsidR="00D347FE" w:rsidRPr="00D347FE" w:rsidRDefault="00D347FE" w:rsidP="00D347F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Perform banking transactions such as checking balances and reviewing recent transactions using Google Assistant on smart speakers or smartphones.</w:t>
      </w:r>
    </w:p>
    <w:p w14:paraId="6389E71A" w14:textId="77777777" w:rsidR="00D347FE" w:rsidRPr="00D347FE" w:rsidRDefault="00D347FE" w:rsidP="00D347F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Example Command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"Hey Google, talk to Wells Fargo about my recent transactions."</w:t>
      </w:r>
    </w:p>
    <w:p w14:paraId="3C73AACF" w14:textId="77777777" w:rsidR="00D347FE" w:rsidRPr="00D347FE" w:rsidRDefault="00D347FE" w:rsidP="00D347F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U.S. Bank Smart Assistant</w:t>
      </w:r>
    </w:p>
    <w:p w14:paraId="3C6CA349" w14:textId="77777777" w:rsidR="00D347FE" w:rsidRPr="00D347FE" w:rsidRDefault="00D347FE" w:rsidP="00D347F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Available in the U.S. Bank mobile app, this voice assistant can help with balance inquiries, transaction history, bill payments, and more.</w:t>
      </w:r>
    </w:p>
    <w:p w14:paraId="2EC10A6D" w14:textId="77777777" w:rsidR="00D347FE" w:rsidRPr="00D347FE" w:rsidRDefault="00D347FE" w:rsidP="00D347F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Example Command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"What is my checking account balance?"</w:t>
      </w:r>
    </w:p>
    <w:p w14:paraId="3EB9C872" w14:textId="77777777" w:rsidR="00D347FE" w:rsidRPr="00D347FE" w:rsidRDefault="00D347FE" w:rsidP="00D3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How Voice Banking Services Work</w:t>
      </w:r>
    </w:p>
    <w:p w14:paraId="784B96E0" w14:textId="77777777" w:rsidR="00D347FE" w:rsidRPr="00D347FE" w:rsidRDefault="00D347FE" w:rsidP="00D347F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Voice Command Input</w:t>
      </w:r>
    </w:p>
    <w:p w14:paraId="06E80AF0" w14:textId="77777777" w:rsidR="00D347FE" w:rsidRPr="00D347FE" w:rsidRDefault="00D347FE" w:rsidP="00D347F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>Users interact with the banking service through voice commands using their smart speaker, smartphone, or directly through a banking app.</w:t>
      </w:r>
    </w:p>
    <w:p w14:paraId="0EF83A89" w14:textId="77777777" w:rsidR="00D347FE" w:rsidRPr="00D347FE" w:rsidRDefault="00D347FE" w:rsidP="00D347F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lastRenderedPageBreak/>
        <w:t>Commands are processed using Natural Language Processing (NLP) to understand the user’s request.</w:t>
      </w:r>
    </w:p>
    <w:p w14:paraId="63EA46BA" w14:textId="77777777" w:rsidR="00D347FE" w:rsidRPr="00D347FE" w:rsidRDefault="00D347FE" w:rsidP="00D347F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Authentication</w:t>
      </w:r>
    </w:p>
    <w:p w14:paraId="2DA826D0" w14:textId="77777777" w:rsidR="00D347FE" w:rsidRPr="00D347FE" w:rsidRDefault="00D347FE" w:rsidP="00D347F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>Initial setup may require linking bank accounts to the voice assistant with secure login credentials.</w:t>
      </w:r>
    </w:p>
    <w:p w14:paraId="26E5B9DA" w14:textId="77777777" w:rsidR="00D347FE" w:rsidRPr="00D347FE" w:rsidRDefault="00D347FE" w:rsidP="00D347F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>Voice authentication and additional PIN/password may be used for security.</w:t>
      </w:r>
    </w:p>
    <w:p w14:paraId="5617B430" w14:textId="77777777" w:rsidR="00D347FE" w:rsidRPr="00D347FE" w:rsidRDefault="00D347FE" w:rsidP="00D347F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Processing and Response</w:t>
      </w:r>
    </w:p>
    <w:p w14:paraId="66688707" w14:textId="77777777" w:rsidR="00D347FE" w:rsidRPr="00D347FE" w:rsidRDefault="00D347FE" w:rsidP="00D347F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>The voice assistant communicates with the bank’s servers via APIs to retrieve the requested information or perform transactions.</w:t>
      </w:r>
    </w:p>
    <w:p w14:paraId="5310FF78" w14:textId="77777777" w:rsidR="00D347FE" w:rsidRPr="00D347FE" w:rsidRDefault="00D347FE" w:rsidP="00D347F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>The response is converted back into speech and delivered to the user through the device.</w:t>
      </w:r>
    </w:p>
    <w:p w14:paraId="4E2575F6" w14:textId="77777777" w:rsidR="00D347FE" w:rsidRPr="00D347FE" w:rsidRDefault="00D347FE" w:rsidP="00D347F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Security Measures</w:t>
      </w:r>
    </w:p>
    <w:p w14:paraId="0E2B3044" w14:textId="77777777" w:rsidR="00D347FE" w:rsidRPr="00D347FE" w:rsidRDefault="00D347FE" w:rsidP="00D347F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>Voice banking incorporates multiple layers of security, including encryption, voice recognition, and multi-factor authentication, to protect user data and transactions.</w:t>
      </w:r>
    </w:p>
    <w:p w14:paraId="29E768A3" w14:textId="77777777" w:rsidR="00D347FE" w:rsidRPr="00D347FE" w:rsidRDefault="00D347FE" w:rsidP="00D3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Benefits of Voice Banking</w:t>
      </w:r>
    </w:p>
    <w:p w14:paraId="2DA5F714" w14:textId="77777777" w:rsidR="00D347FE" w:rsidRPr="00D347FE" w:rsidRDefault="00D347FE" w:rsidP="00D347F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Convenience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Hands-free banking allows users to perform tasks while multitasking.</w:t>
      </w:r>
    </w:p>
    <w:p w14:paraId="53048724" w14:textId="77777777" w:rsidR="00D347FE" w:rsidRPr="00D347FE" w:rsidRDefault="00D347FE" w:rsidP="00D347F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Accessibility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Enhances accessibility for visually impaired users and those who prefer voice interaction over typing.</w:t>
      </w:r>
    </w:p>
    <w:p w14:paraId="6FC157DA" w14:textId="77777777" w:rsidR="00D347FE" w:rsidRPr="00D347FE" w:rsidRDefault="00D347FE" w:rsidP="00D347F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Efficiency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Quick and easy access to account information and transactions.</w:t>
      </w:r>
    </w:p>
    <w:p w14:paraId="675435FC" w14:textId="77777777" w:rsidR="00D347FE" w:rsidRPr="00D347FE" w:rsidRDefault="00D347FE" w:rsidP="00D3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Considerations</w:t>
      </w:r>
    </w:p>
    <w:p w14:paraId="24A8050D" w14:textId="77777777" w:rsidR="00D347FE" w:rsidRPr="00D347FE" w:rsidRDefault="00D347FE" w:rsidP="00D347F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Ensuring robust security measures to prevent unauthorized access.</w:t>
      </w:r>
    </w:p>
    <w:p w14:paraId="5CD68AE7" w14:textId="77777777" w:rsidR="00D347FE" w:rsidRPr="00D347FE" w:rsidRDefault="00D347FE" w:rsidP="00D347F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b/>
          <w:bCs/>
          <w:sz w:val="28"/>
          <w:szCs w:val="28"/>
        </w:rPr>
        <w:t>Privacy</w:t>
      </w:r>
      <w:r w:rsidRPr="00D347FE">
        <w:rPr>
          <w:rFonts w:ascii="Times New Roman" w:eastAsia="Times New Roman" w:hAnsi="Times New Roman" w:cs="Times New Roman"/>
          <w:sz w:val="28"/>
          <w:szCs w:val="28"/>
        </w:rPr>
        <w:t>: Users need to be aware of their surroundings to avoid disclosing sensitive information aloud.</w:t>
      </w:r>
    </w:p>
    <w:p w14:paraId="2D9BAF30" w14:textId="77777777" w:rsidR="00D347FE" w:rsidRPr="00D347FE" w:rsidRDefault="00D347FE" w:rsidP="00D3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7FE">
        <w:rPr>
          <w:rFonts w:ascii="Times New Roman" w:eastAsia="Times New Roman" w:hAnsi="Times New Roman" w:cs="Times New Roman"/>
          <w:sz w:val="28"/>
          <w:szCs w:val="28"/>
        </w:rPr>
        <w:t>Voice banking services are continuously evolving, with banks adding more functionalities and improving the user experience through advancements in AI and voice recognition technologies.</w:t>
      </w:r>
    </w:p>
    <w:p w14:paraId="01472CB5" w14:textId="77777777" w:rsidR="00D347FE" w:rsidRPr="00D347FE" w:rsidRDefault="00D347FE" w:rsidP="00372C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D347FE" w:rsidRPr="00D34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539"/>
    <w:multiLevelType w:val="multilevel"/>
    <w:tmpl w:val="7BF2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B4D44"/>
    <w:multiLevelType w:val="multilevel"/>
    <w:tmpl w:val="C892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E6DA9"/>
    <w:multiLevelType w:val="multilevel"/>
    <w:tmpl w:val="63F8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20485"/>
    <w:multiLevelType w:val="multilevel"/>
    <w:tmpl w:val="155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E7116"/>
    <w:multiLevelType w:val="multilevel"/>
    <w:tmpl w:val="6DF6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60368"/>
    <w:multiLevelType w:val="multilevel"/>
    <w:tmpl w:val="AB26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B22B1"/>
    <w:multiLevelType w:val="multilevel"/>
    <w:tmpl w:val="108A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A7631D"/>
    <w:multiLevelType w:val="multilevel"/>
    <w:tmpl w:val="52E4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41369"/>
    <w:multiLevelType w:val="multilevel"/>
    <w:tmpl w:val="A27C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D6BEE"/>
    <w:multiLevelType w:val="multilevel"/>
    <w:tmpl w:val="9E94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E448C"/>
    <w:multiLevelType w:val="multilevel"/>
    <w:tmpl w:val="CB4C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D7A7C"/>
    <w:multiLevelType w:val="multilevel"/>
    <w:tmpl w:val="6A9A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33BB5"/>
    <w:multiLevelType w:val="multilevel"/>
    <w:tmpl w:val="A054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D4FFE"/>
    <w:multiLevelType w:val="multilevel"/>
    <w:tmpl w:val="05E6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8416D"/>
    <w:multiLevelType w:val="multilevel"/>
    <w:tmpl w:val="5CA6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81890"/>
    <w:multiLevelType w:val="multilevel"/>
    <w:tmpl w:val="E804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13FC0"/>
    <w:multiLevelType w:val="multilevel"/>
    <w:tmpl w:val="BF46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6B7903"/>
    <w:multiLevelType w:val="multilevel"/>
    <w:tmpl w:val="68B6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2704C0"/>
    <w:multiLevelType w:val="multilevel"/>
    <w:tmpl w:val="F4DA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401186"/>
    <w:multiLevelType w:val="multilevel"/>
    <w:tmpl w:val="0636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4719C"/>
    <w:multiLevelType w:val="multilevel"/>
    <w:tmpl w:val="5900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23D4B"/>
    <w:multiLevelType w:val="multilevel"/>
    <w:tmpl w:val="6748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917D3"/>
    <w:multiLevelType w:val="multilevel"/>
    <w:tmpl w:val="3B6E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C52A70"/>
    <w:multiLevelType w:val="multilevel"/>
    <w:tmpl w:val="8B62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4F5E22"/>
    <w:multiLevelType w:val="multilevel"/>
    <w:tmpl w:val="301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F4A02"/>
    <w:multiLevelType w:val="multilevel"/>
    <w:tmpl w:val="D48A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B25DBB"/>
    <w:multiLevelType w:val="multilevel"/>
    <w:tmpl w:val="4828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218F4"/>
    <w:multiLevelType w:val="multilevel"/>
    <w:tmpl w:val="1D60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6E4B27"/>
    <w:multiLevelType w:val="multilevel"/>
    <w:tmpl w:val="9FF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DC3FA3"/>
    <w:multiLevelType w:val="multilevel"/>
    <w:tmpl w:val="1C1E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447111"/>
    <w:multiLevelType w:val="multilevel"/>
    <w:tmpl w:val="D9E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292F10"/>
    <w:multiLevelType w:val="multilevel"/>
    <w:tmpl w:val="77F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30"/>
  </w:num>
  <w:num w:numId="4">
    <w:abstractNumId w:val="13"/>
  </w:num>
  <w:num w:numId="5">
    <w:abstractNumId w:val="14"/>
  </w:num>
  <w:num w:numId="6">
    <w:abstractNumId w:val="3"/>
  </w:num>
  <w:num w:numId="7">
    <w:abstractNumId w:val="10"/>
  </w:num>
  <w:num w:numId="8">
    <w:abstractNumId w:val="29"/>
  </w:num>
  <w:num w:numId="9">
    <w:abstractNumId w:val="25"/>
  </w:num>
  <w:num w:numId="10">
    <w:abstractNumId w:val="23"/>
  </w:num>
  <w:num w:numId="11">
    <w:abstractNumId w:val="26"/>
  </w:num>
  <w:num w:numId="12">
    <w:abstractNumId w:val="11"/>
  </w:num>
  <w:num w:numId="13">
    <w:abstractNumId w:val="19"/>
  </w:num>
  <w:num w:numId="14">
    <w:abstractNumId w:val="16"/>
  </w:num>
  <w:num w:numId="15">
    <w:abstractNumId w:val="21"/>
  </w:num>
  <w:num w:numId="16">
    <w:abstractNumId w:val="24"/>
  </w:num>
  <w:num w:numId="17">
    <w:abstractNumId w:val="18"/>
  </w:num>
  <w:num w:numId="18">
    <w:abstractNumId w:val="15"/>
  </w:num>
  <w:num w:numId="19">
    <w:abstractNumId w:val="28"/>
  </w:num>
  <w:num w:numId="20">
    <w:abstractNumId w:val="22"/>
  </w:num>
  <w:num w:numId="21">
    <w:abstractNumId w:val="5"/>
  </w:num>
  <w:num w:numId="22">
    <w:abstractNumId w:val="8"/>
  </w:num>
  <w:num w:numId="23">
    <w:abstractNumId w:val="4"/>
  </w:num>
  <w:num w:numId="24">
    <w:abstractNumId w:val="0"/>
  </w:num>
  <w:num w:numId="25">
    <w:abstractNumId w:val="1"/>
  </w:num>
  <w:num w:numId="26">
    <w:abstractNumId w:val="27"/>
  </w:num>
  <w:num w:numId="27">
    <w:abstractNumId w:val="20"/>
  </w:num>
  <w:num w:numId="28">
    <w:abstractNumId w:val="9"/>
  </w:num>
  <w:num w:numId="29">
    <w:abstractNumId w:val="6"/>
  </w:num>
  <w:num w:numId="30">
    <w:abstractNumId w:val="17"/>
  </w:num>
  <w:num w:numId="31">
    <w:abstractNumId w:val="2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46"/>
    <w:rsid w:val="001778A6"/>
    <w:rsid w:val="00186646"/>
    <w:rsid w:val="001A1C46"/>
    <w:rsid w:val="00372C3C"/>
    <w:rsid w:val="006F26DD"/>
    <w:rsid w:val="00D3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CC6A"/>
  <w15:chartTrackingRefBased/>
  <w15:docId w15:val="{1E81E7C0-95CF-4911-9B36-C085BE3C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6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646"/>
    <w:rPr>
      <w:b/>
      <w:bCs/>
    </w:rPr>
  </w:style>
  <w:style w:type="paragraph" w:styleId="ListParagraph">
    <w:name w:val="List Paragraph"/>
    <w:basedOn w:val="Normal"/>
    <w:uiPriority w:val="34"/>
    <w:qFormat/>
    <w:rsid w:val="0037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GOTLA SHIVANI</dc:creator>
  <cp:keywords/>
  <dc:description/>
  <cp:lastModifiedBy>GOTLA SHIVANI</cp:lastModifiedBy>
  <cp:revision>1</cp:revision>
  <dcterms:created xsi:type="dcterms:W3CDTF">2024-07-05T11:24:00Z</dcterms:created>
  <dcterms:modified xsi:type="dcterms:W3CDTF">2024-07-05T13:09:00Z</dcterms:modified>
</cp:coreProperties>
</file>