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67CA" w14:textId="77777777" w:rsidR="00CC523E" w:rsidRDefault="00CC523E" w:rsidP="00CC523E">
      <w:pPr>
        <w:pStyle w:val="Estilo2"/>
        <w:tabs>
          <w:tab w:val="clear" w:pos="4242"/>
        </w:tabs>
        <w:jc w:val="center"/>
        <w:rPr>
          <w:rFonts w:cs="Arial"/>
          <w:color w:val="404040" w:themeColor="text1" w:themeTint="BF"/>
          <w:sz w:val="40"/>
          <w:szCs w:val="72"/>
        </w:rPr>
      </w:pPr>
    </w:p>
    <w:p w14:paraId="414B73BE" w14:textId="0B55825C" w:rsidR="00CC523E" w:rsidRPr="002017EA" w:rsidRDefault="00CC523E" w:rsidP="00CC523E">
      <w:pPr>
        <w:pStyle w:val="Estilo2"/>
        <w:tabs>
          <w:tab w:val="clear" w:pos="4242"/>
        </w:tabs>
        <w:jc w:val="center"/>
        <w:rPr>
          <w:rFonts w:cs="Arial"/>
          <w:color w:val="404040" w:themeColor="text1" w:themeTint="BF"/>
          <w:sz w:val="40"/>
          <w:szCs w:val="72"/>
        </w:rPr>
      </w:pPr>
      <w:r w:rsidRPr="00832630">
        <w:rPr>
          <w:rFonts w:cs="Arial"/>
          <w:color w:val="404040" w:themeColor="text1" w:themeTint="BF"/>
          <w:sz w:val="40"/>
          <w:szCs w:val="72"/>
        </w:rPr>
        <w:t xml:space="preserve">Evaluación </w:t>
      </w:r>
      <w:r>
        <w:rPr>
          <w:rFonts w:cs="Arial"/>
          <w:color w:val="404040" w:themeColor="text1" w:themeTint="BF"/>
          <w:sz w:val="40"/>
          <w:szCs w:val="72"/>
        </w:rPr>
        <w:t>Ingeniería de Software N°0</w:t>
      </w:r>
      <w:r w:rsidR="00B71657">
        <w:rPr>
          <w:rFonts w:cs="Arial"/>
          <w:color w:val="404040" w:themeColor="text1" w:themeTint="BF"/>
          <w:sz w:val="40"/>
          <w:szCs w:val="72"/>
        </w:rPr>
        <w:t>3</w:t>
      </w:r>
      <w:r>
        <w:rPr>
          <w:rFonts w:cs="Arial"/>
          <w:color w:val="404040" w:themeColor="text1" w:themeTint="BF"/>
          <w:sz w:val="40"/>
          <w:szCs w:val="72"/>
        </w:rPr>
        <w:t xml:space="preserve"> </w:t>
      </w:r>
      <w:r w:rsidRPr="00832630">
        <w:rPr>
          <w:rFonts w:cs="Arial"/>
          <w:color w:val="404040" w:themeColor="text1" w:themeTint="BF"/>
          <w:sz w:val="40"/>
          <w:szCs w:val="72"/>
        </w:rPr>
        <w:t>(</w:t>
      </w:r>
      <w:r w:rsidR="00B71657">
        <w:rPr>
          <w:rFonts w:cs="Arial"/>
          <w:color w:val="404040" w:themeColor="text1" w:themeTint="BF"/>
          <w:sz w:val="40"/>
          <w:szCs w:val="72"/>
        </w:rPr>
        <w:t>40</w:t>
      </w:r>
      <w:r>
        <w:rPr>
          <w:rFonts w:cs="Arial"/>
          <w:color w:val="404040" w:themeColor="text1" w:themeTint="BF"/>
          <w:sz w:val="40"/>
          <w:szCs w:val="72"/>
        </w:rPr>
        <w:t xml:space="preserve"> </w:t>
      </w:r>
      <w:r w:rsidRPr="002017EA">
        <w:rPr>
          <w:rFonts w:cs="Arial"/>
          <w:color w:val="404040" w:themeColor="text1" w:themeTint="BF"/>
          <w:sz w:val="40"/>
          <w:szCs w:val="72"/>
        </w:rPr>
        <w:t>%)</w:t>
      </w:r>
    </w:p>
    <w:p w14:paraId="06A4252E" w14:textId="77777777" w:rsidR="00CC523E" w:rsidRPr="00B37D2F" w:rsidRDefault="00CC523E" w:rsidP="00CC523E">
      <w:pPr>
        <w:rPr>
          <w:color w:val="404040" w:themeColor="text1" w:themeTint="BF"/>
        </w:rPr>
      </w:pPr>
    </w:p>
    <w:tbl>
      <w:tblPr>
        <w:tblStyle w:val="TableGri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533"/>
        <w:gridCol w:w="515"/>
        <w:gridCol w:w="361"/>
        <w:gridCol w:w="1586"/>
        <w:gridCol w:w="1168"/>
        <w:gridCol w:w="1157"/>
        <w:gridCol w:w="1355"/>
        <w:gridCol w:w="1533"/>
      </w:tblGrid>
      <w:tr w:rsidR="00CC523E" w:rsidRPr="00B37D2F" w14:paraId="6BCDA979" w14:textId="77777777" w:rsidTr="00475C5C">
        <w:tc>
          <w:tcPr>
            <w:tcW w:w="2008" w:type="dxa"/>
            <w:gridSpan w:val="2"/>
            <w:shd w:val="clear" w:color="auto" w:fill="F8F8F8"/>
          </w:tcPr>
          <w:p w14:paraId="6233116D" w14:textId="77777777" w:rsidR="00CC523E" w:rsidRPr="00B37D2F" w:rsidRDefault="00CC523E" w:rsidP="00475C5C">
            <w:pPr>
              <w:spacing w:line="288" w:lineRule="auto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>ÁREA ACADÉMICA</w:t>
            </w:r>
          </w:p>
        </w:tc>
        <w:tc>
          <w:tcPr>
            <w:tcW w:w="3260" w:type="dxa"/>
            <w:gridSpan w:val="3"/>
          </w:tcPr>
          <w:p w14:paraId="5C3079E2" w14:textId="77777777" w:rsidR="00CC523E" w:rsidRPr="00B37D2F" w:rsidRDefault="00CC523E" w:rsidP="00475C5C">
            <w:pPr>
              <w:spacing w:line="288" w:lineRule="auto"/>
              <w:rPr>
                <w:color w:val="404040" w:themeColor="text1" w:themeTint="BF"/>
              </w:rPr>
            </w:pPr>
          </w:p>
        </w:tc>
        <w:tc>
          <w:tcPr>
            <w:tcW w:w="1134" w:type="dxa"/>
            <w:shd w:val="clear" w:color="auto" w:fill="F8F8F8"/>
          </w:tcPr>
          <w:p w14:paraId="4AC0B389" w14:textId="77777777" w:rsidR="00CC523E" w:rsidRPr="00B37D2F" w:rsidRDefault="00CC523E" w:rsidP="00475C5C">
            <w:pPr>
              <w:spacing w:line="288" w:lineRule="auto"/>
              <w:jc w:val="right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>CARRERA</w:t>
            </w:r>
          </w:p>
        </w:tc>
        <w:tc>
          <w:tcPr>
            <w:tcW w:w="3077" w:type="dxa"/>
            <w:gridSpan w:val="2"/>
          </w:tcPr>
          <w:p w14:paraId="5DB45FD7" w14:textId="77777777" w:rsidR="00CC523E" w:rsidRPr="00B37D2F" w:rsidRDefault="00CC523E" w:rsidP="00475C5C">
            <w:pPr>
              <w:spacing w:line="288" w:lineRule="auto"/>
              <w:rPr>
                <w:color w:val="404040" w:themeColor="text1" w:themeTint="BF"/>
              </w:rPr>
            </w:pPr>
          </w:p>
        </w:tc>
      </w:tr>
      <w:tr w:rsidR="00CC523E" w:rsidRPr="00B37D2F" w14:paraId="50002D68" w14:textId="77777777" w:rsidTr="00475C5C">
        <w:tc>
          <w:tcPr>
            <w:tcW w:w="1441" w:type="dxa"/>
            <w:shd w:val="clear" w:color="auto" w:fill="F8F8F8"/>
          </w:tcPr>
          <w:p w14:paraId="4BEB7626" w14:textId="77777777" w:rsidR="00CC523E" w:rsidRPr="00B37D2F" w:rsidRDefault="00CC523E" w:rsidP="00475C5C">
            <w:pPr>
              <w:spacing w:line="288" w:lineRule="auto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>ASIGNATURA</w:t>
            </w:r>
          </w:p>
        </w:tc>
        <w:tc>
          <w:tcPr>
            <w:tcW w:w="4961" w:type="dxa"/>
            <w:gridSpan w:val="5"/>
          </w:tcPr>
          <w:p w14:paraId="23207EED" w14:textId="77777777" w:rsidR="00CC523E" w:rsidRPr="00B37D2F" w:rsidRDefault="00CC523E" w:rsidP="00475C5C">
            <w:pPr>
              <w:spacing w:line="288" w:lineRule="auto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Ingeniería de Software</w:t>
            </w:r>
          </w:p>
        </w:tc>
        <w:tc>
          <w:tcPr>
            <w:tcW w:w="1418" w:type="dxa"/>
            <w:shd w:val="clear" w:color="auto" w:fill="F8F8F8"/>
          </w:tcPr>
          <w:p w14:paraId="30B20BE3" w14:textId="77777777" w:rsidR="00CC523E" w:rsidRPr="00B37D2F" w:rsidRDefault="00CC523E" w:rsidP="00475C5C">
            <w:pPr>
              <w:spacing w:line="288" w:lineRule="auto"/>
              <w:jc w:val="right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>CÓDIGO</w:t>
            </w:r>
          </w:p>
        </w:tc>
        <w:tc>
          <w:tcPr>
            <w:tcW w:w="1659" w:type="dxa"/>
          </w:tcPr>
          <w:p w14:paraId="397EC960" w14:textId="77777777" w:rsidR="00CC523E" w:rsidRPr="00B37D2F" w:rsidRDefault="00CC523E" w:rsidP="00475C5C">
            <w:pPr>
              <w:spacing w:line="288" w:lineRule="auto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TI3V43</w:t>
            </w:r>
          </w:p>
        </w:tc>
      </w:tr>
      <w:tr w:rsidR="00CC523E" w:rsidRPr="00B37D2F" w14:paraId="1AFC5BC8" w14:textId="77777777" w:rsidTr="00475C5C">
        <w:tc>
          <w:tcPr>
            <w:tcW w:w="1441" w:type="dxa"/>
            <w:shd w:val="clear" w:color="auto" w:fill="F8F8F8"/>
          </w:tcPr>
          <w:p w14:paraId="31DADE33" w14:textId="77777777" w:rsidR="00CC523E" w:rsidRPr="00B37D2F" w:rsidRDefault="00CC523E" w:rsidP="00475C5C">
            <w:pPr>
              <w:spacing w:line="288" w:lineRule="auto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>SEDE</w:t>
            </w:r>
          </w:p>
        </w:tc>
        <w:tc>
          <w:tcPr>
            <w:tcW w:w="2693" w:type="dxa"/>
            <w:gridSpan w:val="3"/>
          </w:tcPr>
          <w:p w14:paraId="348B2830" w14:textId="77777777" w:rsidR="00CC523E" w:rsidRPr="00B37D2F" w:rsidRDefault="00CC523E" w:rsidP="00475C5C">
            <w:pPr>
              <w:spacing w:line="288" w:lineRule="auto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Apoquindo</w:t>
            </w:r>
          </w:p>
        </w:tc>
        <w:tc>
          <w:tcPr>
            <w:tcW w:w="1134" w:type="dxa"/>
            <w:shd w:val="clear" w:color="auto" w:fill="F8F8F8"/>
          </w:tcPr>
          <w:p w14:paraId="59919539" w14:textId="77777777" w:rsidR="00CC523E" w:rsidRPr="00B37D2F" w:rsidRDefault="00CC523E" w:rsidP="00475C5C">
            <w:pPr>
              <w:spacing w:line="288" w:lineRule="auto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>DOCENTE</w:t>
            </w:r>
          </w:p>
        </w:tc>
        <w:tc>
          <w:tcPr>
            <w:tcW w:w="4211" w:type="dxa"/>
            <w:gridSpan w:val="3"/>
          </w:tcPr>
          <w:p w14:paraId="4116991A" w14:textId="77777777" w:rsidR="00CC523E" w:rsidRPr="00B37D2F" w:rsidRDefault="00CC523E" w:rsidP="00475C5C">
            <w:pPr>
              <w:spacing w:line="288" w:lineRule="auto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Felipe Muñoz </w:t>
            </w:r>
          </w:p>
        </w:tc>
      </w:tr>
      <w:tr w:rsidR="00CC523E" w:rsidRPr="00B37D2F" w14:paraId="416BBB3B" w14:textId="77777777" w:rsidTr="00475C5C">
        <w:tc>
          <w:tcPr>
            <w:tcW w:w="2405" w:type="dxa"/>
            <w:gridSpan w:val="3"/>
            <w:shd w:val="clear" w:color="auto" w:fill="F8F8F8"/>
          </w:tcPr>
          <w:p w14:paraId="5E59B942" w14:textId="77777777" w:rsidR="00CC523E" w:rsidRPr="00B37D2F" w:rsidRDefault="00CC523E" w:rsidP="00475C5C">
            <w:pPr>
              <w:spacing w:line="288" w:lineRule="auto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>Unidad de Aprendizaje</w:t>
            </w:r>
          </w:p>
        </w:tc>
        <w:tc>
          <w:tcPr>
            <w:tcW w:w="1729" w:type="dxa"/>
          </w:tcPr>
          <w:p w14:paraId="3324FC42" w14:textId="7DAF003E" w:rsidR="00CC523E" w:rsidRPr="00B37D2F" w:rsidRDefault="00B71657" w:rsidP="00475C5C">
            <w:pPr>
              <w:spacing w:line="288" w:lineRule="auto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3</w:t>
            </w:r>
          </w:p>
        </w:tc>
        <w:tc>
          <w:tcPr>
            <w:tcW w:w="2268" w:type="dxa"/>
            <w:gridSpan w:val="2"/>
            <w:shd w:val="clear" w:color="auto" w:fill="F8F8F8"/>
          </w:tcPr>
          <w:p w14:paraId="2CEE3D4E" w14:textId="77777777" w:rsidR="00CC523E" w:rsidRPr="00B37D2F" w:rsidRDefault="00CC523E" w:rsidP="00475C5C">
            <w:pPr>
              <w:spacing w:line="288" w:lineRule="auto"/>
              <w:jc w:val="right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>Criterios a Evaluar</w:t>
            </w:r>
          </w:p>
        </w:tc>
        <w:tc>
          <w:tcPr>
            <w:tcW w:w="3077" w:type="dxa"/>
            <w:gridSpan w:val="2"/>
          </w:tcPr>
          <w:p w14:paraId="4AB29E32" w14:textId="1B031476" w:rsidR="00CC523E" w:rsidRPr="00076D3B" w:rsidRDefault="00B71657" w:rsidP="00475C5C">
            <w:pPr>
              <w:spacing w:line="288" w:lineRule="auto"/>
              <w:rPr>
                <w:color w:val="404040" w:themeColor="text1" w:themeTint="BF"/>
                <w:sz w:val="20"/>
              </w:rPr>
            </w:pPr>
            <w:r>
              <w:rPr>
                <w:color w:val="404040" w:themeColor="text1" w:themeTint="BF"/>
                <w:sz w:val="20"/>
              </w:rPr>
              <w:t>3</w:t>
            </w:r>
            <w:r w:rsidR="00CC523E">
              <w:rPr>
                <w:color w:val="404040" w:themeColor="text1" w:themeTint="BF"/>
                <w:sz w:val="20"/>
              </w:rPr>
              <w:t>.1.1,</w:t>
            </w:r>
            <w:r w:rsidR="003A44F0">
              <w:rPr>
                <w:color w:val="404040" w:themeColor="text1" w:themeTint="BF"/>
                <w:sz w:val="20"/>
              </w:rPr>
              <w:t xml:space="preserve"> </w:t>
            </w:r>
            <w:r>
              <w:rPr>
                <w:color w:val="404040" w:themeColor="text1" w:themeTint="BF"/>
                <w:sz w:val="20"/>
              </w:rPr>
              <w:t>3</w:t>
            </w:r>
            <w:r w:rsidR="00CC523E">
              <w:rPr>
                <w:color w:val="404040" w:themeColor="text1" w:themeTint="BF"/>
                <w:sz w:val="20"/>
              </w:rPr>
              <w:t xml:space="preserve">.1.2, </w:t>
            </w:r>
            <w:r>
              <w:rPr>
                <w:color w:val="404040" w:themeColor="text1" w:themeTint="BF"/>
                <w:sz w:val="20"/>
              </w:rPr>
              <w:t>3</w:t>
            </w:r>
            <w:r w:rsidR="00CC523E">
              <w:rPr>
                <w:color w:val="404040" w:themeColor="text1" w:themeTint="BF"/>
                <w:sz w:val="20"/>
              </w:rPr>
              <w:t>.1.3,</w:t>
            </w:r>
            <w:r>
              <w:rPr>
                <w:color w:val="404040" w:themeColor="text1" w:themeTint="BF"/>
                <w:sz w:val="20"/>
              </w:rPr>
              <w:t xml:space="preserve"> 3</w:t>
            </w:r>
            <w:r w:rsidR="00CC523E">
              <w:rPr>
                <w:color w:val="404040" w:themeColor="text1" w:themeTint="BF"/>
                <w:sz w:val="20"/>
              </w:rPr>
              <w:t>.1.4</w:t>
            </w:r>
            <w:r>
              <w:rPr>
                <w:color w:val="404040" w:themeColor="text1" w:themeTint="BF"/>
                <w:sz w:val="20"/>
              </w:rPr>
              <w:t>, 3.1.5</w:t>
            </w:r>
          </w:p>
        </w:tc>
      </w:tr>
      <w:tr w:rsidR="00CC523E" w:rsidRPr="00B37D2F" w14:paraId="7C89EC8A" w14:textId="77777777" w:rsidTr="00475C5C">
        <w:tc>
          <w:tcPr>
            <w:tcW w:w="1441" w:type="dxa"/>
            <w:shd w:val="clear" w:color="auto" w:fill="F8F8F8"/>
          </w:tcPr>
          <w:p w14:paraId="5CFAA2D2" w14:textId="77777777" w:rsidR="00CC523E" w:rsidRPr="00B37D2F" w:rsidRDefault="00CC523E" w:rsidP="00475C5C">
            <w:pPr>
              <w:spacing w:line="288" w:lineRule="auto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 xml:space="preserve">DURACIÓN </w:t>
            </w:r>
          </w:p>
        </w:tc>
        <w:tc>
          <w:tcPr>
            <w:tcW w:w="2693" w:type="dxa"/>
            <w:gridSpan w:val="3"/>
          </w:tcPr>
          <w:p w14:paraId="16452AB5" w14:textId="4A9E16BC" w:rsidR="00CC523E" w:rsidRPr="00B37D2F" w:rsidRDefault="00B033E8" w:rsidP="00475C5C">
            <w:pPr>
              <w:spacing w:line="288" w:lineRule="auto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1 semana</w:t>
            </w:r>
          </w:p>
        </w:tc>
        <w:tc>
          <w:tcPr>
            <w:tcW w:w="2268" w:type="dxa"/>
            <w:gridSpan w:val="2"/>
            <w:shd w:val="clear" w:color="auto" w:fill="F8F8F8"/>
          </w:tcPr>
          <w:p w14:paraId="7684221D" w14:textId="77777777" w:rsidR="00CC523E" w:rsidRPr="00B37D2F" w:rsidRDefault="00CC523E" w:rsidP="00475C5C">
            <w:pPr>
              <w:spacing w:line="288" w:lineRule="auto"/>
              <w:jc w:val="right"/>
              <w:rPr>
                <w:b/>
                <w:color w:val="404040" w:themeColor="text1" w:themeTint="BF"/>
              </w:rPr>
            </w:pPr>
            <w:r w:rsidRPr="00B37D2F">
              <w:rPr>
                <w:b/>
                <w:color w:val="404040" w:themeColor="text1" w:themeTint="BF"/>
              </w:rPr>
              <w:t>FECHA</w:t>
            </w:r>
          </w:p>
        </w:tc>
        <w:tc>
          <w:tcPr>
            <w:tcW w:w="3077" w:type="dxa"/>
            <w:gridSpan w:val="2"/>
          </w:tcPr>
          <w:p w14:paraId="461DB3DD" w14:textId="5473226F" w:rsidR="00CC523E" w:rsidRPr="00B37D2F" w:rsidRDefault="00B71657" w:rsidP="00475C5C">
            <w:pPr>
              <w:spacing w:line="288" w:lineRule="auto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0</w:t>
            </w:r>
            <w:r w:rsidR="00B033E8">
              <w:rPr>
                <w:color w:val="404040" w:themeColor="text1" w:themeTint="BF"/>
              </w:rPr>
              <w:t>5</w:t>
            </w:r>
            <w:r w:rsidR="00CC523E">
              <w:rPr>
                <w:color w:val="404040" w:themeColor="text1" w:themeTint="BF"/>
              </w:rPr>
              <w:t>-</w:t>
            </w:r>
            <w:r>
              <w:rPr>
                <w:color w:val="404040" w:themeColor="text1" w:themeTint="BF"/>
              </w:rPr>
              <w:t>10-</w:t>
            </w:r>
            <w:r w:rsidR="00CC523E">
              <w:rPr>
                <w:color w:val="404040" w:themeColor="text1" w:themeTint="BF"/>
              </w:rPr>
              <w:t>2026</w:t>
            </w:r>
          </w:p>
        </w:tc>
      </w:tr>
    </w:tbl>
    <w:p w14:paraId="5244605E" w14:textId="77777777" w:rsidR="00CC523E" w:rsidRPr="00B37D2F" w:rsidRDefault="00CC523E" w:rsidP="00CC523E">
      <w:pPr>
        <w:rPr>
          <w:color w:val="404040" w:themeColor="text1" w:themeTint="BF"/>
        </w:rPr>
      </w:pPr>
    </w:p>
    <w:tbl>
      <w:tblPr>
        <w:tblW w:w="94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"/>
        <w:gridCol w:w="2113"/>
        <w:gridCol w:w="129"/>
        <w:gridCol w:w="148"/>
        <w:gridCol w:w="349"/>
        <w:gridCol w:w="577"/>
        <w:gridCol w:w="1232"/>
        <w:gridCol w:w="18"/>
        <w:gridCol w:w="513"/>
        <w:gridCol w:w="1565"/>
        <w:gridCol w:w="376"/>
        <w:gridCol w:w="2454"/>
      </w:tblGrid>
      <w:tr w:rsidR="00CC523E" w:rsidRPr="00B37D2F" w14:paraId="03B0313E" w14:textId="77777777" w:rsidTr="00475C5C">
        <w:trPr>
          <w:gridBefore w:val="1"/>
          <w:wBefore w:w="9" w:type="dxa"/>
          <w:trHeight w:val="567"/>
          <w:jc w:val="center"/>
        </w:trPr>
        <w:tc>
          <w:tcPr>
            <w:tcW w:w="2113" w:type="dxa"/>
            <w:tcBorders>
              <w:top w:val="single" w:sz="4" w:space="0" w:color="A6A6A6"/>
              <w:left w:val="single" w:sz="4" w:space="0" w:color="A6A6A6"/>
              <w:bottom w:val="nil"/>
              <w:right w:val="nil"/>
            </w:tcBorders>
            <w:vAlign w:val="center"/>
          </w:tcPr>
          <w:p w14:paraId="2431E844" w14:textId="77777777" w:rsidR="00CC523E" w:rsidRPr="00B37D2F" w:rsidRDefault="00CC523E" w:rsidP="00475C5C">
            <w:pPr>
              <w:pStyle w:val="Header"/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>NOMBRE ALUMNO:</w:t>
            </w:r>
          </w:p>
        </w:tc>
        <w:tc>
          <w:tcPr>
            <w:tcW w:w="2453" w:type="dxa"/>
            <w:gridSpan w:val="6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</w:tcPr>
          <w:p w14:paraId="29A844AF" w14:textId="77777777" w:rsidR="00CC523E" w:rsidRPr="00B37D2F" w:rsidRDefault="00CC523E" w:rsidP="00475C5C">
            <w:pPr>
              <w:pStyle w:val="Header"/>
              <w:rPr>
                <w:rFonts w:cs="Arial"/>
                <w:color w:val="404040" w:themeColor="text1" w:themeTint="BF"/>
                <w:szCs w:val="20"/>
              </w:rPr>
            </w:pPr>
          </w:p>
        </w:tc>
        <w:tc>
          <w:tcPr>
            <w:tcW w:w="2454" w:type="dxa"/>
            <w:gridSpan w:val="3"/>
            <w:tcBorders>
              <w:top w:val="single" w:sz="4" w:space="0" w:color="A6A6A6"/>
              <w:left w:val="nil"/>
              <w:bottom w:val="single" w:sz="4" w:space="0" w:color="A6A6A6"/>
              <w:right w:val="nil"/>
            </w:tcBorders>
          </w:tcPr>
          <w:p w14:paraId="375FA818" w14:textId="77777777" w:rsidR="00CC523E" w:rsidRDefault="00CC523E" w:rsidP="00475C5C">
            <w:pPr>
              <w:pStyle w:val="Header"/>
              <w:rPr>
                <w:rFonts w:cs="Arial"/>
                <w:color w:val="404040" w:themeColor="text1" w:themeTint="BF"/>
                <w:szCs w:val="20"/>
              </w:rPr>
            </w:pPr>
          </w:p>
          <w:p w14:paraId="6BC0753C" w14:textId="77777777" w:rsidR="00CC523E" w:rsidRDefault="00CC523E" w:rsidP="00475C5C">
            <w:pPr>
              <w:pStyle w:val="Header"/>
              <w:rPr>
                <w:rFonts w:cs="Arial"/>
                <w:color w:val="404040" w:themeColor="text1" w:themeTint="BF"/>
                <w:szCs w:val="20"/>
              </w:rPr>
            </w:pPr>
          </w:p>
          <w:p w14:paraId="515E7ACD" w14:textId="77777777" w:rsidR="00CC523E" w:rsidRDefault="00CC523E" w:rsidP="00475C5C">
            <w:pPr>
              <w:pStyle w:val="Header"/>
              <w:rPr>
                <w:rFonts w:cs="Arial"/>
                <w:color w:val="404040" w:themeColor="text1" w:themeTint="BF"/>
                <w:szCs w:val="20"/>
              </w:rPr>
            </w:pPr>
          </w:p>
          <w:p w14:paraId="3099FBFE" w14:textId="77777777" w:rsidR="00CC523E" w:rsidRDefault="00CC523E" w:rsidP="00475C5C">
            <w:pPr>
              <w:pStyle w:val="Header"/>
              <w:rPr>
                <w:rFonts w:cs="Arial"/>
                <w:color w:val="404040" w:themeColor="text1" w:themeTint="BF"/>
                <w:szCs w:val="20"/>
              </w:rPr>
            </w:pPr>
          </w:p>
          <w:p w14:paraId="1E64F9DF" w14:textId="77777777" w:rsidR="00CC523E" w:rsidRPr="00B37D2F" w:rsidRDefault="00CC523E" w:rsidP="00475C5C">
            <w:pPr>
              <w:pStyle w:val="Header"/>
              <w:rPr>
                <w:rFonts w:cs="Arial"/>
                <w:color w:val="404040" w:themeColor="text1" w:themeTint="BF"/>
                <w:szCs w:val="20"/>
              </w:rPr>
            </w:pPr>
          </w:p>
        </w:tc>
        <w:tc>
          <w:tcPr>
            <w:tcW w:w="2454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A6A6A6"/>
            </w:tcBorders>
          </w:tcPr>
          <w:p w14:paraId="22D29523" w14:textId="77777777" w:rsidR="00CC523E" w:rsidRPr="00B37D2F" w:rsidRDefault="00CC523E" w:rsidP="00475C5C">
            <w:pPr>
              <w:pStyle w:val="Header"/>
              <w:rPr>
                <w:rFonts w:cs="Arial"/>
                <w:color w:val="404040" w:themeColor="text1" w:themeTint="BF"/>
                <w:szCs w:val="20"/>
              </w:rPr>
            </w:pPr>
          </w:p>
        </w:tc>
      </w:tr>
      <w:tr w:rsidR="00CC523E" w:rsidRPr="00B37D2F" w14:paraId="79F282D9" w14:textId="77777777" w:rsidTr="00475C5C">
        <w:trPr>
          <w:gridBefore w:val="1"/>
          <w:wBefore w:w="9" w:type="dxa"/>
          <w:trHeight w:val="454"/>
          <w:jc w:val="center"/>
        </w:trPr>
        <w:tc>
          <w:tcPr>
            <w:tcW w:w="2390" w:type="dxa"/>
            <w:gridSpan w:val="3"/>
            <w:tcBorders>
              <w:top w:val="nil"/>
              <w:left w:val="single" w:sz="4" w:space="0" w:color="A6A6A6"/>
              <w:bottom w:val="nil"/>
              <w:right w:val="nil"/>
            </w:tcBorders>
            <w:vAlign w:val="center"/>
          </w:tcPr>
          <w:p w14:paraId="195DBC9E" w14:textId="77777777" w:rsidR="00CC523E" w:rsidRPr="00B37D2F" w:rsidRDefault="00CC523E" w:rsidP="00475C5C">
            <w:pPr>
              <w:pStyle w:val="Header"/>
              <w:rPr>
                <w:rFonts w:cs="Arial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158" w:type="dxa"/>
            <w:gridSpan w:val="3"/>
            <w:tcBorders>
              <w:top w:val="single" w:sz="4" w:space="0" w:color="A6A6A6"/>
              <w:left w:val="nil"/>
              <w:bottom w:val="nil"/>
            </w:tcBorders>
          </w:tcPr>
          <w:p w14:paraId="3C19A981" w14:textId="77777777" w:rsidR="00CC523E" w:rsidRPr="00B37D2F" w:rsidRDefault="00CC523E" w:rsidP="00475C5C">
            <w:pPr>
              <w:pStyle w:val="Header"/>
              <w:jc w:val="center"/>
              <w:rPr>
                <w:rFonts w:cs="Arial"/>
                <w:color w:val="404040" w:themeColor="text1" w:themeTint="BF"/>
                <w:sz w:val="20"/>
                <w:szCs w:val="20"/>
              </w:rPr>
            </w:pPr>
            <w:r w:rsidRPr="00B37D2F">
              <w:rPr>
                <w:noProof/>
                <w:color w:val="404040" w:themeColor="text1" w:themeTint="BF"/>
                <w:lang w:eastAsia="es-CL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745A7400" wp14:editId="4D212673">
                      <wp:simplePos x="0" y="0"/>
                      <wp:positionH relativeFrom="column">
                        <wp:posOffset>-1207135</wp:posOffset>
                      </wp:positionH>
                      <wp:positionV relativeFrom="paragraph">
                        <wp:posOffset>289092</wp:posOffset>
                      </wp:positionV>
                      <wp:extent cx="2071370" cy="228600"/>
                      <wp:effectExtent l="0" t="0" r="24130" b="19050"/>
                      <wp:wrapNone/>
                      <wp:docPr id="7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71370" cy="228600"/>
                                <a:chOff x="0" y="0"/>
                                <a:chExt cx="2071938" cy="228600"/>
                              </a:xfrm>
                            </wpg:grpSpPr>
                            <wpg:grpSp>
                              <wpg:cNvPr id="9" name="Grupo 9"/>
                              <wpg:cNvGrpSpPr/>
                              <wpg:grpSpPr>
                                <a:xfrm>
                                  <a:off x="0" y="0"/>
                                  <a:ext cx="2071938" cy="228600"/>
                                  <a:chOff x="0" y="0"/>
                                  <a:chExt cx="2071938" cy="228600"/>
                                </a:xfrm>
                              </wpg:grpSpPr>
                              <wps:wsp>
                                <wps:cNvPr id="11" name="Rectangle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38300" cy="228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2863" y="0"/>
                                    <a:ext cx="219075" cy="228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3" name="AutoShap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4537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AutoShap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7042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AutoShap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3610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18147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AutoShap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34716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AutoShap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27221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AutoShap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1758" y="0"/>
                                  <a:ext cx="0" cy="2286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7D7C70" id="Grupo 7" o:spid="_x0000_s1026" style="position:absolute;margin-left:-95.05pt;margin-top:22.75pt;width:163.1pt;height:18pt;z-index:-251657216;mso-width-relative:margin;mso-height-relative:margin" coordsize="20719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">
                      <v:group id="Grupo 9" o:spid="_x0000_s1027" style="position:absolute;width:20719;height:2286" coordsize="20719,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Rectangle 7" o:spid="_x0000_s1028" style="position:absolute;width:1638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        <v:rect id="Rectangle 5" o:spid="_x0000_s1029" style="position:absolute;left:18528;width:219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11" o:spid="_x0000_s1030" type="#_x0000_t32" style="position:absolute;left:2045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"/>
                      <v:shape id="AutoShape 10" o:spid="_x0000_s1031" type="#_x0000_t32" style="position:absolute;left:3970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"/>
                      <v:shape id="AutoShape 9" o:spid="_x0000_s1032" type="#_x0000_t32" style="position:absolute;left:6136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"/>
                      <v:shape id="AutoShape 6" o:spid="_x0000_s1033" type="#_x0000_t32" style="position:absolute;left:8181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"/>
                      <v:shape id="AutoShape 8" o:spid="_x0000_s1034" type="#_x0000_t32" style="position:absolute;left:10347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"/>
                      <v:shape id="AutoShape 13" o:spid="_x0000_s1035" type="#_x0000_t32" style="position:absolute;left:12272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"/>
                      <v:shape id="AutoShape 12" o:spid="_x0000_s1036" type="#_x0000_t32" style="position:absolute;left:14317;width:0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"/>
                    </v:group>
                  </w:pict>
                </mc:Fallback>
              </mc:AlternateContent>
            </w:r>
            <w:r>
              <w:rPr>
                <w:rFonts w:cs="Arial"/>
                <w:color w:val="404040" w:themeColor="text1" w:themeTint="BF"/>
                <w:sz w:val="20"/>
                <w:szCs w:val="20"/>
              </w:rPr>
              <w:t xml:space="preserve">Primer </w:t>
            </w:r>
            <w:r w:rsidRPr="00B37D2F">
              <w:rPr>
                <w:rFonts w:cs="Arial"/>
                <w:color w:val="404040" w:themeColor="text1" w:themeTint="BF"/>
                <w:sz w:val="20"/>
                <w:szCs w:val="20"/>
              </w:rPr>
              <w:t xml:space="preserve">Apellido </w:t>
            </w:r>
          </w:p>
        </w:tc>
        <w:tc>
          <w:tcPr>
            <w:tcW w:w="2096" w:type="dxa"/>
            <w:gridSpan w:val="3"/>
            <w:tcBorders>
              <w:top w:val="single" w:sz="4" w:space="0" w:color="A6A6A6"/>
              <w:bottom w:val="nil"/>
            </w:tcBorders>
          </w:tcPr>
          <w:p w14:paraId="3F8884DE" w14:textId="77777777" w:rsidR="00CC523E" w:rsidRPr="00B37D2F" w:rsidRDefault="00CC523E" w:rsidP="00475C5C">
            <w:pPr>
              <w:pStyle w:val="Header"/>
              <w:jc w:val="center"/>
              <w:rPr>
                <w:rFonts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cs="Arial"/>
                <w:color w:val="404040" w:themeColor="text1" w:themeTint="BF"/>
                <w:sz w:val="20"/>
                <w:szCs w:val="20"/>
              </w:rPr>
              <w:t xml:space="preserve">Segundo </w:t>
            </w:r>
            <w:r w:rsidRPr="00B37D2F">
              <w:rPr>
                <w:rFonts w:cs="Arial"/>
                <w:color w:val="404040" w:themeColor="text1" w:themeTint="BF"/>
                <w:sz w:val="20"/>
                <w:szCs w:val="20"/>
              </w:rPr>
              <w:t xml:space="preserve">Apellido </w:t>
            </w:r>
          </w:p>
        </w:tc>
        <w:tc>
          <w:tcPr>
            <w:tcW w:w="2830" w:type="dxa"/>
            <w:gridSpan w:val="2"/>
            <w:tcBorders>
              <w:top w:val="single" w:sz="4" w:space="0" w:color="A6A6A6"/>
              <w:bottom w:val="nil"/>
              <w:right w:val="single" w:sz="4" w:space="0" w:color="A6A6A6"/>
            </w:tcBorders>
          </w:tcPr>
          <w:p w14:paraId="735E0BAB" w14:textId="77777777" w:rsidR="00CC523E" w:rsidRPr="00B37D2F" w:rsidRDefault="00CC523E" w:rsidP="00475C5C">
            <w:pPr>
              <w:pStyle w:val="Header"/>
              <w:jc w:val="center"/>
              <w:rPr>
                <w:rFonts w:cs="Arial"/>
                <w:color w:val="404040" w:themeColor="text1" w:themeTint="BF"/>
                <w:sz w:val="20"/>
                <w:szCs w:val="20"/>
              </w:rPr>
            </w:pPr>
            <w:r w:rsidRPr="00B37D2F">
              <w:rPr>
                <w:rFonts w:cs="Arial"/>
                <w:color w:val="404040" w:themeColor="text1" w:themeTint="BF"/>
                <w:sz w:val="20"/>
                <w:szCs w:val="20"/>
              </w:rPr>
              <w:t>Nombres</w:t>
            </w:r>
          </w:p>
        </w:tc>
      </w:tr>
      <w:tr w:rsidR="00CC523E" w:rsidRPr="00B37D2F" w14:paraId="02CE6CEF" w14:textId="77777777" w:rsidTr="00475C5C">
        <w:trPr>
          <w:gridBefore w:val="1"/>
          <w:wBefore w:w="9" w:type="dxa"/>
          <w:trHeight w:val="581"/>
          <w:jc w:val="center"/>
        </w:trPr>
        <w:tc>
          <w:tcPr>
            <w:tcW w:w="2390" w:type="dxa"/>
            <w:gridSpan w:val="3"/>
            <w:tcBorders>
              <w:top w:val="nil"/>
              <w:left w:val="single" w:sz="4" w:space="0" w:color="A6A6A6"/>
              <w:bottom w:val="single" w:sz="4" w:space="0" w:color="A6A6A6"/>
              <w:right w:val="nil"/>
            </w:tcBorders>
            <w:vAlign w:val="center"/>
          </w:tcPr>
          <w:p w14:paraId="6792B60A" w14:textId="77777777" w:rsidR="00CC523E" w:rsidRPr="00B37D2F" w:rsidRDefault="00CC523E" w:rsidP="00475C5C">
            <w:pPr>
              <w:pStyle w:val="Header"/>
              <w:spacing w:after="120"/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 xml:space="preserve">RUT:                                                                                 </w:t>
            </w:r>
          </w:p>
        </w:tc>
        <w:tc>
          <w:tcPr>
            <w:tcW w:w="7084" w:type="dxa"/>
            <w:gridSpan w:val="8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</w:tcPr>
          <w:p w14:paraId="025E9D8A" w14:textId="77777777" w:rsidR="00CC523E" w:rsidRPr="00B37D2F" w:rsidRDefault="00CC523E" w:rsidP="00475C5C">
            <w:pPr>
              <w:pStyle w:val="Header"/>
              <w:rPr>
                <w:rFonts w:cs="Arial"/>
                <w:b/>
                <w:color w:val="404040" w:themeColor="text1" w:themeTint="BF"/>
                <w:sz w:val="40"/>
                <w:szCs w:val="40"/>
              </w:rPr>
            </w:pPr>
            <w:r w:rsidRPr="00B37D2F">
              <w:rPr>
                <w:rFonts w:cs="Arial"/>
                <w:b/>
                <w:color w:val="404040" w:themeColor="text1" w:themeTint="BF"/>
                <w:sz w:val="40"/>
                <w:szCs w:val="40"/>
              </w:rPr>
              <w:t xml:space="preserve">         - </w:t>
            </w:r>
          </w:p>
        </w:tc>
      </w:tr>
      <w:tr w:rsidR="00CC523E" w:rsidRPr="00B37D2F" w14:paraId="1588B089" w14:textId="77777777" w:rsidTr="00A67AA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10"/>
          <w:jc w:val="center"/>
        </w:trPr>
        <w:tc>
          <w:tcPr>
            <w:tcW w:w="2251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F8F8"/>
            <w:vAlign w:val="center"/>
          </w:tcPr>
          <w:p w14:paraId="4435D056" w14:textId="77777777" w:rsidR="00CC523E" w:rsidRPr="00B37D2F" w:rsidRDefault="00CC523E" w:rsidP="00475C5C">
            <w:pPr>
              <w:pStyle w:val="Header"/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 xml:space="preserve">PUNTAJE MÁXIMO </w:t>
            </w:r>
          </w:p>
        </w:tc>
        <w:tc>
          <w:tcPr>
            <w:tcW w:w="1074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8656F7" w14:textId="55874CAE" w:rsidR="00CC523E" w:rsidRPr="00FE66EE" w:rsidRDefault="00A67AA7" w:rsidP="00475C5C">
            <w:pPr>
              <w:pStyle w:val="Header"/>
              <w:jc w:val="center"/>
              <w:rPr>
                <w:rFonts w:cs="Arial"/>
                <w:b/>
                <w:color w:val="404040" w:themeColor="text1" w:themeTint="BF"/>
                <w:szCs w:val="20"/>
              </w:rPr>
            </w:pPr>
            <w:r>
              <w:rPr>
                <w:rFonts w:cs="Arial"/>
                <w:b/>
                <w:color w:val="404040" w:themeColor="text1" w:themeTint="BF"/>
                <w:szCs w:val="20"/>
              </w:rPr>
              <w:t xml:space="preserve">100 </w:t>
            </w:r>
            <w:r w:rsidR="00CC523E">
              <w:rPr>
                <w:rFonts w:cs="Arial"/>
                <w:b/>
                <w:color w:val="404040" w:themeColor="text1" w:themeTint="BF"/>
                <w:szCs w:val="20"/>
              </w:rPr>
              <w:t>puntos</w:t>
            </w:r>
          </w:p>
        </w:tc>
        <w:tc>
          <w:tcPr>
            <w:tcW w:w="1763" w:type="dxa"/>
            <w:gridSpan w:val="3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C33139" w14:textId="77777777" w:rsidR="00CC523E" w:rsidRPr="00B37D2F" w:rsidRDefault="00CC523E" w:rsidP="00475C5C">
            <w:pPr>
              <w:pStyle w:val="Header"/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>NOTA:</w:t>
            </w:r>
          </w:p>
        </w:tc>
        <w:tc>
          <w:tcPr>
            <w:tcW w:w="4395" w:type="dxa"/>
            <w:gridSpan w:val="3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443C56" w14:textId="77777777" w:rsidR="00CC523E" w:rsidRPr="00B37D2F" w:rsidRDefault="00CC523E" w:rsidP="00475C5C">
            <w:pPr>
              <w:pStyle w:val="Header"/>
              <w:jc w:val="center"/>
              <w:rPr>
                <w:rFonts w:cs="Arial"/>
                <w:color w:val="404040" w:themeColor="text1" w:themeTint="BF"/>
                <w:sz w:val="20"/>
                <w:szCs w:val="20"/>
              </w:rPr>
            </w:pPr>
          </w:p>
          <w:p w14:paraId="5ACB86E8" w14:textId="77777777" w:rsidR="00CC523E" w:rsidRPr="00B37D2F" w:rsidRDefault="00CC523E" w:rsidP="00475C5C">
            <w:pPr>
              <w:pStyle w:val="Header"/>
              <w:jc w:val="center"/>
              <w:rPr>
                <w:rFonts w:cs="Arial"/>
                <w:color w:val="404040" w:themeColor="text1" w:themeTint="BF"/>
                <w:sz w:val="20"/>
                <w:szCs w:val="20"/>
              </w:rPr>
            </w:pPr>
          </w:p>
          <w:p w14:paraId="4D03600D" w14:textId="77777777" w:rsidR="00CC523E" w:rsidRPr="00B37D2F" w:rsidRDefault="00CC523E" w:rsidP="00475C5C">
            <w:pPr>
              <w:pStyle w:val="Header"/>
              <w:jc w:val="center"/>
              <w:rPr>
                <w:rFonts w:cs="Arial"/>
                <w:color w:val="404040" w:themeColor="text1" w:themeTint="BF"/>
                <w:sz w:val="20"/>
                <w:szCs w:val="20"/>
              </w:rPr>
            </w:pPr>
            <w:r w:rsidRPr="00B37D2F">
              <w:rPr>
                <w:rFonts w:cs="Arial"/>
                <w:color w:val="404040" w:themeColor="text1" w:themeTint="BF"/>
                <w:sz w:val="20"/>
                <w:szCs w:val="20"/>
              </w:rPr>
              <w:t>Firma conforme</w:t>
            </w:r>
          </w:p>
        </w:tc>
      </w:tr>
      <w:tr w:rsidR="00CC523E" w:rsidRPr="00B37D2F" w14:paraId="02A9505D" w14:textId="77777777" w:rsidTr="00A67AA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jc w:val="center"/>
        </w:trPr>
        <w:tc>
          <w:tcPr>
            <w:tcW w:w="2251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F8F8"/>
            <w:vAlign w:val="center"/>
          </w:tcPr>
          <w:p w14:paraId="37E93B22" w14:textId="77777777" w:rsidR="00CC523E" w:rsidRPr="00B37D2F" w:rsidRDefault="00CC523E" w:rsidP="00475C5C">
            <w:pPr>
              <w:pStyle w:val="Header"/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>PUNTAJE OBTENIDO</w:t>
            </w:r>
          </w:p>
        </w:tc>
        <w:tc>
          <w:tcPr>
            <w:tcW w:w="1074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8E4625" w14:textId="77777777" w:rsidR="00CC523E" w:rsidRPr="00B37D2F" w:rsidRDefault="00CC523E" w:rsidP="00475C5C">
            <w:pPr>
              <w:pStyle w:val="Header"/>
              <w:rPr>
                <w:rFonts w:cs="Arial"/>
                <w:color w:val="404040" w:themeColor="text1" w:themeTint="BF"/>
                <w:szCs w:val="20"/>
              </w:rPr>
            </w:pPr>
          </w:p>
        </w:tc>
        <w:tc>
          <w:tcPr>
            <w:tcW w:w="1763" w:type="dxa"/>
            <w:gridSpan w:val="3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225B529" w14:textId="77777777" w:rsidR="00CC523E" w:rsidRPr="00B37D2F" w:rsidRDefault="00CC523E" w:rsidP="00475C5C">
            <w:pPr>
              <w:pStyle w:val="Header"/>
              <w:rPr>
                <w:rFonts w:cs="Arial"/>
                <w:color w:val="404040" w:themeColor="text1" w:themeTint="BF"/>
                <w:szCs w:val="20"/>
              </w:rPr>
            </w:pPr>
          </w:p>
        </w:tc>
        <w:tc>
          <w:tcPr>
            <w:tcW w:w="4395" w:type="dxa"/>
            <w:gridSpan w:val="3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BA3B6D1" w14:textId="77777777" w:rsidR="00CC523E" w:rsidRPr="00B37D2F" w:rsidRDefault="00CC523E" w:rsidP="00475C5C">
            <w:pPr>
              <w:pStyle w:val="Header"/>
              <w:rPr>
                <w:rFonts w:cs="Arial"/>
                <w:color w:val="404040" w:themeColor="text1" w:themeTint="BF"/>
                <w:sz w:val="20"/>
                <w:szCs w:val="20"/>
              </w:rPr>
            </w:pPr>
          </w:p>
        </w:tc>
      </w:tr>
      <w:tr w:rsidR="00CC523E" w:rsidRPr="00B37D2F" w14:paraId="50F12E27" w14:textId="77777777" w:rsidTr="00A67AA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454"/>
          <w:jc w:val="center"/>
        </w:trPr>
        <w:tc>
          <w:tcPr>
            <w:tcW w:w="2251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8F8F8"/>
            <w:vAlign w:val="center"/>
          </w:tcPr>
          <w:p w14:paraId="347CAA92" w14:textId="77777777" w:rsidR="00CC523E" w:rsidRPr="00B37D2F" w:rsidRDefault="00CC523E" w:rsidP="00475C5C">
            <w:pPr>
              <w:pStyle w:val="Header"/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>Solicita re-corrección</w:t>
            </w:r>
          </w:p>
        </w:tc>
        <w:tc>
          <w:tcPr>
            <w:tcW w:w="49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A87204" w14:textId="77777777" w:rsidR="00CC523E" w:rsidRPr="00B37D2F" w:rsidRDefault="00CC523E" w:rsidP="00475C5C">
            <w:pPr>
              <w:pStyle w:val="Header"/>
              <w:jc w:val="center"/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>Sí</w:t>
            </w:r>
          </w:p>
        </w:tc>
        <w:tc>
          <w:tcPr>
            <w:tcW w:w="5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2ADF2B" w14:textId="77777777" w:rsidR="00CC523E" w:rsidRPr="00B37D2F" w:rsidRDefault="00CC523E" w:rsidP="00475C5C">
            <w:pPr>
              <w:pStyle w:val="Header"/>
              <w:jc w:val="center"/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>No</w:t>
            </w:r>
          </w:p>
        </w:tc>
        <w:tc>
          <w:tcPr>
            <w:tcW w:w="6158" w:type="dxa"/>
            <w:gridSpan w:val="6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31C034B0" w14:textId="77777777" w:rsidR="00CC523E" w:rsidRPr="00B37D2F" w:rsidRDefault="00CC523E" w:rsidP="00475C5C">
            <w:pPr>
              <w:pStyle w:val="Header"/>
              <w:rPr>
                <w:rFonts w:cs="Arial"/>
                <w:b/>
                <w:color w:val="404040" w:themeColor="text1" w:themeTint="BF"/>
                <w:szCs w:val="20"/>
              </w:rPr>
            </w:pPr>
            <w:r w:rsidRPr="00B37D2F">
              <w:rPr>
                <w:rFonts w:cs="Arial"/>
                <w:b/>
                <w:color w:val="404040" w:themeColor="text1" w:themeTint="BF"/>
                <w:szCs w:val="20"/>
              </w:rPr>
              <w:t xml:space="preserve">Motivo: </w:t>
            </w:r>
          </w:p>
          <w:p w14:paraId="35B20307" w14:textId="77777777" w:rsidR="00CC523E" w:rsidRPr="00B37D2F" w:rsidRDefault="00CC523E" w:rsidP="00475C5C">
            <w:pPr>
              <w:pStyle w:val="Header"/>
              <w:rPr>
                <w:rFonts w:cs="Arial"/>
                <w:color w:val="404040" w:themeColor="text1" w:themeTint="BF"/>
                <w:szCs w:val="20"/>
              </w:rPr>
            </w:pPr>
          </w:p>
          <w:p w14:paraId="092AFB23" w14:textId="77777777" w:rsidR="00CC523E" w:rsidRPr="00B37D2F" w:rsidRDefault="00CC523E" w:rsidP="00475C5C">
            <w:pPr>
              <w:pStyle w:val="Header"/>
              <w:rPr>
                <w:rFonts w:cs="Arial"/>
                <w:color w:val="404040" w:themeColor="text1" w:themeTint="BF"/>
                <w:szCs w:val="20"/>
              </w:rPr>
            </w:pPr>
          </w:p>
        </w:tc>
      </w:tr>
    </w:tbl>
    <w:p w14:paraId="4F847019" w14:textId="77777777" w:rsidR="00CC523E" w:rsidRDefault="00CC523E" w:rsidP="00CC523E">
      <w:pPr>
        <w:rPr>
          <w:b/>
          <w:color w:val="404040" w:themeColor="text1" w:themeTint="BF"/>
          <w:sz w:val="32"/>
        </w:rPr>
      </w:pPr>
    </w:p>
    <w:tbl>
      <w:tblPr>
        <w:tblStyle w:val="TableGri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8"/>
      </w:tblGrid>
      <w:tr w:rsidR="00CC523E" w:rsidRPr="00B54BC5" w14:paraId="4E60E22E" w14:textId="77777777" w:rsidTr="00475C5C">
        <w:tc>
          <w:tcPr>
            <w:tcW w:w="9358" w:type="dxa"/>
          </w:tcPr>
          <w:p w14:paraId="5C9295F5" w14:textId="643339A0" w:rsidR="00B71657" w:rsidRPr="00B71657" w:rsidRDefault="00CC523E" w:rsidP="00B71657">
            <w:pPr>
              <w:pStyle w:val="Header"/>
              <w:spacing w:before="120" w:after="120"/>
              <w:jc w:val="both"/>
              <w:rPr>
                <w:rFonts w:cstheme="minorHAnsi"/>
                <w:b/>
                <w:bCs/>
                <w:color w:val="404040" w:themeColor="text1" w:themeTint="BF"/>
              </w:rPr>
            </w:pPr>
            <w:r w:rsidRPr="00B54BC5">
              <w:rPr>
                <w:rFonts w:cstheme="minorHAnsi"/>
                <w:b/>
                <w:bCs/>
                <w:color w:val="404040" w:themeColor="text1" w:themeTint="BF"/>
              </w:rPr>
              <w:t>Aprendizaje esperado</w:t>
            </w:r>
            <w:r>
              <w:rPr>
                <w:rFonts w:cstheme="minorHAnsi"/>
                <w:b/>
                <w:bCs/>
                <w:color w:val="404040" w:themeColor="text1" w:themeTint="BF"/>
              </w:rPr>
              <w:t xml:space="preserve">: </w:t>
            </w:r>
            <w:r w:rsidR="00B71657" w:rsidRPr="00B71657">
              <w:rPr>
                <w:rFonts w:cstheme="minorHAnsi"/>
                <w:b/>
                <w:bCs/>
                <w:color w:val="404040" w:themeColor="text1" w:themeTint="BF"/>
              </w:rPr>
              <w:t xml:space="preserve">3.1 Desarrolla prototipos de proyecto de software para validar los requerimientos de </w:t>
            </w:r>
            <w:proofErr w:type="spellStart"/>
            <w:r w:rsidR="00B71657" w:rsidRPr="00B71657">
              <w:rPr>
                <w:rFonts w:cstheme="minorHAnsi"/>
                <w:b/>
                <w:bCs/>
                <w:color w:val="404040" w:themeColor="text1" w:themeTint="BF"/>
              </w:rPr>
              <w:t>co-creación</w:t>
            </w:r>
            <w:proofErr w:type="spellEnd"/>
            <w:r w:rsidR="00B71657" w:rsidRPr="00B71657">
              <w:rPr>
                <w:rFonts w:cstheme="minorHAnsi"/>
                <w:b/>
                <w:bCs/>
                <w:color w:val="404040" w:themeColor="text1" w:themeTint="BF"/>
              </w:rPr>
              <w:t xml:space="preserve"> con cliente, adaptando roles, funciones y metodologías según los desafíos que se presenten al equipo, considerando modelos de proceso y las norm</w:t>
            </w:r>
            <w:r w:rsidR="00B71657">
              <w:rPr>
                <w:rFonts w:cstheme="minorHAnsi"/>
                <w:b/>
                <w:bCs/>
                <w:color w:val="404040" w:themeColor="text1" w:themeTint="BF"/>
              </w:rPr>
              <w:t>as.</w:t>
            </w:r>
            <w:r w:rsidR="00B71657" w:rsidRPr="00B71657">
              <w:rPr>
                <w:rFonts w:cstheme="minorHAnsi"/>
                <w:b/>
                <w:bCs/>
                <w:color w:val="404040" w:themeColor="text1" w:themeTint="BF"/>
              </w:rPr>
              <w:t xml:space="preserve"> </w:t>
            </w:r>
          </w:p>
          <w:p w14:paraId="26CD586F" w14:textId="1B233E7D" w:rsidR="00CC523E" w:rsidRPr="00470006" w:rsidRDefault="00CC523E" w:rsidP="00475C5C">
            <w:pPr>
              <w:pStyle w:val="Header"/>
              <w:spacing w:before="120" w:after="120"/>
              <w:jc w:val="both"/>
              <w:rPr>
                <w:rFonts w:cstheme="minorHAnsi"/>
                <w:b/>
                <w:bCs/>
                <w:color w:val="404040" w:themeColor="text1" w:themeTint="BF"/>
              </w:rPr>
            </w:pPr>
          </w:p>
          <w:p w14:paraId="2EC65CA3" w14:textId="77777777" w:rsidR="00CC523E" w:rsidRPr="00B54BC5" w:rsidRDefault="00CC523E" w:rsidP="00475C5C">
            <w:pPr>
              <w:pStyle w:val="Header"/>
              <w:spacing w:before="120" w:after="120"/>
              <w:jc w:val="both"/>
              <w:rPr>
                <w:rFonts w:cstheme="minorHAnsi"/>
                <w:b/>
                <w:bCs/>
                <w:color w:val="404040" w:themeColor="text1" w:themeTint="BF"/>
              </w:rPr>
            </w:pPr>
          </w:p>
          <w:p w14:paraId="0ADCA98B" w14:textId="77777777" w:rsidR="00CC523E" w:rsidRPr="00B54BC5" w:rsidRDefault="00CC523E" w:rsidP="00475C5C">
            <w:pPr>
              <w:pStyle w:val="Header"/>
              <w:jc w:val="both"/>
              <w:rPr>
                <w:rFonts w:cstheme="minorHAnsi"/>
                <w:bCs/>
                <w:color w:val="404040" w:themeColor="text1" w:themeTint="BF"/>
              </w:rPr>
            </w:pPr>
          </w:p>
        </w:tc>
      </w:tr>
    </w:tbl>
    <w:p w14:paraId="75D1F0C0" w14:textId="77777777" w:rsidR="00CC523E" w:rsidRDefault="00CC523E" w:rsidP="00CC523E">
      <w:pPr>
        <w:rPr>
          <w:b/>
          <w:color w:val="404040" w:themeColor="text1" w:themeTint="BF"/>
          <w:sz w:val="32"/>
        </w:rPr>
      </w:pPr>
    </w:p>
    <w:tbl>
      <w:tblPr>
        <w:tblStyle w:val="TableGrid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8"/>
      </w:tblGrid>
      <w:tr w:rsidR="00CC523E" w14:paraId="5C540746" w14:textId="77777777" w:rsidTr="00475C5C">
        <w:tc>
          <w:tcPr>
            <w:tcW w:w="9394" w:type="dxa"/>
          </w:tcPr>
          <w:p w14:paraId="120DE120" w14:textId="77777777" w:rsidR="00CC523E" w:rsidRDefault="00CC523E" w:rsidP="00475C5C">
            <w:pPr>
              <w:pStyle w:val="Header"/>
              <w:spacing w:before="120" w:after="120"/>
              <w:jc w:val="both"/>
              <w:rPr>
                <w:b/>
                <w:bCs/>
                <w:color w:val="404040" w:themeColor="text1" w:themeTint="BF"/>
              </w:rPr>
            </w:pPr>
            <w:r w:rsidRPr="002017EA">
              <w:rPr>
                <w:b/>
                <w:bCs/>
                <w:color w:val="404040" w:themeColor="text1" w:themeTint="BF"/>
              </w:rPr>
              <w:t>Criterios de evaluación</w:t>
            </w:r>
          </w:p>
          <w:p w14:paraId="75FBABA2" w14:textId="77777777" w:rsidR="00B71657" w:rsidRPr="00B71657" w:rsidRDefault="00B71657" w:rsidP="00B71657">
            <w:pPr>
              <w:pStyle w:val="Header"/>
              <w:jc w:val="both"/>
              <w:rPr>
                <w:bCs/>
                <w:color w:val="000000" w:themeColor="text1"/>
                <w:sz w:val="20"/>
              </w:rPr>
            </w:pPr>
            <w:r w:rsidRPr="00B71657">
              <w:rPr>
                <w:bCs/>
                <w:color w:val="000000" w:themeColor="text1"/>
                <w:sz w:val="20"/>
              </w:rPr>
              <w:t>3.1.1 Describe las nuevas tendencias tecnológicas, considerando conceptos SaaS, IaaS y Cloud Computing.</w:t>
            </w:r>
          </w:p>
          <w:p w14:paraId="52F46F58" w14:textId="77777777" w:rsidR="00B71657" w:rsidRPr="00B71657" w:rsidRDefault="00B71657" w:rsidP="00B71657">
            <w:pPr>
              <w:pStyle w:val="Header"/>
              <w:jc w:val="both"/>
              <w:rPr>
                <w:bCs/>
                <w:color w:val="000000" w:themeColor="text1"/>
                <w:sz w:val="20"/>
              </w:rPr>
            </w:pPr>
            <w:r w:rsidRPr="00B71657">
              <w:rPr>
                <w:bCs/>
                <w:color w:val="000000" w:themeColor="text1"/>
                <w:sz w:val="20"/>
              </w:rPr>
              <w:t>3.1.2 Explica la importancia de la confiabilidad para los negocios, considerando los códigos de ética e instrumentos jurídicos que regulan la profesión y las organizaciones.</w:t>
            </w:r>
          </w:p>
          <w:p w14:paraId="066068CD" w14:textId="77777777" w:rsidR="00B71657" w:rsidRPr="00B71657" w:rsidRDefault="00B71657" w:rsidP="00B71657">
            <w:pPr>
              <w:pStyle w:val="Header"/>
              <w:jc w:val="both"/>
              <w:rPr>
                <w:bCs/>
                <w:color w:val="000000" w:themeColor="text1"/>
                <w:sz w:val="20"/>
              </w:rPr>
            </w:pPr>
            <w:r w:rsidRPr="00B71657">
              <w:rPr>
                <w:bCs/>
                <w:color w:val="000000" w:themeColor="text1"/>
                <w:sz w:val="20"/>
              </w:rPr>
              <w:lastRenderedPageBreak/>
              <w:t>3.1.3 Produce un prototipo de software, de acuerdo a los requerimientos del proyecto, los sistemas críticos del proceso, la normativa de delitos informáticos y buenas prácticas de desarrollo OWASP.</w:t>
            </w:r>
          </w:p>
          <w:p w14:paraId="3BA12E2E" w14:textId="77777777" w:rsidR="00B71657" w:rsidRPr="00B71657" w:rsidRDefault="00B71657" w:rsidP="00B71657">
            <w:pPr>
              <w:pStyle w:val="Header"/>
              <w:jc w:val="both"/>
              <w:rPr>
                <w:bCs/>
                <w:color w:val="000000" w:themeColor="text1"/>
                <w:sz w:val="20"/>
              </w:rPr>
            </w:pPr>
            <w:r w:rsidRPr="00B71657">
              <w:rPr>
                <w:bCs/>
                <w:color w:val="000000" w:themeColor="text1"/>
                <w:sz w:val="20"/>
              </w:rPr>
              <w:t>3.1.4 Genera diagramas UML apropiados a la estructura, comportamiento o interacción del sistema a modelar, considerando adaptación de roles, funciones y metodologías según el desafío que se presente al equipo.</w:t>
            </w:r>
          </w:p>
          <w:p w14:paraId="64D1B685" w14:textId="31756CE9" w:rsidR="00B71657" w:rsidRPr="0037227E" w:rsidRDefault="00B71657" w:rsidP="00B71657">
            <w:pPr>
              <w:pStyle w:val="Header"/>
              <w:jc w:val="both"/>
              <w:rPr>
                <w:bCs/>
                <w:color w:val="FF0000"/>
                <w:sz w:val="20"/>
              </w:rPr>
            </w:pPr>
            <w:r w:rsidRPr="00B71657">
              <w:rPr>
                <w:bCs/>
                <w:color w:val="000000" w:themeColor="text1"/>
                <w:sz w:val="20"/>
              </w:rPr>
              <w:t xml:space="preserve">3.1.5 Genera corrección del código de desarrollo del prototipo, a partir de los resultados de las pruebas de </w:t>
            </w:r>
            <w:proofErr w:type="spellStart"/>
            <w:r w:rsidRPr="00B71657">
              <w:rPr>
                <w:bCs/>
                <w:color w:val="000000" w:themeColor="text1"/>
                <w:sz w:val="20"/>
              </w:rPr>
              <w:t>testing</w:t>
            </w:r>
            <w:proofErr w:type="spellEnd"/>
            <w:r w:rsidRPr="00B71657">
              <w:rPr>
                <w:bCs/>
                <w:color w:val="000000" w:themeColor="text1"/>
                <w:sz w:val="20"/>
              </w:rPr>
              <w:t xml:space="preserve"> y los estándares de seguridad ISO 27000.</w:t>
            </w:r>
          </w:p>
        </w:tc>
      </w:tr>
      <w:tr w:rsidR="00CC523E" w14:paraId="2A0A9DF4" w14:textId="77777777" w:rsidTr="00475C5C">
        <w:tc>
          <w:tcPr>
            <w:tcW w:w="9394" w:type="dxa"/>
          </w:tcPr>
          <w:p w14:paraId="1EA7E50B" w14:textId="77777777" w:rsidR="00CC523E" w:rsidRPr="002017EA" w:rsidRDefault="00CC523E" w:rsidP="00475C5C">
            <w:pPr>
              <w:pStyle w:val="Header"/>
              <w:spacing w:before="120" w:after="120"/>
              <w:jc w:val="both"/>
              <w:rPr>
                <w:b/>
                <w:bCs/>
                <w:color w:val="404040" w:themeColor="text1" w:themeTint="BF"/>
              </w:rPr>
            </w:pPr>
          </w:p>
        </w:tc>
      </w:tr>
    </w:tbl>
    <w:p w14:paraId="5418B5CA" w14:textId="77777777" w:rsidR="001E01F5" w:rsidRDefault="001E01F5">
      <w:pPr>
        <w:rPr>
          <w:lang w:val="es-ES"/>
        </w:rPr>
      </w:pPr>
    </w:p>
    <w:p w14:paraId="1310EF9B" w14:textId="77777777" w:rsidR="00CC523E" w:rsidRDefault="00CC523E">
      <w:pPr>
        <w:rPr>
          <w:lang w:val="es-ES"/>
        </w:rPr>
      </w:pPr>
    </w:p>
    <w:p w14:paraId="3BE4D837" w14:textId="77777777" w:rsidR="0039510E" w:rsidRPr="0039510E" w:rsidRDefault="0039510E" w:rsidP="0039510E">
      <w:pPr>
        <w:rPr>
          <w:b/>
          <w:bCs/>
          <w:lang w:val="es-ES"/>
        </w:rPr>
      </w:pPr>
      <w:r w:rsidRPr="0039510E">
        <w:rPr>
          <w:b/>
          <w:bCs/>
          <w:lang w:val="es-ES"/>
        </w:rPr>
        <w:t>Instrucciones</w:t>
      </w:r>
    </w:p>
    <w:p w14:paraId="55477DFC" w14:textId="77777777" w:rsidR="0039510E" w:rsidRPr="0039510E" w:rsidRDefault="0039510E" w:rsidP="0039510E">
      <w:pPr>
        <w:rPr>
          <w:bCs/>
        </w:rPr>
      </w:pPr>
    </w:p>
    <w:p w14:paraId="32B91BBE" w14:textId="77777777" w:rsidR="0039510E" w:rsidRPr="0039510E" w:rsidRDefault="0039510E" w:rsidP="0039510E">
      <w:pPr>
        <w:numPr>
          <w:ilvl w:val="0"/>
          <w:numId w:val="11"/>
        </w:numPr>
        <w:rPr>
          <w:bCs/>
        </w:rPr>
      </w:pPr>
      <w:r w:rsidRPr="0039510E">
        <w:rPr>
          <w:bCs/>
        </w:rPr>
        <w:t>Continuar con los mismos grupos de trabajo y proyecto conformados en la evaluación anterior.</w:t>
      </w:r>
    </w:p>
    <w:p w14:paraId="026A10C8" w14:textId="77777777" w:rsidR="0039510E" w:rsidRPr="0039510E" w:rsidRDefault="0039510E" w:rsidP="0039510E">
      <w:pPr>
        <w:numPr>
          <w:ilvl w:val="0"/>
          <w:numId w:val="11"/>
        </w:numPr>
        <w:rPr>
          <w:bCs/>
        </w:rPr>
      </w:pPr>
      <w:r w:rsidRPr="0039510E">
        <w:rPr>
          <w:bCs/>
        </w:rPr>
        <w:t>Para esta evaluación se sugiere rotar la asignación de jefe de proyecto a otro integrante del equipo, de tal forma que tenga la oportunidad de asumir diferentes responsabilidades.</w:t>
      </w:r>
    </w:p>
    <w:p w14:paraId="3A128A72" w14:textId="673ADB80" w:rsidR="0039510E" w:rsidRPr="0039510E" w:rsidRDefault="0039510E" w:rsidP="0039510E">
      <w:pPr>
        <w:numPr>
          <w:ilvl w:val="0"/>
          <w:numId w:val="11"/>
        </w:numPr>
        <w:rPr>
          <w:bCs/>
        </w:rPr>
      </w:pPr>
      <w:r w:rsidRPr="0039510E">
        <w:rPr>
          <w:bCs/>
        </w:rPr>
        <w:t>El Informe N°</w:t>
      </w:r>
      <w:r>
        <w:rPr>
          <w:bCs/>
        </w:rPr>
        <w:t>3</w:t>
      </w:r>
      <w:r w:rsidRPr="0039510E">
        <w:rPr>
          <w:bCs/>
        </w:rPr>
        <w:t>, correspondiente a la Evaluación Sumativa N°</w:t>
      </w:r>
      <w:r>
        <w:rPr>
          <w:bCs/>
        </w:rPr>
        <w:t>3</w:t>
      </w:r>
      <w:r w:rsidRPr="0039510E">
        <w:rPr>
          <w:bCs/>
        </w:rPr>
        <w:t xml:space="preserve">, con un </w:t>
      </w:r>
      <w:r>
        <w:rPr>
          <w:bCs/>
        </w:rPr>
        <w:t>4</w:t>
      </w:r>
      <w:r w:rsidRPr="0039510E">
        <w:rPr>
          <w:bCs/>
        </w:rPr>
        <w:t>0% de ponderación.</w:t>
      </w:r>
    </w:p>
    <w:p w14:paraId="7455FD52" w14:textId="77777777" w:rsidR="0039510E" w:rsidRPr="0039510E" w:rsidRDefault="0039510E" w:rsidP="0039510E">
      <w:pPr>
        <w:numPr>
          <w:ilvl w:val="0"/>
          <w:numId w:val="11"/>
        </w:numPr>
      </w:pPr>
      <w:r w:rsidRPr="0039510E">
        <w:rPr>
          <w:bCs/>
        </w:rPr>
        <w:t>Aplicar las correcciones recibidas en la retroalimentación efectuada por el docente al informe de la evaluación anterior, de tal forma de ir mejorando en su proceso formativo.</w:t>
      </w:r>
    </w:p>
    <w:p w14:paraId="21E435B1" w14:textId="77777777" w:rsidR="0039510E" w:rsidRPr="0039510E" w:rsidRDefault="0039510E" w:rsidP="0039510E"/>
    <w:p w14:paraId="4AEC875D" w14:textId="77777777" w:rsidR="0039510E" w:rsidRPr="0039510E" w:rsidRDefault="0039510E" w:rsidP="0039510E"/>
    <w:p w14:paraId="6F11E03C" w14:textId="77777777" w:rsidR="0039510E" w:rsidRPr="0039510E" w:rsidRDefault="0039510E" w:rsidP="0039510E">
      <w:pPr>
        <w:rPr>
          <w:b/>
          <w:bCs/>
          <w:lang w:val="es-ES"/>
        </w:rPr>
      </w:pPr>
      <w:r w:rsidRPr="0039510E">
        <w:rPr>
          <w:b/>
          <w:bCs/>
          <w:lang w:val="es-ES"/>
        </w:rPr>
        <w:t>Actividades</w:t>
      </w:r>
    </w:p>
    <w:p w14:paraId="1BD45BC1" w14:textId="77777777" w:rsidR="0039510E" w:rsidRPr="0039510E" w:rsidRDefault="0039510E" w:rsidP="0039510E">
      <w:pPr>
        <w:rPr>
          <w:bCs/>
        </w:rPr>
      </w:pPr>
    </w:p>
    <w:p w14:paraId="3CD0BBA1" w14:textId="5803B469" w:rsidR="0039510E" w:rsidRPr="0039510E" w:rsidRDefault="0039510E" w:rsidP="0039510E">
      <w:pPr>
        <w:rPr>
          <w:bCs/>
        </w:rPr>
      </w:pPr>
      <w:r w:rsidRPr="0039510E">
        <w:rPr>
          <w:bCs/>
        </w:rPr>
        <w:t xml:space="preserve">Los estudiantes en grupos de trabajo, conformados al inicio del semestre, realizar pruebas de </w:t>
      </w:r>
      <w:proofErr w:type="spellStart"/>
      <w:r w:rsidRPr="0039510E">
        <w:rPr>
          <w:bCs/>
        </w:rPr>
        <w:t>testing</w:t>
      </w:r>
      <w:proofErr w:type="spellEnd"/>
      <w:r w:rsidRPr="0039510E">
        <w:rPr>
          <w:bCs/>
        </w:rPr>
        <w:t xml:space="preserve"> al prototipo desarrollado, </w:t>
      </w:r>
      <w:r w:rsidRPr="0039510E">
        <w:rPr>
          <w:b/>
        </w:rPr>
        <w:t>verificando que cumpla con las buenas prácticas de desarrollo OWASP y la normativa de delitos informáticos</w:t>
      </w:r>
      <w:r w:rsidRPr="0039510E">
        <w:rPr>
          <w:bCs/>
        </w:rPr>
        <w:t>, para aplicar las correcciones necesarias del producto, c</w:t>
      </w:r>
      <w:r>
        <w:rPr>
          <w:bCs/>
        </w:rPr>
        <w:t>o</w:t>
      </w:r>
      <w:r w:rsidRPr="0039510E">
        <w:rPr>
          <w:bCs/>
        </w:rPr>
        <w:t>n el objetivo de que cumpla al 100% con los   estándares.</w:t>
      </w:r>
    </w:p>
    <w:p w14:paraId="2EBAD207" w14:textId="77777777" w:rsidR="0039510E" w:rsidRPr="0039510E" w:rsidRDefault="0039510E" w:rsidP="0039510E">
      <w:pPr>
        <w:rPr>
          <w:bCs/>
        </w:rPr>
      </w:pPr>
      <w:r w:rsidRPr="0039510E">
        <w:rPr>
          <w:bCs/>
        </w:rPr>
        <w:t>Para el desarrollo de esta cuarta parte del proyecto, se deberán realizar las siguientes actividades:</w:t>
      </w:r>
    </w:p>
    <w:p w14:paraId="13085EEB" w14:textId="77777777" w:rsidR="0087489B" w:rsidRDefault="0087489B" w:rsidP="0087489B">
      <w:pPr>
        <w:pStyle w:val="ListParagraph"/>
        <w:numPr>
          <w:ilvl w:val="0"/>
          <w:numId w:val="12"/>
        </w:numPr>
        <w:rPr>
          <w:bCs/>
        </w:rPr>
      </w:pPr>
      <w:r w:rsidRPr="0087489B">
        <w:rPr>
          <w:bCs/>
        </w:rPr>
        <w:t xml:space="preserve">Describe los conceptos SaaS, IaaS y Cloud Computing e incorpora al menos 3 tendencias tecnológicas actuales adicionales. Explica relaciones, ventajas, desventajas </w:t>
      </w:r>
      <w:r w:rsidRPr="005024BD">
        <w:rPr>
          <w:b/>
        </w:rPr>
        <w:t xml:space="preserve">aplicado a los casos de </w:t>
      </w:r>
      <w:r w:rsidRPr="005024BD">
        <w:rPr>
          <w:b/>
        </w:rPr>
        <w:t xml:space="preserve">uso </w:t>
      </w:r>
      <w:r w:rsidRPr="005024BD">
        <w:rPr>
          <w:b/>
        </w:rPr>
        <w:t>creados en el informe anterior</w:t>
      </w:r>
      <w:r>
        <w:rPr>
          <w:bCs/>
        </w:rPr>
        <w:t>.</w:t>
      </w:r>
    </w:p>
    <w:p w14:paraId="50181568" w14:textId="7A654FD0" w:rsidR="0039510E" w:rsidRDefault="0039510E" w:rsidP="0039510E">
      <w:pPr>
        <w:pStyle w:val="ListParagraph"/>
        <w:numPr>
          <w:ilvl w:val="0"/>
          <w:numId w:val="12"/>
        </w:numPr>
        <w:rPr>
          <w:bCs/>
        </w:rPr>
      </w:pPr>
      <w:r w:rsidRPr="0087489B">
        <w:rPr>
          <w:bCs/>
        </w:rPr>
        <w:t>Determinar los objetivos (de las pruebas de seguridad)</w:t>
      </w:r>
    </w:p>
    <w:p w14:paraId="46FA1FD5" w14:textId="79C5F1ED" w:rsidR="0039510E" w:rsidRPr="0087489B" w:rsidRDefault="0039510E" w:rsidP="0039510E">
      <w:pPr>
        <w:pStyle w:val="ListParagraph"/>
        <w:numPr>
          <w:ilvl w:val="0"/>
          <w:numId w:val="12"/>
        </w:numPr>
        <w:rPr>
          <w:bCs/>
        </w:rPr>
      </w:pPr>
      <w:r w:rsidRPr="0087489B">
        <w:rPr>
          <w:bCs/>
        </w:rPr>
        <w:t>Enfoque de Pruebas de software</w:t>
      </w:r>
    </w:p>
    <w:p w14:paraId="04A3FB2F" w14:textId="25A9C891" w:rsidR="0039510E" w:rsidRPr="0087489B" w:rsidRDefault="0039510E" w:rsidP="0087489B">
      <w:pPr>
        <w:pStyle w:val="ListParagraph"/>
        <w:numPr>
          <w:ilvl w:val="0"/>
          <w:numId w:val="14"/>
        </w:numPr>
        <w:rPr>
          <w:bCs/>
        </w:rPr>
      </w:pPr>
      <w:r w:rsidRPr="0087489B">
        <w:rPr>
          <w:bCs/>
        </w:rPr>
        <w:t xml:space="preserve">Definir el entorno (DEV, </w:t>
      </w:r>
      <w:r w:rsidRPr="0087489B">
        <w:rPr>
          <w:b/>
        </w:rPr>
        <w:t>UAT</w:t>
      </w:r>
      <w:r w:rsidRPr="0087489B">
        <w:rPr>
          <w:bCs/>
        </w:rPr>
        <w:t>, PRD, AUD, TRN, etc.)</w:t>
      </w:r>
    </w:p>
    <w:p w14:paraId="21E7F485" w14:textId="6CB3D43D" w:rsidR="0039510E" w:rsidRDefault="0039510E" w:rsidP="0087489B">
      <w:pPr>
        <w:pStyle w:val="ListParagraph"/>
        <w:numPr>
          <w:ilvl w:val="0"/>
          <w:numId w:val="14"/>
        </w:numPr>
        <w:rPr>
          <w:bCs/>
        </w:rPr>
      </w:pPr>
      <w:r w:rsidRPr="0087489B">
        <w:rPr>
          <w:bCs/>
        </w:rPr>
        <w:t>Tipos de pruebas de software (Unidad, Sistema, Integración)</w:t>
      </w:r>
    </w:p>
    <w:p w14:paraId="5A9C5FDE" w14:textId="18D69F9E" w:rsidR="0039510E" w:rsidRPr="0087489B" w:rsidRDefault="0039510E" w:rsidP="0087489B">
      <w:pPr>
        <w:pStyle w:val="ListParagraph"/>
        <w:numPr>
          <w:ilvl w:val="0"/>
          <w:numId w:val="12"/>
        </w:numPr>
        <w:rPr>
          <w:bCs/>
        </w:rPr>
      </w:pPr>
      <w:r w:rsidRPr="0087489B">
        <w:rPr>
          <w:bCs/>
        </w:rPr>
        <w:t xml:space="preserve">Pruebas de seguridad </w:t>
      </w:r>
      <w:proofErr w:type="spellStart"/>
      <w:r w:rsidRPr="0087489B">
        <w:rPr>
          <w:bCs/>
        </w:rPr>
        <w:t>Pentesting</w:t>
      </w:r>
      <w:proofErr w:type="spellEnd"/>
    </w:p>
    <w:p w14:paraId="3C16A16A" w14:textId="77777777" w:rsidR="0039510E" w:rsidRPr="0039510E" w:rsidRDefault="0039510E" w:rsidP="0039510E">
      <w:pPr>
        <w:rPr>
          <w:bCs/>
        </w:rPr>
      </w:pPr>
      <w:r w:rsidRPr="0039510E">
        <w:rPr>
          <w:bCs/>
        </w:rPr>
        <w:tab/>
        <w:t xml:space="preserve">- Explicar </w:t>
      </w:r>
      <w:proofErr w:type="spellStart"/>
      <w:r w:rsidRPr="0039510E">
        <w:rPr>
          <w:bCs/>
        </w:rPr>
        <w:t>pentesting</w:t>
      </w:r>
      <w:proofErr w:type="spellEnd"/>
    </w:p>
    <w:p w14:paraId="4B3B2A36" w14:textId="77777777" w:rsidR="0039510E" w:rsidRPr="0039510E" w:rsidRDefault="0039510E" w:rsidP="0039510E">
      <w:pPr>
        <w:rPr>
          <w:bCs/>
        </w:rPr>
      </w:pPr>
      <w:r w:rsidRPr="0039510E">
        <w:rPr>
          <w:bCs/>
        </w:rPr>
        <w:tab/>
        <w:t xml:space="preserve">- Tipos pruebas de </w:t>
      </w:r>
      <w:proofErr w:type="spellStart"/>
      <w:r w:rsidRPr="0039510E">
        <w:rPr>
          <w:bCs/>
        </w:rPr>
        <w:t>pentesting</w:t>
      </w:r>
      <w:proofErr w:type="spellEnd"/>
      <w:r w:rsidRPr="0039510E">
        <w:rPr>
          <w:bCs/>
        </w:rPr>
        <w:t xml:space="preserve"> (caja blanca, gris y negra)</w:t>
      </w:r>
    </w:p>
    <w:p w14:paraId="37CF3721" w14:textId="147A20D4" w:rsidR="0039510E" w:rsidRPr="0087489B" w:rsidRDefault="0039510E" w:rsidP="0087489B">
      <w:pPr>
        <w:pStyle w:val="ListParagraph"/>
        <w:numPr>
          <w:ilvl w:val="0"/>
          <w:numId w:val="12"/>
        </w:numPr>
        <w:rPr>
          <w:bCs/>
        </w:rPr>
      </w:pPr>
      <w:r w:rsidRPr="0087489B">
        <w:rPr>
          <w:bCs/>
        </w:rPr>
        <w:t xml:space="preserve">Cronograma y Recursos (para realizar las pruebas de </w:t>
      </w:r>
      <w:proofErr w:type="spellStart"/>
      <w:r w:rsidRPr="0087489B">
        <w:rPr>
          <w:bCs/>
        </w:rPr>
        <w:t>pentesting</w:t>
      </w:r>
      <w:proofErr w:type="spellEnd"/>
      <w:r w:rsidRPr="0087489B">
        <w:rPr>
          <w:bCs/>
        </w:rPr>
        <w:t>)</w:t>
      </w:r>
    </w:p>
    <w:p w14:paraId="2382BAD7" w14:textId="5EC4BB33" w:rsidR="0039510E" w:rsidRPr="0087489B" w:rsidRDefault="0039510E" w:rsidP="0087489B">
      <w:pPr>
        <w:pStyle w:val="ListParagraph"/>
        <w:numPr>
          <w:ilvl w:val="0"/>
          <w:numId w:val="12"/>
        </w:numPr>
        <w:rPr>
          <w:b/>
        </w:rPr>
      </w:pPr>
      <w:r w:rsidRPr="0087489B">
        <w:rPr>
          <w:b/>
        </w:rPr>
        <w:t>Casos de Prueba --&gt; Escenarios (2 casos)</w:t>
      </w:r>
    </w:p>
    <w:p w14:paraId="69469961" w14:textId="264B5E55" w:rsidR="0039510E" w:rsidRPr="0087489B" w:rsidRDefault="0039510E" w:rsidP="0087489B">
      <w:pPr>
        <w:pStyle w:val="ListParagraph"/>
        <w:numPr>
          <w:ilvl w:val="0"/>
          <w:numId w:val="12"/>
        </w:numPr>
        <w:rPr>
          <w:b/>
        </w:rPr>
      </w:pPr>
      <w:r w:rsidRPr="0087489B">
        <w:rPr>
          <w:b/>
        </w:rPr>
        <w:t>Datos de Prueba</w:t>
      </w:r>
    </w:p>
    <w:p w14:paraId="5476FED2" w14:textId="61D559F0" w:rsidR="0039510E" w:rsidRPr="0087489B" w:rsidRDefault="0039510E" w:rsidP="0087489B">
      <w:pPr>
        <w:pStyle w:val="ListParagraph"/>
        <w:numPr>
          <w:ilvl w:val="0"/>
          <w:numId w:val="12"/>
        </w:numPr>
        <w:rPr>
          <w:b/>
        </w:rPr>
      </w:pPr>
      <w:r w:rsidRPr="0087489B">
        <w:rPr>
          <w:b/>
        </w:rPr>
        <w:lastRenderedPageBreak/>
        <w:t>Criterios de Aprobación/Rechazo (del software)</w:t>
      </w:r>
    </w:p>
    <w:p w14:paraId="741A9D4C" w14:textId="2DE81B01" w:rsidR="0039510E" w:rsidRPr="0087489B" w:rsidRDefault="0039510E" w:rsidP="0087489B">
      <w:pPr>
        <w:pStyle w:val="ListParagraph"/>
        <w:numPr>
          <w:ilvl w:val="0"/>
          <w:numId w:val="12"/>
        </w:numPr>
        <w:rPr>
          <w:bCs/>
        </w:rPr>
      </w:pPr>
      <w:r w:rsidRPr="0087489B">
        <w:rPr>
          <w:bCs/>
        </w:rPr>
        <w:t>Gestión de Defectos (o fallas,</w:t>
      </w:r>
      <w:r w:rsidRPr="0039510E">
        <w:sym w:font="Wingdings" w:char="F0E0"/>
      </w:r>
      <w:r w:rsidRPr="0087489B">
        <w:rPr>
          <w:bCs/>
        </w:rPr>
        <w:t xml:space="preserve"> clasificarlas, priorizarlas, gestionar, herramientas)</w:t>
      </w:r>
    </w:p>
    <w:p w14:paraId="3C1152BD" w14:textId="29B74674" w:rsidR="0039510E" w:rsidRPr="0087489B" w:rsidRDefault="0039510E" w:rsidP="0087489B">
      <w:pPr>
        <w:pStyle w:val="ListParagraph"/>
        <w:numPr>
          <w:ilvl w:val="0"/>
          <w:numId w:val="12"/>
        </w:numPr>
        <w:rPr>
          <w:bCs/>
        </w:rPr>
      </w:pPr>
      <w:r w:rsidRPr="0087489B">
        <w:rPr>
          <w:bCs/>
        </w:rPr>
        <w:t>Riesgos y Contingencias</w:t>
      </w:r>
    </w:p>
    <w:p w14:paraId="7F9FE650" w14:textId="7FEBB61B" w:rsidR="0039510E" w:rsidRPr="0087489B" w:rsidRDefault="0039510E" w:rsidP="0087489B">
      <w:pPr>
        <w:pStyle w:val="ListParagraph"/>
        <w:numPr>
          <w:ilvl w:val="0"/>
          <w:numId w:val="12"/>
        </w:numPr>
        <w:rPr>
          <w:bCs/>
        </w:rPr>
      </w:pPr>
      <w:r w:rsidRPr="0087489B">
        <w:rPr>
          <w:bCs/>
        </w:rPr>
        <w:t>Conclusiones y Recomendaciones</w:t>
      </w:r>
    </w:p>
    <w:p w14:paraId="49EC1996" w14:textId="77777777" w:rsidR="0039510E" w:rsidRPr="0039510E" w:rsidRDefault="0039510E" w:rsidP="0039510E"/>
    <w:p w14:paraId="6E203E1C" w14:textId="77777777" w:rsidR="0039510E" w:rsidRPr="0039510E" w:rsidRDefault="0039510E" w:rsidP="0039510E">
      <w:pPr>
        <w:rPr>
          <w:b/>
          <w:bCs/>
          <w:lang w:val="es-ES"/>
        </w:rPr>
      </w:pPr>
      <w:r w:rsidRPr="0039510E">
        <w:rPr>
          <w:b/>
          <w:bCs/>
          <w:lang w:val="es-ES"/>
        </w:rPr>
        <w:t>Recursos e instrumentos de evaluación del aprendizaje</w:t>
      </w:r>
    </w:p>
    <w:p w14:paraId="65FBABB6" w14:textId="77777777" w:rsidR="0039510E" w:rsidRPr="0039510E" w:rsidRDefault="0039510E" w:rsidP="0039510E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98"/>
        <w:gridCol w:w="4610"/>
      </w:tblGrid>
      <w:tr w:rsidR="0039510E" w:rsidRPr="0039510E" w14:paraId="226EB6F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02F7428F" w14:textId="77777777" w:rsidR="0039510E" w:rsidRPr="0039510E" w:rsidRDefault="0039510E" w:rsidP="0039510E">
            <w:r w:rsidRPr="0039510E">
              <w:rPr>
                <w:lang w:val="es-ES"/>
              </w:rPr>
              <w:t xml:space="preserve">Recursos de apoyo para las actividades </w:t>
            </w:r>
          </w:p>
        </w:tc>
        <w:tc>
          <w:tcPr>
            <w:tcW w:w="522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62C10877" w14:textId="77777777" w:rsidR="0039510E" w:rsidRPr="0039510E" w:rsidRDefault="0039510E" w:rsidP="003951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9510E">
              <w:rPr>
                <w:lang w:val="es-ES"/>
              </w:rPr>
              <w:t>Instrumento(s) de evaluación</w:t>
            </w:r>
          </w:p>
        </w:tc>
      </w:tr>
      <w:tr w:rsidR="0039510E" w:rsidRPr="0039510E" w14:paraId="421DA9C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C6EFF20" w14:textId="77777777" w:rsidR="0039510E" w:rsidRPr="0039510E" w:rsidRDefault="0039510E" w:rsidP="0039510E"/>
          <w:p w14:paraId="193E21BB" w14:textId="2BC2BCCF" w:rsidR="0039510E" w:rsidRPr="0039510E" w:rsidRDefault="0039510E" w:rsidP="0039510E">
            <w:pPr>
              <w:rPr>
                <w:lang w:val="es-ES"/>
              </w:rPr>
            </w:pPr>
            <w:r w:rsidRPr="0039510E">
              <w:rPr>
                <w:lang w:val="es-ES"/>
              </w:rPr>
              <w:t xml:space="preserve">Plantilla: Informe Evaluación </w:t>
            </w:r>
            <w:r w:rsidR="0096097C">
              <w:rPr>
                <w:lang w:val="es-ES"/>
              </w:rPr>
              <w:t>3</w:t>
            </w:r>
          </w:p>
          <w:bookmarkStart w:id="0" w:name="_MON_1852097897"/>
          <w:bookmarkEnd w:id="0"/>
          <w:p w14:paraId="7FA0B1C3" w14:textId="77777777" w:rsidR="0039510E" w:rsidRPr="0039510E" w:rsidRDefault="0039510E" w:rsidP="0039510E">
            <w:pPr>
              <w:rPr>
                <w:lang w:val="es-ES"/>
              </w:rPr>
            </w:pPr>
            <w:r w:rsidRPr="0039510E">
              <w:rPr>
                <w:lang w:val="es-ES"/>
              </w:rPr>
              <w:object w:dxaOrig="1524" w:dyaOrig="1008" w14:anchorId="5F8CE97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alt="" style="width:76.5pt;height:50.25pt;mso-width-percent:0;mso-height-percent:0;mso-width-percent:0;mso-height-percent:0" o:ole="">
                  <v:imagedata r:id="rId7" o:title=""/>
                </v:shape>
                <o:OLEObject Type="Embed" ProgID="Word.Document.12" ShapeID="_x0000_i1031" DrawAspect="Icon" ObjectID="_1852107274" r:id="rId8">
                  <o:FieldCodes>\s</o:FieldCodes>
                </o:OLEObject>
              </w:object>
            </w:r>
          </w:p>
          <w:p w14:paraId="52D073D5" w14:textId="77777777" w:rsidR="0039510E" w:rsidRPr="0039510E" w:rsidRDefault="0039510E" w:rsidP="0039510E"/>
        </w:tc>
        <w:tc>
          <w:tcPr>
            <w:tcW w:w="522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1F8A519" w14:textId="77777777" w:rsidR="0039510E" w:rsidRPr="0039510E" w:rsidRDefault="0039510E" w:rsidP="00395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E26714" w14:textId="020E221A" w:rsidR="0039510E" w:rsidRPr="0039510E" w:rsidRDefault="0039510E" w:rsidP="00395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Rubrica</w:t>
            </w:r>
            <w:r w:rsidRPr="0039510E">
              <w:t xml:space="preserve">: Implementación de pruebas de </w:t>
            </w:r>
            <w:proofErr w:type="spellStart"/>
            <w:r w:rsidRPr="0039510E">
              <w:rPr>
                <w:i/>
                <w:iCs/>
              </w:rPr>
              <w:t>pentesting</w:t>
            </w:r>
            <w:proofErr w:type="spellEnd"/>
            <w:r w:rsidRPr="0039510E">
              <w:t xml:space="preserve"> del prototipo de proyectos de software</w:t>
            </w:r>
          </w:p>
          <w:p w14:paraId="3A99508B" w14:textId="77777777" w:rsidR="0039510E" w:rsidRPr="0039510E" w:rsidRDefault="0039510E" w:rsidP="00395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B3BC04" w14:textId="77777777" w:rsidR="0039510E" w:rsidRPr="0039510E" w:rsidRDefault="0039510E" w:rsidP="00395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409EEC" w14:textId="77777777" w:rsidR="0039510E" w:rsidRPr="0039510E" w:rsidRDefault="0039510E" w:rsidP="003951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13FEB4D" w14:textId="77777777" w:rsidR="007214B6" w:rsidRPr="007214B6" w:rsidRDefault="007214B6" w:rsidP="007214B6">
      <w:pPr>
        <w:rPr>
          <w:lang w:val="es-ES"/>
        </w:rPr>
      </w:pPr>
    </w:p>
    <w:p w14:paraId="2C32A238" w14:textId="77777777" w:rsidR="00666600" w:rsidRDefault="00666600" w:rsidP="00666600">
      <w:pPr>
        <w:rPr>
          <w:b/>
          <w:bCs/>
          <w:lang w:val="es-ES"/>
        </w:rPr>
      </w:pPr>
      <w:r w:rsidRPr="00666600">
        <w:rPr>
          <w:b/>
          <w:bCs/>
          <w:lang w:val="es-ES"/>
        </w:rPr>
        <w:t>Formato de entrega</w:t>
      </w:r>
      <w:r>
        <w:rPr>
          <w:b/>
          <w:bCs/>
          <w:lang w:val="es-ES"/>
        </w:rPr>
        <w:t>.</w:t>
      </w:r>
    </w:p>
    <w:p w14:paraId="2D860F7E" w14:textId="77777777" w:rsidR="00666600" w:rsidRPr="00666600" w:rsidRDefault="00666600" w:rsidP="00666600">
      <w:pPr>
        <w:rPr>
          <w:b/>
          <w:bCs/>
          <w:lang w:val="es-ES"/>
        </w:rPr>
      </w:pPr>
    </w:p>
    <w:p w14:paraId="0B0D23C0" w14:textId="77777777" w:rsidR="00666600" w:rsidRPr="00666600" w:rsidRDefault="00666600" w:rsidP="00666600">
      <w:pPr>
        <w:pStyle w:val="ListParagraph"/>
        <w:numPr>
          <w:ilvl w:val="0"/>
          <w:numId w:val="9"/>
        </w:numPr>
        <w:rPr>
          <w:lang w:val="es-ES"/>
        </w:rPr>
      </w:pPr>
      <w:r w:rsidRPr="00666600">
        <w:rPr>
          <w:lang w:val="es-ES"/>
        </w:rPr>
        <w:t>Archivo en formato Word o PDF para evitar desconfiguración de tablas, imágenes o mapas.</w:t>
      </w:r>
    </w:p>
    <w:p w14:paraId="12214176" w14:textId="77777777" w:rsidR="00666600" w:rsidRPr="00666600" w:rsidRDefault="00666600" w:rsidP="00666600">
      <w:pPr>
        <w:pStyle w:val="ListParagraph"/>
        <w:numPr>
          <w:ilvl w:val="0"/>
          <w:numId w:val="9"/>
        </w:numPr>
        <w:rPr>
          <w:lang w:val="es-ES"/>
        </w:rPr>
      </w:pPr>
      <w:r w:rsidRPr="00666600">
        <w:rPr>
          <w:lang w:val="es-ES"/>
        </w:rPr>
        <w:t xml:space="preserve">Número de páginas: </w:t>
      </w:r>
      <w:r w:rsidR="007214B6">
        <w:rPr>
          <w:lang w:val="es-ES"/>
        </w:rPr>
        <w:t>20</w:t>
      </w:r>
      <w:r w:rsidRPr="00666600">
        <w:rPr>
          <w:lang w:val="es-ES"/>
        </w:rPr>
        <w:t xml:space="preserve"> páginas como máximo.</w:t>
      </w:r>
    </w:p>
    <w:p w14:paraId="20D91500" w14:textId="77777777" w:rsidR="00666600" w:rsidRPr="00666600" w:rsidRDefault="00666600" w:rsidP="00666600">
      <w:pPr>
        <w:pStyle w:val="ListParagraph"/>
        <w:numPr>
          <w:ilvl w:val="0"/>
          <w:numId w:val="9"/>
        </w:numPr>
        <w:rPr>
          <w:lang w:val="es-ES"/>
        </w:rPr>
      </w:pPr>
      <w:r w:rsidRPr="00666600">
        <w:rPr>
          <w:lang w:val="es-ES"/>
        </w:rPr>
        <w:t>Tipo de letra: Arial, tamaño 11.</w:t>
      </w:r>
    </w:p>
    <w:p w14:paraId="43075F44" w14:textId="77777777" w:rsidR="00666600" w:rsidRPr="00666600" w:rsidRDefault="00666600" w:rsidP="00666600">
      <w:pPr>
        <w:pStyle w:val="ListParagraph"/>
        <w:numPr>
          <w:ilvl w:val="0"/>
          <w:numId w:val="9"/>
        </w:numPr>
        <w:rPr>
          <w:lang w:val="es-ES"/>
        </w:rPr>
      </w:pPr>
      <w:r w:rsidRPr="00666600">
        <w:rPr>
          <w:lang w:val="es-ES"/>
        </w:rPr>
        <w:t>Interlineado: 1,5 líneas.</w:t>
      </w:r>
    </w:p>
    <w:p w14:paraId="0CDE8B5F" w14:textId="77777777" w:rsidR="00666600" w:rsidRPr="00666600" w:rsidRDefault="00666600" w:rsidP="00666600">
      <w:pPr>
        <w:pStyle w:val="ListParagraph"/>
        <w:numPr>
          <w:ilvl w:val="0"/>
          <w:numId w:val="9"/>
        </w:numPr>
        <w:rPr>
          <w:lang w:val="es-ES"/>
        </w:rPr>
      </w:pPr>
      <w:r w:rsidRPr="00666600">
        <w:rPr>
          <w:lang w:val="es-ES"/>
        </w:rPr>
        <w:t>Alineación: justificada.</w:t>
      </w:r>
    </w:p>
    <w:p w14:paraId="509582EB" w14:textId="77777777" w:rsidR="00666600" w:rsidRPr="00666600" w:rsidRDefault="00666600" w:rsidP="00666600">
      <w:pPr>
        <w:pStyle w:val="ListParagraph"/>
        <w:numPr>
          <w:ilvl w:val="0"/>
          <w:numId w:val="9"/>
        </w:numPr>
        <w:rPr>
          <w:lang w:val="es-ES"/>
        </w:rPr>
      </w:pPr>
      <w:r w:rsidRPr="00666600">
        <w:rPr>
          <w:lang w:val="es-ES"/>
        </w:rPr>
        <w:t>Páginas numeradas.</w:t>
      </w:r>
    </w:p>
    <w:p w14:paraId="12CC4F2F" w14:textId="77777777" w:rsidR="00666600" w:rsidRDefault="00666600" w:rsidP="00666600">
      <w:pPr>
        <w:pStyle w:val="ListParagraph"/>
        <w:numPr>
          <w:ilvl w:val="0"/>
          <w:numId w:val="9"/>
        </w:numPr>
        <w:rPr>
          <w:lang w:val="es-ES"/>
        </w:rPr>
      </w:pPr>
      <w:r w:rsidRPr="00666600">
        <w:rPr>
          <w:lang w:val="es-ES"/>
        </w:rPr>
        <w:t>El nombre a dar al archivo es el siguiente</w:t>
      </w:r>
      <w:r w:rsidR="006E2008">
        <w:rPr>
          <w:lang w:val="es-ES"/>
        </w:rPr>
        <w:t xml:space="preserve"> </w:t>
      </w:r>
      <w:r w:rsidRPr="00666600">
        <w:rPr>
          <w:lang w:val="es-ES"/>
        </w:rPr>
        <w:t>TI</w:t>
      </w:r>
      <w:r w:rsidR="006E2008">
        <w:rPr>
          <w:lang w:val="es-ES"/>
        </w:rPr>
        <w:t>204</w:t>
      </w:r>
      <w:r w:rsidRPr="00666600">
        <w:rPr>
          <w:lang w:val="es-ES"/>
        </w:rPr>
        <w:t>3_U</w:t>
      </w:r>
      <w:r w:rsidR="007214B6">
        <w:rPr>
          <w:lang w:val="es-ES"/>
        </w:rPr>
        <w:t>2</w:t>
      </w:r>
      <w:r w:rsidRPr="00666600">
        <w:rPr>
          <w:lang w:val="es-ES"/>
        </w:rPr>
        <w:t>_</w:t>
      </w:r>
      <w:r w:rsidR="006E2008">
        <w:rPr>
          <w:lang w:val="es-ES"/>
        </w:rPr>
        <w:t>ES</w:t>
      </w:r>
      <w:r w:rsidR="007214B6">
        <w:rPr>
          <w:lang w:val="es-ES"/>
        </w:rPr>
        <w:t>2</w:t>
      </w:r>
      <w:r w:rsidRPr="00666600">
        <w:rPr>
          <w:lang w:val="es-ES"/>
        </w:rPr>
        <w:t>_</w:t>
      </w:r>
      <w:r w:rsidR="006B3FDC">
        <w:rPr>
          <w:lang w:val="es-ES"/>
        </w:rPr>
        <w:t>Grupo_N</w:t>
      </w:r>
    </w:p>
    <w:p w14:paraId="4306816F" w14:textId="77777777" w:rsidR="009B2B9B" w:rsidRPr="00666600" w:rsidRDefault="009B2B9B" w:rsidP="00666600">
      <w:pPr>
        <w:pStyle w:val="ListParagraph"/>
        <w:numPr>
          <w:ilvl w:val="0"/>
          <w:numId w:val="9"/>
        </w:numPr>
        <w:rPr>
          <w:lang w:val="es-ES"/>
        </w:rPr>
      </w:pPr>
      <w:r>
        <w:rPr>
          <w:lang w:val="es-ES"/>
        </w:rPr>
        <w:t>Utilizar plantilla de Inacap. Debe incluir índice, introducción, desarrollo, conclusiones y bibliografía (usar herramientas Word para crear índices y bibliografía en norma APA).</w:t>
      </w:r>
    </w:p>
    <w:p w14:paraId="6BA0647A" w14:textId="77777777" w:rsidR="00E01474" w:rsidRPr="00E01474" w:rsidRDefault="00E01474" w:rsidP="00E01474">
      <w:pPr>
        <w:pStyle w:val="ListParagraph"/>
        <w:rPr>
          <w:lang w:val="es-ES"/>
        </w:rPr>
      </w:pPr>
    </w:p>
    <w:sectPr w:rsidR="00E01474" w:rsidRPr="00E01474" w:rsidSect="00531616">
      <w:headerReference w:type="default" r:id="rId9"/>
      <w:footerReference w:type="even" r:id="rId10"/>
      <w:footerReference w:type="default" r:id="rId11"/>
      <w:pgSz w:w="12240" w:h="15840"/>
      <w:pgMar w:top="1440" w:right="1440" w:bottom="1440" w:left="158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62673" w14:textId="77777777" w:rsidR="00C76084" w:rsidRDefault="00C76084" w:rsidP="00F43192">
      <w:r>
        <w:separator/>
      </w:r>
    </w:p>
  </w:endnote>
  <w:endnote w:type="continuationSeparator" w:id="0">
    <w:p w14:paraId="0F5C82F3" w14:textId="77777777" w:rsidR="00C76084" w:rsidRDefault="00C76084" w:rsidP="00F43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Condensed">
    <w:altName w:val="Roboto Condensed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64603369"/>
      <w:docPartObj>
        <w:docPartGallery w:val="Page Numbers (Bottom of Page)"/>
        <w:docPartUnique/>
      </w:docPartObj>
    </w:sdtPr>
    <w:sdtContent>
      <w:p w14:paraId="2CF6082D" w14:textId="77777777" w:rsidR="006E2008" w:rsidRDefault="006E2008" w:rsidP="002E52C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A47060" w14:textId="77777777" w:rsidR="006E2008" w:rsidRDefault="006E2008" w:rsidP="006E200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83271881"/>
      <w:docPartObj>
        <w:docPartGallery w:val="Page Numbers (Bottom of Page)"/>
        <w:docPartUnique/>
      </w:docPartObj>
    </w:sdtPr>
    <w:sdtContent>
      <w:p w14:paraId="56675BB5" w14:textId="77777777" w:rsidR="006E2008" w:rsidRDefault="006E2008" w:rsidP="002E52C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63601A0" w14:textId="77777777" w:rsidR="006E2008" w:rsidRDefault="006E2008" w:rsidP="006E200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BFF0F" w14:textId="77777777" w:rsidR="00C76084" w:rsidRDefault="00C76084" w:rsidP="00F43192">
      <w:r>
        <w:separator/>
      </w:r>
    </w:p>
  </w:footnote>
  <w:footnote w:type="continuationSeparator" w:id="0">
    <w:p w14:paraId="557901CD" w14:textId="77777777" w:rsidR="00C76084" w:rsidRDefault="00C76084" w:rsidP="00F43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F6098" w14:textId="77777777" w:rsidR="00F43192" w:rsidRDefault="00F43192" w:rsidP="00F43192">
    <w:pPr>
      <w:pStyle w:val="Header"/>
      <w:jc w:val="right"/>
    </w:pPr>
    <w:r>
      <w:rPr>
        <w:noProof/>
      </w:rPr>
      <w:drawing>
        <wp:inline distT="0" distB="0" distL="0" distR="0" wp14:anchorId="3E8103B6" wp14:editId="76783D79">
          <wp:extent cx="1393130" cy="419725"/>
          <wp:effectExtent l="0" t="0" r="4445" b="0"/>
          <wp:docPr id="16138557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3855779" name="Picture 16138557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9713" cy="454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0388"/>
    <w:multiLevelType w:val="hybridMultilevel"/>
    <w:tmpl w:val="39C2519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9B2A41"/>
    <w:multiLevelType w:val="multilevel"/>
    <w:tmpl w:val="23FCBD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E6669C9"/>
    <w:multiLevelType w:val="hybridMultilevel"/>
    <w:tmpl w:val="1500DDC2"/>
    <w:lvl w:ilvl="0" w:tplc="24D42D18">
      <w:start w:val="1"/>
      <w:numFmt w:val="decimal"/>
      <w:lvlText w:val="%1."/>
      <w:lvlJc w:val="right"/>
      <w:pPr>
        <w:ind w:left="1429" w:hanging="360"/>
      </w:p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>
      <w:start w:val="1"/>
      <w:numFmt w:val="lowerRoman"/>
      <w:lvlText w:val="%3."/>
      <w:lvlJc w:val="right"/>
      <w:pPr>
        <w:ind w:left="2869" w:hanging="180"/>
      </w:pPr>
    </w:lvl>
    <w:lvl w:ilvl="3" w:tplc="340A000F">
      <w:start w:val="1"/>
      <w:numFmt w:val="decimal"/>
      <w:lvlText w:val="%4."/>
      <w:lvlJc w:val="left"/>
      <w:pPr>
        <w:ind w:left="3589" w:hanging="360"/>
      </w:pPr>
    </w:lvl>
    <w:lvl w:ilvl="4" w:tplc="340A0019">
      <w:start w:val="1"/>
      <w:numFmt w:val="lowerLetter"/>
      <w:lvlText w:val="%5."/>
      <w:lvlJc w:val="left"/>
      <w:pPr>
        <w:ind w:left="4309" w:hanging="360"/>
      </w:pPr>
    </w:lvl>
    <w:lvl w:ilvl="5" w:tplc="340A001B">
      <w:start w:val="1"/>
      <w:numFmt w:val="lowerRoman"/>
      <w:lvlText w:val="%6."/>
      <w:lvlJc w:val="right"/>
      <w:pPr>
        <w:ind w:left="5029" w:hanging="180"/>
      </w:pPr>
    </w:lvl>
    <w:lvl w:ilvl="6" w:tplc="340A000F">
      <w:start w:val="1"/>
      <w:numFmt w:val="decimal"/>
      <w:lvlText w:val="%7."/>
      <w:lvlJc w:val="left"/>
      <w:pPr>
        <w:ind w:left="5749" w:hanging="360"/>
      </w:pPr>
    </w:lvl>
    <w:lvl w:ilvl="7" w:tplc="340A0019">
      <w:start w:val="1"/>
      <w:numFmt w:val="lowerLetter"/>
      <w:lvlText w:val="%8."/>
      <w:lvlJc w:val="left"/>
      <w:pPr>
        <w:ind w:left="6469" w:hanging="360"/>
      </w:pPr>
    </w:lvl>
    <w:lvl w:ilvl="8" w:tplc="340A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F0210D"/>
    <w:multiLevelType w:val="hybridMultilevel"/>
    <w:tmpl w:val="46F49480"/>
    <w:lvl w:ilvl="0" w:tplc="391A05A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605661"/>
    <w:multiLevelType w:val="hybridMultilevel"/>
    <w:tmpl w:val="D3FCE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F0A6D"/>
    <w:multiLevelType w:val="hybridMultilevel"/>
    <w:tmpl w:val="6DF81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B5378"/>
    <w:multiLevelType w:val="multilevel"/>
    <w:tmpl w:val="99F256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D1A5C66"/>
    <w:multiLevelType w:val="multilevel"/>
    <w:tmpl w:val="99F256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080257A"/>
    <w:multiLevelType w:val="hybridMultilevel"/>
    <w:tmpl w:val="0B9A8F38"/>
    <w:lvl w:ilvl="0" w:tplc="93AA5EA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F87935"/>
    <w:multiLevelType w:val="hybridMultilevel"/>
    <w:tmpl w:val="707A5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F1B7C"/>
    <w:multiLevelType w:val="multilevel"/>
    <w:tmpl w:val="23FCBD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7EA7320"/>
    <w:multiLevelType w:val="multilevel"/>
    <w:tmpl w:val="06320F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594503BD"/>
    <w:multiLevelType w:val="multilevel"/>
    <w:tmpl w:val="23FCBD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01A1075"/>
    <w:multiLevelType w:val="hybridMultilevel"/>
    <w:tmpl w:val="2CEA7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D1F21"/>
    <w:multiLevelType w:val="hybridMultilevel"/>
    <w:tmpl w:val="8F8A2B72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12370747">
    <w:abstractNumId w:val="5"/>
  </w:num>
  <w:num w:numId="2" w16cid:durableId="1138035518">
    <w:abstractNumId w:val="12"/>
  </w:num>
  <w:num w:numId="3" w16cid:durableId="2145850484">
    <w:abstractNumId w:val="10"/>
  </w:num>
  <w:num w:numId="4" w16cid:durableId="1821581942">
    <w:abstractNumId w:val="6"/>
  </w:num>
  <w:num w:numId="5" w16cid:durableId="1582912390">
    <w:abstractNumId w:val="1"/>
  </w:num>
  <w:num w:numId="6" w16cid:durableId="229851404">
    <w:abstractNumId w:val="0"/>
  </w:num>
  <w:num w:numId="7" w16cid:durableId="1448625628">
    <w:abstractNumId w:val="11"/>
  </w:num>
  <w:num w:numId="8" w16cid:durableId="225536562">
    <w:abstractNumId w:val="7"/>
  </w:num>
  <w:num w:numId="9" w16cid:durableId="1577399924">
    <w:abstractNumId w:val="8"/>
  </w:num>
  <w:num w:numId="10" w16cid:durableId="170420606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387264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91925442">
    <w:abstractNumId w:val="4"/>
  </w:num>
  <w:num w:numId="13" w16cid:durableId="706760234">
    <w:abstractNumId w:val="13"/>
  </w:num>
  <w:num w:numId="14" w16cid:durableId="1677027942">
    <w:abstractNumId w:val="3"/>
  </w:num>
  <w:num w:numId="15" w16cid:durableId="643021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F5"/>
    <w:rsid w:val="000165A2"/>
    <w:rsid w:val="00153172"/>
    <w:rsid w:val="001674A9"/>
    <w:rsid w:val="0019709B"/>
    <w:rsid w:val="001E01F5"/>
    <w:rsid w:val="002370BA"/>
    <w:rsid w:val="00242904"/>
    <w:rsid w:val="002847A9"/>
    <w:rsid w:val="002E56BF"/>
    <w:rsid w:val="00314EE4"/>
    <w:rsid w:val="003269B3"/>
    <w:rsid w:val="00366FC1"/>
    <w:rsid w:val="003756AB"/>
    <w:rsid w:val="003946CD"/>
    <w:rsid w:val="0039510E"/>
    <w:rsid w:val="003A44F0"/>
    <w:rsid w:val="003E7AAA"/>
    <w:rsid w:val="004356EE"/>
    <w:rsid w:val="004A6EF3"/>
    <w:rsid w:val="005024BD"/>
    <w:rsid w:val="00531616"/>
    <w:rsid w:val="00536628"/>
    <w:rsid w:val="00540A21"/>
    <w:rsid w:val="005411A3"/>
    <w:rsid w:val="005A61E8"/>
    <w:rsid w:val="00627BC4"/>
    <w:rsid w:val="00654DA7"/>
    <w:rsid w:val="00666600"/>
    <w:rsid w:val="006B3141"/>
    <w:rsid w:val="006B3FDC"/>
    <w:rsid w:val="006E2008"/>
    <w:rsid w:val="007151DC"/>
    <w:rsid w:val="007214B6"/>
    <w:rsid w:val="00772191"/>
    <w:rsid w:val="0087489B"/>
    <w:rsid w:val="008B1FBA"/>
    <w:rsid w:val="0096097C"/>
    <w:rsid w:val="00976E3D"/>
    <w:rsid w:val="009B2B9B"/>
    <w:rsid w:val="00A435DC"/>
    <w:rsid w:val="00A67AA7"/>
    <w:rsid w:val="00A73641"/>
    <w:rsid w:val="00AB58A5"/>
    <w:rsid w:val="00AD01C3"/>
    <w:rsid w:val="00B033E8"/>
    <w:rsid w:val="00B05047"/>
    <w:rsid w:val="00B24AC7"/>
    <w:rsid w:val="00B71657"/>
    <w:rsid w:val="00B84056"/>
    <w:rsid w:val="00BC799E"/>
    <w:rsid w:val="00BD6BF4"/>
    <w:rsid w:val="00C76084"/>
    <w:rsid w:val="00CB5D66"/>
    <w:rsid w:val="00CC523E"/>
    <w:rsid w:val="00CF34C7"/>
    <w:rsid w:val="00DC0771"/>
    <w:rsid w:val="00DE7FB0"/>
    <w:rsid w:val="00E01474"/>
    <w:rsid w:val="00E27973"/>
    <w:rsid w:val="00F25760"/>
    <w:rsid w:val="00F43192"/>
    <w:rsid w:val="00F4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83A95"/>
  <w15:chartTrackingRefBased/>
  <w15:docId w15:val="{C25A8CE5-7E2E-1A4D-9D1F-DA91C7DC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01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31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3192"/>
  </w:style>
  <w:style w:type="paragraph" w:styleId="Footer">
    <w:name w:val="footer"/>
    <w:basedOn w:val="Normal"/>
    <w:link w:val="FooterChar"/>
    <w:uiPriority w:val="99"/>
    <w:unhideWhenUsed/>
    <w:rsid w:val="00F431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3192"/>
  </w:style>
  <w:style w:type="character" w:styleId="PageNumber">
    <w:name w:val="page number"/>
    <w:basedOn w:val="DefaultParagraphFont"/>
    <w:uiPriority w:val="99"/>
    <w:semiHidden/>
    <w:unhideWhenUsed/>
    <w:rsid w:val="006E2008"/>
  </w:style>
  <w:style w:type="table" w:styleId="TableGrid">
    <w:name w:val="Table Grid"/>
    <w:basedOn w:val="TableNormal"/>
    <w:uiPriority w:val="59"/>
    <w:rsid w:val="005316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53161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customStyle="1" w:styleId="Estilo2">
    <w:name w:val="Estilo2"/>
    <w:basedOn w:val="Normal"/>
    <w:link w:val="Estilo2Car"/>
    <w:qFormat/>
    <w:rsid w:val="00CC523E"/>
    <w:pPr>
      <w:tabs>
        <w:tab w:val="left" w:pos="4242"/>
      </w:tabs>
    </w:pPr>
    <w:rPr>
      <w:b/>
      <w:color w:val="E30513"/>
      <w:kern w:val="0"/>
      <w:sz w:val="28"/>
      <w:szCs w:val="28"/>
      <w14:ligatures w14:val="none"/>
    </w:rPr>
  </w:style>
  <w:style w:type="character" w:customStyle="1" w:styleId="Estilo2Car">
    <w:name w:val="Estilo2 Car"/>
    <w:basedOn w:val="DefaultParagraphFont"/>
    <w:link w:val="Estilo2"/>
    <w:rsid w:val="00CC523E"/>
    <w:rPr>
      <w:b/>
      <w:color w:val="E30513"/>
      <w:kern w:val="0"/>
      <w:sz w:val="28"/>
      <w:szCs w:val="28"/>
      <w14:ligatures w14:val="none"/>
    </w:rPr>
  </w:style>
  <w:style w:type="paragraph" w:customStyle="1" w:styleId="Default">
    <w:name w:val="Default"/>
    <w:rsid w:val="00B71657"/>
    <w:pPr>
      <w:autoSpaceDE w:val="0"/>
      <w:autoSpaceDN w:val="0"/>
      <w:adjustRightInd w:val="0"/>
    </w:pPr>
    <w:rPr>
      <w:rFonts w:ascii="Roboto Condensed" w:hAnsi="Roboto Condensed" w:cs="Roboto Condensed"/>
      <w:color w:val="000000"/>
      <w:kern w:val="0"/>
      <w:lang w:val="en-US"/>
    </w:rPr>
  </w:style>
  <w:style w:type="table" w:styleId="GridTable1Light">
    <w:name w:val="Grid Table 1 Light"/>
    <w:basedOn w:val="TableNormal"/>
    <w:uiPriority w:val="46"/>
    <w:rsid w:val="0039510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650</Words>
  <Characters>3706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ALFONSO VALENZUELA RUZ</dc:creator>
  <cp:keywords/>
  <dc:description/>
  <cp:lastModifiedBy>Felipe Muñoz</cp:lastModifiedBy>
  <cp:revision>32</cp:revision>
  <dcterms:created xsi:type="dcterms:W3CDTF">2023-08-29T12:04:00Z</dcterms:created>
  <dcterms:modified xsi:type="dcterms:W3CDTF">2026-09-28T16:28:00Z</dcterms:modified>
</cp:coreProperties>
</file>