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D23" w:rsidRPr="006B3C54" w:rsidRDefault="006B3C54" w:rsidP="006B3C54">
      <w:pPr>
        <w:ind w:left="708" w:firstLine="708"/>
        <w:rPr>
          <w:b/>
          <w:bCs/>
          <w:color w:val="000000"/>
        </w:rPr>
      </w:pPr>
      <w:r w:rsidRPr="006B3C54">
        <w:rPr>
          <w:b/>
          <w:bCs/>
          <w:color w:val="000000"/>
        </w:rPr>
        <w:t>Performance Testing Core Activities</w:t>
      </w:r>
    </w:p>
    <w:p w:rsidR="006B3C54" w:rsidRPr="006B3C54" w:rsidRDefault="006B3C54" w:rsidP="006B3C54">
      <w:pPr>
        <w:rPr>
          <w:b/>
          <w:bCs/>
          <w:color w:val="000000"/>
        </w:rPr>
      </w:pPr>
    </w:p>
    <w:p w:rsidR="006B3C54" w:rsidRPr="007A793E" w:rsidRDefault="006B3C54" w:rsidP="006B3C54">
      <w:pPr>
        <w:pStyle w:val="Default"/>
        <w:spacing w:before="240" w:after="60"/>
        <w:rPr>
          <w:rFonts w:asciiTheme="minorHAnsi" w:hAnsiTheme="minorHAnsi"/>
          <w:sz w:val="22"/>
          <w:szCs w:val="22"/>
          <w:lang w:val="en-GB"/>
        </w:rPr>
      </w:pPr>
      <w:r w:rsidRPr="007A793E">
        <w:rPr>
          <w:rFonts w:asciiTheme="minorHAnsi" w:hAnsiTheme="minorHAnsi"/>
          <w:b/>
          <w:bCs/>
          <w:sz w:val="22"/>
          <w:szCs w:val="22"/>
          <w:lang w:val="en-GB"/>
        </w:rPr>
        <w:t xml:space="preserve">Overview </w:t>
      </w:r>
    </w:p>
    <w:p w:rsidR="007A793E" w:rsidRDefault="006B3C54" w:rsidP="006B3C54">
      <w:pPr>
        <w:pStyle w:val="Normal8"/>
        <w:ind w:firstLine="708"/>
        <w:rPr>
          <w:rFonts w:asciiTheme="minorHAnsi" w:hAnsiTheme="minorHAnsi" w:cs="Times New Roman"/>
          <w:color w:val="000000"/>
          <w:sz w:val="22"/>
          <w:szCs w:val="22"/>
          <w:lang w:val="en-GB"/>
        </w:rPr>
      </w:pPr>
      <w:r w:rsidRPr="006B3C54">
        <w:rPr>
          <w:rFonts w:asciiTheme="minorHAnsi" w:hAnsiTheme="minorHAnsi" w:cs="Times New Roman"/>
          <w:color w:val="000000"/>
          <w:sz w:val="22"/>
          <w:szCs w:val="22"/>
          <w:lang w:val="en-GB"/>
        </w:rPr>
        <w:t xml:space="preserve">This </w:t>
      </w:r>
      <w:r w:rsidR="007A793E">
        <w:rPr>
          <w:rFonts w:asciiTheme="minorHAnsi" w:hAnsiTheme="minorHAnsi" w:cs="Times New Roman"/>
          <w:color w:val="000000"/>
          <w:sz w:val="22"/>
          <w:szCs w:val="22"/>
          <w:lang w:val="en-GB"/>
        </w:rPr>
        <w:t>document</w:t>
      </w:r>
      <w:r w:rsidRPr="006B3C54">
        <w:rPr>
          <w:rFonts w:asciiTheme="minorHAnsi" w:hAnsiTheme="minorHAnsi" w:cs="Times New Roman"/>
          <w:color w:val="000000"/>
          <w:sz w:val="22"/>
          <w:szCs w:val="22"/>
          <w:lang w:val="en-GB"/>
        </w:rPr>
        <w:t xml:space="preserve"> provides a high-level introduction to the most common core activities involved in </w:t>
      </w:r>
      <w:r w:rsidRPr="006B3C54">
        <w:rPr>
          <w:rFonts w:asciiTheme="minorHAnsi" w:hAnsiTheme="minorHAnsi" w:cs="Times New Roman"/>
          <w:color w:val="000000"/>
          <w:sz w:val="22"/>
          <w:szCs w:val="22"/>
          <w:lang w:val="en-GB"/>
        </w:rPr>
        <w:t>performance testing</w:t>
      </w:r>
      <w:r w:rsidRPr="006B3C54">
        <w:rPr>
          <w:rFonts w:asciiTheme="minorHAnsi" w:hAnsiTheme="minorHAnsi" w:cs="Times New Roman"/>
          <w:color w:val="000000"/>
          <w:sz w:val="22"/>
          <w:szCs w:val="22"/>
          <w:lang w:val="en-GB"/>
        </w:rPr>
        <w:t xml:space="preserve"> your applications and the systems that support those applications. </w:t>
      </w:r>
    </w:p>
    <w:p w:rsidR="006B3C54" w:rsidRPr="006B3C54" w:rsidRDefault="007A793E" w:rsidP="006B3C54">
      <w:pPr>
        <w:pStyle w:val="Normal8"/>
        <w:ind w:firstLine="708"/>
        <w:rPr>
          <w:rFonts w:asciiTheme="minorHAnsi" w:hAnsiTheme="minorHAnsi" w:cs="Times New Roman"/>
          <w:color w:val="000000"/>
          <w:sz w:val="22"/>
          <w:szCs w:val="22"/>
          <w:lang w:val="en-GB"/>
        </w:rPr>
      </w:pPr>
      <w:r>
        <w:rPr>
          <w:rFonts w:asciiTheme="minorHAnsi" w:hAnsiTheme="minorHAnsi" w:cs="Times New Roman"/>
          <w:color w:val="000000"/>
          <w:sz w:val="22"/>
          <w:szCs w:val="22"/>
          <w:lang w:val="en-GB"/>
        </w:rPr>
        <w:t>P</w:t>
      </w:r>
      <w:r w:rsidR="006B3C54" w:rsidRPr="006B3C54">
        <w:rPr>
          <w:rFonts w:asciiTheme="minorHAnsi" w:hAnsiTheme="minorHAnsi" w:cs="Times New Roman"/>
          <w:color w:val="000000"/>
          <w:sz w:val="22"/>
          <w:szCs w:val="22"/>
          <w:lang w:val="en-GB"/>
        </w:rPr>
        <w:t xml:space="preserve">erformance testing is a complex activity that cannot effectively be shaped into a “one-size-fits-all” or even a “one-size-fits-most” approach. Projects, environments, business drivers, acceptance criteria, technologies, timelines, legal implications, and available skills and tools simply make any notion of a common, universal approach unrealistic. </w:t>
      </w:r>
    </w:p>
    <w:p w:rsidR="006B3C54" w:rsidRPr="006B3C54" w:rsidRDefault="006B3C54" w:rsidP="007A793E">
      <w:pPr>
        <w:ind w:firstLine="708"/>
        <w:rPr>
          <w:b/>
          <w:bCs/>
          <w:color w:val="000000"/>
          <w:lang w:val="en-GB"/>
        </w:rPr>
      </w:pPr>
      <w:r w:rsidRPr="006B3C54">
        <w:rPr>
          <w:rFonts w:cs="Times New Roman"/>
          <w:lang w:val="en-GB"/>
        </w:rPr>
        <w:t>That said, there are some activities that are part of nearly all project-level performance-testing efforts. These activities may occur at different times, be called different things, have different degrees of focus, and be conducted either implicitly or explicitly, but when all is said and done, it is quite rare when a performance-testing-project does not involve at least making a decision around the seven core activities identified and referenced throughout this guide. These seven core activities do not in themselves constitute an approach to performance testing; rather, they represent the foundation upon which an approach can be built that is appropriate for your project.</w:t>
      </w:r>
    </w:p>
    <w:p w:rsidR="006B3C54" w:rsidRPr="006B3C54" w:rsidRDefault="006B3C54" w:rsidP="006B3C54">
      <w:pPr>
        <w:pStyle w:val="Default"/>
        <w:spacing w:before="240" w:after="60"/>
        <w:rPr>
          <w:rFonts w:asciiTheme="minorHAnsi" w:hAnsiTheme="minorHAnsi"/>
          <w:sz w:val="22"/>
          <w:szCs w:val="22"/>
          <w:lang w:val="en-GB"/>
        </w:rPr>
      </w:pPr>
      <w:r w:rsidRPr="006B3C54">
        <w:rPr>
          <w:rFonts w:asciiTheme="minorHAnsi" w:hAnsiTheme="minorHAnsi"/>
          <w:b/>
          <w:bCs/>
          <w:sz w:val="22"/>
          <w:szCs w:val="22"/>
          <w:lang w:val="en-GB"/>
        </w:rPr>
        <w:t xml:space="preserve">Summary Table of Core Performance-Testing Activities </w:t>
      </w:r>
    </w:p>
    <w:p w:rsidR="006B3C54" w:rsidRPr="006B3C54" w:rsidRDefault="006B3C54" w:rsidP="007A793E">
      <w:pPr>
        <w:ind w:firstLine="708"/>
        <w:rPr>
          <w:rFonts w:cs="Times New Roman"/>
          <w:lang w:val="en-GB"/>
        </w:rPr>
      </w:pPr>
      <w:r w:rsidRPr="006B3C54">
        <w:rPr>
          <w:rFonts w:cs="Times New Roman"/>
          <w:lang w:val="en-GB"/>
        </w:rPr>
        <w:t>The following table summarizes the seven core performance-testing activities along with the most common input and output for each activity. Note that project context is not listed, although it is a critical input item for each activity.</w:t>
      </w:r>
    </w:p>
    <w:p w:rsidR="006B3C54" w:rsidRPr="006B3C54" w:rsidRDefault="006B3C54" w:rsidP="006B3C54">
      <w:pPr>
        <w:rPr>
          <w:b/>
          <w:bCs/>
          <w:color w:val="000000"/>
          <w:lang w:val="en-GB"/>
        </w:rPr>
      </w:pPr>
      <w:r w:rsidRPr="006B3C54">
        <w:rPr>
          <w:b/>
          <w:bCs/>
          <w:color w:val="000000"/>
          <w:lang w:val="en-GB"/>
        </w:rPr>
        <w:t xml:space="preserve">Summary Table of Core Performance-Testing Activities </w:t>
      </w:r>
    </w:p>
    <w:tbl>
      <w:tblPr>
        <w:tblStyle w:val="GridTable1Light"/>
        <w:tblW w:w="0" w:type="auto"/>
        <w:tblLayout w:type="fixed"/>
        <w:tblLook w:val="00A0" w:firstRow="1" w:lastRow="0" w:firstColumn="1" w:lastColumn="0" w:noHBand="0" w:noVBand="0"/>
      </w:tblPr>
      <w:tblGrid>
        <w:gridCol w:w="1838"/>
        <w:gridCol w:w="3686"/>
        <w:gridCol w:w="3538"/>
      </w:tblGrid>
      <w:tr w:rsidR="006B3C54" w:rsidRPr="006B3C54" w:rsidTr="006B3C54">
        <w:trPr>
          <w:cnfStyle w:val="100000000000" w:firstRow="1" w:lastRow="0" w:firstColumn="0" w:lastColumn="0" w:oddVBand="0" w:evenVBand="0" w:oddHBand="0"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838" w:type="dxa"/>
          </w:tcPr>
          <w:p w:rsidR="006B3C54" w:rsidRPr="006B3C54" w:rsidRDefault="006B3C54" w:rsidP="006B3C54">
            <w:pPr>
              <w:autoSpaceDE w:val="0"/>
              <w:autoSpaceDN w:val="0"/>
              <w:adjustRightInd w:val="0"/>
              <w:rPr>
                <w:rFonts w:cs="Times New Roman"/>
                <w:color w:val="000000"/>
              </w:rPr>
            </w:pPr>
            <w:r w:rsidRPr="006B3C54">
              <w:rPr>
                <w:rFonts w:cs="Times New Roman"/>
                <w:color w:val="000000"/>
              </w:rPr>
              <w:t xml:space="preserve">Activity </w:t>
            </w:r>
          </w:p>
        </w:tc>
        <w:tc>
          <w:tcPr>
            <w:tcW w:w="3686" w:type="dxa"/>
          </w:tcPr>
          <w:p w:rsidR="006B3C54" w:rsidRPr="006B3C54" w:rsidRDefault="006B3C54" w:rsidP="006B3C5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imes New Roman"/>
                <w:color w:val="000000"/>
              </w:rPr>
            </w:pPr>
            <w:r w:rsidRPr="006B3C54">
              <w:rPr>
                <w:rFonts w:cs="Times New Roman"/>
                <w:color w:val="000000"/>
              </w:rPr>
              <w:t xml:space="preserve">Input </w:t>
            </w:r>
          </w:p>
        </w:tc>
        <w:tc>
          <w:tcPr>
            <w:tcW w:w="3538" w:type="dxa"/>
          </w:tcPr>
          <w:p w:rsidR="006B3C54" w:rsidRPr="006B3C54" w:rsidRDefault="006B3C54" w:rsidP="006B3C5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imes New Roman"/>
                <w:color w:val="000000"/>
              </w:rPr>
            </w:pPr>
            <w:r w:rsidRPr="006B3C54">
              <w:rPr>
                <w:rFonts w:cs="Times New Roman"/>
                <w:color w:val="000000"/>
              </w:rPr>
              <w:t xml:space="preserve">Output </w:t>
            </w:r>
          </w:p>
        </w:tc>
      </w:tr>
      <w:tr w:rsidR="006B3C54" w:rsidRPr="006B3C54" w:rsidTr="006B3C54">
        <w:trPr>
          <w:trHeight w:val="737"/>
        </w:trPr>
        <w:tc>
          <w:tcPr>
            <w:cnfStyle w:val="001000000000" w:firstRow="0" w:lastRow="0" w:firstColumn="1" w:lastColumn="0" w:oddVBand="0" w:evenVBand="0" w:oddHBand="0" w:evenHBand="0" w:firstRowFirstColumn="0" w:firstRowLastColumn="0" w:lastRowFirstColumn="0" w:lastRowLastColumn="0"/>
            <w:tcW w:w="1838" w:type="dxa"/>
          </w:tcPr>
          <w:p w:rsidR="006B3C54" w:rsidRPr="006B3C54" w:rsidRDefault="006B3C54" w:rsidP="006B3C54">
            <w:pPr>
              <w:autoSpaceDE w:val="0"/>
              <w:autoSpaceDN w:val="0"/>
              <w:adjustRightInd w:val="0"/>
              <w:rPr>
                <w:rFonts w:cs="Times New Roman"/>
                <w:color w:val="000000"/>
                <w:lang w:val="en-GB"/>
              </w:rPr>
            </w:pPr>
            <w:r w:rsidRPr="006B3C54">
              <w:rPr>
                <w:rFonts w:cs="Times New Roman"/>
                <w:color w:val="000000"/>
                <w:lang w:val="en-GB"/>
              </w:rPr>
              <w:t xml:space="preserve">Activity 1. Identify the Test Environment </w:t>
            </w:r>
          </w:p>
        </w:tc>
        <w:tc>
          <w:tcPr>
            <w:tcW w:w="3686" w:type="dxa"/>
          </w:tcPr>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sz w:val="22"/>
                <w:szCs w:val="22"/>
                <w:lang w:val="en-GB"/>
              </w:rPr>
            </w:pPr>
            <w:r w:rsidRPr="006B3C54">
              <w:rPr>
                <w:rFonts w:asciiTheme="minorHAnsi" w:hAnsiTheme="minorHAnsi" w:cs="Times New Roman"/>
                <w:color w:val="000000"/>
                <w:sz w:val="22"/>
                <w:szCs w:val="22"/>
                <w:lang w:val="en-GB"/>
              </w:rPr>
              <w:t xml:space="preserve">Logical and physical production architecture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sz w:val="22"/>
                <w:szCs w:val="22"/>
                <w:lang w:val="en-GB"/>
              </w:rPr>
            </w:pPr>
            <w:r w:rsidRPr="006B3C54">
              <w:rPr>
                <w:rFonts w:asciiTheme="minorHAnsi" w:hAnsiTheme="minorHAnsi" w:cs="Times New Roman"/>
                <w:color w:val="000000"/>
                <w:sz w:val="22"/>
                <w:szCs w:val="22"/>
                <w:lang w:val="en-GB"/>
              </w:rPr>
              <w:t xml:space="preserve">Logical and physical test architecture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sz w:val="22"/>
                <w:szCs w:val="22"/>
                <w:lang w:val="en-GB"/>
              </w:rPr>
            </w:pPr>
            <w:r w:rsidRPr="006B3C54">
              <w:rPr>
                <w:rFonts w:asciiTheme="minorHAnsi" w:hAnsiTheme="minorHAnsi" w:cs="Times New Roman"/>
                <w:color w:val="000000"/>
                <w:sz w:val="22"/>
                <w:szCs w:val="22"/>
                <w:lang w:val="en-GB"/>
              </w:rPr>
              <w:t xml:space="preserve">Available tools </w:t>
            </w:r>
          </w:p>
          <w:p w:rsidR="006B3C54" w:rsidRPr="006B3C54" w:rsidRDefault="006B3C54" w:rsidP="006B3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color w:val="000000"/>
                <w:lang w:val="en-GB"/>
              </w:rPr>
            </w:pPr>
          </w:p>
        </w:tc>
        <w:tc>
          <w:tcPr>
            <w:tcW w:w="3538" w:type="dxa"/>
          </w:tcPr>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sz w:val="22"/>
                <w:szCs w:val="22"/>
                <w:lang w:val="en-GB"/>
              </w:rPr>
            </w:pPr>
            <w:r w:rsidRPr="006B3C54">
              <w:rPr>
                <w:rFonts w:asciiTheme="minorHAnsi" w:hAnsiTheme="minorHAnsi" w:cs="Times New Roman"/>
                <w:color w:val="000000"/>
                <w:sz w:val="22"/>
                <w:szCs w:val="22"/>
                <w:lang w:val="en-GB"/>
              </w:rPr>
              <w:t xml:space="preserve">Comparison of test and production environments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sz w:val="22"/>
                <w:szCs w:val="22"/>
                <w:lang w:val="en-GB"/>
              </w:rPr>
            </w:pPr>
            <w:r w:rsidRPr="006B3C54">
              <w:rPr>
                <w:rFonts w:asciiTheme="minorHAnsi" w:hAnsiTheme="minorHAnsi" w:cs="Times New Roman"/>
                <w:color w:val="000000"/>
                <w:sz w:val="22"/>
                <w:szCs w:val="22"/>
                <w:lang w:val="en-GB"/>
              </w:rPr>
              <w:t xml:space="preserve">Environment-related concerns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sz w:val="22"/>
                <w:szCs w:val="22"/>
                <w:lang w:val="en-GB"/>
              </w:rPr>
            </w:pPr>
            <w:r w:rsidRPr="006B3C54">
              <w:rPr>
                <w:rFonts w:asciiTheme="minorHAnsi" w:hAnsiTheme="minorHAnsi" w:cs="Times New Roman"/>
                <w:color w:val="000000"/>
                <w:sz w:val="22"/>
                <w:szCs w:val="22"/>
                <w:lang w:val="en-GB"/>
              </w:rPr>
              <w:t xml:space="preserve">Determination of whether additional tools are required </w:t>
            </w:r>
          </w:p>
          <w:p w:rsidR="006B3C54" w:rsidRPr="006B3C54" w:rsidRDefault="006B3C54" w:rsidP="006B3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color w:val="000000"/>
                <w:lang w:val="en-GB"/>
              </w:rPr>
            </w:pPr>
          </w:p>
        </w:tc>
      </w:tr>
      <w:tr w:rsidR="006B3C54" w:rsidRPr="006B3C54" w:rsidTr="006B3C54">
        <w:trPr>
          <w:trHeight w:val="736"/>
        </w:trPr>
        <w:tc>
          <w:tcPr>
            <w:cnfStyle w:val="001000000000" w:firstRow="0" w:lastRow="0" w:firstColumn="1" w:lastColumn="0" w:oddVBand="0" w:evenVBand="0" w:oddHBand="0" w:evenHBand="0" w:firstRowFirstColumn="0" w:firstRowLastColumn="0" w:lastRowFirstColumn="0" w:lastRowLastColumn="0"/>
            <w:tcW w:w="1838" w:type="dxa"/>
          </w:tcPr>
          <w:p w:rsidR="006B3C54" w:rsidRPr="006B3C54" w:rsidRDefault="006B3C54" w:rsidP="006B3C54">
            <w:pPr>
              <w:autoSpaceDE w:val="0"/>
              <w:autoSpaceDN w:val="0"/>
              <w:adjustRightInd w:val="0"/>
              <w:rPr>
                <w:rFonts w:cs="Times New Roman"/>
                <w:color w:val="000000"/>
                <w:lang w:val="en-GB"/>
              </w:rPr>
            </w:pPr>
            <w:r w:rsidRPr="006B3C54">
              <w:rPr>
                <w:rFonts w:cs="Times New Roman"/>
                <w:color w:val="000000"/>
                <w:lang w:val="en-GB"/>
              </w:rPr>
              <w:t xml:space="preserve">Activity 2. Identify Performance Acceptance Criteria </w:t>
            </w:r>
          </w:p>
        </w:tc>
        <w:tc>
          <w:tcPr>
            <w:tcW w:w="3686" w:type="dxa"/>
          </w:tcPr>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sz w:val="22"/>
                <w:szCs w:val="22"/>
                <w:lang w:val="en-GB"/>
              </w:rPr>
            </w:pPr>
            <w:r w:rsidRPr="006B3C54">
              <w:rPr>
                <w:rFonts w:asciiTheme="minorHAnsi" w:hAnsiTheme="minorHAnsi" w:cs="Times New Roman"/>
                <w:color w:val="000000"/>
                <w:sz w:val="22"/>
                <w:szCs w:val="22"/>
                <w:lang w:val="en-GB"/>
              </w:rPr>
              <w:t xml:space="preserve">Client expectations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sz w:val="22"/>
                <w:szCs w:val="22"/>
                <w:lang w:val="en-GB"/>
              </w:rPr>
            </w:pPr>
            <w:r w:rsidRPr="006B3C54">
              <w:rPr>
                <w:rFonts w:asciiTheme="minorHAnsi" w:hAnsiTheme="minorHAnsi" w:cs="Times New Roman"/>
                <w:color w:val="000000"/>
                <w:sz w:val="22"/>
                <w:szCs w:val="22"/>
                <w:lang w:val="en-GB"/>
              </w:rPr>
              <w:t xml:space="preserve">Risks to be mitigated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sz w:val="22"/>
                <w:szCs w:val="22"/>
                <w:lang w:val="en-GB"/>
              </w:rPr>
            </w:pPr>
            <w:r w:rsidRPr="006B3C54">
              <w:rPr>
                <w:rFonts w:asciiTheme="minorHAnsi" w:hAnsiTheme="minorHAnsi" w:cs="Times New Roman"/>
                <w:color w:val="000000"/>
                <w:sz w:val="22"/>
                <w:szCs w:val="22"/>
                <w:lang w:val="en-GB"/>
              </w:rPr>
              <w:t xml:space="preserve">Business requirements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sz w:val="22"/>
                <w:szCs w:val="22"/>
                <w:lang w:val="en-GB"/>
              </w:rPr>
            </w:pPr>
            <w:r w:rsidRPr="006B3C54">
              <w:rPr>
                <w:rFonts w:asciiTheme="minorHAnsi" w:hAnsiTheme="minorHAnsi" w:cs="Times New Roman"/>
                <w:color w:val="000000"/>
                <w:sz w:val="22"/>
                <w:szCs w:val="22"/>
                <w:lang w:val="en-GB"/>
              </w:rPr>
              <w:t xml:space="preserve">Contractual obligations </w:t>
            </w:r>
          </w:p>
          <w:p w:rsidR="006B3C54" w:rsidRPr="006B3C54" w:rsidRDefault="006B3C54" w:rsidP="006B3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color w:val="000000"/>
                <w:lang w:val="en-GB"/>
              </w:rPr>
            </w:pPr>
          </w:p>
        </w:tc>
        <w:tc>
          <w:tcPr>
            <w:tcW w:w="3538" w:type="dxa"/>
          </w:tcPr>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sz w:val="22"/>
                <w:szCs w:val="22"/>
                <w:lang w:val="en-GB"/>
              </w:rPr>
            </w:pPr>
            <w:r w:rsidRPr="006B3C54">
              <w:rPr>
                <w:rFonts w:asciiTheme="minorHAnsi" w:hAnsiTheme="minorHAnsi" w:cs="Times New Roman"/>
                <w:color w:val="000000"/>
                <w:sz w:val="22"/>
                <w:szCs w:val="22"/>
                <w:lang w:val="en-GB"/>
              </w:rPr>
              <w:t xml:space="preserve">Performance-testing success criteria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sz w:val="22"/>
                <w:szCs w:val="22"/>
                <w:lang w:val="en-GB"/>
              </w:rPr>
            </w:pPr>
            <w:r w:rsidRPr="006B3C54">
              <w:rPr>
                <w:rFonts w:asciiTheme="minorHAnsi" w:hAnsiTheme="minorHAnsi" w:cs="Times New Roman"/>
                <w:color w:val="000000"/>
                <w:sz w:val="22"/>
                <w:szCs w:val="22"/>
                <w:lang w:val="en-GB"/>
              </w:rPr>
              <w:t xml:space="preserve">Performance goals and requirements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sz w:val="22"/>
                <w:szCs w:val="22"/>
                <w:lang w:val="en-GB"/>
              </w:rPr>
            </w:pPr>
            <w:r w:rsidRPr="006B3C54">
              <w:rPr>
                <w:rFonts w:asciiTheme="minorHAnsi" w:hAnsiTheme="minorHAnsi" w:cs="Times New Roman"/>
                <w:color w:val="000000"/>
                <w:sz w:val="22"/>
                <w:szCs w:val="22"/>
                <w:lang w:val="en-GB"/>
              </w:rPr>
              <w:t xml:space="preserve">Key areas of investigation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sz w:val="22"/>
                <w:szCs w:val="22"/>
                <w:lang w:val="en-GB"/>
              </w:rPr>
            </w:pPr>
            <w:r w:rsidRPr="006B3C54">
              <w:rPr>
                <w:rFonts w:asciiTheme="minorHAnsi" w:hAnsiTheme="minorHAnsi" w:cs="Times New Roman"/>
                <w:color w:val="000000"/>
                <w:sz w:val="22"/>
                <w:szCs w:val="22"/>
                <w:lang w:val="en-GB"/>
              </w:rPr>
              <w:t>Key performance indicators</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sz w:val="22"/>
                <w:szCs w:val="22"/>
                <w:lang w:val="en-GB"/>
              </w:rPr>
            </w:pPr>
            <w:r w:rsidRPr="006B3C54">
              <w:rPr>
                <w:rFonts w:asciiTheme="minorHAnsi" w:hAnsiTheme="minorHAnsi" w:cs="Times New Roman"/>
                <w:color w:val="000000"/>
                <w:sz w:val="22"/>
                <w:szCs w:val="22"/>
                <w:lang w:val="en-GB"/>
              </w:rPr>
              <w:t>Key business indicators</w:t>
            </w:r>
          </w:p>
        </w:tc>
      </w:tr>
      <w:tr w:rsidR="006B3C54" w:rsidRPr="006B3C54" w:rsidTr="006B3C54">
        <w:trPr>
          <w:trHeight w:val="736"/>
        </w:trPr>
        <w:tc>
          <w:tcPr>
            <w:cnfStyle w:val="001000000000" w:firstRow="0" w:lastRow="0" w:firstColumn="1" w:lastColumn="0" w:oddVBand="0" w:evenVBand="0" w:oddHBand="0" w:evenHBand="0" w:firstRowFirstColumn="0" w:firstRowLastColumn="0" w:lastRowFirstColumn="0" w:lastRowLastColumn="0"/>
            <w:tcW w:w="1838" w:type="dxa"/>
          </w:tcPr>
          <w:p w:rsidR="006B3C54" w:rsidRPr="006B3C54" w:rsidRDefault="006B3C54" w:rsidP="006B3C54">
            <w:pPr>
              <w:autoSpaceDE w:val="0"/>
              <w:autoSpaceDN w:val="0"/>
              <w:adjustRightInd w:val="0"/>
              <w:rPr>
                <w:rFonts w:cs="Times New Roman"/>
                <w:color w:val="000000"/>
                <w:lang w:val="en-GB"/>
              </w:rPr>
            </w:pPr>
            <w:r w:rsidRPr="006B3C54">
              <w:rPr>
                <w:rFonts w:cs="Times New Roman"/>
                <w:color w:val="000000"/>
                <w:lang w:val="en-GB"/>
              </w:rPr>
              <w:t xml:space="preserve">Activity 3. Plan and Design Tests </w:t>
            </w:r>
          </w:p>
        </w:tc>
        <w:tc>
          <w:tcPr>
            <w:tcW w:w="3686" w:type="dxa"/>
          </w:tcPr>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Available application features and/or components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Application usage scenarios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Unit tests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Performance acceptance criteria </w:t>
            </w:r>
          </w:p>
          <w:p w:rsidR="006B3C54" w:rsidRPr="006B3C54" w:rsidRDefault="006B3C54" w:rsidP="006B3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lang w:val="en-GB"/>
              </w:rPr>
            </w:pPr>
          </w:p>
        </w:tc>
        <w:tc>
          <w:tcPr>
            <w:tcW w:w="3538" w:type="dxa"/>
          </w:tcPr>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Conceptual strategy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Test execution prerequisites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Tools and resources required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Application usage models to be simulated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Test data required to implement tests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Tests ready to be implemented </w:t>
            </w:r>
          </w:p>
          <w:p w:rsidR="006B3C54" w:rsidRPr="006B3C54" w:rsidRDefault="006B3C54" w:rsidP="006B3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lang w:val="en-GB"/>
              </w:rPr>
            </w:pPr>
          </w:p>
        </w:tc>
      </w:tr>
      <w:tr w:rsidR="006B3C54" w:rsidRPr="006B3C54" w:rsidTr="006B3C54">
        <w:trPr>
          <w:trHeight w:val="736"/>
        </w:trPr>
        <w:tc>
          <w:tcPr>
            <w:cnfStyle w:val="001000000000" w:firstRow="0" w:lastRow="0" w:firstColumn="1" w:lastColumn="0" w:oddVBand="0" w:evenVBand="0" w:oddHBand="0" w:evenHBand="0" w:firstRowFirstColumn="0" w:firstRowLastColumn="0" w:lastRowFirstColumn="0" w:lastRowLastColumn="0"/>
            <w:tcW w:w="1838" w:type="dxa"/>
          </w:tcPr>
          <w:p w:rsidR="006B3C54" w:rsidRPr="006B3C54" w:rsidRDefault="006B3C54" w:rsidP="006B3C54">
            <w:pPr>
              <w:autoSpaceDE w:val="0"/>
              <w:autoSpaceDN w:val="0"/>
              <w:adjustRightInd w:val="0"/>
              <w:rPr>
                <w:rFonts w:cs="Times New Roman"/>
                <w:color w:val="000000"/>
                <w:lang w:val="en-GB"/>
              </w:rPr>
            </w:pPr>
            <w:r w:rsidRPr="006B3C54">
              <w:rPr>
                <w:rFonts w:cs="Times New Roman"/>
                <w:color w:val="000000"/>
                <w:lang w:val="en-GB"/>
              </w:rPr>
              <w:lastRenderedPageBreak/>
              <w:t xml:space="preserve">Activity 4. Configure the Test Environment </w:t>
            </w:r>
          </w:p>
        </w:tc>
        <w:tc>
          <w:tcPr>
            <w:tcW w:w="3686" w:type="dxa"/>
          </w:tcPr>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Conceptual strategy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Available tools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Designed tests </w:t>
            </w:r>
          </w:p>
          <w:p w:rsidR="006B3C54" w:rsidRPr="006B3C54" w:rsidRDefault="006B3C54" w:rsidP="006B3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lang w:val="en-GB"/>
              </w:rPr>
            </w:pPr>
          </w:p>
        </w:tc>
        <w:tc>
          <w:tcPr>
            <w:tcW w:w="3538" w:type="dxa"/>
          </w:tcPr>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Configured load-generation and resource-monitoring tools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Environment ready for performance testing </w:t>
            </w:r>
          </w:p>
          <w:p w:rsidR="006B3C54" w:rsidRPr="006B3C54" w:rsidRDefault="006B3C54" w:rsidP="006B3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lang w:val="en-GB"/>
              </w:rPr>
            </w:pPr>
          </w:p>
        </w:tc>
      </w:tr>
      <w:tr w:rsidR="006B3C54" w:rsidRPr="006B3C54" w:rsidTr="006B3C54">
        <w:trPr>
          <w:trHeight w:val="736"/>
        </w:trPr>
        <w:tc>
          <w:tcPr>
            <w:cnfStyle w:val="001000000000" w:firstRow="0" w:lastRow="0" w:firstColumn="1" w:lastColumn="0" w:oddVBand="0" w:evenVBand="0" w:oddHBand="0" w:evenHBand="0" w:firstRowFirstColumn="0" w:firstRowLastColumn="0" w:lastRowFirstColumn="0" w:lastRowLastColumn="0"/>
            <w:tcW w:w="1838" w:type="dxa"/>
          </w:tcPr>
          <w:p w:rsidR="006B3C54" w:rsidRPr="006B3C54" w:rsidRDefault="006B3C54" w:rsidP="006B3C54">
            <w:pPr>
              <w:autoSpaceDE w:val="0"/>
              <w:autoSpaceDN w:val="0"/>
              <w:adjustRightInd w:val="0"/>
              <w:rPr>
                <w:rFonts w:cs="Times New Roman"/>
                <w:color w:val="000000"/>
                <w:lang w:val="en-GB"/>
              </w:rPr>
            </w:pPr>
            <w:r w:rsidRPr="006B3C54">
              <w:rPr>
                <w:rFonts w:cs="Times New Roman"/>
                <w:color w:val="000000"/>
                <w:lang w:val="en-GB"/>
              </w:rPr>
              <w:t xml:space="preserve">Activity 5. Implement the Test Design </w:t>
            </w:r>
          </w:p>
        </w:tc>
        <w:tc>
          <w:tcPr>
            <w:tcW w:w="3686" w:type="dxa"/>
          </w:tcPr>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Conceptual strategy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Available tools/environment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Available application features and/or components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Designed tests </w:t>
            </w:r>
          </w:p>
          <w:p w:rsidR="006B3C54" w:rsidRPr="006B3C54" w:rsidRDefault="006B3C54" w:rsidP="006B3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lang w:val="en-GB"/>
              </w:rPr>
            </w:pPr>
          </w:p>
        </w:tc>
        <w:tc>
          <w:tcPr>
            <w:tcW w:w="3538" w:type="dxa"/>
          </w:tcPr>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Validated, executable tests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Validated resource monitoring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Validated data collection </w:t>
            </w:r>
          </w:p>
        </w:tc>
      </w:tr>
      <w:tr w:rsidR="006B3C54" w:rsidRPr="006B3C54" w:rsidTr="006B3C54">
        <w:trPr>
          <w:trHeight w:val="736"/>
        </w:trPr>
        <w:tc>
          <w:tcPr>
            <w:cnfStyle w:val="001000000000" w:firstRow="0" w:lastRow="0" w:firstColumn="1" w:lastColumn="0" w:oddVBand="0" w:evenVBand="0" w:oddHBand="0" w:evenHBand="0" w:firstRowFirstColumn="0" w:firstRowLastColumn="0" w:lastRowFirstColumn="0" w:lastRowLastColumn="0"/>
            <w:tcW w:w="1838" w:type="dxa"/>
          </w:tcPr>
          <w:p w:rsidR="006B3C54" w:rsidRPr="006B3C54" w:rsidRDefault="006B3C54" w:rsidP="006B3C54">
            <w:pPr>
              <w:autoSpaceDE w:val="0"/>
              <w:autoSpaceDN w:val="0"/>
              <w:adjustRightInd w:val="0"/>
              <w:rPr>
                <w:rFonts w:cs="Times New Roman"/>
                <w:color w:val="000000"/>
                <w:lang w:val="en-GB"/>
              </w:rPr>
            </w:pPr>
            <w:r w:rsidRPr="006B3C54">
              <w:rPr>
                <w:rFonts w:cs="Times New Roman"/>
                <w:color w:val="000000"/>
                <w:lang w:val="en-GB"/>
              </w:rPr>
              <w:t xml:space="preserve">Activity 6. Execute the Test </w:t>
            </w:r>
          </w:p>
        </w:tc>
        <w:tc>
          <w:tcPr>
            <w:tcW w:w="3686" w:type="dxa"/>
          </w:tcPr>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Task execution plan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Available tools/environment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Available application features and/or components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Validated, executable tests </w:t>
            </w:r>
          </w:p>
          <w:p w:rsidR="006B3C54" w:rsidRPr="006B3C54" w:rsidRDefault="006B3C54" w:rsidP="006B3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lang w:val="en-GB"/>
              </w:rPr>
            </w:pPr>
          </w:p>
        </w:tc>
        <w:tc>
          <w:tcPr>
            <w:tcW w:w="3538" w:type="dxa"/>
          </w:tcPr>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rPr>
            </w:pPr>
            <w:r w:rsidRPr="006B3C54">
              <w:rPr>
                <w:rFonts w:asciiTheme="minorHAnsi" w:hAnsiTheme="minorHAnsi" w:cs="Times New Roman"/>
                <w:sz w:val="22"/>
                <w:szCs w:val="22"/>
              </w:rPr>
              <w:t xml:space="preserve">Test execution results </w:t>
            </w:r>
          </w:p>
          <w:p w:rsidR="006B3C54" w:rsidRPr="006B3C54" w:rsidRDefault="006B3C54" w:rsidP="006B3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rPr>
            </w:pPr>
          </w:p>
        </w:tc>
      </w:tr>
      <w:tr w:rsidR="006B3C54" w:rsidRPr="006B3C54" w:rsidTr="006B3C54">
        <w:trPr>
          <w:trHeight w:val="736"/>
        </w:trPr>
        <w:tc>
          <w:tcPr>
            <w:cnfStyle w:val="001000000000" w:firstRow="0" w:lastRow="0" w:firstColumn="1" w:lastColumn="0" w:oddVBand="0" w:evenVBand="0" w:oddHBand="0" w:evenHBand="0" w:firstRowFirstColumn="0" w:firstRowLastColumn="0" w:lastRowFirstColumn="0" w:lastRowLastColumn="0"/>
            <w:tcW w:w="1838" w:type="dxa"/>
          </w:tcPr>
          <w:p w:rsidR="006B3C54" w:rsidRPr="006B3C54" w:rsidRDefault="006B3C54" w:rsidP="006B3C54">
            <w:pPr>
              <w:autoSpaceDE w:val="0"/>
              <w:autoSpaceDN w:val="0"/>
              <w:adjustRightInd w:val="0"/>
              <w:rPr>
                <w:rFonts w:cs="Times New Roman"/>
                <w:color w:val="000000"/>
                <w:lang w:val="en-GB"/>
              </w:rPr>
            </w:pPr>
            <w:r w:rsidRPr="006B3C54">
              <w:rPr>
                <w:rFonts w:cs="Times New Roman"/>
                <w:color w:val="000000"/>
                <w:lang w:val="en-GB"/>
              </w:rPr>
              <w:t xml:space="preserve">Activity 7. Analyze Results, Report, and Retest </w:t>
            </w:r>
          </w:p>
        </w:tc>
        <w:tc>
          <w:tcPr>
            <w:tcW w:w="3686" w:type="dxa"/>
          </w:tcPr>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Task execution results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Performance acceptance criteria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Risks, concerns, and issues </w:t>
            </w:r>
          </w:p>
        </w:tc>
        <w:tc>
          <w:tcPr>
            <w:tcW w:w="3538" w:type="dxa"/>
          </w:tcPr>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rPr>
            </w:pPr>
            <w:r w:rsidRPr="006B3C54">
              <w:rPr>
                <w:rFonts w:asciiTheme="minorHAnsi" w:hAnsiTheme="minorHAnsi" w:cs="Times New Roman"/>
                <w:sz w:val="22"/>
                <w:szCs w:val="22"/>
              </w:rPr>
              <w:t xml:space="preserve">Results analysis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rPr>
            </w:pPr>
            <w:r w:rsidRPr="006B3C54">
              <w:rPr>
                <w:rFonts w:asciiTheme="minorHAnsi" w:hAnsiTheme="minorHAnsi" w:cs="Times New Roman"/>
                <w:sz w:val="22"/>
                <w:szCs w:val="22"/>
              </w:rPr>
              <w:t xml:space="preserve">Recommendations </w:t>
            </w:r>
          </w:p>
          <w:p w:rsidR="006B3C54" w:rsidRPr="006B3C54" w:rsidRDefault="006B3C54" w:rsidP="00B034EF">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z w:val="22"/>
                <w:szCs w:val="22"/>
              </w:rPr>
            </w:pPr>
            <w:r w:rsidRPr="006B3C54">
              <w:rPr>
                <w:rFonts w:asciiTheme="minorHAnsi" w:hAnsiTheme="minorHAnsi" w:cs="Times New Roman"/>
                <w:sz w:val="22"/>
                <w:szCs w:val="22"/>
              </w:rPr>
              <w:t xml:space="preserve">Reports </w:t>
            </w:r>
          </w:p>
        </w:tc>
      </w:tr>
    </w:tbl>
    <w:p w:rsidR="006B3C54" w:rsidRPr="006B3C54" w:rsidRDefault="006B3C54" w:rsidP="006B3C54">
      <w:pPr>
        <w:pStyle w:val="Default"/>
        <w:spacing w:before="240" w:after="60"/>
        <w:rPr>
          <w:rFonts w:asciiTheme="minorHAnsi" w:hAnsiTheme="minorHAnsi"/>
          <w:sz w:val="22"/>
          <w:szCs w:val="22"/>
          <w:lang w:val="en-GB"/>
        </w:rPr>
      </w:pPr>
      <w:r w:rsidRPr="006B3C54">
        <w:rPr>
          <w:rFonts w:asciiTheme="minorHAnsi" w:hAnsiTheme="minorHAnsi"/>
          <w:b/>
          <w:bCs/>
          <w:sz w:val="22"/>
          <w:szCs w:val="22"/>
          <w:lang w:val="en-GB"/>
        </w:rPr>
        <w:t xml:space="preserve">Core Performance-Testing Activities Walkthrough </w:t>
      </w:r>
    </w:p>
    <w:p w:rsidR="006B3C54" w:rsidRPr="006B3C54" w:rsidRDefault="006B3C54" w:rsidP="007A793E">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The seven core performance-testing activities can be summarized as follows. </w:t>
      </w:r>
    </w:p>
    <w:p w:rsidR="006B3C54" w:rsidRPr="006B3C54" w:rsidRDefault="006B3C54" w:rsidP="006B3C54">
      <w:pPr>
        <w:ind w:left="1416"/>
        <w:rPr>
          <w:lang w:val="en-GB"/>
        </w:rPr>
      </w:pPr>
      <w:r w:rsidRPr="006B3C54">
        <w:rPr>
          <w:noProof/>
          <w:lang w:eastAsia="de-DE"/>
        </w:rPr>
        <w:drawing>
          <wp:inline distT="0" distB="0" distL="0" distR="0">
            <wp:extent cx="2981739" cy="206794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3700" cy="2076236"/>
                    </a:xfrm>
                    <a:prstGeom prst="rect">
                      <a:avLst/>
                    </a:prstGeom>
                    <a:noFill/>
                    <a:ln>
                      <a:noFill/>
                    </a:ln>
                  </pic:spPr>
                </pic:pic>
              </a:graphicData>
            </a:graphic>
          </wp:inline>
        </w:drawing>
      </w:r>
      <w:r w:rsidRPr="006B3C54">
        <w:rPr>
          <w:noProof/>
          <w:lang w:eastAsia="de-DE"/>
        </w:rPr>
        <w:drawing>
          <wp:inline distT="0" distB="0" distL="0" distR="0" wp14:anchorId="511C2223" wp14:editId="3F567673">
            <wp:extent cx="2966160" cy="212299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6773" cy="2137752"/>
                    </a:xfrm>
                    <a:prstGeom prst="rect">
                      <a:avLst/>
                    </a:prstGeom>
                  </pic:spPr>
                </pic:pic>
              </a:graphicData>
            </a:graphic>
          </wp:inline>
        </w:drawing>
      </w:r>
    </w:p>
    <w:p w:rsidR="006B3C54" w:rsidRPr="006B3C54" w:rsidRDefault="006B3C54" w:rsidP="006B3C54">
      <w:pPr>
        <w:autoSpaceDE w:val="0"/>
        <w:autoSpaceDN w:val="0"/>
        <w:adjustRightInd w:val="0"/>
        <w:spacing w:after="0" w:line="240" w:lineRule="auto"/>
        <w:rPr>
          <w:rFonts w:cs="Times New Roman"/>
          <w:color w:val="000000"/>
        </w:rPr>
      </w:pPr>
    </w:p>
    <w:p w:rsidR="006B3C54" w:rsidRDefault="006B3C54" w:rsidP="0080434F">
      <w:pPr>
        <w:autoSpaceDE w:val="0"/>
        <w:autoSpaceDN w:val="0"/>
        <w:adjustRightInd w:val="0"/>
        <w:spacing w:after="0" w:line="240" w:lineRule="auto"/>
        <w:ind w:left="360"/>
        <w:rPr>
          <w:rFonts w:cs="Times New Roman"/>
          <w:color w:val="000000"/>
          <w:lang w:val="en-GB"/>
        </w:rPr>
      </w:pPr>
      <w:r w:rsidRPr="006B3C54">
        <w:rPr>
          <w:rFonts w:cs="Times New Roman"/>
          <w:b/>
          <w:bCs/>
          <w:color w:val="000000"/>
          <w:lang w:val="en-GB"/>
        </w:rPr>
        <w:lastRenderedPageBreak/>
        <w:t xml:space="preserve">Activity 1. Identify the Test Environment. </w:t>
      </w:r>
      <w:r w:rsidRPr="006B3C54">
        <w:rPr>
          <w:rFonts w:cs="Times New Roman"/>
          <w:color w:val="000000"/>
          <w:lang w:val="en-GB"/>
        </w:rPr>
        <w:t xml:space="preserve">Identify the physical test environment and the production environment as well as the tools and resources available to the test team. The physical environment includes hardware, software, and network configurations. Having a thorough understanding of the entire test environment at the outset enables more efficient test design and planning and helps you identify testing challenges early in the project. In some situations, this process must be revisited periodically throughout the project’s life cycle. </w:t>
      </w:r>
    </w:p>
    <w:p w:rsidR="0080434F" w:rsidRPr="006B3C54" w:rsidRDefault="0080434F" w:rsidP="0080434F">
      <w:pPr>
        <w:autoSpaceDE w:val="0"/>
        <w:autoSpaceDN w:val="0"/>
        <w:adjustRightInd w:val="0"/>
        <w:spacing w:after="0" w:line="240" w:lineRule="auto"/>
        <w:ind w:left="360"/>
        <w:rPr>
          <w:rFonts w:cs="Times New Roman"/>
          <w:color w:val="000000"/>
          <w:lang w:val="en-GB"/>
        </w:rPr>
      </w:pPr>
    </w:p>
    <w:p w:rsidR="0080434F" w:rsidRDefault="006B3C54" w:rsidP="0080434F">
      <w:pPr>
        <w:autoSpaceDE w:val="0"/>
        <w:autoSpaceDN w:val="0"/>
        <w:adjustRightInd w:val="0"/>
        <w:spacing w:after="0" w:line="240" w:lineRule="auto"/>
        <w:ind w:left="360"/>
        <w:rPr>
          <w:rFonts w:cs="Times New Roman"/>
          <w:color w:val="000000"/>
          <w:lang w:val="en-GB"/>
        </w:rPr>
      </w:pPr>
      <w:r w:rsidRPr="006B3C54">
        <w:rPr>
          <w:rFonts w:cs="Times New Roman"/>
          <w:b/>
          <w:bCs/>
          <w:color w:val="000000"/>
          <w:lang w:val="en-GB"/>
        </w:rPr>
        <w:t xml:space="preserve">Activity 2. Identify Performance Acceptance Criteria. </w:t>
      </w:r>
      <w:r w:rsidRPr="006B3C54">
        <w:rPr>
          <w:rFonts w:cs="Times New Roman"/>
          <w:color w:val="000000"/>
          <w:lang w:val="en-GB"/>
        </w:rPr>
        <w:t xml:space="preserve">Identify the response time, throughput, and resource utilization goals and constraints. In general, response time is a user concern, throughput is a business concern, and resource utilization is a system concern. Additionally, identify project success criteria that may not be captured by those goals and constraints; for example, using performance tests to evaluate what combination of configuration settings will result in the most desirable performance characteristics. </w:t>
      </w:r>
    </w:p>
    <w:p w:rsidR="0080434F" w:rsidRDefault="0080434F" w:rsidP="0080434F">
      <w:pPr>
        <w:autoSpaceDE w:val="0"/>
        <w:autoSpaceDN w:val="0"/>
        <w:adjustRightInd w:val="0"/>
        <w:spacing w:after="0" w:line="240" w:lineRule="auto"/>
        <w:ind w:left="360"/>
        <w:rPr>
          <w:rFonts w:cs="Times New Roman"/>
          <w:color w:val="000000"/>
          <w:lang w:val="en-GB"/>
        </w:rPr>
      </w:pPr>
    </w:p>
    <w:p w:rsidR="0080434F" w:rsidRDefault="006B3C54" w:rsidP="0080434F">
      <w:pPr>
        <w:autoSpaceDE w:val="0"/>
        <w:autoSpaceDN w:val="0"/>
        <w:adjustRightInd w:val="0"/>
        <w:spacing w:after="0" w:line="240" w:lineRule="auto"/>
        <w:ind w:left="360"/>
        <w:rPr>
          <w:rFonts w:cs="Times New Roman"/>
          <w:color w:val="000000"/>
          <w:lang w:val="en-GB"/>
        </w:rPr>
      </w:pPr>
      <w:r w:rsidRPr="006B3C54">
        <w:rPr>
          <w:rFonts w:cs="Times New Roman"/>
          <w:b/>
          <w:bCs/>
          <w:color w:val="000000"/>
          <w:lang w:val="en-GB"/>
        </w:rPr>
        <w:t xml:space="preserve">Activity 3. Plan and Design Tests. </w:t>
      </w:r>
      <w:r w:rsidRPr="006B3C54">
        <w:rPr>
          <w:rFonts w:cs="Times New Roman"/>
          <w:color w:val="000000"/>
          <w:lang w:val="en-GB"/>
        </w:rPr>
        <w:t xml:space="preserve">Identify key scenarios, determine variability among representative users and how to simulate that variability, define test data, and establish metrics to be collected. Consolidate this information into one or more models of system usage to be implemented, executed, and analyzed. </w:t>
      </w:r>
    </w:p>
    <w:p w:rsidR="0080434F" w:rsidRDefault="0080434F" w:rsidP="0080434F">
      <w:pPr>
        <w:autoSpaceDE w:val="0"/>
        <w:autoSpaceDN w:val="0"/>
        <w:adjustRightInd w:val="0"/>
        <w:spacing w:after="0" w:line="240" w:lineRule="auto"/>
        <w:ind w:left="360"/>
        <w:rPr>
          <w:rFonts w:cs="Times New Roman"/>
          <w:color w:val="000000"/>
          <w:lang w:val="en-GB"/>
        </w:rPr>
      </w:pPr>
    </w:p>
    <w:p w:rsidR="006B3C54" w:rsidRDefault="006B3C54" w:rsidP="0080434F">
      <w:pPr>
        <w:autoSpaceDE w:val="0"/>
        <w:autoSpaceDN w:val="0"/>
        <w:adjustRightInd w:val="0"/>
        <w:spacing w:after="0" w:line="240" w:lineRule="auto"/>
        <w:ind w:left="360"/>
        <w:rPr>
          <w:rFonts w:cs="Times New Roman"/>
          <w:color w:val="000000"/>
          <w:lang w:val="en-GB"/>
        </w:rPr>
      </w:pPr>
      <w:r w:rsidRPr="006B3C54">
        <w:rPr>
          <w:rFonts w:cs="Times New Roman"/>
          <w:b/>
          <w:bCs/>
          <w:color w:val="000000"/>
          <w:lang w:val="en-GB"/>
        </w:rPr>
        <w:t xml:space="preserve">Activity 4. Configure the Test Environment. </w:t>
      </w:r>
      <w:r w:rsidRPr="006B3C54">
        <w:rPr>
          <w:rFonts w:cs="Times New Roman"/>
          <w:color w:val="000000"/>
          <w:lang w:val="en-GB"/>
        </w:rPr>
        <w:t xml:space="preserve">Prepare the test environment, tools, and resources necessary to execute each strategy as features and components become available for test. Ensure that the test environment is instrumented for resource monitoring as necessary. </w:t>
      </w:r>
    </w:p>
    <w:p w:rsidR="0080434F" w:rsidRPr="006B3C54" w:rsidRDefault="0080434F" w:rsidP="0080434F">
      <w:pPr>
        <w:autoSpaceDE w:val="0"/>
        <w:autoSpaceDN w:val="0"/>
        <w:adjustRightInd w:val="0"/>
        <w:spacing w:after="0" w:line="240" w:lineRule="auto"/>
        <w:ind w:left="360"/>
        <w:rPr>
          <w:rFonts w:cs="Times New Roman"/>
          <w:color w:val="000000"/>
          <w:lang w:val="en-GB"/>
        </w:rPr>
      </w:pPr>
    </w:p>
    <w:p w:rsidR="006B3C54" w:rsidRDefault="006B3C54" w:rsidP="0080434F">
      <w:pPr>
        <w:autoSpaceDE w:val="0"/>
        <w:autoSpaceDN w:val="0"/>
        <w:adjustRightInd w:val="0"/>
        <w:spacing w:after="0" w:line="240" w:lineRule="auto"/>
        <w:ind w:left="360"/>
        <w:rPr>
          <w:rFonts w:cs="Times New Roman"/>
          <w:color w:val="000000"/>
          <w:lang w:val="en-GB"/>
        </w:rPr>
      </w:pPr>
      <w:r w:rsidRPr="006B3C54">
        <w:rPr>
          <w:rFonts w:cs="Times New Roman"/>
          <w:b/>
          <w:bCs/>
          <w:color w:val="000000"/>
          <w:lang w:val="en-GB"/>
        </w:rPr>
        <w:t xml:space="preserve">Activity 5. Implement the Test Design. </w:t>
      </w:r>
      <w:r w:rsidRPr="006B3C54">
        <w:rPr>
          <w:rFonts w:cs="Times New Roman"/>
          <w:color w:val="000000"/>
          <w:lang w:val="en-GB"/>
        </w:rPr>
        <w:t xml:space="preserve">Develop the performance tests in accordance with the test design. </w:t>
      </w:r>
    </w:p>
    <w:p w:rsidR="0080434F" w:rsidRPr="006B3C54" w:rsidRDefault="0080434F" w:rsidP="0080434F">
      <w:pPr>
        <w:autoSpaceDE w:val="0"/>
        <w:autoSpaceDN w:val="0"/>
        <w:adjustRightInd w:val="0"/>
        <w:spacing w:after="0" w:line="240" w:lineRule="auto"/>
        <w:ind w:left="360"/>
        <w:rPr>
          <w:rFonts w:cs="Times New Roman"/>
          <w:color w:val="000000"/>
          <w:lang w:val="en-GB"/>
        </w:rPr>
      </w:pPr>
    </w:p>
    <w:p w:rsidR="006B3C54" w:rsidRDefault="006B3C54" w:rsidP="0080434F">
      <w:pPr>
        <w:autoSpaceDE w:val="0"/>
        <w:autoSpaceDN w:val="0"/>
        <w:adjustRightInd w:val="0"/>
        <w:spacing w:after="0" w:line="240" w:lineRule="auto"/>
        <w:ind w:left="360"/>
        <w:rPr>
          <w:rFonts w:cs="Times New Roman"/>
          <w:color w:val="000000"/>
          <w:lang w:val="en-GB"/>
        </w:rPr>
      </w:pPr>
      <w:r w:rsidRPr="006B3C54">
        <w:rPr>
          <w:rFonts w:cs="Times New Roman"/>
          <w:b/>
          <w:bCs/>
          <w:color w:val="000000"/>
          <w:lang w:val="en-GB"/>
        </w:rPr>
        <w:t xml:space="preserve">Activity 6. Execute the Test. </w:t>
      </w:r>
      <w:r w:rsidRPr="006B3C54">
        <w:rPr>
          <w:rFonts w:cs="Times New Roman"/>
          <w:color w:val="000000"/>
          <w:lang w:val="en-GB"/>
        </w:rPr>
        <w:t xml:space="preserve">Run and monitor your tests. Validate the tests, test data, and results collection. Execute validated tests for analysis while monitoring the test and the test environment. </w:t>
      </w:r>
    </w:p>
    <w:p w:rsidR="0080434F" w:rsidRPr="006B3C54" w:rsidRDefault="0080434F" w:rsidP="0080434F">
      <w:pPr>
        <w:autoSpaceDE w:val="0"/>
        <w:autoSpaceDN w:val="0"/>
        <w:adjustRightInd w:val="0"/>
        <w:spacing w:after="0" w:line="240" w:lineRule="auto"/>
        <w:ind w:left="360"/>
        <w:rPr>
          <w:rFonts w:cs="Times New Roman"/>
          <w:color w:val="000000"/>
          <w:lang w:val="en-GB"/>
        </w:rPr>
      </w:pPr>
    </w:p>
    <w:p w:rsidR="006B3C54" w:rsidRPr="006B3C54" w:rsidRDefault="006B3C54" w:rsidP="0080434F">
      <w:pPr>
        <w:autoSpaceDE w:val="0"/>
        <w:autoSpaceDN w:val="0"/>
        <w:adjustRightInd w:val="0"/>
        <w:spacing w:after="0" w:line="240" w:lineRule="auto"/>
        <w:ind w:left="360"/>
        <w:rPr>
          <w:rFonts w:cs="Times New Roman"/>
          <w:color w:val="000000"/>
          <w:lang w:val="en-GB"/>
        </w:rPr>
      </w:pPr>
      <w:r w:rsidRPr="006B3C54">
        <w:rPr>
          <w:rFonts w:cs="Times New Roman"/>
          <w:b/>
          <w:bCs/>
          <w:color w:val="000000"/>
          <w:lang w:val="en-GB"/>
        </w:rPr>
        <w:t xml:space="preserve">Activity 7. Analyze Results, Report, and Retest. </w:t>
      </w:r>
      <w:r w:rsidRPr="006B3C54">
        <w:rPr>
          <w:rFonts w:cs="Times New Roman"/>
          <w:color w:val="000000"/>
          <w:lang w:val="en-GB"/>
        </w:rPr>
        <w:t xml:space="preserve">Consolidate and share results data. Analyze the data both individually and as a cross-functional team. Reprioritize the remaining tests and re-execute them as needed. When all of the metric values are within accepted limits, none of the set thresholds have been violated, and all of the desired information has been collected, you have finished testing that particular scenario on that particular configuration. </w:t>
      </w:r>
    </w:p>
    <w:p w:rsidR="006B3C54" w:rsidRPr="006B3C54" w:rsidRDefault="006B3C54" w:rsidP="006B3C54">
      <w:pPr>
        <w:autoSpaceDE w:val="0"/>
        <w:autoSpaceDN w:val="0"/>
        <w:adjustRightInd w:val="0"/>
        <w:spacing w:after="0" w:line="240" w:lineRule="auto"/>
        <w:rPr>
          <w:rFonts w:cs="Times New Roman"/>
          <w:color w:val="000000"/>
          <w:lang w:val="en-GB"/>
        </w:rPr>
      </w:pPr>
    </w:p>
    <w:p w:rsidR="006B3C54" w:rsidRPr="006B3C54" w:rsidRDefault="006B3C54" w:rsidP="006B3C54">
      <w:pPr>
        <w:pStyle w:val="Default"/>
        <w:spacing w:before="240" w:after="60"/>
        <w:rPr>
          <w:rFonts w:asciiTheme="minorHAnsi" w:hAnsiTheme="minorHAnsi"/>
          <w:sz w:val="22"/>
          <w:szCs w:val="22"/>
          <w:lang w:val="en-GB"/>
        </w:rPr>
      </w:pPr>
      <w:r w:rsidRPr="006B3C54">
        <w:rPr>
          <w:rFonts w:asciiTheme="minorHAnsi" w:hAnsiTheme="minorHAnsi"/>
          <w:b/>
          <w:bCs/>
          <w:sz w:val="22"/>
          <w:szCs w:val="22"/>
          <w:lang w:val="en-GB"/>
        </w:rPr>
        <w:t xml:space="preserve">Activity 1. Identify the Test Environment </w:t>
      </w:r>
    </w:p>
    <w:p w:rsidR="007A793E" w:rsidRDefault="006B3C54" w:rsidP="007A793E">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The environment in which your performance tests will be executed, along with the tools and associated hardware necessary to execute the performance tests, c</w:t>
      </w:r>
      <w:r w:rsidR="007A793E">
        <w:rPr>
          <w:rFonts w:asciiTheme="minorHAnsi" w:hAnsiTheme="minorHAnsi" w:cs="Times New Roman"/>
          <w:sz w:val="22"/>
          <w:szCs w:val="22"/>
          <w:lang w:val="en-GB"/>
        </w:rPr>
        <w:t>onstitute the test environment.</w:t>
      </w:r>
    </w:p>
    <w:p w:rsidR="007A793E" w:rsidRDefault="006B3C54" w:rsidP="007A793E">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Under ideal conditions, if the goal is to determine the performance characteristics of the application in production, the test environment is an exact replica of the production environment but with the addition of load-generation and resource-monitoring tools. Exact replicas of production environments are uncommon. </w:t>
      </w:r>
    </w:p>
    <w:p w:rsidR="006B3C54" w:rsidRPr="006B3C54" w:rsidRDefault="006B3C54" w:rsidP="007A793E">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The degree of similarity between the hardware, software, and network configuration of the application under test conditions and under actual production conditions is often a significant consideration when deciding what performance tests to conduct and what size loads to test. It is important to remember that it is not only the physical and software environments that impact performance testing, but also the objectives of the test itself. Often, performance tests are applied against a proposed new hardware infrastructure to validate the supposition that the new hardware will address existing performance concerns. </w:t>
      </w:r>
    </w:p>
    <w:p w:rsidR="006B3C54" w:rsidRPr="006B3C54" w:rsidRDefault="006B3C54" w:rsidP="007A793E">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lastRenderedPageBreak/>
        <w:t xml:space="preserve">The key factor in identifying your test environment is to completely understand the similarities and differences between the test and production environments. Some critical factors to consider are: </w:t>
      </w:r>
    </w:p>
    <w:p w:rsidR="0080434F" w:rsidRDefault="006B3C54" w:rsidP="006B3C54">
      <w:pPr>
        <w:pStyle w:val="Default"/>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 Hardware </w:t>
      </w:r>
    </w:p>
    <w:p w:rsidR="0080434F" w:rsidRDefault="006B3C54" w:rsidP="00B034EF">
      <w:pPr>
        <w:pStyle w:val="Default"/>
        <w:numPr>
          <w:ilvl w:val="0"/>
          <w:numId w:val="11"/>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Configurations </w:t>
      </w:r>
    </w:p>
    <w:p w:rsidR="006B3C54" w:rsidRPr="0080434F" w:rsidRDefault="006B3C54" w:rsidP="00B034EF">
      <w:pPr>
        <w:pStyle w:val="Default"/>
        <w:numPr>
          <w:ilvl w:val="0"/>
          <w:numId w:val="11"/>
        </w:numPr>
        <w:rPr>
          <w:rFonts w:asciiTheme="minorHAnsi" w:hAnsiTheme="minorHAnsi" w:cs="Times New Roman"/>
          <w:sz w:val="22"/>
          <w:szCs w:val="22"/>
          <w:lang w:val="en-GB"/>
        </w:rPr>
      </w:pPr>
      <w:r w:rsidRPr="0080434F">
        <w:rPr>
          <w:rFonts w:asciiTheme="minorHAnsi" w:hAnsiTheme="minorHAnsi" w:cs="Times New Roman"/>
          <w:sz w:val="22"/>
          <w:szCs w:val="22"/>
          <w:lang w:val="en-GB"/>
        </w:rPr>
        <w:t xml:space="preserve">Machine hardware (processor, RAM, etc.) </w:t>
      </w:r>
    </w:p>
    <w:p w:rsidR="0080434F" w:rsidRDefault="0080434F" w:rsidP="006B3C54">
      <w:pPr>
        <w:pStyle w:val="Default"/>
        <w:rPr>
          <w:rFonts w:asciiTheme="minorHAnsi" w:hAnsiTheme="minorHAnsi" w:cs="Times New Roman"/>
          <w:sz w:val="22"/>
          <w:szCs w:val="22"/>
          <w:lang w:val="en-GB"/>
        </w:rPr>
      </w:pPr>
      <w:r>
        <w:rPr>
          <w:rFonts w:asciiTheme="minorHAnsi" w:hAnsiTheme="minorHAnsi" w:cs="Times New Roman"/>
          <w:sz w:val="22"/>
          <w:szCs w:val="22"/>
          <w:lang w:val="en-GB"/>
        </w:rPr>
        <w:t>• Network</w:t>
      </w:r>
    </w:p>
    <w:p w:rsidR="006B3C54" w:rsidRPr="006B3C54" w:rsidRDefault="006B3C54" w:rsidP="00B034EF">
      <w:pPr>
        <w:pStyle w:val="Default"/>
        <w:numPr>
          <w:ilvl w:val="0"/>
          <w:numId w:val="12"/>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Network architecture and end-user location </w:t>
      </w:r>
    </w:p>
    <w:p w:rsidR="006B3C54" w:rsidRPr="006B3C54" w:rsidRDefault="006B3C54" w:rsidP="00B034EF">
      <w:pPr>
        <w:pStyle w:val="Default"/>
        <w:numPr>
          <w:ilvl w:val="0"/>
          <w:numId w:val="12"/>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Load-balancing implications </w:t>
      </w:r>
    </w:p>
    <w:p w:rsidR="006B3C54" w:rsidRPr="006B3C54" w:rsidRDefault="006B3C54" w:rsidP="00B034EF">
      <w:pPr>
        <w:pStyle w:val="Default"/>
        <w:numPr>
          <w:ilvl w:val="0"/>
          <w:numId w:val="12"/>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Cluster and Domain Name System (DNS) configurations </w:t>
      </w:r>
    </w:p>
    <w:p w:rsidR="006B3C54" w:rsidRPr="006B3C54" w:rsidRDefault="006B3C54" w:rsidP="006B3C54">
      <w:pPr>
        <w:pStyle w:val="Default"/>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 Tools </w:t>
      </w:r>
    </w:p>
    <w:p w:rsidR="006B3C54" w:rsidRPr="006B3C54" w:rsidRDefault="006B3C54" w:rsidP="00B034EF">
      <w:pPr>
        <w:pStyle w:val="Default"/>
        <w:numPr>
          <w:ilvl w:val="0"/>
          <w:numId w:val="12"/>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Load-generation tool limitations </w:t>
      </w:r>
    </w:p>
    <w:p w:rsidR="006B3C54" w:rsidRPr="006B3C54" w:rsidRDefault="006B3C54" w:rsidP="00B034EF">
      <w:pPr>
        <w:pStyle w:val="Default"/>
        <w:numPr>
          <w:ilvl w:val="0"/>
          <w:numId w:val="12"/>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Environmental impact of monitoring tools </w:t>
      </w:r>
    </w:p>
    <w:p w:rsidR="006B3C54" w:rsidRPr="006B3C54" w:rsidRDefault="006B3C54" w:rsidP="006B3C54">
      <w:pPr>
        <w:pStyle w:val="Default"/>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 Software </w:t>
      </w:r>
    </w:p>
    <w:p w:rsidR="006B3C54" w:rsidRPr="006B3C54" w:rsidRDefault="006B3C54" w:rsidP="00B034EF">
      <w:pPr>
        <w:pStyle w:val="Default"/>
        <w:numPr>
          <w:ilvl w:val="0"/>
          <w:numId w:val="12"/>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Other software installed or running in shared or virtual environments </w:t>
      </w:r>
    </w:p>
    <w:p w:rsidR="006B3C54" w:rsidRPr="006B3C54" w:rsidRDefault="006B3C54" w:rsidP="00B034EF">
      <w:pPr>
        <w:pStyle w:val="Default"/>
        <w:numPr>
          <w:ilvl w:val="0"/>
          <w:numId w:val="12"/>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Software license constraints or differences </w:t>
      </w:r>
    </w:p>
    <w:p w:rsidR="006B3C54" w:rsidRPr="006B3C54" w:rsidRDefault="006B3C54" w:rsidP="00B034EF">
      <w:pPr>
        <w:pStyle w:val="Default"/>
        <w:numPr>
          <w:ilvl w:val="0"/>
          <w:numId w:val="12"/>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Storage capacity and seed data volume </w:t>
      </w:r>
    </w:p>
    <w:p w:rsidR="006B3C54" w:rsidRPr="006B3C54" w:rsidRDefault="006B3C54" w:rsidP="00B034EF">
      <w:pPr>
        <w:pStyle w:val="Default"/>
        <w:numPr>
          <w:ilvl w:val="0"/>
          <w:numId w:val="12"/>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Logging levels </w:t>
      </w:r>
    </w:p>
    <w:p w:rsidR="006B3C54" w:rsidRPr="006B3C54" w:rsidRDefault="006B3C54" w:rsidP="006B3C54">
      <w:pPr>
        <w:pStyle w:val="Default"/>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 External factors </w:t>
      </w:r>
    </w:p>
    <w:p w:rsidR="006B3C54" w:rsidRPr="006B3C54" w:rsidRDefault="006B3C54" w:rsidP="00B034EF">
      <w:pPr>
        <w:pStyle w:val="Default"/>
        <w:numPr>
          <w:ilvl w:val="0"/>
          <w:numId w:val="12"/>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Volume and type of additional traffic on the network </w:t>
      </w:r>
    </w:p>
    <w:p w:rsidR="006B3C54" w:rsidRPr="006B3C54" w:rsidRDefault="006B3C54" w:rsidP="00B034EF">
      <w:pPr>
        <w:pStyle w:val="Default"/>
        <w:numPr>
          <w:ilvl w:val="0"/>
          <w:numId w:val="12"/>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Scheduled or batch processes, updates, or backups </w:t>
      </w:r>
    </w:p>
    <w:p w:rsidR="006B3C54" w:rsidRPr="006B3C54" w:rsidRDefault="006B3C54" w:rsidP="00B034EF">
      <w:pPr>
        <w:pStyle w:val="Default"/>
        <w:numPr>
          <w:ilvl w:val="0"/>
          <w:numId w:val="12"/>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Interactions with other systems </w:t>
      </w:r>
    </w:p>
    <w:p w:rsidR="006B3C54" w:rsidRPr="006B3C54" w:rsidRDefault="006B3C54" w:rsidP="006B3C54">
      <w:pPr>
        <w:pStyle w:val="Heading23"/>
        <w:spacing w:before="240" w:after="60"/>
        <w:rPr>
          <w:rFonts w:asciiTheme="minorHAnsi" w:hAnsiTheme="minorHAnsi"/>
          <w:color w:val="000000"/>
          <w:sz w:val="22"/>
          <w:szCs w:val="22"/>
          <w:lang w:val="en-GB"/>
        </w:rPr>
      </w:pPr>
      <w:r w:rsidRPr="006B3C54">
        <w:rPr>
          <w:rFonts w:asciiTheme="minorHAnsi" w:hAnsiTheme="minorHAnsi"/>
          <w:b/>
          <w:bCs/>
          <w:i/>
          <w:iCs/>
          <w:color w:val="000000"/>
          <w:sz w:val="22"/>
          <w:szCs w:val="22"/>
          <w:lang w:val="en-GB"/>
        </w:rPr>
        <w:t xml:space="preserve">Considerations </w:t>
      </w:r>
    </w:p>
    <w:p w:rsidR="006B3C54" w:rsidRPr="006B3C54" w:rsidRDefault="006B3C54" w:rsidP="007A793E">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Consider the following key points when characterizing the test environment: </w:t>
      </w:r>
    </w:p>
    <w:p w:rsidR="006B3C54" w:rsidRPr="006B3C54" w:rsidRDefault="006B3C54" w:rsidP="00B034EF">
      <w:pPr>
        <w:pStyle w:val="Default"/>
        <w:numPr>
          <w:ilvl w:val="0"/>
          <w:numId w:val="13"/>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Although few performance testers install, configure, and administrate the application being tested, it is beneficial for the testers to have access to the servers and software, or to the administrators who do. </w:t>
      </w:r>
    </w:p>
    <w:p w:rsidR="006B3C54" w:rsidRPr="006B3C54" w:rsidRDefault="006B3C54" w:rsidP="00B034EF">
      <w:pPr>
        <w:pStyle w:val="Default"/>
        <w:numPr>
          <w:ilvl w:val="0"/>
          <w:numId w:val="13"/>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Identify the amount and type of data the application must be seeded with to emulate real-world conditions. </w:t>
      </w:r>
    </w:p>
    <w:p w:rsidR="006B3C54" w:rsidRPr="006B3C54" w:rsidRDefault="006B3C54" w:rsidP="00B034EF">
      <w:pPr>
        <w:pStyle w:val="Default"/>
        <w:numPr>
          <w:ilvl w:val="0"/>
          <w:numId w:val="13"/>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Identify critical system components. Do any of the system components have known performance concerns? Are there any integration points that are beyond your control for testing? </w:t>
      </w:r>
    </w:p>
    <w:p w:rsidR="006B3C54" w:rsidRPr="006B3C54" w:rsidRDefault="006B3C54" w:rsidP="00B034EF">
      <w:pPr>
        <w:pStyle w:val="Default"/>
        <w:numPr>
          <w:ilvl w:val="0"/>
          <w:numId w:val="13"/>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Get to know the IT staff. You will likely need their support to perform tasks such as monitoring overall network traffic and configuring your load-generation tool to simulate a realistic number of Internet Protocol (IP) addresses. </w:t>
      </w:r>
    </w:p>
    <w:p w:rsidR="006B3C54" w:rsidRPr="006B3C54" w:rsidRDefault="006B3C54" w:rsidP="00B034EF">
      <w:pPr>
        <w:pStyle w:val="Default"/>
        <w:numPr>
          <w:ilvl w:val="0"/>
          <w:numId w:val="13"/>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Check the configuration of load balancers. </w:t>
      </w:r>
    </w:p>
    <w:p w:rsidR="006B3C54" w:rsidRPr="006B3C54" w:rsidRDefault="006B3C54" w:rsidP="00B034EF">
      <w:pPr>
        <w:pStyle w:val="Default"/>
        <w:numPr>
          <w:ilvl w:val="0"/>
          <w:numId w:val="13"/>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Validate name resolution with DNS. This may account for significant latency when opening database connections. </w:t>
      </w:r>
    </w:p>
    <w:p w:rsidR="006B3C54" w:rsidRPr="006B3C54" w:rsidRDefault="006B3C54" w:rsidP="00B034EF">
      <w:pPr>
        <w:pStyle w:val="Default"/>
        <w:numPr>
          <w:ilvl w:val="0"/>
          <w:numId w:val="13"/>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Validate that firewalls, DNS, routing, and so on treat the generated load similarly to a load that would typically be encountered in a production environment. </w:t>
      </w:r>
    </w:p>
    <w:p w:rsidR="006B3C54" w:rsidRPr="006B3C54" w:rsidRDefault="006B3C54" w:rsidP="00B034EF">
      <w:pPr>
        <w:pStyle w:val="Default"/>
        <w:numPr>
          <w:ilvl w:val="0"/>
          <w:numId w:val="13"/>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It is often appropriate to have systems administrators set up resource-monitoring software, diagnostic tools, and other utilities in the test environment. </w:t>
      </w:r>
    </w:p>
    <w:p w:rsidR="006B3C54" w:rsidRPr="006B3C54" w:rsidRDefault="006B3C54" w:rsidP="006B3C54">
      <w:pPr>
        <w:pStyle w:val="Default"/>
        <w:rPr>
          <w:rFonts w:asciiTheme="minorHAnsi" w:hAnsiTheme="minorHAnsi" w:cs="Times New Roman"/>
          <w:sz w:val="22"/>
          <w:szCs w:val="22"/>
          <w:lang w:val="en-GB"/>
        </w:rPr>
      </w:pPr>
    </w:p>
    <w:p w:rsidR="006B3C54" w:rsidRPr="006B3C54" w:rsidRDefault="006B3C54" w:rsidP="006B3C54">
      <w:pPr>
        <w:pStyle w:val="Default"/>
        <w:spacing w:before="240" w:after="60"/>
        <w:rPr>
          <w:rFonts w:asciiTheme="minorHAnsi" w:hAnsiTheme="minorHAnsi"/>
          <w:sz w:val="22"/>
          <w:szCs w:val="22"/>
          <w:lang w:val="en-GB"/>
        </w:rPr>
      </w:pPr>
      <w:r w:rsidRPr="006B3C54">
        <w:rPr>
          <w:rFonts w:asciiTheme="minorHAnsi" w:hAnsiTheme="minorHAnsi"/>
          <w:b/>
          <w:bCs/>
          <w:sz w:val="22"/>
          <w:szCs w:val="22"/>
          <w:lang w:val="en-GB"/>
        </w:rPr>
        <w:t xml:space="preserve">Activity 2. Identify Performance Acceptance Criteria </w:t>
      </w:r>
    </w:p>
    <w:p w:rsidR="006B3C54" w:rsidRPr="006B3C54" w:rsidRDefault="006B3C54" w:rsidP="007A793E">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It generally makes sense to start identifying, or at least estimating, the desired performance characteristics of the application early in the development life cycle. This can be accomplished most simply by noting the performance characteristics that your users and stakeholders equate with good performance. The notes can be quantified at a later time. </w:t>
      </w:r>
    </w:p>
    <w:p w:rsidR="006B3C54" w:rsidRPr="006B3C54" w:rsidRDefault="006B3C54" w:rsidP="006B3C54">
      <w:pPr>
        <w:pStyle w:val="NormalWeb"/>
        <w:rPr>
          <w:rFonts w:asciiTheme="minorHAnsi" w:hAnsiTheme="minorHAnsi" w:cs="Times New Roman"/>
          <w:color w:val="000000"/>
          <w:sz w:val="22"/>
          <w:szCs w:val="22"/>
          <w:lang w:val="en-GB"/>
        </w:rPr>
      </w:pPr>
      <w:r w:rsidRPr="006B3C54">
        <w:rPr>
          <w:rFonts w:asciiTheme="minorHAnsi" w:hAnsiTheme="minorHAnsi" w:cs="Times New Roman"/>
          <w:color w:val="000000"/>
          <w:sz w:val="22"/>
          <w:szCs w:val="22"/>
          <w:lang w:val="en-GB"/>
        </w:rPr>
        <w:t xml:space="preserve">Classes of characteristics that frequently correlate to a user’s or stakeholder’s satisfaction typically include: </w:t>
      </w:r>
    </w:p>
    <w:p w:rsidR="006B3C54" w:rsidRPr="006B3C54" w:rsidRDefault="006B3C54" w:rsidP="006B3C54">
      <w:pPr>
        <w:pStyle w:val="Default"/>
        <w:pageBreakBefore/>
        <w:rPr>
          <w:rFonts w:asciiTheme="minorHAnsi" w:hAnsiTheme="minorHAnsi" w:cs="Times New Roman"/>
          <w:sz w:val="22"/>
          <w:szCs w:val="22"/>
          <w:lang w:val="en-GB"/>
        </w:rPr>
      </w:pPr>
    </w:p>
    <w:p w:rsidR="006B3C54" w:rsidRPr="006B3C54" w:rsidRDefault="006B3C54" w:rsidP="00B034EF">
      <w:pPr>
        <w:pStyle w:val="Default"/>
        <w:numPr>
          <w:ilvl w:val="0"/>
          <w:numId w:val="1"/>
        </w:numPr>
        <w:rPr>
          <w:rFonts w:asciiTheme="minorHAnsi" w:hAnsiTheme="minorHAnsi" w:cs="Times New Roman"/>
          <w:sz w:val="22"/>
          <w:szCs w:val="22"/>
          <w:lang w:val="en-GB"/>
        </w:rPr>
      </w:pPr>
      <w:r w:rsidRPr="006B3C54">
        <w:rPr>
          <w:rFonts w:asciiTheme="minorHAnsi" w:hAnsiTheme="minorHAnsi" w:cs="Times New Roman"/>
          <w:b/>
          <w:bCs/>
          <w:sz w:val="22"/>
          <w:szCs w:val="22"/>
          <w:lang w:val="en-GB"/>
        </w:rPr>
        <w:t xml:space="preserve">Response time. </w:t>
      </w:r>
      <w:r w:rsidRPr="006B3C54">
        <w:rPr>
          <w:rFonts w:asciiTheme="minorHAnsi" w:hAnsiTheme="minorHAnsi" w:cs="Times New Roman"/>
          <w:sz w:val="22"/>
          <w:szCs w:val="22"/>
          <w:lang w:val="en-GB"/>
        </w:rPr>
        <w:t xml:space="preserve">For example, the product catalog must be displayed in less than three seconds. </w:t>
      </w:r>
    </w:p>
    <w:p w:rsidR="006B3C54" w:rsidRPr="006B3C54" w:rsidRDefault="006B3C54" w:rsidP="00B034EF">
      <w:pPr>
        <w:pStyle w:val="Default"/>
        <w:numPr>
          <w:ilvl w:val="0"/>
          <w:numId w:val="1"/>
        </w:numPr>
        <w:rPr>
          <w:rFonts w:asciiTheme="minorHAnsi" w:hAnsiTheme="minorHAnsi" w:cs="Times New Roman"/>
          <w:sz w:val="22"/>
          <w:szCs w:val="22"/>
          <w:lang w:val="en-GB"/>
        </w:rPr>
      </w:pPr>
      <w:r w:rsidRPr="006B3C54">
        <w:rPr>
          <w:rFonts w:asciiTheme="minorHAnsi" w:hAnsiTheme="minorHAnsi" w:cs="Times New Roman"/>
          <w:b/>
          <w:bCs/>
          <w:sz w:val="22"/>
          <w:szCs w:val="22"/>
          <w:lang w:val="en-GB"/>
        </w:rPr>
        <w:t xml:space="preserve">Throughput. </w:t>
      </w:r>
      <w:r w:rsidRPr="006B3C54">
        <w:rPr>
          <w:rFonts w:asciiTheme="minorHAnsi" w:hAnsiTheme="minorHAnsi" w:cs="Times New Roman"/>
          <w:sz w:val="22"/>
          <w:szCs w:val="22"/>
          <w:lang w:val="en-GB"/>
        </w:rPr>
        <w:t xml:space="preserve">For example, the system must support 25 book orders per second. </w:t>
      </w:r>
    </w:p>
    <w:p w:rsidR="006B3C54" w:rsidRPr="006B3C54" w:rsidRDefault="006B3C54" w:rsidP="00B034EF">
      <w:pPr>
        <w:pStyle w:val="Default"/>
        <w:numPr>
          <w:ilvl w:val="0"/>
          <w:numId w:val="1"/>
        </w:numPr>
        <w:rPr>
          <w:rFonts w:asciiTheme="minorHAnsi" w:hAnsiTheme="minorHAnsi" w:cs="Times New Roman"/>
          <w:sz w:val="22"/>
          <w:szCs w:val="22"/>
          <w:lang w:val="en-GB"/>
        </w:rPr>
      </w:pPr>
      <w:r w:rsidRPr="006B3C54">
        <w:rPr>
          <w:rFonts w:asciiTheme="minorHAnsi" w:hAnsiTheme="minorHAnsi" w:cs="Times New Roman"/>
          <w:b/>
          <w:bCs/>
          <w:sz w:val="22"/>
          <w:szCs w:val="22"/>
          <w:lang w:val="en-GB"/>
        </w:rPr>
        <w:t xml:space="preserve">Resource utilization. </w:t>
      </w:r>
      <w:r w:rsidRPr="006B3C54">
        <w:rPr>
          <w:rFonts w:asciiTheme="minorHAnsi" w:hAnsiTheme="minorHAnsi" w:cs="Times New Roman"/>
          <w:sz w:val="22"/>
          <w:szCs w:val="22"/>
          <w:lang w:val="en-GB"/>
        </w:rPr>
        <w:t xml:space="preserve">For example, processor utilization is not more than 75 percent. Other important resources that need to be considered for setting objectives are memory, disk input/output (I/O), and network I/O. </w:t>
      </w:r>
    </w:p>
    <w:p w:rsidR="006B3C54" w:rsidRPr="006B3C54" w:rsidRDefault="006B3C54" w:rsidP="006B3C54">
      <w:pPr>
        <w:pStyle w:val="Default"/>
        <w:spacing w:before="240" w:after="60"/>
        <w:rPr>
          <w:rFonts w:asciiTheme="minorHAnsi" w:hAnsiTheme="minorHAnsi"/>
          <w:sz w:val="22"/>
          <w:szCs w:val="22"/>
          <w:lang w:val="en-GB"/>
        </w:rPr>
      </w:pPr>
      <w:r w:rsidRPr="006B3C54">
        <w:rPr>
          <w:rFonts w:asciiTheme="minorHAnsi" w:hAnsiTheme="minorHAnsi"/>
          <w:b/>
          <w:bCs/>
          <w:i/>
          <w:iCs/>
          <w:sz w:val="22"/>
          <w:szCs w:val="22"/>
          <w:lang w:val="en-GB"/>
        </w:rPr>
        <w:t xml:space="preserve">Considerations </w:t>
      </w:r>
    </w:p>
    <w:p w:rsidR="006B3C54" w:rsidRPr="006B3C54" w:rsidRDefault="006B3C54" w:rsidP="007A793E">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Consider the following key points when identifying performance criteria: </w:t>
      </w:r>
    </w:p>
    <w:p w:rsidR="006B3C54" w:rsidRPr="006B3C54" w:rsidRDefault="006B3C54" w:rsidP="00B034EF">
      <w:pPr>
        <w:pStyle w:val="Default"/>
        <w:numPr>
          <w:ilvl w:val="0"/>
          <w:numId w:val="14"/>
        </w:numPr>
        <w:rPr>
          <w:rFonts w:asciiTheme="minorHAnsi" w:hAnsiTheme="minorHAnsi" w:cs="Times New Roman"/>
          <w:sz w:val="22"/>
          <w:szCs w:val="22"/>
        </w:rPr>
      </w:pPr>
      <w:r w:rsidRPr="006B3C54">
        <w:rPr>
          <w:rFonts w:asciiTheme="minorHAnsi" w:hAnsiTheme="minorHAnsi" w:cs="Times New Roman"/>
          <w:sz w:val="22"/>
          <w:szCs w:val="22"/>
        </w:rPr>
        <w:t xml:space="preserve">Business requirements </w:t>
      </w:r>
    </w:p>
    <w:p w:rsidR="006B3C54" w:rsidRPr="006B3C54" w:rsidRDefault="006B3C54" w:rsidP="00B034EF">
      <w:pPr>
        <w:pStyle w:val="Default"/>
        <w:numPr>
          <w:ilvl w:val="0"/>
          <w:numId w:val="14"/>
        </w:numPr>
        <w:rPr>
          <w:rFonts w:asciiTheme="minorHAnsi" w:hAnsiTheme="minorHAnsi" w:cs="Times New Roman"/>
          <w:sz w:val="22"/>
          <w:szCs w:val="22"/>
        </w:rPr>
      </w:pPr>
      <w:r w:rsidRPr="006B3C54">
        <w:rPr>
          <w:rFonts w:asciiTheme="minorHAnsi" w:hAnsiTheme="minorHAnsi" w:cs="Times New Roman"/>
          <w:sz w:val="22"/>
          <w:szCs w:val="22"/>
        </w:rPr>
        <w:t xml:space="preserve">User expectations </w:t>
      </w:r>
    </w:p>
    <w:p w:rsidR="006B3C54" w:rsidRPr="006B3C54" w:rsidRDefault="006B3C54" w:rsidP="00B034EF">
      <w:pPr>
        <w:pStyle w:val="Default"/>
        <w:numPr>
          <w:ilvl w:val="0"/>
          <w:numId w:val="14"/>
        </w:numPr>
        <w:rPr>
          <w:rFonts w:asciiTheme="minorHAnsi" w:hAnsiTheme="minorHAnsi" w:cs="Times New Roman"/>
          <w:sz w:val="22"/>
          <w:szCs w:val="22"/>
        </w:rPr>
      </w:pPr>
      <w:r w:rsidRPr="006B3C54">
        <w:rPr>
          <w:rFonts w:asciiTheme="minorHAnsi" w:hAnsiTheme="minorHAnsi" w:cs="Times New Roman"/>
          <w:sz w:val="22"/>
          <w:szCs w:val="22"/>
        </w:rPr>
        <w:t xml:space="preserve">Contractual obligations </w:t>
      </w:r>
    </w:p>
    <w:p w:rsidR="006B3C54" w:rsidRPr="006B3C54" w:rsidRDefault="006B3C54" w:rsidP="00B034EF">
      <w:pPr>
        <w:pStyle w:val="Default"/>
        <w:numPr>
          <w:ilvl w:val="0"/>
          <w:numId w:val="14"/>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Regulatory compliance criteria and industry standards </w:t>
      </w:r>
    </w:p>
    <w:p w:rsidR="006B3C54" w:rsidRPr="006B3C54" w:rsidRDefault="006B3C54" w:rsidP="00B034EF">
      <w:pPr>
        <w:pStyle w:val="Default"/>
        <w:numPr>
          <w:ilvl w:val="0"/>
          <w:numId w:val="14"/>
        </w:numPr>
        <w:rPr>
          <w:rFonts w:asciiTheme="minorHAnsi" w:hAnsiTheme="minorHAnsi" w:cs="Times New Roman"/>
          <w:sz w:val="22"/>
          <w:szCs w:val="22"/>
        </w:rPr>
      </w:pPr>
      <w:r w:rsidRPr="006B3C54">
        <w:rPr>
          <w:rFonts w:asciiTheme="minorHAnsi" w:hAnsiTheme="minorHAnsi" w:cs="Times New Roman"/>
          <w:sz w:val="22"/>
          <w:szCs w:val="22"/>
        </w:rPr>
        <w:t xml:space="preserve">Service Level Agreements (SLAs) </w:t>
      </w:r>
    </w:p>
    <w:p w:rsidR="006B3C54" w:rsidRPr="006B3C54" w:rsidRDefault="006B3C54" w:rsidP="00B034EF">
      <w:pPr>
        <w:pStyle w:val="Default"/>
        <w:numPr>
          <w:ilvl w:val="0"/>
          <w:numId w:val="14"/>
        </w:numPr>
        <w:rPr>
          <w:rFonts w:asciiTheme="minorHAnsi" w:hAnsiTheme="minorHAnsi" w:cs="Times New Roman"/>
          <w:sz w:val="22"/>
          <w:szCs w:val="22"/>
        </w:rPr>
      </w:pPr>
      <w:r w:rsidRPr="006B3C54">
        <w:rPr>
          <w:rFonts w:asciiTheme="minorHAnsi" w:hAnsiTheme="minorHAnsi" w:cs="Times New Roman"/>
          <w:sz w:val="22"/>
          <w:szCs w:val="22"/>
        </w:rPr>
        <w:t xml:space="preserve">Resource utilization targets </w:t>
      </w:r>
    </w:p>
    <w:p w:rsidR="006B3C54" w:rsidRPr="006B3C54" w:rsidRDefault="006B3C54" w:rsidP="00B034EF">
      <w:pPr>
        <w:pStyle w:val="Default"/>
        <w:numPr>
          <w:ilvl w:val="0"/>
          <w:numId w:val="14"/>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Various and diverse, realistic workload models </w:t>
      </w:r>
    </w:p>
    <w:p w:rsidR="006B3C54" w:rsidRPr="006B3C54" w:rsidRDefault="006B3C54" w:rsidP="00B034EF">
      <w:pPr>
        <w:pStyle w:val="Default"/>
        <w:numPr>
          <w:ilvl w:val="0"/>
          <w:numId w:val="14"/>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The entire range of anticipated load conditions </w:t>
      </w:r>
    </w:p>
    <w:p w:rsidR="006B3C54" w:rsidRPr="006B3C54" w:rsidRDefault="006B3C54" w:rsidP="00B034EF">
      <w:pPr>
        <w:pStyle w:val="Default"/>
        <w:numPr>
          <w:ilvl w:val="0"/>
          <w:numId w:val="14"/>
        </w:numPr>
        <w:rPr>
          <w:rFonts w:asciiTheme="minorHAnsi" w:hAnsiTheme="minorHAnsi" w:cs="Times New Roman"/>
          <w:sz w:val="22"/>
          <w:szCs w:val="22"/>
        </w:rPr>
      </w:pPr>
      <w:r w:rsidRPr="006B3C54">
        <w:rPr>
          <w:rFonts w:asciiTheme="minorHAnsi" w:hAnsiTheme="minorHAnsi" w:cs="Times New Roman"/>
          <w:sz w:val="22"/>
          <w:szCs w:val="22"/>
        </w:rPr>
        <w:t xml:space="preserve">Conditions of system stress </w:t>
      </w:r>
    </w:p>
    <w:p w:rsidR="006B3C54" w:rsidRPr="006B3C54" w:rsidRDefault="006B3C54" w:rsidP="00B034EF">
      <w:pPr>
        <w:pStyle w:val="Default"/>
        <w:numPr>
          <w:ilvl w:val="0"/>
          <w:numId w:val="14"/>
        </w:numPr>
        <w:rPr>
          <w:rFonts w:asciiTheme="minorHAnsi" w:hAnsiTheme="minorHAnsi" w:cs="Times New Roman"/>
          <w:sz w:val="22"/>
          <w:szCs w:val="22"/>
        </w:rPr>
      </w:pPr>
      <w:r w:rsidRPr="006B3C54">
        <w:rPr>
          <w:rFonts w:asciiTheme="minorHAnsi" w:hAnsiTheme="minorHAnsi" w:cs="Times New Roman"/>
          <w:sz w:val="22"/>
          <w:szCs w:val="22"/>
        </w:rPr>
        <w:t xml:space="preserve">Entire scenarios and component activities </w:t>
      </w:r>
    </w:p>
    <w:p w:rsidR="006B3C54" w:rsidRPr="006B3C54" w:rsidRDefault="006B3C54" w:rsidP="00B034EF">
      <w:pPr>
        <w:pStyle w:val="Default"/>
        <w:numPr>
          <w:ilvl w:val="0"/>
          <w:numId w:val="14"/>
        </w:numPr>
        <w:rPr>
          <w:rFonts w:asciiTheme="minorHAnsi" w:hAnsiTheme="minorHAnsi" w:cs="Times New Roman"/>
          <w:sz w:val="22"/>
          <w:szCs w:val="22"/>
        </w:rPr>
      </w:pPr>
      <w:r w:rsidRPr="006B3C54">
        <w:rPr>
          <w:rFonts w:asciiTheme="minorHAnsi" w:hAnsiTheme="minorHAnsi" w:cs="Times New Roman"/>
          <w:sz w:val="22"/>
          <w:szCs w:val="22"/>
        </w:rPr>
        <w:t xml:space="preserve">Key performance indicators </w:t>
      </w:r>
    </w:p>
    <w:p w:rsidR="006B3C54" w:rsidRPr="006B3C54" w:rsidRDefault="006B3C54" w:rsidP="00B034EF">
      <w:pPr>
        <w:pStyle w:val="Default"/>
        <w:numPr>
          <w:ilvl w:val="0"/>
          <w:numId w:val="14"/>
        </w:numPr>
        <w:rPr>
          <w:rFonts w:asciiTheme="minorHAnsi" w:hAnsiTheme="minorHAnsi" w:cs="Times New Roman"/>
          <w:sz w:val="22"/>
          <w:szCs w:val="22"/>
        </w:rPr>
      </w:pPr>
      <w:r w:rsidRPr="006B3C54">
        <w:rPr>
          <w:rFonts w:asciiTheme="minorHAnsi" w:hAnsiTheme="minorHAnsi" w:cs="Times New Roman"/>
          <w:sz w:val="22"/>
          <w:szCs w:val="22"/>
        </w:rPr>
        <w:t xml:space="preserve">Previous releases of the application </w:t>
      </w:r>
    </w:p>
    <w:p w:rsidR="006B3C54" w:rsidRPr="006B3C54" w:rsidRDefault="006B3C54" w:rsidP="00B034EF">
      <w:pPr>
        <w:pStyle w:val="Default"/>
        <w:numPr>
          <w:ilvl w:val="0"/>
          <w:numId w:val="14"/>
        </w:numPr>
        <w:rPr>
          <w:rFonts w:asciiTheme="minorHAnsi" w:hAnsiTheme="minorHAnsi" w:cs="Times New Roman"/>
          <w:sz w:val="22"/>
          <w:szCs w:val="22"/>
        </w:rPr>
      </w:pPr>
      <w:r w:rsidRPr="006B3C54">
        <w:rPr>
          <w:rFonts w:asciiTheme="minorHAnsi" w:hAnsiTheme="minorHAnsi" w:cs="Times New Roman"/>
          <w:sz w:val="22"/>
          <w:szCs w:val="22"/>
        </w:rPr>
        <w:t xml:space="preserve">Competitor’s applications </w:t>
      </w:r>
    </w:p>
    <w:p w:rsidR="006B3C54" w:rsidRPr="006B3C54" w:rsidRDefault="006B3C54" w:rsidP="00B034EF">
      <w:pPr>
        <w:pStyle w:val="Default"/>
        <w:numPr>
          <w:ilvl w:val="0"/>
          <w:numId w:val="14"/>
        </w:numPr>
        <w:rPr>
          <w:rFonts w:asciiTheme="minorHAnsi" w:hAnsiTheme="minorHAnsi" w:cs="Times New Roman"/>
          <w:sz w:val="22"/>
          <w:szCs w:val="22"/>
        </w:rPr>
      </w:pPr>
      <w:r w:rsidRPr="006B3C54">
        <w:rPr>
          <w:rFonts w:asciiTheme="minorHAnsi" w:hAnsiTheme="minorHAnsi" w:cs="Times New Roman"/>
          <w:sz w:val="22"/>
          <w:szCs w:val="22"/>
        </w:rPr>
        <w:t xml:space="preserve">Optimization objectives </w:t>
      </w:r>
    </w:p>
    <w:p w:rsidR="006B3C54" w:rsidRPr="006B3C54" w:rsidRDefault="006B3C54" w:rsidP="00B034EF">
      <w:pPr>
        <w:pStyle w:val="Default"/>
        <w:numPr>
          <w:ilvl w:val="0"/>
          <w:numId w:val="14"/>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Safety factors, room for growth, and scalability </w:t>
      </w:r>
    </w:p>
    <w:p w:rsidR="006B3C54" w:rsidRPr="006B3C54" w:rsidRDefault="006B3C54" w:rsidP="00B034EF">
      <w:pPr>
        <w:pStyle w:val="Default"/>
        <w:numPr>
          <w:ilvl w:val="0"/>
          <w:numId w:val="14"/>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Schedule, staffing, budget, resources, and other priorities </w:t>
      </w:r>
    </w:p>
    <w:p w:rsidR="006B3C54" w:rsidRPr="006B3C54" w:rsidRDefault="006B3C54" w:rsidP="006B3C54">
      <w:pPr>
        <w:pStyle w:val="Default"/>
        <w:rPr>
          <w:rFonts w:asciiTheme="minorHAnsi" w:hAnsiTheme="minorHAnsi" w:cs="Times New Roman"/>
          <w:sz w:val="22"/>
          <w:szCs w:val="22"/>
          <w:lang w:val="en-GB"/>
        </w:rPr>
      </w:pPr>
    </w:p>
    <w:p w:rsidR="006B3C54" w:rsidRPr="006B3C54" w:rsidRDefault="006B3C54" w:rsidP="006B3C54">
      <w:pPr>
        <w:pStyle w:val="Default"/>
        <w:spacing w:before="240" w:after="60"/>
        <w:rPr>
          <w:rFonts w:asciiTheme="minorHAnsi" w:hAnsiTheme="minorHAnsi"/>
          <w:sz w:val="22"/>
          <w:szCs w:val="22"/>
          <w:lang w:val="en-GB"/>
        </w:rPr>
      </w:pPr>
      <w:r w:rsidRPr="006B3C54">
        <w:rPr>
          <w:rFonts w:asciiTheme="minorHAnsi" w:hAnsiTheme="minorHAnsi"/>
          <w:b/>
          <w:bCs/>
          <w:sz w:val="22"/>
          <w:szCs w:val="22"/>
          <w:lang w:val="en-GB"/>
        </w:rPr>
        <w:t xml:space="preserve">Activity 3. Plan and Design Tests </w:t>
      </w:r>
    </w:p>
    <w:p w:rsidR="006B3C54" w:rsidRPr="006B3C54" w:rsidRDefault="006B3C54" w:rsidP="007A793E">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Planning and designing performance tests involves identifying key usage scenarios, determining appropriate variability across users, identifying and generating test data, and specifying the metrics to be collected. Ultimately, these items will provide the foundation for workloads and workload profiles. </w:t>
      </w:r>
    </w:p>
    <w:p w:rsidR="006B3C54" w:rsidRPr="006B3C54" w:rsidRDefault="006B3C54" w:rsidP="007A793E">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When designing and planning tests with the intention of characterizing production performance, your goal should be to create real-world simulations in order to provide reliable data that will enable your organization to make informed business decisions. Real-world test designs will significantly increase the relevancy and usefulness of results data. </w:t>
      </w:r>
    </w:p>
    <w:p w:rsidR="0080434F" w:rsidRDefault="006B3C54" w:rsidP="007A793E">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Key usage scenarios for the application typically surface during the process of identifying the desired performance characteristics of the application. If this is not the case for your test project, you will need to explicitly determine the usage scenarios that are the most valuable to script. </w:t>
      </w:r>
    </w:p>
    <w:p w:rsidR="006B3C54" w:rsidRPr="0080434F" w:rsidRDefault="006B3C54" w:rsidP="007A793E">
      <w:pPr>
        <w:pStyle w:val="Default"/>
        <w:ind w:firstLine="708"/>
        <w:rPr>
          <w:rFonts w:asciiTheme="minorHAnsi" w:hAnsiTheme="minorHAnsi" w:cs="Times New Roman"/>
          <w:sz w:val="22"/>
          <w:szCs w:val="22"/>
          <w:lang w:val="en-GB"/>
        </w:rPr>
      </w:pPr>
      <w:r w:rsidRPr="0080434F">
        <w:rPr>
          <w:rFonts w:asciiTheme="minorHAnsi" w:hAnsiTheme="minorHAnsi" w:cs="Times New Roman"/>
          <w:sz w:val="22"/>
          <w:szCs w:val="22"/>
          <w:lang w:val="en-GB"/>
        </w:rPr>
        <w:t xml:space="preserve">Consider the following when identifying key usage scenarios: </w:t>
      </w:r>
    </w:p>
    <w:p w:rsidR="006B3C54" w:rsidRPr="006B3C54" w:rsidRDefault="006B3C54" w:rsidP="007A793E">
      <w:pPr>
        <w:pStyle w:val="Default"/>
        <w:numPr>
          <w:ilvl w:val="0"/>
          <w:numId w:val="14"/>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Contractually obligated usage scenario(s) </w:t>
      </w:r>
    </w:p>
    <w:p w:rsidR="006B3C54" w:rsidRPr="006B3C54" w:rsidRDefault="006B3C54" w:rsidP="007A793E">
      <w:pPr>
        <w:pStyle w:val="Default"/>
        <w:numPr>
          <w:ilvl w:val="0"/>
          <w:numId w:val="14"/>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Usage scenarios implied or mandated by performance-testing goals and objectives </w:t>
      </w:r>
    </w:p>
    <w:p w:rsidR="006B3C54" w:rsidRPr="006B3C54" w:rsidRDefault="006B3C54" w:rsidP="006B3C54">
      <w:pPr>
        <w:pStyle w:val="Default"/>
        <w:rPr>
          <w:rFonts w:asciiTheme="minorHAnsi" w:hAnsiTheme="minorHAnsi" w:cs="Times New Roman"/>
          <w:sz w:val="22"/>
          <w:szCs w:val="22"/>
          <w:lang w:val="en-GB"/>
        </w:rPr>
      </w:pPr>
    </w:p>
    <w:p w:rsidR="006B3C54" w:rsidRPr="006B3C54" w:rsidRDefault="006B3C54" w:rsidP="006B3C54">
      <w:pPr>
        <w:pStyle w:val="Default"/>
        <w:pageBreakBefore/>
        <w:rPr>
          <w:rFonts w:asciiTheme="minorHAnsi" w:hAnsiTheme="minorHAnsi" w:cs="Times New Roman"/>
          <w:sz w:val="22"/>
          <w:szCs w:val="22"/>
          <w:lang w:val="en-GB"/>
        </w:rPr>
      </w:pPr>
    </w:p>
    <w:p w:rsidR="006B3C54" w:rsidRPr="006B3C54" w:rsidRDefault="006B3C54" w:rsidP="007A793E">
      <w:pPr>
        <w:pStyle w:val="Default"/>
        <w:numPr>
          <w:ilvl w:val="0"/>
          <w:numId w:val="14"/>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Most common usage scenario(s) </w:t>
      </w:r>
    </w:p>
    <w:p w:rsidR="006B3C54" w:rsidRPr="006B3C54" w:rsidRDefault="006B3C54" w:rsidP="007A793E">
      <w:pPr>
        <w:pStyle w:val="Default"/>
        <w:numPr>
          <w:ilvl w:val="0"/>
          <w:numId w:val="14"/>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Business-critical usage scenario(s) </w:t>
      </w:r>
    </w:p>
    <w:p w:rsidR="006B3C54" w:rsidRPr="006B3C54" w:rsidRDefault="006B3C54" w:rsidP="007A793E">
      <w:pPr>
        <w:pStyle w:val="Default"/>
        <w:numPr>
          <w:ilvl w:val="0"/>
          <w:numId w:val="14"/>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Performance-intensive usage scenario(s) </w:t>
      </w:r>
    </w:p>
    <w:p w:rsidR="006B3C54" w:rsidRPr="006B3C54" w:rsidRDefault="006B3C54" w:rsidP="007A793E">
      <w:pPr>
        <w:pStyle w:val="Default"/>
        <w:numPr>
          <w:ilvl w:val="0"/>
          <w:numId w:val="14"/>
        </w:numPr>
        <w:rPr>
          <w:rFonts w:asciiTheme="minorHAnsi" w:hAnsiTheme="minorHAnsi" w:cs="Times New Roman"/>
          <w:sz w:val="22"/>
          <w:szCs w:val="22"/>
        </w:rPr>
      </w:pPr>
      <w:r w:rsidRPr="006B3C54">
        <w:rPr>
          <w:rFonts w:asciiTheme="minorHAnsi" w:hAnsiTheme="minorHAnsi" w:cs="Times New Roman"/>
          <w:sz w:val="22"/>
          <w:szCs w:val="22"/>
        </w:rPr>
        <w:t xml:space="preserve">Usage scenarios of technical concern </w:t>
      </w:r>
    </w:p>
    <w:p w:rsidR="006B3C54" w:rsidRPr="006B3C54" w:rsidRDefault="006B3C54" w:rsidP="007A793E">
      <w:pPr>
        <w:pStyle w:val="Default"/>
        <w:numPr>
          <w:ilvl w:val="0"/>
          <w:numId w:val="14"/>
        </w:numPr>
        <w:rPr>
          <w:rFonts w:asciiTheme="minorHAnsi" w:hAnsiTheme="minorHAnsi" w:cs="Times New Roman"/>
          <w:sz w:val="22"/>
          <w:szCs w:val="22"/>
        </w:rPr>
      </w:pPr>
      <w:r w:rsidRPr="006B3C54">
        <w:rPr>
          <w:rFonts w:asciiTheme="minorHAnsi" w:hAnsiTheme="minorHAnsi" w:cs="Times New Roman"/>
          <w:sz w:val="22"/>
          <w:szCs w:val="22"/>
        </w:rPr>
        <w:t xml:space="preserve">Usage scenarios of stakeholder concern </w:t>
      </w:r>
    </w:p>
    <w:p w:rsidR="006B3C54" w:rsidRPr="006B3C54" w:rsidRDefault="006B3C54" w:rsidP="007A793E">
      <w:pPr>
        <w:pStyle w:val="Default"/>
        <w:numPr>
          <w:ilvl w:val="0"/>
          <w:numId w:val="14"/>
        </w:numPr>
        <w:rPr>
          <w:rFonts w:asciiTheme="minorHAnsi" w:hAnsiTheme="minorHAnsi" w:cs="Times New Roman"/>
          <w:sz w:val="22"/>
          <w:szCs w:val="22"/>
        </w:rPr>
      </w:pPr>
      <w:r w:rsidRPr="006B3C54">
        <w:rPr>
          <w:rFonts w:asciiTheme="minorHAnsi" w:hAnsiTheme="minorHAnsi" w:cs="Times New Roman"/>
          <w:sz w:val="22"/>
          <w:szCs w:val="22"/>
        </w:rPr>
        <w:t xml:space="preserve">High-visibility usage scenarios </w:t>
      </w:r>
    </w:p>
    <w:p w:rsidR="006B3C54" w:rsidRPr="006B3C54" w:rsidRDefault="006B3C54" w:rsidP="006B3C54">
      <w:pPr>
        <w:pStyle w:val="Default"/>
        <w:rPr>
          <w:rFonts w:asciiTheme="minorHAnsi" w:hAnsiTheme="minorHAnsi" w:cs="Times New Roman"/>
          <w:sz w:val="22"/>
          <w:szCs w:val="22"/>
        </w:rPr>
      </w:pPr>
    </w:p>
    <w:p w:rsidR="006B3C54" w:rsidRPr="006B3C54" w:rsidRDefault="006B3C54" w:rsidP="007A793E">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When identified, captured, and reported correctly, metrics provide information about how your application’s performance compares to your desired performance characteristics. In addition, metrics can help you identify problem areas and bottlenecks within your application. </w:t>
      </w:r>
    </w:p>
    <w:p w:rsidR="006B3C54" w:rsidRPr="006B3C54" w:rsidRDefault="006B3C54" w:rsidP="006B3C54">
      <w:pPr>
        <w:pStyle w:val="Default"/>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It is useful to identify the metrics related to the performance acceptance criteria during test design so that the method of collecting those metrics can be integrated into the tests when implementing the test design. When identifying metrics, use either specific desired characteristics or indicators that are directly or indirectly related to those characteristics. </w:t>
      </w:r>
    </w:p>
    <w:p w:rsidR="006B3C54" w:rsidRPr="006B3C54" w:rsidRDefault="006B3C54" w:rsidP="006B3C54">
      <w:pPr>
        <w:pStyle w:val="Default"/>
        <w:spacing w:before="240" w:after="60"/>
        <w:rPr>
          <w:rFonts w:asciiTheme="minorHAnsi" w:hAnsiTheme="minorHAnsi"/>
          <w:sz w:val="22"/>
          <w:szCs w:val="22"/>
          <w:lang w:val="en-GB"/>
        </w:rPr>
      </w:pPr>
      <w:r w:rsidRPr="006B3C54">
        <w:rPr>
          <w:rFonts w:asciiTheme="minorHAnsi" w:hAnsiTheme="minorHAnsi"/>
          <w:b/>
          <w:bCs/>
          <w:i/>
          <w:iCs/>
          <w:sz w:val="22"/>
          <w:szCs w:val="22"/>
          <w:lang w:val="en-GB"/>
        </w:rPr>
        <w:t xml:space="preserve">Considerations </w:t>
      </w:r>
    </w:p>
    <w:p w:rsidR="006B3C54" w:rsidRPr="006B3C54" w:rsidRDefault="006B3C54" w:rsidP="006B3C54">
      <w:pPr>
        <w:pStyle w:val="Default"/>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Consider the following key points when planning and designing tests: </w:t>
      </w:r>
    </w:p>
    <w:p w:rsidR="006B3C54" w:rsidRPr="006B3C54" w:rsidRDefault="006B3C54" w:rsidP="00B034EF">
      <w:pPr>
        <w:pStyle w:val="Default"/>
        <w:numPr>
          <w:ilvl w:val="0"/>
          <w:numId w:val="15"/>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Realistic test designs are sensitive to dependencies outside the control of the system, such as humans, network activity, and other systems interacting with the application. </w:t>
      </w:r>
    </w:p>
    <w:p w:rsidR="006B3C54" w:rsidRPr="006B3C54" w:rsidRDefault="006B3C54" w:rsidP="00B034EF">
      <w:pPr>
        <w:pStyle w:val="Default"/>
        <w:numPr>
          <w:ilvl w:val="0"/>
          <w:numId w:val="15"/>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Realistic test designs are based on what you expect to find in real-world use, not theories or projections. </w:t>
      </w:r>
    </w:p>
    <w:p w:rsidR="006B3C54" w:rsidRPr="006B3C54" w:rsidRDefault="006B3C54" w:rsidP="00B034EF">
      <w:pPr>
        <w:pStyle w:val="Default"/>
        <w:numPr>
          <w:ilvl w:val="0"/>
          <w:numId w:val="15"/>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Realistic test designs produce more credible results and thus enhance the value of performance testing. </w:t>
      </w:r>
    </w:p>
    <w:p w:rsidR="006B3C54" w:rsidRPr="006B3C54" w:rsidRDefault="006B3C54" w:rsidP="00B034EF">
      <w:pPr>
        <w:pStyle w:val="Default"/>
        <w:numPr>
          <w:ilvl w:val="0"/>
          <w:numId w:val="15"/>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Component-level performance tests are integral parts of realistic testing. </w:t>
      </w:r>
    </w:p>
    <w:p w:rsidR="006B3C54" w:rsidRPr="006B3C54" w:rsidRDefault="006B3C54" w:rsidP="00B034EF">
      <w:pPr>
        <w:pStyle w:val="Default"/>
        <w:numPr>
          <w:ilvl w:val="0"/>
          <w:numId w:val="15"/>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Realistic test designs can be more costly and time-consuming to implement, but they provide far more accuracy for the business and stakeholders. </w:t>
      </w:r>
    </w:p>
    <w:p w:rsidR="006B3C54" w:rsidRPr="006B3C54" w:rsidRDefault="006B3C54" w:rsidP="00B034EF">
      <w:pPr>
        <w:pStyle w:val="Default"/>
        <w:numPr>
          <w:ilvl w:val="0"/>
          <w:numId w:val="15"/>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Extrapolating performance results from unrealistic tests can create damaging inaccuracies as the system scope increases, and frequently lead to poor decisions. </w:t>
      </w:r>
    </w:p>
    <w:p w:rsidR="006B3C54" w:rsidRPr="006B3C54" w:rsidRDefault="006B3C54" w:rsidP="00B034EF">
      <w:pPr>
        <w:pStyle w:val="Default"/>
        <w:numPr>
          <w:ilvl w:val="0"/>
          <w:numId w:val="15"/>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Involve the developers and administrators in the process of determining which metrics are likely to add value and which method best integrates the capturing of those metrics into the test. </w:t>
      </w:r>
    </w:p>
    <w:p w:rsidR="006B3C54" w:rsidRPr="006B3C54" w:rsidRDefault="006B3C54" w:rsidP="00B034EF">
      <w:pPr>
        <w:pStyle w:val="Default"/>
        <w:numPr>
          <w:ilvl w:val="0"/>
          <w:numId w:val="15"/>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Beware of allowing your tools to influence your test design. Better tests almost always result from designing tests on the assumption that they can be executed and then adapting the test or the tool when that assumption is proven false, rather than by </w:t>
      </w:r>
      <w:r w:rsidRPr="006B3C54">
        <w:rPr>
          <w:rFonts w:asciiTheme="minorHAnsi" w:hAnsiTheme="minorHAnsi" w:cs="Times New Roman"/>
          <w:i/>
          <w:iCs/>
          <w:sz w:val="22"/>
          <w:szCs w:val="22"/>
          <w:lang w:val="en-GB"/>
        </w:rPr>
        <w:t xml:space="preserve">not </w:t>
      </w:r>
      <w:r w:rsidRPr="006B3C54">
        <w:rPr>
          <w:rFonts w:asciiTheme="minorHAnsi" w:hAnsiTheme="minorHAnsi" w:cs="Times New Roman"/>
          <w:sz w:val="22"/>
          <w:szCs w:val="22"/>
          <w:lang w:val="en-GB"/>
        </w:rPr>
        <w:t xml:space="preserve">designing particular tests based on the assumption that you do not have access to a tool to execute the test. </w:t>
      </w:r>
    </w:p>
    <w:p w:rsidR="006B3C54" w:rsidRPr="006B3C54" w:rsidRDefault="006B3C54" w:rsidP="006B3C54">
      <w:pPr>
        <w:pStyle w:val="Default"/>
        <w:rPr>
          <w:rFonts w:asciiTheme="minorHAnsi" w:hAnsiTheme="minorHAnsi" w:cs="Times New Roman"/>
          <w:sz w:val="22"/>
          <w:szCs w:val="22"/>
          <w:lang w:val="en-GB"/>
        </w:rPr>
      </w:pPr>
    </w:p>
    <w:p w:rsidR="006B3C54" w:rsidRPr="006B3C54" w:rsidRDefault="006B3C54" w:rsidP="006B3C54">
      <w:pPr>
        <w:pStyle w:val="ListParagraph"/>
        <w:rPr>
          <w:rFonts w:asciiTheme="minorHAnsi" w:hAnsiTheme="minorHAnsi" w:cs="Times New Roman"/>
          <w:color w:val="000000"/>
          <w:sz w:val="22"/>
          <w:szCs w:val="22"/>
        </w:rPr>
      </w:pPr>
      <w:r w:rsidRPr="006B3C54">
        <w:rPr>
          <w:rFonts w:asciiTheme="minorHAnsi" w:hAnsiTheme="minorHAnsi" w:cs="Times New Roman"/>
          <w:color w:val="000000"/>
          <w:sz w:val="22"/>
          <w:szCs w:val="22"/>
        </w:rPr>
        <w:t xml:space="preserve">Realistic test designs include: </w:t>
      </w:r>
    </w:p>
    <w:p w:rsidR="006B3C54" w:rsidRPr="006B3C54" w:rsidRDefault="006B3C54" w:rsidP="00B034EF">
      <w:pPr>
        <w:pStyle w:val="Default"/>
        <w:numPr>
          <w:ilvl w:val="0"/>
          <w:numId w:val="16"/>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Realistic simulations of user delays and think times, which are crucial to the accuracy of the test. </w:t>
      </w:r>
    </w:p>
    <w:p w:rsidR="006B3C54" w:rsidRPr="006B3C54" w:rsidRDefault="006B3C54" w:rsidP="00B034EF">
      <w:pPr>
        <w:pStyle w:val="Default"/>
        <w:numPr>
          <w:ilvl w:val="0"/>
          <w:numId w:val="16"/>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User abandonment, if users are likely to abandon a task for any reason. </w:t>
      </w:r>
    </w:p>
    <w:p w:rsidR="006B3C54" w:rsidRPr="006B3C54" w:rsidRDefault="006B3C54" w:rsidP="00B034EF">
      <w:pPr>
        <w:pStyle w:val="Default"/>
        <w:numPr>
          <w:ilvl w:val="0"/>
          <w:numId w:val="16"/>
        </w:numPr>
        <w:rPr>
          <w:rFonts w:asciiTheme="minorHAnsi" w:hAnsiTheme="minorHAnsi" w:cs="Times New Roman"/>
          <w:sz w:val="22"/>
          <w:szCs w:val="22"/>
        </w:rPr>
      </w:pPr>
      <w:r w:rsidRPr="006B3C54">
        <w:rPr>
          <w:rFonts w:asciiTheme="minorHAnsi" w:hAnsiTheme="minorHAnsi" w:cs="Times New Roman"/>
          <w:sz w:val="22"/>
          <w:szCs w:val="22"/>
        </w:rPr>
        <w:t xml:space="preserve">Common user errors. </w:t>
      </w:r>
    </w:p>
    <w:p w:rsidR="006B3C54" w:rsidRPr="006B3C54" w:rsidRDefault="006B3C54" w:rsidP="006B3C54">
      <w:pPr>
        <w:pStyle w:val="Default"/>
        <w:rPr>
          <w:rFonts w:asciiTheme="minorHAnsi" w:hAnsiTheme="minorHAnsi" w:cs="Times New Roman"/>
          <w:sz w:val="22"/>
          <w:szCs w:val="22"/>
        </w:rPr>
      </w:pPr>
    </w:p>
    <w:p w:rsidR="006B3C54" w:rsidRPr="006B3C54" w:rsidRDefault="006B3C54" w:rsidP="006B3C54">
      <w:pPr>
        <w:pStyle w:val="Default"/>
        <w:pageBreakBefore/>
        <w:spacing w:before="240" w:after="60"/>
        <w:rPr>
          <w:rFonts w:asciiTheme="minorHAnsi" w:hAnsiTheme="minorHAnsi" w:cs="Times New Roman"/>
          <w:sz w:val="22"/>
          <w:szCs w:val="22"/>
        </w:rPr>
      </w:pPr>
      <w:r w:rsidRPr="006B3C54">
        <w:rPr>
          <w:rFonts w:asciiTheme="minorHAnsi" w:hAnsiTheme="minorHAnsi" w:cs="Times New Roman"/>
          <w:b/>
          <w:bCs/>
          <w:sz w:val="22"/>
          <w:szCs w:val="22"/>
        </w:rPr>
        <w:lastRenderedPageBreak/>
        <w:t xml:space="preserve">Activity 4. Configure the Test Environment </w:t>
      </w:r>
    </w:p>
    <w:p w:rsidR="006B3C54" w:rsidRPr="006B3C54" w:rsidRDefault="006B3C54" w:rsidP="0080434F">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Preparing the test environment, tools, and resources for test design implementation and test execution prior to features and components becoming available for test can significantly increase the amount of testing that can be accomplished during the time those features and components are available. </w:t>
      </w:r>
    </w:p>
    <w:p w:rsidR="006B3C54" w:rsidRPr="006B3C54" w:rsidRDefault="006B3C54" w:rsidP="0080434F">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Load-generation and application-monitoring tools are almost never as easy to get up and running as one expects. Whether issues arise from setting up isolated network environments, procuring hardware, coordinating a dedicated bank of IP addresses for IP spoofing, or version compatibility between monitoring software and server operating systems, issues always seem to arise from somewhere. Start early, to ensure that issues are resolved before you begin testing. </w:t>
      </w:r>
    </w:p>
    <w:p w:rsidR="006B3C54" w:rsidRPr="006B3C54" w:rsidRDefault="006B3C54" w:rsidP="0080434F">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Additionally, plan to periodically reconfigure, update, add to, or otherwise enhance your load-generation environment and associated tools throughout the project. Even if the application under test stays the same and the load-generation tool is working properly, it is likely that the metrics you want to collect will change. This frequently implies some degree of change to, or addition of, monitoring tools. </w:t>
      </w:r>
    </w:p>
    <w:p w:rsidR="006B3C54" w:rsidRPr="006B3C54" w:rsidRDefault="006B3C54" w:rsidP="006B3C54">
      <w:pPr>
        <w:pStyle w:val="Default"/>
        <w:spacing w:before="240" w:after="60"/>
        <w:rPr>
          <w:rFonts w:asciiTheme="minorHAnsi" w:hAnsiTheme="minorHAnsi"/>
          <w:sz w:val="22"/>
          <w:szCs w:val="22"/>
          <w:lang w:val="en-GB"/>
        </w:rPr>
      </w:pPr>
      <w:r w:rsidRPr="006B3C54">
        <w:rPr>
          <w:rFonts w:asciiTheme="minorHAnsi" w:hAnsiTheme="minorHAnsi"/>
          <w:b/>
          <w:bCs/>
          <w:i/>
          <w:iCs/>
          <w:sz w:val="22"/>
          <w:szCs w:val="22"/>
          <w:lang w:val="en-GB"/>
        </w:rPr>
        <w:t xml:space="preserve">Considerations </w:t>
      </w:r>
    </w:p>
    <w:p w:rsidR="006B3C54" w:rsidRPr="006B3C54" w:rsidRDefault="006B3C54" w:rsidP="007A793E">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Consider the following key points when configuring the test environment: </w:t>
      </w:r>
    </w:p>
    <w:p w:rsidR="006B3C54" w:rsidRPr="006B3C54" w:rsidRDefault="006B3C54" w:rsidP="00B034EF">
      <w:pPr>
        <w:pStyle w:val="Default"/>
        <w:numPr>
          <w:ilvl w:val="0"/>
          <w:numId w:val="17"/>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Determine how much load you can generate before the load generators reach a bottleneck. Typically, load generators encounter bottlenecks first in memory and then in the processor. </w:t>
      </w:r>
    </w:p>
    <w:p w:rsidR="006B3C54" w:rsidRPr="006B3C54" w:rsidRDefault="006B3C54" w:rsidP="00B034EF">
      <w:pPr>
        <w:pStyle w:val="Default"/>
        <w:numPr>
          <w:ilvl w:val="0"/>
          <w:numId w:val="17"/>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Although it may seem like a commonsense practice, it is important to verify that system clocks are synchronized on all of the machines from which resource data will be collected. Doing so can save you significant time and prevent you from having to dispose of the data entirely and repeat the tests after synchronizing the system clocks. </w:t>
      </w:r>
    </w:p>
    <w:p w:rsidR="006B3C54" w:rsidRPr="006B3C54" w:rsidRDefault="006B3C54" w:rsidP="00B034EF">
      <w:pPr>
        <w:pStyle w:val="Default"/>
        <w:numPr>
          <w:ilvl w:val="0"/>
          <w:numId w:val="17"/>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Validate the accuracy of load test execution against hardware components such as switches and network cards. For example, ensure the correct full-duplex mode operation and correct emulation of user latency and bandwidth. </w:t>
      </w:r>
    </w:p>
    <w:p w:rsidR="006B3C54" w:rsidRPr="006B3C54" w:rsidRDefault="006B3C54" w:rsidP="00B034EF">
      <w:pPr>
        <w:pStyle w:val="Default"/>
        <w:numPr>
          <w:ilvl w:val="0"/>
          <w:numId w:val="17"/>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Validate the accuracy of load test execution related to server clusters in load-balanced configuration. Consider using load-testing techniques to avoid affinity of clients to servers due to their using the same IP address. Most load-generation tools offer the ability to simulate usage of different IP addresses across load-test generators. </w:t>
      </w:r>
    </w:p>
    <w:p w:rsidR="006B3C54" w:rsidRPr="006B3C54" w:rsidRDefault="006B3C54" w:rsidP="00B034EF">
      <w:pPr>
        <w:pStyle w:val="Default"/>
        <w:numPr>
          <w:ilvl w:val="0"/>
          <w:numId w:val="17"/>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Monitor resource utilization (CPU, network, memory, disk and transactions per time) across servers in the load-balanced configuration during a load test to validate that the load is distributed. </w:t>
      </w:r>
    </w:p>
    <w:p w:rsidR="006B3C54" w:rsidRPr="006B3C54" w:rsidRDefault="006B3C54" w:rsidP="006B3C54">
      <w:pPr>
        <w:pStyle w:val="Default"/>
        <w:rPr>
          <w:rFonts w:asciiTheme="minorHAnsi" w:hAnsiTheme="minorHAnsi" w:cs="Times New Roman"/>
          <w:sz w:val="22"/>
          <w:szCs w:val="22"/>
          <w:lang w:val="en-GB"/>
        </w:rPr>
      </w:pPr>
    </w:p>
    <w:p w:rsidR="006B3C54" w:rsidRPr="006B3C54" w:rsidRDefault="006B3C54" w:rsidP="006B3C54">
      <w:pPr>
        <w:pStyle w:val="Default"/>
        <w:spacing w:before="240" w:after="60"/>
        <w:rPr>
          <w:rFonts w:asciiTheme="minorHAnsi" w:hAnsiTheme="minorHAnsi"/>
          <w:sz w:val="22"/>
          <w:szCs w:val="22"/>
          <w:lang w:val="en-GB"/>
        </w:rPr>
      </w:pPr>
      <w:r w:rsidRPr="006B3C54">
        <w:rPr>
          <w:rFonts w:asciiTheme="minorHAnsi" w:hAnsiTheme="minorHAnsi"/>
          <w:b/>
          <w:bCs/>
          <w:sz w:val="22"/>
          <w:szCs w:val="22"/>
          <w:lang w:val="en-GB"/>
        </w:rPr>
        <w:t xml:space="preserve">Activity 5. Implement the Test Design </w:t>
      </w:r>
    </w:p>
    <w:p w:rsidR="006B3C54" w:rsidRPr="006B3C54" w:rsidRDefault="006B3C54" w:rsidP="0080434F">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The details of creating an executable performance test are extremely tool-specific. Regardless of the tool that you are using, creating a performance test typically involves scripting a single usage scenario and then enhancing that scenario and combining it with other scenarios to ultimately represent a complete workload model. </w:t>
      </w:r>
    </w:p>
    <w:p w:rsidR="006B3C54" w:rsidRPr="006B3C54" w:rsidRDefault="006B3C54" w:rsidP="0080434F">
      <w:pPr>
        <w:pStyle w:val="Default"/>
        <w:pageBreakBefore/>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lastRenderedPageBreak/>
        <w:t xml:space="preserve">Load-generation tools inevitably lag behind evolving technologies and practices. Tool creators can only build in support for the most prominent technologies and, even then, these have to become prominent before the support can be built. This often means that the biggest challenge involved in a performance-testing project is getting your first relatively realistic test implemented with users generally being simulated in such a way that the application under test cannot legitimately tell the difference between the simulated users and real users. Plan for this and do not be surprised when it takes significantly longer than expected to get it all working smoothly. </w:t>
      </w:r>
    </w:p>
    <w:p w:rsidR="006B3C54" w:rsidRPr="006B3C54" w:rsidRDefault="006B3C54" w:rsidP="006B3C54">
      <w:pPr>
        <w:pStyle w:val="Default"/>
        <w:spacing w:before="240" w:after="60"/>
        <w:rPr>
          <w:rFonts w:asciiTheme="minorHAnsi" w:hAnsiTheme="minorHAnsi"/>
          <w:sz w:val="22"/>
          <w:szCs w:val="22"/>
          <w:lang w:val="en-GB"/>
        </w:rPr>
      </w:pPr>
      <w:r w:rsidRPr="006B3C54">
        <w:rPr>
          <w:rFonts w:asciiTheme="minorHAnsi" w:hAnsiTheme="minorHAnsi"/>
          <w:b/>
          <w:bCs/>
          <w:i/>
          <w:iCs/>
          <w:sz w:val="22"/>
          <w:szCs w:val="22"/>
          <w:lang w:val="en-GB"/>
        </w:rPr>
        <w:t xml:space="preserve">Considerations </w:t>
      </w:r>
    </w:p>
    <w:p w:rsidR="006B3C54" w:rsidRPr="006B3C54" w:rsidRDefault="006B3C54" w:rsidP="007A793E">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Consider the following key points when implementing the test design: </w:t>
      </w:r>
    </w:p>
    <w:p w:rsidR="006B3C54" w:rsidRPr="006B3C54" w:rsidRDefault="006B3C54" w:rsidP="00B034EF">
      <w:pPr>
        <w:pStyle w:val="Default"/>
        <w:numPr>
          <w:ilvl w:val="0"/>
          <w:numId w:val="18"/>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Ensure that test data feeds are implemented correctly. Test data feeds are data repositories in the form of databases, text files, in-memory variables, or spreadsheets that are used to simulate parameter replacement during a load test. For example, even if the application database test repository contains the full production set, your load test might only need to simulate a subset of products being bought by users due to a scenario involving, for example, a new product or marketing campaign. Test data feeds may be a subset of production data repositories. </w:t>
      </w:r>
    </w:p>
    <w:p w:rsidR="006B3C54" w:rsidRPr="006B3C54" w:rsidRDefault="006B3C54" w:rsidP="00B034EF">
      <w:pPr>
        <w:pStyle w:val="Default"/>
        <w:numPr>
          <w:ilvl w:val="0"/>
          <w:numId w:val="18"/>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Ensure that application data feeds are implemented correctly in the database and other application components. Application data feeds are data repositories, such as product or order databases, that are consumed by the application being tested. The key user scenarios, run by the load test scripts may consume a subset of this data. </w:t>
      </w:r>
    </w:p>
    <w:p w:rsidR="006B3C54" w:rsidRPr="006B3C54" w:rsidRDefault="006B3C54" w:rsidP="00B034EF">
      <w:pPr>
        <w:pStyle w:val="Default"/>
        <w:numPr>
          <w:ilvl w:val="0"/>
          <w:numId w:val="18"/>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Ensure that validation of transactions is implemented correctly. Many transactions are reported successful by the Web server, but they fail to complete correctly. Examples of validation are, database entries inserted with correct number of rows, product information being returned, correct content returned in html data to the clients etc. </w:t>
      </w:r>
    </w:p>
    <w:p w:rsidR="006B3C54" w:rsidRPr="006B3C54" w:rsidRDefault="006B3C54" w:rsidP="00B034EF">
      <w:pPr>
        <w:pStyle w:val="Default"/>
        <w:numPr>
          <w:ilvl w:val="0"/>
          <w:numId w:val="18"/>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Ensure hidden fields or other special data are handled correctly. This refers to data returned by Web server that needs to be resubmitted in subsequent request, like session IDs or product ID that needs to be incremented before passing it to the next request. </w:t>
      </w:r>
    </w:p>
    <w:p w:rsidR="006B3C54" w:rsidRPr="006B3C54" w:rsidRDefault="006B3C54" w:rsidP="00B034EF">
      <w:pPr>
        <w:pStyle w:val="Default"/>
        <w:numPr>
          <w:ilvl w:val="0"/>
          <w:numId w:val="18"/>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Validate the monitoring of key performance indicators (KPIs). </w:t>
      </w:r>
    </w:p>
    <w:p w:rsidR="006B3C54" w:rsidRPr="006B3C54" w:rsidRDefault="006B3C54" w:rsidP="00B034EF">
      <w:pPr>
        <w:pStyle w:val="Default"/>
        <w:numPr>
          <w:ilvl w:val="0"/>
          <w:numId w:val="18"/>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Add pertinent indicators to facilitate articulating business performance. </w:t>
      </w:r>
    </w:p>
    <w:p w:rsidR="006B3C54" w:rsidRPr="006B3C54" w:rsidRDefault="006B3C54" w:rsidP="00B034EF">
      <w:pPr>
        <w:pStyle w:val="Default"/>
        <w:numPr>
          <w:ilvl w:val="0"/>
          <w:numId w:val="18"/>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If the request accepts parameters, ensure that the parameter data is populated properly with variables and/or unique data to avoid any server-side caching. </w:t>
      </w:r>
    </w:p>
    <w:p w:rsidR="006B3C54" w:rsidRPr="006B3C54" w:rsidRDefault="006B3C54" w:rsidP="00B034EF">
      <w:pPr>
        <w:pStyle w:val="Default"/>
        <w:numPr>
          <w:ilvl w:val="0"/>
          <w:numId w:val="18"/>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If the tool does not do so automatically, consider adding a wrapper around the requests in the test script in order to measure the request response time. </w:t>
      </w:r>
    </w:p>
    <w:p w:rsidR="006B3C54" w:rsidRPr="006B3C54" w:rsidRDefault="006B3C54" w:rsidP="00B034EF">
      <w:pPr>
        <w:pStyle w:val="Default"/>
        <w:numPr>
          <w:ilvl w:val="0"/>
          <w:numId w:val="18"/>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It is generally worth taking the time to make the script match your designed test, rather than changing the designed test to save scripting time. </w:t>
      </w:r>
    </w:p>
    <w:p w:rsidR="006B3C54" w:rsidRPr="006B3C54" w:rsidRDefault="006B3C54" w:rsidP="00B034EF">
      <w:pPr>
        <w:pStyle w:val="Default"/>
        <w:numPr>
          <w:ilvl w:val="0"/>
          <w:numId w:val="18"/>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Significant value can be gained from evaluating the output data collected from executed tests against expectations in order to test or validate script development. </w:t>
      </w:r>
    </w:p>
    <w:p w:rsidR="006B3C54" w:rsidRPr="006B3C54" w:rsidRDefault="006B3C54" w:rsidP="006B3C54">
      <w:pPr>
        <w:pStyle w:val="Default"/>
        <w:rPr>
          <w:rFonts w:asciiTheme="minorHAnsi" w:hAnsiTheme="minorHAnsi" w:cs="Times New Roman"/>
          <w:sz w:val="22"/>
          <w:szCs w:val="22"/>
          <w:lang w:val="en-GB"/>
        </w:rPr>
      </w:pPr>
    </w:p>
    <w:p w:rsidR="006B3C54" w:rsidRPr="006B3C54" w:rsidRDefault="006B3C54" w:rsidP="006B3C54">
      <w:pPr>
        <w:pStyle w:val="Default"/>
        <w:spacing w:before="240" w:after="60"/>
        <w:rPr>
          <w:rFonts w:asciiTheme="minorHAnsi" w:hAnsiTheme="minorHAnsi"/>
          <w:sz w:val="22"/>
          <w:szCs w:val="22"/>
          <w:lang w:val="en-GB"/>
        </w:rPr>
      </w:pPr>
      <w:r w:rsidRPr="006B3C54">
        <w:rPr>
          <w:rFonts w:asciiTheme="minorHAnsi" w:hAnsiTheme="minorHAnsi"/>
          <w:b/>
          <w:bCs/>
          <w:sz w:val="22"/>
          <w:szCs w:val="22"/>
          <w:lang w:val="en-GB"/>
        </w:rPr>
        <w:t xml:space="preserve">Activity 6. Execute the Test </w:t>
      </w:r>
    </w:p>
    <w:p w:rsidR="006B3C54" w:rsidRPr="006B3C54" w:rsidRDefault="006B3C54" w:rsidP="0080434F">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Executing tests is what most people envision when they think about performance testing. It makes sense that the process, flow, and technical details of test execution are extremely </w:t>
      </w:r>
    </w:p>
    <w:p w:rsidR="006B3C54" w:rsidRPr="006B3C54" w:rsidRDefault="006B3C54" w:rsidP="006B3C54">
      <w:pPr>
        <w:pStyle w:val="Default"/>
        <w:pageBreakBefore/>
        <w:rPr>
          <w:rFonts w:asciiTheme="minorHAnsi" w:hAnsiTheme="minorHAnsi" w:cs="Times New Roman"/>
          <w:sz w:val="22"/>
          <w:szCs w:val="22"/>
          <w:lang w:val="en-GB"/>
        </w:rPr>
      </w:pPr>
      <w:r w:rsidRPr="006B3C54">
        <w:rPr>
          <w:rFonts w:asciiTheme="minorHAnsi" w:hAnsiTheme="minorHAnsi" w:cs="Times New Roman"/>
          <w:sz w:val="22"/>
          <w:szCs w:val="22"/>
          <w:lang w:val="en-GB"/>
        </w:rPr>
        <w:lastRenderedPageBreak/>
        <w:t xml:space="preserve">dependent on your tools, environment, and project context. Even so, there are some fairly universal tasks and considerations that need to be kept in mind when executing tests. </w:t>
      </w:r>
    </w:p>
    <w:p w:rsidR="006B3C54" w:rsidRPr="006B3C54" w:rsidRDefault="006B3C54" w:rsidP="007A793E">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Much of the performance testing–related training available today treats test execution as little more than starting a test and monitoring it to ensure that the test appears to be running as expected. In reality, this activity is significantly more complex than just clicking a button and monitoring machines. </w:t>
      </w:r>
    </w:p>
    <w:p w:rsidR="006B3C54" w:rsidRPr="006B3C54" w:rsidRDefault="006B3C54" w:rsidP="007A793E">
      <w:pPr>
        <w:pStyle w:val="Default"/>
        <w:ind w:firstLine="36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Test execution can be viewed as a combination of the following sub-tasks: </w:t>
      </w:r>
    </w:p>
    <w:p w:rsidR="006B3C54" w:rsidRPr="006B3C54" w:rsidRDefault="006B3C54" w:rsidP="00B034EF">
      <w:pPr>
        <w:pStyle w:val="Default"/>
        <w:numPr>
          <w:ilvl w:val="0"/>
          <w:numId w:val="4"/>
        </w:numPr>
        <w:ind w:left="360" w:hanging="36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Coordinate test execution and monitoring with the team. </w:t>
      </w:r>
    </w:p>
    <w:p w:rsidR="006B3C54" w:rsidRPr="006B3C54" w:rsidRDefault="006B3C54" w:rsidP="00B034EF">
      <w:pPr>
        <w:pStyle w:val="Default"/>
        <w:numPr>
          <w:ilvl w:val="0"/>
          <w:numId w:val="4"/>
        </w:numPr>
        <w:ind w:left="360" w:hanging="36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Validate tests, configurations, and the state of the environments and data. </w:t>
      </w:r>
    </w:p>
    <w:p w:rsidR="006B3C54" w:rsidRPr="006B3C54" w:rsidRDefault="006B3C54" w:rsidP="00B034EF">
      <w:pPr>
        <w:pStyle w:val="Default"/>
        <w:numPr>
          <w:ilvl w:val="0"/>
          <w:numId w:val="4"/>
        </w:numPr>
        <w:ind w:left="360" w:hanging="360"/>
        <w:rPr>
          <w:rFonts w:asciiTheme="minorHAnsi" w:hAnsiTheme="minorHAnsi" w:cs="Times New Roman"/>
          <w:sz w:val="22"/>
          <w:szCs w:val="22"/>
        </w:rPr>
      </w:pPr>
      <w:r w:rsidRPr="006B3C54">
        <w:rPr>
          <w:rFonts w:asciiTheme="minorHAnsi" w:hAnsiTheme="minorHAnsi" w:cs="Times New Roman"/>
          <w:sz w:val="22"/>
          <w:szCs w:val="22"/>
        </w:rPr>
        <w:t xml:space="preserve">Begin test execution. </w:t>
      </w:r>
    </w:p>
    <w:p w:rsidR="006B3C54" w:rsidRPr="006B3C54" w:rsidRDefault="006B3C54" w:rsidP="00B034EF">
      <w:pPr>
        <w:pStyle w:val="Default"/>
        <w:numPr>
          <w:ilvl w:val="0"/>
          <w:numId w:val="4"/>
        </w:numPr>
        <w:ind w:left="360" w:hanging="36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While the test is running, monitor and validate scripts, systems, and data. </w:t>
      </w:r>
    </w:p>
    <w:p w:rsidR="006B3C54" w:rsidRPr="006B3C54" w:rsidRDefault="006B3C54" w:rsidP="00B034EF">
      <w:pPr>
        <w:pStyle w:val="Default"/>
        <w:numPr>
          <w:ilvl w:val="0"/>
          <w:numId w:val="4"/>
        </w:numPr>
        <w:ind w:left="360" w:hanging="36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Upon test completion, quickly review the results for obvious indications that the test was flawed. </w:t>
      </w:r>
    </w:p>
    <w:p w:rsidR="006B3C54" w:rsidRPr="006B3C54" w:rsidRDefault="006B3C54" w:rsidP="00B034EF">
      <w:pPr>
        <w:pStyle w:val="Default"/>
        <w:numPr>
          <w:ilvl w:val="0"/>
          <w:numId w:val="4"/>
        </w:numPr>
        <w:ind w:left="360" w:hanging="36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Archive the tests, test data, results, and other information necessary to repeat the test later if needed. </w:t>
      </w:r>
    </w:p>
    <w:p w:rsidR="006B3C54" w:rsidRPr="006B3C54" w:rsidRDefault="006B3C54" w:rsidP="00B034EF">
      <w:pPr>
        <w:pStyle w:val="Default"/>
        <w:numPr>
          <w:ilvl w:val="0"/>
          <w:numId w:val="4"/>
        </w:numPr>
        <w:ind w:left="360" w:hanging="36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Log start and end times, the name of the result data, and so on. This will allow you to identify your data sequentially after your test is done. </w:t>
      </w:r>
    </w:p>
    <w:p w:rsidR="006B3C54" w:rsidRPr="006B3C54" w:rsidRDefault="006B3C54" w:rsidP="006B3C54">
      <w:pPr>
        <w:pStyle w:val="Default"/>
        <w:rPr>
          <w:rFonts w:asciiTheme="minorHAnsi" w:hAnsiTheme="minorHAnsi" w:cs="Times New Roman"/>
          <w:sz w:val="22"/>
          <w:szCs w:val="22"/>
          <w:lang w:val="en-GB"/>
        </w:rPr>
      </w:pPr>
    </w:p>
    <w:p w:rsidR="006B3C54" w:rsidRPr="006B3C54" w:rsidRDefault="006B3C54" w:rsidP="007A793E">
      <w:pPr>
        <w:pStyle w:val="Default"/>
        <w:ind w:firstLine="36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As you prepare to begin test execution, it is worth taking the time to double-check the following items: </w:t>
      </w:r>
    </w:p>
    <w:p w:rsidR="006B3C54" w:rsidRPr="006B3C54" w:rsidRDefault="006B3C54" w:rsidP="00B034EF">
      <w:pPr>
        <w:pStyle w:val="Default"/>
        <w:numPr>
          <w:ilvl w:val="0"/>
          <w:numId w:val="5"/>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Validate that the test environment matches the configuration that you were expecting and/or designed your test for. </w:t>
      </w:r>
    </w:p>
    <w:p w:rsidR="006B3C54" w:rsidRPr="006B3C54" w:rsidRDefault="006B3C54" w:rsidP="00B034EF">
      <w:pPr>
        <w:pStyle w:val="Default"/>
        <w:numPr>
          <w:ilvl w:val="0"/>
          <w:numId w:val="5"/>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Ensure that both the test and the test environment are correctly configured for metrics collection. </w:t>
      </w:r>
    </w:p>
    <w:p w:rsidR="006B3C54" w:rsidRPr="006B3C54" w:rsidRDefault="006B3C54" w:rsidP="00B034EF">
      <w:pPr>
        <w:pStyle w:val="Default"/>
        <w:numPr>
          <w:ilvl w:val="0"/>
          <w:numId w:val="5"/>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Before running the real test, execute a quick smoke test to make sure that the test script and remote performance counters are working correctly. In the context of performance testing, a </w:t>
      </w:r>
      <w:r w:rsidRPr="006B3C54">
        <w:rPr>
          <w:rFonts w:asciiTheme="minorHAnsi" w:hAnsiTheme="minorHAnsi" w:cs="Times New Roman"/>
          <w:i/>
          <w:iCs/>
          <w:sz w:val="22"/>
          <w:szCs w:val="22"/>
          <w:lang w:val="en-GB"/>
        </w:rPr>
        <w:t xml:space="preserve">smoke test </w:t>
      </w:r>
      <w:r w:rsidRPr="006B3C54">
        <w:rPr>
          <w:rFonts w:asciiTheme="minorHAnsi" w:hAnsiTheme="minorHAnsi" w:cs="Times New Roman"/>
          <w:sz w:val="22"/>
          <w:szCs w:val="22"/>
          <w:lang w:val="en-GB"/>
        </w:rPr>
        <w:t xml:space="preserve">is designed to determine if your application can successfully perform all of its operations under a normal load condition for a short time. </w:t>
      </w:r>
    </w:p>
    <w:p w:rsidR="006B3C54" w:rsidRPr="006B3C54" w:rsidRDefault="006B3C54" w:rsidP="00B034EF">
      <w:pPr>
        <w:pStyle w:val="Default"/>
        <w:numPr>
          <w:ilvl w:val="0"/>
          <w:numId w:val="5"/>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Reset the system (unless your scenario calls for doing otherwise) and start a formal test execution. </w:t>
      </w:r>
    </w:p>
    <w:p w:rsidR="006B3C54" w:rsidRPr="006B3C54" w:rsidRDefault="006B3C54" w:rsidP="00B034EF">
      <w:pPr>
        <w:pStyle w:val="Default"/>
        <w:numPr>
          <w:ilvl w:val="0"/>
          <w:numId w:val="5"/>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Make sure that the test scripts’ execution represents the workload model you want to simulate. </w:t>
      </w:r>
    </w:p>
    <w:p w:rsidR="006B3C54" w:rsidRPr="006B3C54" w:rsidRDefault="006B3C54" w:rsidP="00B034EF">
      <w:pPr>
        <w:pStyle w:val="Default"/>
        <w:numPr>
          <w:ilvl w:val="0"/>
          <w:numId w:val="5"/>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Make sure that the test is configured to collect the key performance and business indicators of interest at this time. </w:t>
      </w:r>
    </w:p>
    <w:p w:rsidR="006B3C54" w:rsidRPr="006B3C54" w:rsidRDefault="006B3C54" w:rsidP="006B3C54">
      <w:pPr>
        <w:pStyle w:val="Default"/>
        <w:rPr>
          <w:rFonts w:asciiTheme="minorHAnsi" w:hAnsiTheme="minorHAnsi" w:cs="Times New Roman"/>
          <w:sz w:val="22"/>
          <w:szCs w:val="22"/>
          <w:lang w:val="en-GB"/>
        </w:rPr>
      </w:pPr>
    </w:p>
    <w:p w:rsidR="006B3C54" w:rsidRPr="006B3C54" w:rsidRDefault="006B3C54" w:rsidP="006B3C54">
      <w:pPr>
        <w:pStyle w:val="Default"/>
        <w:spacing w:before="240" w:after="60"/>
        <w:rPr>
          <w:rFonts w:asciiTheme="minorHAnsi" w:hAnsiTheme="minorHAnsi"/>
          <w:sz w:val="22"/>
          <w:szCs w:val="22"/>
          <w:lang w:val="en-GB"/>
        </w:rPr>
      </w:pPr>
      <w:r w:rsidRPr="006B3C54">
        <w:rPr>
          <w:rFonts w:asciiTheme="minorHAnsi" w:hAnsiTheme="minorHAnsi"/>
          <w:b/>
          <w:bCs/>
          <w:i/>
          <w:iCs/>
          <w:sz w:val="22"/>
          <w:szCs w:val="22"/>
          <w:lang w:val="en-GB"/>
        </w:rPr>
        <w:t xml:space="preserve">Considerations </w:t>
      </w:r>
    </w:p>
    <w:p w:rsidR="006B3C54" w:rsidRPr="006B3C54" w:rsidRDefault="006B3C54" w:rsidP="007A793E">
      <w:pPr>
        <w:pStyle w:val="Default"/>
        <w:ind w:firstLine="36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Consider the following key points when executing the test: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Validate test executions for data updates, such as orders in the database that have been completed.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Validate if the load-test script is using the correct data values, such as product and order identifiers, in order to realistically simulate the business scenario. </w:t>
      </w:r>
    </w:p>
    <w:p w:rsidR="006B3C54" w:rsidRPr="006B3C54" w:rsidRDefault="006B3C54" w:rsidP="00B034EF">
      <w:pPr>
        <w:pStyle w:val="Default"/>
        <w:numPr>
          <w:ilvl w:val="0"/>
          <w:numId w:val="19"/>
        </w:numPr>
        <w:rPr>
          <w:rFonts w:asciiTheme="minorHAnsi" w:hAnsiTheme="minorHAnsi" w:cs="Times New Roman"/>
          <w:sz w:val="22"/>
          <w:szCs w:val="22"/>
        </w:rPr>
      </w:pPr>
      <w:r w:rsidRPr="006B3C54">
        <w:rPr>
          <w:rFonts w:asciiTheme="minorHAnsi" w:hAnsiTheme="minorHAnsi" w:cs="Times New Roman"/>
          <w:sz w:val="22"/>
          <w:szCs w:val="22"/>
          <w:lang w:val="en-GB"/>
        </w:rPr>
        <w:t xml:space="preserve">Whenever possible, limit test execution cycles to one to two days each. </w:t>
      </w:r>
      <w:r w:rsidRPr="006B3C54">
        <w:rPr>
          <w:rFonts w:asciiTheme="minorHAnsi" w:hAnsiTheme="minorHAnsi" w:cs="Times New Roman"/>
          <w:sz w:val="22"/>
          <w:szCs w:val="22"/>
        </w:rPr>
        <w:t xml:space="preserve">Review and reprioritize after each cycle. </w:t>
      </w:r>
    </w:p>
    <w:p w:rsidR="006B3C54" w:rsidRPr="006B3C54" w:rsidRDefault="006B3C54" w:rsidP="006B3C54">
      <w:pPr>
        <w:pStyle w:val="Default"/>
        <w:rPr>
          <w:rFonts w:asciiTheme="minorHAnsi" w:hAnsiTheme="minorHAnsi" w:cs="Times New Roman"/>
          <w:sz w:val="22"/>
          <w:szCs w:val="22"/>
        </w:rPr>
      </w:pPr>
    </w:p>
    <w:p w:rsidR="006B3C54" w:rsidRPr="006B3C54" w:rsidRDefault="006B3C54" w:rsidP="006B3C54">
      <w:pPr>
        <w:pStyle w:val="Default"/>
        <w:pageBreakBefore/>
        <w:rPr>
          <w:rFonts w:asciiTheme="minorHAnsi" w:hAnsiTheme="minorHAnsi" w:cs="Times New Roman"/>
          <w:sz w:val="22"/>
          <w:szCs w:val="22"/>
        </w:rPr>
      </w:pPr>
    </w:p>
    <w:p w:rsidR="006B3C54" w:rsidRPr="006B3C54" w:rsidRDefault="006B3C54" w:rsidP="00B034EF">
      <w:pPr>
        <w:pStyle w:val="Default"/>
        <w:numPr>
          <w:ilvl w:val="0"/>
          <w:numId w:val="19"/>
        </w:numPr>
        <w:rPr>
          <w:rFonts w:asciiTheme="minorHAnsi" w:hAnsiTheme="minorHAnsi" w:cs="Times New Roman"/>
          <w:sz w:val="22"/>
          <w:szCs w:val="22"/>
        </w:rPr>
      </w:pPr>
      <w:r w:rsidRPr="006B3C54">
        <w:rPr>
          <w:rFonts w:asciiTheme="minorHAnsi" w:hAnsiTheme="minorHAnsi" w:cs="Times New Roman"/>
          <w:sz w:val="22"/>
          <w:szCs w:val="22"/>
          <w:lang w:val="en-GB"/>
        </w:rPr>
        <w:t xml:space="preserve">If at all possible, execute every test three times. Note that the results of first-time tests can be affected by loading Dynamic-Link Libraries (DLLs), populating server-side caches, or initializing scripts and other resources required by the code under test. If the results of the second and third iterations are not highly similar, execute the test again. </w:t>
      </w:r>
      <w:r w:rsidRPr="006B3C54">
        <w:rPr>
          <w:rFonts w:asciiTheme="minorHAnsi" w:hAnsiTheme="minorHAnsi" w:cs="Times New Roman"/>
          <w:sz w:val="22"/>
          <w:szCs w:val="22"/>
        </w:rPr>
        <w:t xml:space="preserve">Try to determine what factors account for the difference.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Observe your test during execution and pay close attention to any behavior you feel is unusual. Your instincts are usually right, or at least valuable indicators.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No matter how far in advance a test is scheduled, give the team 30-minute and 5-minute warnings before launching the test (or starting the day’s testing) if you are using a shared test environment. Additionally, inform the team whenever you are not going to be executing for more than one hour in succession so that you do not impede the completion of their tasks.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Do not process data, write reports, or draw diagrams on your load-generating machine while generating a load, because this can skew the results of your test.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Turn off any active virus-scanning on load-generating machines during testing to minimize the likelihood of unintentionally skewing the results of your test.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While load is being generated, access the system manually from a machine outside of the load-generation environment during test execution so that you can compare your observations with the results data at a later time.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Remember to simulate ramp-up and cool-down periods appropriately.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Do not throw away the first iteration because of application script compilation, Web server cache building, or other similar reasons. Instead, measure this iteration separately so that you will know what the first user after a system-wide reboot can expect.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Test execution is never really finished, but eventually you will reach a point of diminishing returns on a particular test. When you stop obtaining valuable information, move on to other tests.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If you feel you are not making progress in understanding an observed issue, it may be more efficient to eliminate one or more variables or potential causes and then run the test again. </w:t>
      </w:r>
    </w:p>
    <w:p w:rsidR="006B3C54" w:rsidRPr="006B3C54" w:rsidRDefault="006B3C54" w:rsidP="006B3C54">
      <w:pPr>
        <w:pStyle w:val="Default"/>
        <w:rPr>
          <w:rFonts w:asciiTheme="minorHAnsi" w:hAnsiTheme="minorHAnsi" w:cs="Times New Roman"/>
          <w:sz w:val="22"/>
          <w:szCs w:val="22"/>
          <w:lang w:val="en-GB"/>
        </w:rPr>
      </w:pPr>
    </w:p>
    <w:p w:rsidR="006B3C54" w:rsidRPr="006B3C54" w:rsidRDefault="006B3C54" w:rsidP="006B3C54">
      <w:pPr>
        <w:pStyle w:val="Default"/>
        <w:spacing w:before="240" w:after="60"/>
        <w:rPr>
          <w:rFonts w:asciiTheme="minorHAnsi" w:hAnsiTheme="minorHAnsi"/>
          <w:sz w:val="22"/>
          <w:szCs w:val="22"/>
          <w:lang w:val="en-GB"/>
        </w:rPr>
      </w:pPr>
      <w:r w:rsidRPr="006B3C54">
        <w:rPr>
          <w:rFonts w:asciiTheme="minorHAnsi" w:hAnsiTheme="minorHAnsi"/>
          <w:b/>
          <w:bCs/>
          <w:sz w:val="22"/>
          <w:szCs w:val="22"/>
          <w:lang w:val="en-GB"/>
        </w:rPr>
        <w:t xml:space="preserve">Activity 7. Analyze Results, Report, and Retest </w:t>
      </w:r>
    </w:p>
    <w:p w:rsidR="006B3C54" w:rsidRPr="006B3C54" w:rsidRDefault="006B3C54" w:rsidP="00B034EF">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Managers and stakeholders need more than just the results from various tests — they need conclusions, as well as consolidated data that supports those conclusions. Technical team members also need more than just results — they need analysis, comparisons, and details behind how the results were obtained. Team members of all types get value from performance results being shared more frequently. </w:t>
      </w:r>
    </w:p>
    <w:p w:rsidR="006B3C54" w:rsidRPr="006B3C54" w:rsidRDefault="006B3C54" w:rsidP="007A793E">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Before results can be reported, the data must be analyzed. Consider the following important points when analyzing the data returned by your performance test: </w:t>
      </w:r>
    </w:p>
    <w:p w:rsidR="006B3C54" w:rsidRPr="006B3C54" w:rsidRDefault="006B3C54" w:rsidP="00B034EF">
      <w:pPr>
        <w:pStyle w:val="Default"/>
        <w:numPr>
          <w:ilvl w:val="0"/>
          <w:numId w:val="6"/>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Analyze the data both individually and as part of a collaborative, cross-functional technical team. </w:t>
      </w:r>
    </w:p>
    <w:p w:rsidR="006B3C54" w:rsidRPr="006B3C54" w:rsidRDefault="006B3C54" w:rsidP="00B034EF">
      <w:pPr>
        <w:pStyle w:val="Default"/>
        <w:numPr>
          <w:ilvl w:val="0"/>
          <w:numId w:val="6"/>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Analyze the captured data and compare the results against the metric’s acceptable or expected level to determine whether the performance of the application being tested shows a trend toward or away from the performance objectives. </w:t>
      </w:r>
    </w:p>
    <w:p w:rsidR="006B3C54" w:rsidRPr="006B3C54" w:rsidRDefault="006B3C54" w:rsidP="006B3C54">
      <w:pPr>
        <w:pStyle w:val="Default"/>
        <w:rPr>
          <w:rFonts w:asciiTheme="minorHAnsi" w:hAnsiTheme="minorHAnsi" w:cs="Times New Roman"/>
          <w:sz w:val="22"/>
          <w:szCs w:val="22"/>
          <w:lang w:val="en-GB"/>
        </w:rPr>
      </w:pPr>
    </w:p>
    <w:p w:rsidR="006B3C54" w:rsidRPr="006B3C54" w:rsidRDefault="006B3C54" w:rsidP="006B3C54">
      <w:pPr>
        <w:pStyle w:val="Default"/>
        <w:pageBreakBefore/>
        <w:rPr>
          <w:rFonts w:asciiTheme="minorHAnsi" w:hAnsiTheme="minorHAnsi" w:cs="Times New Roman"/>
          <w:sz w:val="22"/>
          <w:szCs w:val="22"/>
          <w:lang w:val="en-GB"/>
        </w:rPr>
      </w:pPr>
    </w:p>
    <w:p w:rsidR="006B3C54" w:rsidRPr="006B3C54" w:rsidRDefault="006B3C54" w:rsidP="00B034EF">
      <w:pPr>
        <w:pStyle w:val="Default"/>
        <w:numPr>
          <w:ilvl w:val="0"/>
          <w:numId w:val="7"/>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If the test fails, a diagnosis and tuning activity are generally warranted. </w:t>
      </w:r>
    </w:p>
    <w:p w:rsidR="006B3C54" w:rsidRPr="006B3C54" w:rsidRDefault="006B3C54" w:rsidP="00B034EF">
      <w:pPr>
        <w:pStyle w:val="Default"/>
        <w:numPr>
          <w:ilvl w:val="0"/>
          <w:numId w:val="7"/>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If you fix any bottlenecks, repeat the test to validate the fix. </w:t>
      </w:r>
    </w:p>
    <w:p w:rsidR="006B3C54" w:rsidRPr="006B3C54" w:rsidRDefault="006B3C54" w:rsidP="00B034EF">
      <w:pPr>
        <w:pStyle w:val="Default"/>
        <w:numPr>
          <w:ilvl w:val="0"/>
          <w:numId w:val="7"/>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Performance-testing results will often enable the team to analyze components at a deep level and correlate the information back to the real world with proper test design and usage analysis. </w:t>
      </w:r>
    </w:p>
    <w:p w:rsidR="006B3C54" w:rsidRPr="006B3C54" w:rsidRDefault="006B3C54" w:rsidP="00B034EF">
      <w:pPr>
        <w:pStyle w:val="Default"/>
        <w:numPr>
          <w:ilvl w:val="0"/>
          <w:numId w:val="7"/>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Performance test results should enable informed architecture and business decisions. </w:t>
      </w:r>
    </w:p>
    <w:p w:rsidR="006B3C54" w:rsidRPr="006B3C54" w:rsidRDefault="006B3C54" w:rsidP="00B034EF">
      <w:pPr>
        <w:pStyle w:val="Default"/>
        <w:numPr>
          <w:ilvl w:val="0"/>
          <w:numId w:val="7"/>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Frequently, the analysis will reveal that, in order to completely understand the results of a particular test, additional metrics will need to be captured during subsequent test-execution cycles. </w:t>
      </w:r>
    </w:p>
    <w:p w:rsidR="006B3C54" w:rsidRPr="006B3C54" w:rsidRDefault="006B3C54" w:rsidP="00B034EF">
      <w:pPr>
        <w:pStyle w:val="Default"/>
        <w:numPr>
          <w:ilvl w:val="0"/>
          <w:numId w:val="7"/>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Immediately share test results and make raw data available to your entire team. </w:t>
      </w:r>
    </w:p>
    <w:p w:rsidR="006B3C54" w:rsidRPr="006B3C54" w:rsidRDefault="006B3C54" w:rsidP="00B034EF">
      <w:pPr>
        <w:pStyle w:val="Default"/>
        <w:numPr>
          <w:ilvl w:val="0"/>
          <w:numId w:val="7"/>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Talk to the consumers of the data to validate that the test achieved the desired results and that the data means what you think it means. </w:t>
      </w:r>
    </w:p>
    <w:p w:rsidR="006B3C54" w:rsidRPr="006B3C54" w:rsidRDefault="006B3C54" w:rsidP="00B034EF">
      <w:pPr>
        <w:pStyle w:val="Default"/>
        <w:numPr>
          <w:ilvl w:val="0"/>
          <w:numId w:val="7"/>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Modify the test to get new, better, or different information if the results do not represent what the test was defined to determine. </w:t>
      </w:r>
    </w:p>
    <w:p w:rsidR="006B3C54" w:rsidRPr="006B3C54" w:rsidRDefault="006B3C54" w:rsidP="00B034EF">
      <w:pPr>
        <w:pStyle w:val="Default"/>
        <w:numPr>
          <w:ilvl w:val="0"/>
          <w:numId w:val="7"/>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Use current results to set priorities for the next test. </w:t>
      </w:r>
    </w:p>
    <w:p w:rsidR="006B3C54" w:rsidRPr="006B3C54" w:rsidRDefault="006B3C54" w:rsidP="00B034EF">
      <w:pPr>
        <w:pStyle w:val="Default"/>
        <w:numPr>
          <w:ilvl w:val="0"/>
          <w:numId w:val="7"/>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Collecting metrics frequently produces very large volumes of data. Although it is tempting to reduce the amount of data, always exercise caution when using data-reduction techniques because valuable data can be lost. </w:t>
      </w:r>
    </w:p>
    <w:p w:rsidR="006B3C54" w:rsidRPr="006B3C54" w:rsidRDefault="006B3C54" w:rsidP="006B3C54">
      <w:pPr>
        <w:pStyle w:val="Default"/>
        <w:rPr>
          <w:rFonts w:asciiTheme="minorHAnsi" w:hAnsiTheme="minorHAnsi" w:cs="Times New Roman"/>
          <w:sz w:val="22"/>
          <w:szCs w:val="22"/>
          <w:lang w:val="en-GB"/>
        </w:rPr>
      </w:pPr>
    </w:p>
    <w:p w:rsidR="006B3C54" w:rsidRPr="006B3C54" w:rsidRDefault="006B3C54" w:rsidP="007A793E">
      <w:pPr>
        <w:pStyle w:val="Default"/>
        <w:ind w:firstLine="708"/>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Most reports fall into one of the following two categories: </w:t>
      </w:r>
    </w:p>
    <w:p w:rsidR="006B3C54" w:rsidRPr="006B3C54" w:rsidRDefault="006B3C54" w:rsidP="006B3C54">
      <w:pPr>
        <w:pStyle w:val="Default"/>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 </w:t>
      </w:r>
      <w:r w:rsidRPr="006B3C54">
        <w:rPr>
          <w:rFonts w:asciiTheme="minorHAnsi" w:hAnsiTheme="minorHAnsi" w:cs="Times New Roman"/>
          <w:b/>
          <w:bCs/>
          <w:sz w:val="22"/>
          <w:szCs w:val="22"/>
          <w:lang w:val="en-GB"/>
        </w:rPr>
        <w:t xml:space="preserve">Technical Reports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Description of the test, including workload model and test environment.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Easily digestible data with minimal pre-processing.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Access to the complete data set and test conditions.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Short statements of observations, concerns, questions, and requests for collaboration. </w:t>
      </w:r>
    </w:p>
    <w:p w:rsidR="006B3C54" w:rsidRPr="006B3C54" w:rsidRDefault="006B3C54" w:rsidP="006B3C54">
      <w:pPr>
        <w:pStyle w:val="Default"/>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 </w:t>
      </w:r>
      <w:r w:rsidRPr="006B3C54">
        <w:rPr>
          <w:rFonts w:asciiTheme="minorHAnsi" w:hAnsiTheme="minorHAnsi" w:cs="Times New Roman"/>
          <w:b/>
          <w:bCs/>
          <w:sz w:val="22"/>
          <w:szCs w:val="22"/>
          <w:lang w:val="en-GB"/>
        </w:rPr>
        <w:t xml:space="preserve">Stakeholder Reports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Criteria to which the results relate.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Intuitive, visual representations of the most relevant data.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Brief verbal summaries of the chart or graph in terms of criteria.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Intuitive, visual representations of the workload model and test environment.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Access to associated technical reports, complete data sets, and test conditions. </w:t>
      </w:r>
    </w:p>
    <w:p w:rsidR="006B3C54" w:rsidRPr="006B3C54" w:rsidRDefault="006B3C54" w:rsidP="00B034EF">
      <w:pPr>
        <w:pStyle w:val="Default"/>
        <w:numPr>
          <w:ilvl w:val="0"/>
          <w:numId w:val="1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Summaries of observations, concerns, and recommendations. </w:t>
      </w:r>
    </w:p>
    <w:p w:rsidR="006B3C54" w:rsidRPr="006B3C54" w:rsidRDefault="006B3C54" w:rsidP="006B3C54">
      <w:pPr>
        <w:pStyle w:val="Default"/>
        <w:rPr>
          <w:rFonts w:asciiTheme="minorHAnsi" w:hAnsiTheme="minorHAnsi" w:cs="Times New Roman"/>
          <w:sz w:val="22"/>
          <w:szCs w:val="22"/>
          <w:lang w:val="en-GB"/>
        </w:rPr>
      </w:pPr>
    </w:p>
    <w:p w:rsidR="006B3C54" w:rsidRPr="006B3C54" w:rsidRDefault="006B3C54" w:rsidP="007A793E">
      <w:pPr>
        <w:pStyle w:val="Default"/>
        <w:ind w:firstLine="360"/>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The key to effective reporting is to present information of interest to the intended audience in a manner that is quick, simple, and intuitive. The following are some underlying principles for achieving effective reports: </w:t>
      </w:r>
    </w:p>
    <w:p w:rsidR="006B3C54" w:rsidRPr="006B3C54" w:rsidRDefault="006B3C54" w:rsidP="00B034EF">
      <w:pPr>
        <w:pStyle w:val="Default"/>
        <w:numPr>
          <w:ilvl w:val="0"/>
          <w:numId w:val="8"/>
        </w:numPr>
        <w:rPr>
          <w:rFonts w:asciiTheme="minorHAnsi" w:hAnsiTheme="minorHAnsi" w:cs="Times New Roman"/>
          <w:sz w:val="22"/>
          <w:szCs w:val="22"/>
        </w:rPr>
      </w:pPr>
      <w:r w:rsidRPr="006B3C54">
        <w:rPr>
          <w:rFonts w:asciiTheme="minorHAnsi" w:hAnsiTheme="minorHAnsi" w:cs="Times New Roman"/>
          <w:sz w:val="22"/>
          <w:szCs w:val="22"/>
        </w:rPr>
        <w:t xml:space="preserve">Report early, report often. </w:t>
      </w:r>
    </w:p>
    <w:p w:rsidR="006B3C54" w:rsidRPr="006B3C54" w:rsidRDefault="006B3C54" w:rsidP="00B034EF">
      <w:pPr>
        <w:pStyle w:val="Default"/>
        <w:numPr>
          <w:ilvl w:val="0"/>
          <w:numId w:val="8"/>
        </w:numPr>
        <w:rPr>
          <w:rFonts w:asciiTheme="minorHAnsi" w:hAnsiTheme="minorHAnsi" w:cs="Times New Roman"/>
          <w:sz w:val="22"/>
          <w:szCs w:val="22"/>
        </w:rPr>
      </w:pPr>
      <w:r w:rsidRPr="006B3C54">
        <w:rPr>
          <w:rFonts w:asciiTheme="minorHAnsi" w:hAnsiTheme="minorHAnsi" w:cs="Times New Roman"/>
          <w:sz w:val="22"/>
          <w:szCs w:val="22"/>
        </w:rPr>
        <w:t xml:space="preserve">Report visually. </w:t>
      </w:r>
    </w:p>
    <w:p w:rsidR="006B3C54" w:rsidRPr="006B3C54" w:rsidRDefault="006B3C54" w:rsidP="00B034EF">
      <w:pPr>
        <w:pStyle w:val="Default"/>
        <w:numPr>
          <w:ilvl w:val="0"/>
          <w:numId w:val="8"/>
        </w:numPr>
        <w:rPr>
          <w:rFonts w:asciiTheme="minorHAnsi" w:hAnsiTheme="minorHAnsi" w:cs="Times New Roman"/>
          <w:sz w:val="22"/>
          <w:szCs w:val="22"/>
        </w:rPr>
      </w:pPr>
      <w:r w:rsidRPr="006B3C54">
        <w:rPr>
          <w:rFonts w:asciiTheme="minorHAnsi" w:hAnsiTheme="minorHAnsi" w:cs="Times New Roman"/>
          <w:sz w:val="22"/>
          <w:szCs w:val="22"/>
        </w:rPr>
        <w:t xml:space="preserve">Report intuitively. </w:t>
      </w:r>
    </w:p>
    <w:p w:rsidR="006B3C54" w:rsidRPr="006B3C54" w:rsidRDefault="006B3C54" w:rsidP="00B034EF">
      <w:pPr>
        <w:pStyle w:val="Default"/>
        <w:numPr>
          <w:ilvl w:val="0"/>
          <w:numId w:val="8"/>
        </w:numPr>
        <w:rPr>
          <w:rFonts w:asciiTheme="minorHAnsi" w:hAnsiTheme="minorHAnsi" w:cs="Times New Roman"/>
          <w:sz w:val="22"/>
          <w:szCs w:val="22"/>
        </w:rPr>
      </w:pPr>
      <w:r w:rsidRPr="006B3C54">
        <w:rPr>
          <w:rFonts w:asciiTheme="minorHAnsi" w:hAnsiTheme="minorHAnsi" w:cs="Times New Roman"/>
          <w:sz w:val="22"/>
          <w:szCs w:val="22"/>
        </w:rPr>
        <w:t xml:space="preserve">Use the right statistics. </w:t>
      </w:r>
    </w:p>
    <w:p w:rsidR="006B3C54" w:rsidRPr="006B3C54" w:rsidRDefault="006B3C54" w:rsidP="00B034EF">
      <w:pPr>
        <w:pStyle w:val="Default"/>
        <w:numPr>
          <w:ilvl w:val="0"/>
          <w:numId w:val="8"/>
        </w:numPr>
        <w:rPr>
          <w:rFonts w:asciiTheme="minorHAnsi" w:hAnsiTheme="minorHAnsi" w:cs="Times New Roman"/>
          <w:sz w:val="22"/>
          <w:szCs w:val="22"/>
        </w:rPr>
      </w:pPr>
      <w:r w:rsidRPr="006B3C54">
        <w:rPr>
          <w:rFonts w:asciiTheme="minorHAnsi" w:hAnsiTheme="minorHAnsi" w:cs="Times New Roman"/>
          <w:sz w:val="22"/>
          <w:szCs w:val="22"/>
        </w:rPr>
        <w:t xml:space="preserve">Consolidate data correctly. </w:t>
      </w:r>
    </w:p>
    <w:p w:rsidR="006B3C54" w:rsidRPr="006B3C54" w:rsidRDefault="006B3C54" w:rsidP="00B034EF">
      <w:pPr>
        <w:pStyle w:val="Default"/>
        <w:numPr>
          <w:ilvl w:val="0"/>
          <w:numId w:val="8"/>
        </w:numPr>
        <w:rPr>
          <w:rFonts w:asciiTheme="minorHAnsi" w:hAnsiTheme="minorHAnsi" w:cs="Times New Roman"/>
          <w:sz w:val="22"/>
          <w:szCs w:val="22"/>
        </w:rPr>
      </w:pPr>
      <w:r w:rsidRPr="006B3C54">
        <w:rPr>
          <w:rFonts w:asciiTheme="minorHAnsi" w:hAnsiTheme="minorHAnsi" w:cs="Times New Roman"/>
          <w:sz w:val="22"/>
          <w:szCs w:val="22"/>
        </w:rPr>
        <w:t xml:space="preserve">Summarize data effectively. </w:t>
      </w:r>
    </w:p>
    <w:p w:rsidR="006B3C54" w:rsidRPr="006B3C54" w:rsidRDefault="006B3C54" w:rsidP="00B034EF">
      <w:pPr>
        <w:pStyle w:val="Default"/>
        <w:numPr>
          <w:ilvl w:val="0"/>
          <w:numId w:val="8"/>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Customize for the intended audience. </w:t>
      </w:r>
    </w:p>
    <w:p w:rsidR="006B3C54" w:rsidRPr="006B3C54" w:rsidRDefault="006B3C54" w:rsidP="00B034EF">
      <w:pPr>
        <w:pStyle w:val="Default"/>
        <w:numPr>
          <w:ilvl w:val="0"/>
          <w:numId w:val="8"/>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Use concise verbal summaries using strong but factual language. </w:t>
      </w:r>
    </w:p>
    <w:p w:rsidR="006B3C54" w:rsidRPr="006B3C54" w:rsidRDefault="006B3C54" w:rsidP="006B3C54">
      <w:pPr>
        <w:pStyle w:val="Default"/>
        <w:rPr>
          <w:rFonts w:asciiTheme="minorHAnsi" w:hAnsiTheme="minorHAnsi" w:cs="Times New Roman"/>
          <w:sz w:val="22"/>
          <w:szCs w:val="22"/>
          <w:lang w:val="en-GB"/>
        </w:rPr>
      </w:pPr>
    </w:p>
    <w:p w:rsidR="006B3C54" w:rsidRPr="006B3C54" w:rsidRDefault="006B3C54" w:rsidP="006B3C54">
      <w:pPr>
        <w:pStyle w:val="Default"/>
        <w:pageBreakBefore/>
        <w:rPr>
          <w:rFonts w:asciiTheme="minorHAnsi" w:hAnsiTheme="minorHAnsi" w:cs="Times New Roman"/>
          <w:sz w:val="22"/>
          <w:szCs w:val="22"/>
          <w:lang w:val="en-GB"/>
        </w:rPr>
      </w:pPr>
    </w:p>
    <w:p w:rsidR="006B3C54" w:rsidRPr="006B3C54" w:rsidRDefault="006B3C54" w:rsidP="00B034EF">
      <w:pPr>
        <w:pStyle w:val="Default"/>
        <w:numPr>
          <w:ilvl w:val="0"/>
          <w:numId w:val="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Make the data available to stakeholders. </w:t>
      </w:r>
    </w:p>
    <w:p w:rsidR="006B3C54" w:rsidRPr="006B3C54" w:rsidRDefault="006B3C54" w:rsidP="00B034EF">
      <w:pPr>
        <w:pStyle w:val="Default"/>
        <w:numPr>
          <w:ilvl w:val="0"/>
          <w:numId w:val="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Filter out any unnecessary data. </w:t>
      </w:r>
    </w:p>
    <w:p w:rsidR="006B3C54" w:rsidRPr="006B3C54" w:rsidRDefault="006B3C54" w:rsidP="00B034EF">
      <w:pPr>
        <w:pStyle w:val="Default"/>
        <w:numPr>
          <w:ilvl w:val="0"/>
          <w:numId w:val="9"/>
        </w:numPr>
        <w:rPr>
          <w:rFonts w:asciiTheme="minorHAnsi" w:hAnsiTheme="minorHAnsi" w:cs="Times New Roman"/>
          <w:sz w:val="22"/>
          <w:szCs w:val="22"/>
          <w:lang w:val="en-GB"/>
        </w:rPr>
      </w:pPr>
      <w:r w:rsidRPr="006B3C54">
        <w:rPr>
          <w:rFonts w:asciiTheme="minorHAnsi" w:hAnsiTheme="minorHAnsi" w:cs="Times New Roman"/>
          <w:sz w:val="22"/>
          <w:szCs w:val="22"/>
          <w:lang w:val="en-GB"/>
        </w:rPr>
        <w:t xml:space="preserve">If reporting intermediate results, include the priorities, concerns, and blocks for the next several test-execution cycles. </w:t>
      </w:r>
    </w:p>
    <w:p w:rsidR="006B3C54" w:rsidRPr="006B3C54" w:rsidRDefault="006B3C54" w:rsidP="006B3C54">
      <w:pPr>
        <w:pStyle w:val="Default"/>
        <w:rPr>
          <w:rFonts w:asciiTheme="minorHAnsi" w:hAnsiTheme="minorHAnsi" w:cs="Times New Roman"/>
          <w:sz w:val="22"/>
          <w:szCs w:val="22"/>
          <w:lang w:val="en-GB"/>
        </w:rPr>
      </w:pPr>
    </w:p>
    <w:p w:rsidR="006B3C54" w:rsidRPr="006B3C54" w:rsidRDefault="006B3C54" w:rsidP="006B3C54">
      <w:pPr>
        <w:pStyle w:val="Default"/>
        <w:spacing w:before="240" w:after="60"/>
        <w:rPr>
          <w:rFonts w:asciiTheme="minorHAnsi" w:hAnsiTheme="minorHAnsi"/>
          <w:sz w:val="22"/>
          <w:szCs w:val="22"/>
        </w:rPr>
      </w:pPr>
      <w:r w:rsidRPr="006B3C54">
        <w:rPr>
          <w:rFonts w:asciiTheme="minorHAnsi" w:hAnsiTheme="minorHAnsi"/>
          <w:b/>
          <w:bCs/>
          <w:sz w:val="22"/>
          <w:szCs w:val="22"/>
        </w:rPr>
        <w:t xml:space="preserve">Summary </w:t>
      </w:r>
    </w:p>
    <w:p w:rsidR="006B3C54" w:rsidRPr="006B3C54" w:rsidRDefault="006B3C54" w:rsidP="007A793E">
      <w:pPr>
        <w:ind w:firstLine="708"/>
        <w:rPr>
          <w:lang w:val="en-GB"/>
        </w:rPr>
      </w:pPr>
      <w:bookmarkStart w:id="0" w:name="_GoBack"/>
      <w:bookmarkEnd w:id="0"/>
      <w:r w:rsidRPr="006B3C54">
        <w:rPr>
          <w:rFonts w:cs="Times New Roman"/>
          <w:lang w:val="en-GB"/>
        </w:rPr>
        <w:t>Performance testing involves a set of common core activities that occur at different stages of projects. Each activity has specific characteristics and tasks to be accomplished. These activities have been found to be present — or at least to have been part of an active, risk-based decision to omit one of the activities — in every deliberate and successful performance-testing project that the authors and reviewers have experienced. It is important to understand each activity in detail and then apply the activities in a way that best fits the project context.</w:t>
      </w:r>
    </w:p>
    <w:sectPr w:rsidR="006B3C54" w:rsidRPr="006B3C5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C54" w:rsidRDefault="006B3C54" w:rsidP="006B3C54">
      <w:pPr>
        <w:spacing w:after="0" w:line="240" w:lineRule="auto"/>
      </w:pPr>
      <w:r>
        <w:separator/>
      </w:r>
    </w:p>
  </w:endnote>
  <w:endnote w:type="continuationSeparator" w:id="0">
    <w:p w:rsidR="006B3C54" w:rsidRDefault="006B3C54" w:rsidP="006B3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C54" w:rsidRDefault="007A793E" w:rsidP="007A793E">
    <w:pPr>
      <w:pStyle w:val="Footer"/>
      <w:jc w:val="center"/>
      <w:rPr>
        <w:rFonts w:ascii="Arial Unicode MS" w:eastAsia="Arial Unicode MS" w:hAnsi="Arial Unicode MS" w:cs="Arial Unicode MS"/>
        <w:color w:val="000000"/>
        <w:sz w:val="17"/>
      </w:rPr>
    </w:pPr>
    <w:bookmarkStart w:id="1" w:name="aliashAdvancedHF1FooterEvenPages"/>
    <w:r>
      <w:rPr>
        <w:rFonts w:ascii="Arial Unicode MS" w:eastAsia="Arial Unicode MS" w:hAnsi="Arial Unicode MS" w:cs="Arial Unicode MS"/>
        <w:color w:val="000000"/>
        <w:sz w:val="17"/>
      </w:rPr>
      <w:t>For internal use only</w:t>
    </w:r>
  </w:p>
  <w:bookmarkEnd w:id="1"/>
  <w:p w:rsidR="006B3C54" w:rsidRDefault="006B3C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C54" w:rsidRDefault="007A793E" w:rsidP="007A793E">
    <w:pPr>
      <w:pStyle w:val="Footer"/>
      <w:jc w:val="center"/>
      <w:rPr>
        <w:rFonts w:ascii="Arial Unicode MS" w:eastAsia="Arial Unicode MS" w:hAnsi="Arial Unicode MS" w:cs="Arial Unicode MS"/>
        <w:color w:val="000000"/>
        <w:sz w:val="17"/>
      </w:rPr>
    </w:pPr>
    <w:bookmarkStart w:id="2" w:name="aliashAdvancedHF1FooterPrimary"/>
    <w:r>
      <w:rPr>
        <w:rFonts w:ascii="Arial Unicode MS" w:eastAsia="Arial Unicode MS" w:hAnsi="Arial Unicode MS" w:cs="Arial Unicode MS"/>
        <w:color w:val="000000"/>
        <w:sz w:val="17"/>
      </w:rPr>
      <w:t>For internal use only</w:t>
    </w:r>
  </w:p>
  <w:bookmarkEnd w:id="2"/>
  <w:p w:rsidR="006B3C54" w:rsidRDefault="006B3C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C54" w:rsidRDefault="007A793E" w:rsidP="007A793E">
    <w:pPr>
      <w:pStyle w:val="Footer"/>
      <w:jc w:val="center"/>
      <w:rPr>
        <w:rFonts w:ascii="Arial Unicode MS" w:eastAsia="Arial Unicode MS" w:hAnsi="Arial Unicode MS" w:cs="Arial Unicode MS"/>
        <w:color w:val="000000"/>
        <w:sz w:val="17"/>
      </w:rPr>
    </w:pPr>
    <w:bookmarkStart w:id="3" w:name="aliashAdvancedHF1FooterFirstPage"/>
    <w:r>
      <w:rPr>
        <w:rFonts w:ascii="Arial Unicode MS" w:eastAsia="Arial Unicode MS" w:hAnsi="Arial Unicode MS" w:cs="Arial Unicode MS"/>
        <w:color w:val="000000"/>
        <w:sz w:val="17"/>
      </w:rPr>
      <w:t>For internal use only</w:t>
    </w:r>
  </w:p>
  <w:bookmarkEnd w:id="3"/>
  <w:p w:rsidR="006B3C54" w:rsidRDefault="006B3C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C54" w:rsidRDefault="006B3C54" w:rsidP="006B3C54">
      <w:pPr>
        <w:spacing w:after="0" w:line="240" w:lineRule="auto"/>
      </w:pPr>
      <w:r>
        <w:separator/>
      </w:r>
    </w:p>
  </w:footnote>
  <w:footnote w:type="continuationSeparator" w:id="0">
    <w:p w:rsidR="006B3C54" w:rsidRDefault="006B3C54" w:rsidP="006B3C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C54" w:rsidRDefault="006B3C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C54" w:rsidRDefault="006B3C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C54" w:rsidRDefault="006B3C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E7F27C5"/>
    <w:multiLevelType w:val="hybridMultilevel"/>
    <w:tmpl w:val="CA33FC2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715E1C"/>
    <w:multiLevelType w:val="hybridMultilevel"/>
    <w:tmpl w:val="A1C7107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85DB170"/>
    <w:multiLevelType w:val="hybridMultilevel"/>
    <w:tmpl w:val="8B3F4D6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F839C06"/>
    <w:multiLevelType w:val="hybridMultilevel"/>
    <w:tmpl w:val="CEB3FE1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1BED230"/>
    <w:multiLevelType w:val="hybridMultilevel"/>
    <w:tmpl w:val="70C9944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7259D15"/>
    <w:multiLevelType w:val="hybridMultilevel"/>
    <w:tmpl w:val="B3DEBA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400357D"/>
    <w:multiLevelType w:val="hybridMultilevel"/>
    <w:tmpl w:val="8B20E9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61112C"/>
    <w:multiLevelType w:val="hybridMultilevel"/>
    <w:tmpl w:val="156C3668"/>
    <w:lvl w:ilvl="0" w:tplc="0407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D647E87"/>
    <w:multiLevelType w:val="hybridMultilevel"/>
    <w:tmpl w:val="AA66A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53AAF9C"/>
    <w:multiLevelType w:val="hybridMultilevel"/>
    <w:tmpl w:val="078D12A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EC00397"/>
    <w:multiLevelType w:val="hybridMultilevel"/>
    <w:tmpl w:val="BBFE9772"/>
    <w:lvl w:ilvl="0" w:tplc="0407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55A9D44"/>
    <w:multiLevelType w:val="hybridMultilevel"/>
    <w:tmpl w:val="29C3E68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6A1D4BF"/>
    <w:multiLevelType w:val="hybridMultilevel"/>
    <w:tmpl w:val="0645A8D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7C1486B"/>
    <w:multiLevelType w:val="hybridMultilevel"/>
    <w:tmpl w:val="06D09E92"/>
    <w:lvl w:ilvl="0" w:tplc="0407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67C770C"/>
    <w:multiLevelType w:val="hybridMultilevel"/>
    <w:tmpl w:val="D7BAA574"/>
    <w:lvl w:ilvl="0" w:tplc="0407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BC70762"/>
    <w:multiLevelType w:val="hybridMultilevel"/>
    <w:tmpl w:val="B8867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C841A39"/>
    <w:multiLevelType w:val="hybridMultilevel"/>
    <w:tmpl w:val="7922806E"/>
    <w:lvl w:ilvl="0" w:tplc="0407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7D1B3ABA"/>
    <w:multiLevelType w:val="hybridMultilevel"/>
    <w:tmpl w:val="01FA4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DFA4202"/>
    <w:multiLevelType w:val="hybridMultilevel"/>
    <w:tmpl w:val="162285E4"/>
    <w:lvl w:ilvl="0" w:tplc="0407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num>
  <w:num w:numId="2">
    <w:abstractNumId w:val="2"/>
  </w:num>
  <w:num w:numId="3">
    <w:abstractNumId w:val="12"/>
  </w:num>
  <w:num w:numId="4">
    <w:abstractNumId w:val="0"/>
  </w:num>
  <w:num w:numId="5">
    <w:abstractNumId w:val="9"/>
  </w:num>
  <w:num w:numId="6">
    <w:abstractNumId w:val="3"/>
  </w:num>
  <w:num w:numId="7">
    <w:abstractNumId w:val="5"/>
  </w:num>
  <w:num w:numId="8">
    <w:abstractNumId w:val="1"/>
  </w:num>
  <w:num w:numId="9">
    <w:abstractNumId w:val="4"/>
  </w:num>
  <w:num w:numId="10">
    <w:abstractNumId w:val="15"/>
  </w:num>
  <w:num w:numId="11">
    <w:abstractNumId w:val="8"/>
  </w:num>
  <w:num w:numId="12">
    <w:abstractNumId w:val="17"/>
  </w:num>
  <w:num w:numId="13">
    <w:abstractNumId w:val="14"/>
  </w:num>
  <w:num w:numId="14">
    <w:abstractNumId w:val="18"/>
  </w:num>
  <w:num w:numId="15">
    <w:abstractNumId w:val="10"/>
  </w:num>
  <w:num w:numId="16">
    <w:abstractNumId w:val="7"/>
  </w:num>
  <w:num w:numId="17">
    <w:abstractNumId w:val="13"/>
  </w:num>
  <w:num w:numId="18">
    <w:abstractNumId w:val="16"/>
  </w:num>
  <w:num w:numId="19">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72E"/>
    <w:rsid w:val="006B3C54"/>
    <w:rsid w:val="007A793E"/>
    <w:rsid w:val="0080434F"/>
    <w:rsid w:val="00862D23"/>
    <w:rsid w:val="00B034EF"/>
    <w:rsid w:val="00B867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D3FF0-542C-4809-85CB-192FC15A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3C54"/>
    <w:pPr>
      <w:autoSpaceDE w:val="0"/>
      <w:autoSpaceDN w:val="0"/>
      <w:adjustRightInd w:val="0"/>
      <w:spacing w:after="0" w:line="240" w:lineRule="auto"/>
    </w:pPr>
    <w:rPr>
      <w:rFonts w:ascii="Arial" w:hAnsi="Arial" w:cs="Arial"/>
      <w:color w:val="000000"/>
      <w:sz w:val="24"/>
      <w:szCs w:val="24"/>
    </w:rPr>
  </w:style>
  <w:style w:type="paragraph" w:customStyle="1" w:styleId="Normal8">
    <w:name w:val="Normal+8"/>
    <w:basedOn w:val="Default"/>
    <w:next w:val="Default"/>
    <w:uiPriority w:val="99"/>
    <w:rsid w:val="006B3C54"/>
    <w:rPr>
      <w:color w:val="auto"/>
    </w:rPr>
  </w:style>
  <w:style w:type="paragraph" w:customStyle="1" w:styleId="Heading23">
    <w:name w:val="Heading 2+3"/>
    <w:basedOn w:val="Default"/>
    <w:next w:val="Default"/>
    <w:uiPriority w:val="99"/>
    <w:rsid w:val="006B3C54"/>
    <w:rPr>
      <w:color w:val="auto"/>
    </w:rPr>
  </w:style>
  <w:style w:type="paragraph" w:styleId="NormalWeb">
    <w:name w:val="Normal (Web)"/>
    <w:basedOn w:val="Default"/>
    <w:next w:val="Default"/>
    <w:uiPriority w:val="99"/>
    <w:rsid w:val="006B3C54"/>
    <w:rPr>
      <w:color w:val="auto"/>
    </w:rPr>
  </w:style>
  <w:style w:type="paragraph" w:styleId="ListParagraph">
    <w:name w:val="List Paragraph"/>
    <w:basedOn w:val="Default"/>
    <w:next w:val="Default"/>
    <w:uiPriority w:val="99"/>
    <w:qFormat/>
    <w:rsid w:val="006B3C54"/>
    <w:rPr>
      <w:color w:val="auto"/>
    </w:rPr>
  </w:style>
  <w:style w:type="table" w:styleId="TableGrid">
    <w:name w:val="Table Grid"/>
    <w:basedOn w:val="TableNormal"/>
    <w:uiPriority w:val="39"/>
    <w:rsid w:val="006B3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B3C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B3C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3C54"/>
  </w:style>
  <w:style w:type="paragraph" w:styleId="Footer">
    <w:name w:val="footer"/>
    <w:basedOn w:val="Normal"/>
    <w:link w:val="FooterChar"/>
    <w:uiPriority w:val="99"/>
    <w:unhideWhenUsed/>
    <w:rsid w:val="006B3C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3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DE61D-E346-49BF-B646-BC727D486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747B9D7E</Template>
  <TotalTime>0</TotalTime>
  <Pages>12</Pages>
  <Words>4336</Words>
  <Characters>25308</Characters>
  <Application>Microsoft Office Word</Application>
  <DocSecurity>0</DocSecurity>
  <Lines>532</Lines>
  <Paragraphs>264</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29792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Condurache</dc:creator>
  <cp:keywords>For internal use only</cp:keywords>
  <dc:description/>
  <cp:lastModifiedBy>Daniel Condurache</cp:lastModifiedBy>
  <cp:revision>4</cp:revision>
  <dcterms:created xsi:type="dcterms:W3CDTF">2018-11-28T10:31:00Z</dcterms:created>
  <dcterms:modified xsi:type="dcterms:W3CDTF">2018-11-28T10:56:00Z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315ceb70-ebf3-4a03-baf4-b8eb5a382f12</vt:lpwstr>
  </property>
  <property fmtid="{D5CDD505-2E9C-101B-9397-08002B2CF9AE}" pid="3" name="db.comClassification">
    <vt:lpwstr>For internal use only</vt:lpwstr>
  </property>
  <property fmtid="{D5CDD505-2E9C-101B-9397-08002B2CF9AE}" pid="4" name="aliashDocumentMarking">
    <vt:lpwstr>For internal use only</vt:lpwstr>
  </property>
</Properties>
</file>