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0B" w:rsidRDefault="007D0A8D" w:rsidP="00C30E73">
      <w:pPr>
        <w:ind w:firstLineChars="100" w:firstLine="210"/>
      </w:pPr>
      <w:r>
        <w:rPr>
          <w:rFonts w:hint="eastAsia"/>
        </w:rPr>
        <w:t>E07実験2ndRunでは、</w:t>
      </w:r>
      <w:r w:rsidR="00C30E73">
        <w:rPr>
          <w:rFonts w:hint="eastAsia"/>
        </w:rPr>
        <w:t>1stRunで</w:t>
      </w:r>
      <w:r>
        <w:rPr>
          <w:rFonts w:hint="eastAsia"/>
        </w:rPr>
        <w:t>J-PARC実験準備棟二階に</w:t>
      </w:r>
      <w:r w:rsidR="00C30E73">
        <w:rPr>
          <w:rFonts w:hint="eastAsia"/>
        </w:rPr>
        <w:t>作成した</w:t>
      </w:r>
      <w:r>
        <w:rPr>
          <w:rFonts w:hint="eastAsia"/>
        </w:rPr>
        <w:t>暗室</w:t>
      </w:r>
      <w:r w:rsidR="00C30E73">
        <w:rPr>
          <w:rFonts w:hint="eastAsia"/>
        </w:rPr>
        <w:t>の拡張を行った。暗室を広げることで、</w:t>
      </w:r>
      <w:r>
        <w:rPr>
          <w:rFonts w:hint="eastAsia"/>
        </w:rPr>
        <w:t>Gridマーク照射装置を設置する</w:t>
      </w:r>
      <w:r w:rsidR="00C30E73">
        <w:rPr>
          <w:rFonts w:hint="eastAsia"/>
        </w:rPr>
        <w:t>空間を作るためである</w:t>
      </w:r>
      <w:r>
        <w:rPr>
          <w:rFonts w:hint="eastAsia"/>
        </w:rPr>
        <w:t>。</w:t>
      </w:r>
    </w:p>
    <w:p w:rsidR="00915F75" w:rsidRDefault="006F4DC8" w:rsidP="00DC2BD8">
      <w:pPr>
        <w:ind w:firstLineChars="100" w:firstLine="210"/>
      </w:pPr>
      <w:r>
        <w:rPr>
          <w:rFonts w:hint="eastAsia"/>
        </w:rPr>
        <w:t>図〇は拡張前と拡張後の模式図である。横方向に1ｍ拡張した。</w:t>
      </w:r>
      <w:r w:rsidR="00AC7255">
        <w:rPr>
          <w:rFonts w:hint="eastAsia"/>
        </w:rPr>
        <w:t>拡張後の空間には、Gridマーク照射装置と冷暖房機を設置した。冷暖房機は</w:t>
      </w:r>
      <w:r w:rsidR="00AC7255">
        <w:rPr>
          <w:rFonts w:hint="eastAsia"/>
        </w:rPr>
        <w:t>2ndRun</w:t>
      </w:r>
      <w:r w:rsidR="00AC7255">
        <w:rPr>
          <w:rFonts w:hint="eastAsia"/>
        </w:rPr>
        <w:t>の実施時期が</w:t>
      </w:r>
      <w:r w:rsidR="00AC7255">
        <w:rPr>
          <w:rFonts w:hint="eastAsia"/>
        </w:rPr>
        <w:t>1stRun</w:t>
      </w:r>
      <w:r w:rsidR="00AC7255">
        <w:rPr>
          <w:rFonts w:hint="eastAsia"/>
        </w:rPr>
        <w:t>より早く、暗室内の温度を一定に保つために</w:t>
      </w:r>
      <w:r w:rsidR="005708C4">
        <w:rPr>
          <w:rFonts w:hint="eastAsia"/>
        </w:rPr>
        <w:t>新調した</w:t>
      </w:r>
      <w:r w:rsidR="00AC7255">
        <w:rPr>
          <w:rFonts w:hint="eastAsia"/>
        </w:rPr>
        <w:t>。</w:t>
      </w:r>
      <w:r w:rsidR="00915F75">
        <w:rPr>
          <w:rFonts w:hint="eastAsia"/>
        </w:rPr>
        <w:t>拡張後、暗室内の温度湿度が原子核乾板を取り扱うため</w:t>
      </w:r>
      <w:r w:rsidR="007E7DF7">
        <w:rPr>
          <w:rFonts w:hint="eastAsia"/>
        </w:rPr>
        <w:t>に十分な環境を保てているかを確認し</w:t>
      </w:r>
      <w:r w:rsidR="00DC2BD8">
        <w:rPr>
          <w:rFonts w:hint="eastAsia"/>
        </w:rPr>
        <w:t>、温度:25℃　湿度60％付近の状態を保持できることを確認した。このことから</w:t>
      </w:r>
      <w:r w:rsidR="00DC2BD8">
        <w:rPr>
          <w:rFonts w:hint="eastAsia"/>
        </w:rPr>
        <w:t>2ndRun</w:t>
      </w:r>
      <w:r w:rsidR="00DC2BD8">
        <w:rPr>
          <w:rFonts w:hint="eastAsia"/>
        </w:rPr>
        <w:t xml:space="preserve"> の暗室は</w:t>
      </w:r>
      <w:r w:rsidR="00DC2BD8">
        <w:rPr>
          <w:rFonts w:hint="eastAsia"/>
        </w:rPr>
        <w:t>1stRun</w:t>
      </w:r>
      <w:r w:rsidR="00DC2BD8">
        <w:rPr>
          <w:rFonts w:hint="eastAsia"/>
        </w:rPr>
        <w:t>の暗室と同様の環境であると判断した。</w:t>
      </w:r>
    </w:p>
    <w:p w:rsidR="009F7837" w:rsidRDefault="00D52402" w:rsidP="009F7837">
      <w:r>
        <w:rPr>
          <w:noProof/>
        </w:rPr>
        <w:drawing>
          <wp:inline distT="0" distB="0" distL="0" distR="0" wp14:anchorId="592F9972">
            <wp:extent cx="4291343" cy="25984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040" cy="261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02" w:rsidRDefault="00D52402" w:rsidP="009F7837">
      <w:pPr>
        <w:rPr>
          <w:rFonts w:hint="eastAsia"/>
        </w:rPr>
      </w:pPr>
      <w:r>
        <w:rPr>
          <w:rFonts w:hint="eastAsia"/>
        </w:rPr>
        <w:t>1ｓｔRunの暗室</w:t>
      </w:r>
    </w:p>
    <w:p w:rsidR="00D52402" w:rsidRDefault="00D52402" w:rsidP="009F7837">
      <w:r>
        <w:rPr>
          <w:noProof/>
        </w:rPr>
        <w:drawing>
          <wp:inline distT="0" distB="0" distL="0" distR="0" wp14:anchorId="432B7276">
            <wp:extent cx="5394325" cy="288378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21" cy="28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402" w:rsidRPr="00915F75" w:rsidRDefault="00D52402" w:rsidP="009F7837">
      <w:pPr>
        <w:rPr>
          <w:rFonts w:hint="eastAsia"/>
        </w:rPr>
      </w:pPr>
      <w:r>
        <w:rPr>
          <w:rFonts w:hint="eastAsia"/>
        </w:rPr>
        <w:t>2ndRunの暗室</w:t>
      </w:r>
      <w:bookmarkStart w:id="0" w:name="_GoBack"/>
      <w:bookmarkEnd w:id="0"/>
    </w:p>
    <w:sectPr w:rsidR="00D52402" w:rsidRPr="00915F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47" w:rsidRDefault="00A37647" w:rsidP="007D0A8D">
      <w:r>
        <w:separator/>
      </w:r>
    </w:p>
  </w:endnote>
  <w:endnote w:type="continuationSeparator" w:id="0">
    <w:p w:rsidR="00A37647" w:rsidRDefault="00A37647" w:rsidP="007D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47" w:rsidRDefault="00A37647" w:rsidP="007D0A8D">
      <w:r>
        <w:separator/>
      </w:r>
    </w:p>
  </w:footnote>
  <w:footnote w:type="continuationSeparator" w:id="0">
    <w:p w:rsidR="00A37647" w:rsidRDefault="00A37647" w:rsidP="007D0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3C"/>
    <w:rsid w:val="0043675B"/>
    <w:rsid w:val="005708C4"/>
    <w:rsid w:val="00643A2B"/>
    <w:rsid w:val="006B46A4"/>
    <w:rsid w:val="006F4DC8"/>
    <w:rsid w:val="007D0A8D"/>
    <w:rsid w:val="007E7DF7"/>
    <w:rsid w:val="0081343C"/>
    <w:rsid w:val="00915F75"/>
    <w:rsid w:val="009F7837"/>
    <w:rsid w:val="00A37647"/>
    <w:rsid w:val="00AC7255"/>
    <w:rsid w:val="00B052BE"/>
    <w:rsid w:val="00C30E73"/>
    <w:rsid w:val="00D52402"/>
    <w:rsid w:val="00D779AA"/>
    <w:rsid w:val="00DC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B684"/>
  <w15:chartTrackingRefBased/>
  <w15:docId w15:val="{0297A8AA-8824-4243-9DE9-56BE56A1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A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D0A8D"/>
  </w:style>
  <w:style w:type="paragraph" w:styleId="a5">
    <w:name w:val="footer"/>
    <w:basedOn w:val="a"/>
    <w:link w:val="a6"/>
    <w:uiPriority w:val="99"/>
    <w:unhideWhenUsed/>
    <w:rsid w:val="007D0A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10</cp:revision>
  <dcterms:created xsi:type="dcterms:W3CDTF">2017-05-28T12:56:00Z</dcterms:created>
  <dcterms:modified xsi:type="dcterms:W3CDTF">2017-05-28T17:36:00Z</dcterms:modified>
</cp:coreProperties>
</file>