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Generación de Contenido con IA</w:t>
      </w:r>
    </w:p>
    <w:p>
      <w:r>
        <w:t>**El Futuro de la Agricultura de Precisión: Tecnología y Sostenibilidad en el Cultivo de Alimentos**</w:t>
        <w:br/>
        <w:br/>
        <w:t>La agricultura es una industria fundamental para la supervivencia humana, y su futuro está ligado estrechamente a la innovación tecnológica y la sostenibilidad. La agricultura de precisión es un campo en constante evolución que combina los avances tecnológicos con la necesidad de producir alimentos de manera eficiente y sostenible.</w:t>
        <w:br/>
        <w:br/>
        <w:t>**La Importancia del Riego Eficiente**</w:t>
        <w:br/>
        <w:br/>
        <w:t>El riego eficiente es un aspecto clave en la agricultura de precisión. La utilización de sensores de cultivo y sistemas de seguimiento por satélite permiten detectar los cambios climáticos y ajustar el riego según sea necesario, reduciendo así el consumo de agua y minimizando el impacto ambiental.</w:t>
        <w:br/>
        <w:br/>
        <w:t>**La Utilización de Drones en Agricultura**</w:t>
        <w:br/>
        <w:br/>
        <w:t>Los drones son una herramienta valiosa en la agricultura de precisión. Estos vehículos aéreos no tripulados (VANT) permiten recopilar datos sobre el cultivo, como la temperatura, la humedad y la cantidad de plagas, lo que ayuda a los agricultores a tomar decisiones informadas y eficaces.</w:t>
        <w:br/>
        <w:br/>
        <w:t>**El Papel del Big Data en Agricultura**</w:t>
        <w:br/>
        <w:br/>
        <w:t>El big data es un tema fundamental en la agricultura de precisión. La recopilación y análisis de datos sobre el cultivo permiten identificar patrones y tendencias, lo que ayuda a los agricultores a tomar decisiones informadas y mejorar la productividad.</w:t>
        <w:br/>
        <w:br/>
        <w:t>**Control de Plagas y Cultivos Intelientes**</w:t>
        <w:br/>
        <w:br/>
        <w:t>La detección precoz de plagas es crucial en la agricultura. La utilización de sensores y sistemas de monitoreo permiten detectar plagas antes de que se produzcan daños significativos, lo que reduce la cantidad de pesticidas necesarios y minimiza el impacto ambiental.</w:t>
        <w:br/>
        <w:br/>
        <w:t>**Gestión de Recursos**</w:t>
        <w:br/>
        <w:br/>
        <w:t>La gestión efectiva de recursos es fundamental en la agricultura de precisión. La optimización del riego, el ahorro de energía y la reducción de residuos permiten a los agricultores ser más sostenibles y eficientes.</w:t>
        <w:br/>
        <w:br/>
        <w:t>**La Importancia de la Sostenibilidad**</w:t>
        <w:br/>
        <w:br/>
        <w:t>La sostenibilidad es un tema clave en la agricultura de precisión. La producción de alimentos de manera eficiente y sostenible es fundamental para garantizar el futuro de nuestra industria.</w:t>
        <w:br/>
        <w:br/>
        <w:t>**Innovaciones en Tecnología Agrícola**</w:t>
        <w:br/>
        <w:br/>
        <w:t>La tecnología agrícola está evolucionando rápidamente, con innovaciones como la automatización de procesos, la utilización de inteligencia artificial y el desarrollo de cultivos inteligentes.</w:t>
        <w:br/>
        <w:br/>
        <w:t>**El Papel del Agente de Venta en la Agricultura de Precisión**</w:t>
        <w:br/>
        <w:br/>
        <w:t>Los agentes de venta juegan un papel fundamental en la agricultura de precisión. La educación y el apoyo a los agricultores son clave para implementar nuevas tecnologías y prácticas sostenibles.</w:t>
        <w:br/>
        <w:br/>
        <w:t>**La Nueva Generación de Sensores**</w:t>
        <w:br/>
        <w:br/>
        <w:t>Los sensores de cultivo están evolucionando rápidamente, permitiendo la detección precoz de plagas, la monitoreo del clima y el seguimiento del crecimiento vegetal.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