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7B96" w14:textId="1DB20BD6" w:rsidR="0033011D" w:rsidRPr="00744E3B" w:rsidRDefault="00744E3B">
      <w:pPr>
        <w:rPr>
          <w:lang w:val="en-US"/>
        </w:rPr>
      </w:pPr>
      <w:r w:rsidRPr="00744E3B">
        <w:rPr>
          <w:lang w:val="en-US"/>
        </w:rPr>
        <w:t>Embedded AI Application</w:t>
      </w:r>
    </w:p>
    <w:p w14:paraId="19CDAF82" w14:textId="77777777" w:rsidR="00744E3B" w:rsidRDefault="00744E3B">
      <w:pPr>
        <w:rPr>
          <w:lang w:val="en-US"/>
        </w:rPr>
      </w:pPr>
    </w:p>
    <w:p w14:paraId="697A5388" w14:textId="55171813" w:rsidR="00744E3B" w:rsidRDefault="00744E3B">
      <w:pPr>
        <w:rPr>
          <w:lang w:val="en-US"/>
        </w:rPr>
      </w:pPr>
      <w:r>
        <w:rPr>
          <w:lang w:val="en-US"/>
        </w:rPr>
        <w:t xml:space="preserve">Referencing: </w:t>
      </w:r>
      <w:hyperlink r:id="rId5" w:history="1">
        <w:r w:rsidRPr="00744E3B">
          <w:rPr>
            <w:rStyle w:val="Collegamentoipertestuale"/>
            <w:lang w:val="en-US"/>
          </w:rPr>
          <w:t xml:space="preserve">Installation </w:t>
        </w:r>
        <w:proofErr w:type="spellStart"/>
        <w:r w:rsidRPr="00744E3B">
          <w:rPr>
            <w:rStyle w:val="Collegamentoipertestuale"/>
            <w:lang w:val="en-US"/>
          </w:rPr>
          <w:t>Setuping</w:t>
        </w:r>
        <w:proofErr w:type="spellEnd"/>
        <w:r w:rsidRPr="00744E3B">
          <w:rPr>
            <w:rStyle w:val="Collegamentoipertestuale"/>
            <w:lang w:val="en-US"/>
          </w:rPr>
          <w:t xml:space="preserve"> the Environment for Testing</w:t>
        </w:r>
      </w:hyperlink>
    </w:p>
    <w:p w14:paraId="736D8ED9" w14:textId="77777777" w:rsidR="00744E3B" w:rsidRPr="00744E3B" w:rsidRDefault="00744E3B">
      <w:pPr>
        <w:rPr>
          <w:lang w:val="en-US"/>
        </w:rPr>
      </w:pPr>
    </w:p>
    <w:p w14:paraId="6A2D0A42" w14:textId="08C39FBA" w:rsidR="00744E3B" w:rsidRDefault="00744E3B">
      <w:pPr>
        <w:rPr>
          <w:lang w:val="en-US"/>
        </w:rPr>
      </w:pPr>
      <w:r w:rsidRPr="00744E3B">
        <w:rPr>
          <w:lang w:val="en-US"/>
        </w:rPr>
        <w:t>SETUP ENVIRONMENT F</w:t>
      </w:r>
      <w:r>
        <w:rPr>
          <w:lang w:val="en-US"/>
        </w:rPr>
        <w:t>OR TESTING</w:t>
      </w:r>
    </w:p>
    <w:p w14:paraId="70113F94" w14:textId="77777777" w:rsidR="00744E3B" w:rsidRDefault="00744E3B">
      <w:pPr>
        <w:rPr>
          <w:lang w:val="en-US"/>
        </w:rPr>
      </w:pPr>
    </w:p>
    <w:p w14:paraId="0C1C5EEB" w14:textId="2638E920" w:rsidR="00744E3B" w:rsidRDefault="00744E3B" w:rsidP="00744E3B">
      <w:pPr>
        <w:pStyle w:val="Paragrafoelenco"/>
        <w:numPr>
          <w:ilvl w:val="0"/>
          <w:numId w:val="1"/>
        </w:numPr>
        <w:rPr>
          <w:lang w:val="en-US"/>
        </w:rPr>
      </w:pPr>
      <w:r>
        <w:rPr>
          <w:lang w:val="en-US"/>
        </w:rPr>
        <w:t>Installing Dependencies:</w:t>
      </w:r>
    </w:p>
    <w:p w14:paraId="6B71D7A5" w14:textId="788A951B" w:rsidR="00744E3B" w:rsidRDefault="00744E3B" w:rsidP="00744E3B">
      <w:pPr>
        <w:pStyle w:val="Paragrafoelenco"/>
        <w:rPr>
          <w:lang w:val="en-US"/>
        </w:rPr>
      </w:pPr>
      <w:r>
        <w:rPr>
          <w:lang w:val="en-US"/>
        </w:rPr>
        <w:t>• Arduino CLI</w:t>
      </w:r>
    </w:p>
    <w:p w14:paraId="1586787B" w14:textId="1C7BA7C6" w:rsidR="00744E3B" w:rsidRDefault="00744E3B" w:rsidP="00744E3B">
      <w:pPr>
        <w:pStyle w:val="Paragrafoelenco"/>
        <w:rPr>
          <w:lang w:val="en-US"/>
        </w:rPr>
      </w:pPr>
      <w:r>
        <w:rPr>
          <w:lang w:val="en-US"/>
        </w:rPr>
        <w:t>• Edge Impulse CLI</w:t>
      </w:r>
    </w:p>
    <w:p w14:paraId="084EB7AB" w14:textId="54AD67DA" w:rsidR="00744E3B" w:rsidRDefault="00744E3B" w:rsidP="00744E3B">
      <w:pPr>
        <w:pStyle w:val="Paragrafoelenco"/>
        <w:numPr>
          <w:ilvl w:val="1"/>
          <w:numId w:val="1"/>
        </w:numPr>
        <w:rPr>
          <w:lang w:val="en-US"/>
        </w:rPr>
      </w:pPr>
      <w:r>
        <w:rPr>
          <w:lang w:val="en-US"/>
        </w:rPr>
        <w:t>Arduino CLI</w:t>
      </w:r>
    </w:p>
    <w:p w14:paraId="723E37CF" w14:textId="0AA83A92" w:rsidR="00744E3B" w:rsidRDefault="00744E3B" w:rsidP="00744E3B">
      <w:pPr>
        <w:pStyle w:val="Paragrafoelenco"/>
        <w:ind w:left="1100"/>
        <w:rPr>
          <w:lang w:val="en-US"/>
        </w:rPr>
      </w:pPr>
      <w:r>
        <w:rPr>
          <w:lang w:val="en-US"/>
        </w:rPr>
        <w:t>‘’’bash’’’</w:t>
      </w:r>
    </w:p>
    <w:p w14:paraId="70FFD712" w14:textId="0B2856AE" w:rsidR="00744E3B" w:rsidRDefault="00F458C7" w:rsidP="00744E3B">
      <w:pPr>
        <w:pStyle w:val="Paragrafoelenco"/>
        <w:ind w:left="1100"/>
        <w:rPr>
          <w:lang w:val="en-US"/>
        </w:rPr>
      </w:pPr>
      <w:r>
        <w:rPr>
          <w:lang w:val="en-US"/>
        </w:rPr>
        <w:t>b</w:t>
      </w:r>
      <w:r w:rsidR="00744E3B">
        <w:rPr>
          <w:lang w:val="en-US"/>
        </w:rPr>
        <w:t>rew update</w:t>
      </w:r>
    </w:p>
    <w:p w14:paraId="781C0928" w14:textId="6D57AAC8" w:rsidR="00744E3B" w:rsidRPr="00F458C7" w:rsidRDefault="00F458C7" w:rsidP="00F458C7">
      <w:pPr>
        <w:pStyle w:val="Paragrafoelenco"/>
        <w:ind w:left="1100"/>
        <w:rPr>
          <w:lang w:val="en-US"/>
        </w:rPr>
      </w:pPr>
      <w:r>
        <w:rPr>
          <w:lang w:val="en-US"/>
        </w:rPr>
        <w:t>b</w:t>
      </w:r>
      <w:r w:rsidR="00744E3B">
        <w:rPr>
          <w:lang w:val="en-US"/>
        </w:rPr>
        <w:t>rew install Arduino-</w:t>
      </w:r>
      <w:proofErr w:type="gramStart"/>
      <w:r w:rsidR="00744E3B">
        <w:rPr>
          <w:lang w:val="en-US"/>
        </w:rPr>
        <w:t>cli</w:t>
      </w:r>
      <w:proofErr w:type="gramEnd"/>
    </w:p>
    <w:p w14:paraId="3646C983" w14:textId="1D6728D2" w:rsidR="00744E3B" w:rsidRDefault="00F458C7" w:rsidP="00744E3B">
      <w:pPr>
        <w:pStyle w:val="Paragrafoelenco"/>
        <w:numPr>
          <w:ilvl w:val="1"/>
          <w:numId w:val="1"/>
        </w:numPr>
        <w:rPr>
          <w:lang w:val="en-US"/>
        </w:rPr>
      </w:pPr>
      <w:r>
        <w:rPr>
          <w:lang w:val="en-US"/>
        </w:rPr>
        <w:t>Edge Impulse CLI</w:t>
      </w:r>
    </w:p>
    <w:p w14:paraId="4727379C" w14:textId="1DFB3157" w:rsidR="00F458C7" w:rsidRPr="00F458C7" w:rsidRDefault="00F458C7" w:rsidP="00F458C7">
      <w:pPr>
        <w:pStyle w:val="Paragrafoelenco"/>
        <w:numPr>
          <w:ilvl w:val="2"/>
          <w:numId w:val="1"/>
        </w:numPr>
        <w:rPr>
          <w:lang w:val="en-US"/>
        </w:rPr>
      </w:pPr>
      <w:r w:rsidRPr="00F458C7">
        <w:rPr>
          <w:lang w:val="en-US"/>
        </w:rPr>
        <w:t>Create an Edge Impulse Account</w:t>
      </w:r>
    </w:p>
    <w:p w14:paraId="070D22C2" w14:textId="442EB399" w:rsidR="00F458C7" w:rsidRDefault="00F458C7" w:rsidP="00F458C7">
      <w:pPr>
        <w:pStyle w:val="Paragrafoelenco"/>
        <w:numPr>
          <w:ilvl w:val="2"/>
          <w:numId w:val="1"/>
        </w:numPr>
        <w:rPr>
          <w:lang w:val="en-US"/>
        </w:rPr>
      </w:pPr>
      <w:r>
        <w:rPr>
          <w:lang w:val="en-US"/>
        </w:rPr>
        <w:t xml:space="preserve">Install </w:t>
      </w:r>
      <w:proofErr w:type="gramStart"/>
      <w:r>
        <w:rPr>
          <w:lang w:val="en-US"/>
        </w:rPr>
        <w:t>python3</w:t>
      </w:r>
      <w:proofErr w:type="gramEnd"/>
    </w:p>
    <w:p w14:paraId="39B4C3BE" w14:textId="115522D6" w:rsidR="00F458C7" w:rsidRDefault="00F458C7" w:rsidP="00F458C7">
      <w:pPr>
        <w:pStyle w:val="Paragrafoelenco"/>
        <w:numPr>
          <w:ilvl w:val="2"/>
          <w:numId w:val="1"/>
        </w:numPr>
        <w:rPr>
          <w:lang w:val="en-US"/>
        </w:rPr>
      </w:pPr>
      <w:r>
        <w:rPr>
          <w:lang w:val="en-US"/>
        </w:rPr>
        <w:t xml:space="preserve">Install node.js v20.x+ or </w:t>
      </w:r>
    </w:p>
    <w:p w14:paraId="54D05129" w14:textId="437A0774" w:rsidR="00F458C7" w:rsidRDefault="00F458C7" w:rsidP="00F458C7">
      <w:pPr>
        <w:pStyle w:val="Paragrafoelenco"/>
        <w:ind w:left="1800"/>
      </w:pPr>
      <w:r w:rsidRPr="00F458C7">
        <w:t>‘’’</w:t>
      </w:r>
      <w:proofErr w:type="spellStart"/>
      <w:r w:rsidRPr="00F458C7">
        <w:t>bash</w:t>
      </w:r>
      <w:proofErr w:type="spellEnd"/>
      <w:r w:rsidRPr="00F458C7">
        <w:t>’’’</w:t>
      </w:r>
    </w:p>
    <w:p w14:paraId="6175FD35" w14:textId="72E6014D" w:rsidR="00F458C7" w:rsidRDefault="00F458C7" w:rsidP="00F458C7">
      <w:pPr>
        <w:pStyle w:val="Paragrafoelenco"/>
        <w:ind w:left="1800"/>
      </w:pPr>
      <w:proofErr w:type="spellStart"/>
      <w:r>
        <w:t>curl</w:t>
      </w:r>
      <w:proofErr w:type="spellEnd"/>
      <w:r>
        <w:t xml:space="preserve"> -</w:t>
      </w:r>
      <w:proofErr w:type="spellStart"/>
      <w:r>
        <w:t>sL</w:t>
      </w:r>
      <w:proofErr w:type="spellEnd"/>
      <w:r>
        <w:t xml:space="preserve"> </w:t>
      </w:r>
      <w:hyperlink r:id="rId6" w:history="1">
        <w:r w:rsidRPr="00A45DD6">
          <w:rPr>
            <w:rStyle w:val="Collegamentoipertestuale"/>
          </w:rPr>
          <w:t>https://deb.nodesource.com/setup_20.x</w:t>
        </w:r>
      </w:hyperlink>
      <w:r>
        <w:t xml:space="preserve"> | sudo -E </w:t>
      </w:r>
      <w:proofErr w:type="spellStart"/>
      <w:r>
        <w:t>bash</w:t>
      </w:r>
      <w:proofErr w:type="spellEnd"/>
      <w:r>
        <w:t xml:space="preserve"> –</w:t>
      </w:r>
    </w:p>
    <w:p w14:paraId="314F1CFA" w14:textId="6DC9D18C" w:rsidR="00F458C7" w:rsidRDefault="00F458C7" w:rsidP="00F458C7">
      <w:pPr>
        <w:pStyle w:val="Paragrafoelenco"/>
        <w:ind w:left="1800"/>
        <w:rPr>
          <w:lang w:val="en-US"/>
        </w:rPr>
      </w:pPr>
      <w:proofErr w:type="spellStart"/>
      <w:r w:rsidRPr="00F458C7">
        <w:rPr>
          <w:lang w:val="en-US"/>
        </w:rPr>
        <w:t>sudo</w:t>
      </w:r>
      <w:proofErr w:type="spellEnd"/>
      <w:r w:rsidRPr="00F458C7">
        <w:rPr>
          <w:lang w:val="en-US"/>
        </w:rPr>
        <w:t xml:space="preserve"> apt-get install -y</w:t>
      </w:r>
      <w:r>
        <w:rPr>
          <w:lang w:val="en-US"/>
        </w:rPr>
        <w:t xml:space="preserve"> </w:t>
      </w:r>
      <w:proofErr w:type="spellStart"/>
      <w:proofErr w:type="gramStart"/>
      <w:r>
        <w:rPr>
          <w:lang w:val="en-US"/>
        </w:rPr>
        <w:t>nodejs</w:t>
      </w:r>
      <w:proofErr w:type="spellEnd"/>
      <w:proofErr w:type="gramEnd"/>
    </w:p>
    <w:p w14:paraId="3CB0DF71" w14:textId="1EE2D5F2" w:rsidR="00F458C7" w:rsidRPr="00F458C7" w:rsidRDefault="00F458C7" w:rsidP="00F458C7">
      <w:pPr>
        <w:pStyle w:val="Paragrafoelenco"/>
        <w:ind w:left="1800"/>
        <w:rPr>
          <w:lang w:val="en-US"/>
        </w:rPr>
      </w:pPr>
      <w:r>
        <w:rPr>
          <w:lang w:val="en-US"/>
        </w:rPr>
        <w:t>node -v</w:t>
      </w:r>
    </w:p>
    <w:p w14:paraId="5C66EC0D" w14:textId="16BE27C6" w:rsidR="00F458C7" w:rsidRPr="00F458C7" w:rsidRDefault="00F458C7" w:rsidP="00F458C7">
      <w:pPr>
        <w:pStyle w:val="Paragrafoelenco"/>
        <w:numPr>
          <w:ilvl w:val="2"/>
          <w:numId w:val="1"/>
        </w:numPr>
        <w:rPr>
          <w:lang w:val="en-US"/>
        </w:rPr>
      </w:pPr>
      <w:r>
        <w:rPr>
          <w:lang w:val="en-US"/>
        </w:rPr>
        <w:t xml:space="preserve">Verify installation with: </w:t>
      </w:r>
      <w:proofErr w:type="spellStart"/>
      <w:r w:rsidRPr="00F458C7">
        <w:rPr>
          <w:rFonts w:ascii="Courier New" w:hAnsi="Courier New" w:cs="Courier New"/>
          <w:color w:val="2D1610"/>
          <w:sz w:val="21"/>
          <w:szCs w:val="21"/>
          <w:shd w:val="clear" w:color="auto" w:fill="FBF6F5"/>
          <w:lang w:val="en-US"/>
        </w:rPr>
        <w:t>npm</w:t>
      </w:r>
      <w:proofErr w:type="spellEnd"/>
      <w:r w:rsidRPr="00F458C7">
        <w:rPr>
          <w:rFonts w:ascii="Courier New" w:hAnsi="Courier New" w:cs="Courier New"/>
          <w:color w:val="2D1610"/>
          <w:sz w:val="21"/>
          <w:szCs w:val="21"/>
          <w:shd w:val="clear" w:color="auto" w:fill="FBF6F5"/>
          <w:lang w:val="en-US"/>
        </w:rPr>
        <w:t xml:space="preserve"> config get </w:t>
      </w:r>
      <w:proofErr w:type="gramStart"/>
      <w:r w:rsidRPr="00F458C7">
        <w:rPr>
          <w:rFonts w:ascii="Courier New" w:hAnsi="Courier New" w:cs="Courier New"/>
          <w:color w:val="2D1610"/>
          <w:sz w:val="21"/>
          <w:szCs w:val="21"/>
          <w:shd w:val="clear" w:color="auto" w:fill="FBF6F5"/>
          <w:lang w:val="en-US"/>
        </w:rPr>
        <w:t>prefix</w:t>
      </w:r>
      <w:proofErr w:type="gramEnd"/>
    </w:p>
    <w:p w14:paraId="78641E6D" w14:textId="77777777" w:rsidR="00F458C7" w:rsidRPr="00F458C7" w:rsidRDefault="00F458C7" w:rsidP="00F458C7">
      <w:pPr>
        <w:pStyle w:val="Paragrafoelenco"/>
        <w:numPr>
          <w:ilvl w:val="3"/>
          <w:numId w:val="1"/>
        </w:numPr>
        <w:rPr>
          <w:lang w:val="en-US"/>
        </w:rPr>
      </w:pPr>
      <w:r w:rsidRPr="00F458C7">
        <w:rPr>
          <w:lang w:val="en-US"/>
        </w:rPr>
        <w:t>If returns /</w:t>
      </w:r>
      <w:proofErr w:type="spellStart"/>
      <w:r w:rsidRPr="00F458C7">
        <w:rPr>
          <w:lang w:val="en-US"/>
        </w:rPr>
        <w:t>usr</w:t>
      </w:r>
      <w:proofErr w:type="spellEnd"/>
      <w:r w:rsidRPr="00F458C7">
        <w:rPr>
          <w:lang w:val="en-US"/>
        </w:rPr>
        <w:t>/local/ run this to adjust the path:</w:t>
      </w:r>
    </w:p>
    <w:p w14:paraId="33F041A5" w14:textId="77777777" w:rsidR="00F458C7" w:rsidRDefault="00F458C7" w:rsidP="00F458C7">
      <w:pPr>
        <w:ind w:left="2520"/>
        <w:rPr>
          <w:lang w:val="en-US"/>
        </w:rPr>
      </w:pPr>
      <w:r>
        <w:rPr>
          <w:lang w:val="en-US"/>
        </w:rPr>
        <w:t>‘’’bash’’’</w:t>
      </w:r>
    </w:p>
    <w:p w14:paraId="23132F22" w14:textId="77777777" w:rsidR="00F458C7" w:rsidRDefault="00F458C7" w:rsidP="00F458C7">
      <w:pPr>
        <w:ind w:left="2520"/>
        <w:rPr>
          <w:lang w:val="en-US"/>
        </w:rPr>
      </w:pPr>
      <w:proofErr w:type="spellStart"/>
      <w:r>
        <w:rPr>
          <w:lang w:val="en-US"/>
        </w:rPr>
        <w:t>mkdir</w:t>
      </w:r>
      <w:proofErr w:type="spellEnd"/>
      <w:r>
        <w:rPr>
          <w:lang w:val="en-US"/>
        </w:rPr>
        <w:t xml:space="preserve"> ~</w:t>
      </w:r>
      <w:proofErr w:type="gramStart"/>
      <w:r>
        <w:rPr>
          <w:lang w:val="en-US"/>
        </w:rPr>
        <w:t>/.</w:t>
      </w:r>
      <w:proofErr w:type="spellStart"/>
      <w:r>
        <w:rPr>
          <w:lang w:val="en-US"/>
        </w:rPr>
        <w:t>npm</w:t>
      </w:r>
      <w:proofErr w:type="spellEnd"/>
      <w:proofErr w:type="gramEnd"/>
      <w:r>
        <w:rPr>
          <w:lang w:val="en-US"/>
        </w:rPr>
        <w:t>-global</w:t>
      </w:r>
    </w:p>
    <w:p w14:paraId="3203FD2D" w14:textId="77777777" w:rsidR="00F458C7" w:rsidRDefault="00F458C7" w:rsidP="00F458C7">
      <w:pPr>
        <w:ind w:left="2520"/>
        <w:rPr>
          <w:lang w:val="en-US"/>
        </w:rPr>
      </w:pPr>
      <w:proofErr w:type="spellStart"/>
      <w:r>
        <w:rPr>
          <w:lang w:val="en-US"/>
        </w:rPr>
        <w:t>npm</w:t>
      </w:r>
      <w:proofErr w:type="spellEnd"/>
      <w:r>
        <w:rPr>
          <w:lang w:val="en-US"/>
        </w:rPr>
        <w:t xml:space="preserve"> config set prefix ‘~</w:t>
      </w:r>
      <w:proofErr w:type="gramStart"/>
      <w:r>
        <w:rPr>
          <w:lang w:val="en-US"/>
        </w:rPr>
        <w:t>/.</w:t>
      </w:r>
      <w:proofErr w:type="spellStart"/>
      <w:r>
        <w:rPr>
          <w:lang w:val="en-US"/>
        </w:rPr>
        <w:t>npm</w:t>
      </w:r>
      <w:proofErr w:type="spellEnd"/>
      <w:proofErr w:type="gramEnd"/>
      <w:r>
        <w:rPr>
          <w:lang w:val="en-US"/>
        </w:rPr>
        <w:t>-global’</w:t>
      </w:r>
    </w:p>
    <w:p w14:paraId="5E14684F" w14:textId="77777777" w:rsidR="00F458C7" w:rsidRDefault="00F458C7" w:rsidP="00F458C7">
      <w:pPr>
        <w:ind w:left="2520"/>
        <w:rPr>
          <w:lang w:val="en-US"/>
        </w:rPr>
      </w:pPr>
      <w:r>
        <w:rPr>
          <w:lang w:val="en-US"/>
        </w:rPr>
        <w:t>echo ‘export PATH=~</w:t>
      </w:r>
      <w:proofErr w:type="gramStart"/>
      <w:r>
        <w:rPr>
          <w:lang w:val="en-US"/>
        </w:rPr>
        <w:t>/.</w:t>
      </w:r>
      <w:proofErr w:type="spellStart"/>
      <w:r>
        <w:rPr>
          <w:lang w:val="en-US"/>
        </w:rPr>
        <w:t>npm</w:t>
      </w:r>
      <w:proofErr w:type="spellEnd"/>
      <w:proofErr w:type="gramEnd"/>
      <w:r>
        <w:rPr>
          <w:lang w:val="en-US"/>
        </w:rPr>
        <w:t>-global/bin:$PATH’ &gt;&gt; ~/.profile</w:t>
      </w:r>
    </w:p>
    <w:p w14:paraId="57800BC4" w14:textId="1557ADAE" w:rsidR="00F458C7" w:rsidRPr="0071767B" w:rsidRDefault="00F458C7" w:rsidP="00F458C7">
      <w:pPr>
        <w:pStyle w:val="Paragrafoelenco"/>
        <w:numPr>
          <w:ilvl w:val="2"/>
          <w:numId w:val="1"/>
        </w:numPr>
        <w:rPr>
          <w:lang w:val="en-US"/>
        </w:rPr>
      </w:pPr>
      <w:r>
        <w:rPr>
          <w:lang w:val="en-US"/>
        </w:rPr>
        <w:t xml:space="preserve">Installation CLI tools via: </w:t>
      </w:r>
      <w:proofErr w:type="spellStart"/>
      <w:r>
        <w:rPr>
          <w:lang w:val="en-US"/>
        </w:rPr>
        <w:t>npm</w:t>
      </w:r>
      <w:proofErr w:type="spellEnd"/>
      <w:r>
        <w:rPr>
          <w:lang w:val="en-US"/>
        </w:rPr>
        <w:t xml:space="preserve"> install -g edge-impulse-</w:t>
      </w:r>
      <w:proofErr w:type="gramStart"/>
      <w:r>
        <w:rPr>
          <w:lang w:val="en-US"/>
        </w:rPr>
        <w:t>cli</w:t>
      </w:r>
      <w:proofErr w:type="gramEnd"/>
    </w:p>
    <w:p w14:paraId="1A9BD51B" w14:textId="2AA2328F" w:rsidR="0071767B" w:rsidRDefault="0071767B" w:rsidP="0071767B">
      <w:pPr>
        <w:pStyle w:val="Paragrafoelenco"/>
        <w:numPr>
          <w:ilvl w:val="0"/>
          <w:numId w:val="1"/>
        </w:numPr>
        <w:rPr>
          <w:lang w:val="en-US"/>
        </w:rPr>
      </w:pPr>
      <w:r>
        <w:rPr>
          <w:lang w:val="en-US"/>
        </w:rPr>
        <w:t>There are two firmware (audio and IMU), for this application will be important to play with Audio firmware, because is a sensing AI application. Important to note that SD Card is needed for IMU data acquisition. To initiate select the firmware and download the file and then execute the system corresponding to the owned OS. If on MACOS it may output that Apple is not able to verify the trustiness, so is required to:</w:t>
      </w:r>
    </w:p>
    <w:p w14:paraId="4B985C4B" w14:textId="685C9BE1" w:rsidR="0071767B" w:rsidRDefault="0071767B" w:rsidP="0071767B">
      <w:pPr>
        <w:pStyle w:val="Paragrafoelenco"/>
        <w:numPr>
          <w:ilvl w:val="1"/>
          <w:numId w:val="1"/>
        </w:numPr>
        <w:rPr>
          <w:rFonts w:ascii="Helvetica Neue" w:hAnsi="Helvetica Neue"/>
          <w:color w:val="333333"/>
          <w:spacing w:val="-5"/>
          <w:sz w:val="26"/>
          <w:szCs w:val="26"/>
          <w:shd w:val="clear" w:color="auto" w:fill="FFFFFF"/>
        </w:rPr>
      </w:pPr>
      <w:r w:rsidRPr="0071767B">
        <w:t>Apple</w:t>
      </w:r>
      <w:r>
        <w:rPr>
          <w:rStyle w:val="apple-converted-space"/>
          <w:rFonts w:ascii="Helvetica Neue" w:hAnsi="Helvetica Neue"/>
          <w:color w:val="333333"/>
          <w:spacing w:val="-5"/>
          <w:sz w:val="26"/>
          <w:szCs w:val="26"/>
          <w:shd w:val="clear" w:color="auto" w:fill="FFFFFF"/>
        </w:rPr>
        <w:t> </w:t>
      </w:r>
      <w:r>
        <w:rPr>
          <w:rFonts w:ascii="Helvetica Neue" w:hAnsi="Helvetica Neue"/>
          <w:color w:val="333333"/>
          <w:spacing w:val="-5"/>
          <w:sz w:val="26"/>
          <w:szCs w:val="26"/>
          <w:shd w:val="clear" w:color="auto" w:fill="FFFFFF"/>
        </w:rPr>
        <w:t>&gt; Impostazioni di Sistema &gt; Privacy &amp; Sicurezza &gt; Sicurezza</w:t>
      </w:r>
    </w:p>
    <w:p w14:paraId="5B4B9A60" w14:textId="24E35EEA" w:rsidR="0071767B" w:rsidRPr="0071767B" w:rsidRDefault="0071767B" w:rsidP="0071767B">
      <w:pPr>
        <w:pStyle w:val="Paragrafoelenco"/>
        <w:numPr>
          <w:ilvl w:val="1"/>
          <w:numId w:val="1"/>
        </w:numPr>
        <w:rPr>
          <w:lang w:val="en-US"/>
        </w:rPr>
      </w:pPr>
      <w:r w:rsidRPr="0071767B">
        <w:rPr>
          <w:rFonts w:ascii="Helvetica Neue" w:hAnsi="Helvetica Neue"/>
          <w:color w:val="333333"/>
          <w:spacing w:val="-5"/>
          <w:sz w:val="26"/>
          <w:szCs w:val="26"/>
          <w:shd w:val="clear" w:color="auto" w:fill="FFFFFF"/>
          <w:lang w:val="en-US"/>
        </w:rPr>
        <w:t>Click on Open and then Open A</w:t>
      </w:r>
      <w:r>
        <w:rPr>
          <w:rFonts w:ascii="Helvetica Neue" w:hAnsi="Helvetica Neue"/>
          <w:color w:val="333333"/>
          <w:spacing w:val="-5"/>
          <w:sz w:val="26"/>
          <w:szCs w:val="26"/>
          <w:shd w:val="clear" w:color="auto" w:fill="FFFFFF"/>
          <w:lang w:val="en-US"/>
        </w:rPr>
        <w:t>nyway</w:t>
      </w:r>
    </w:p>
    <w:p w14:paraId="082EA0B4" w14:textId="54A2A611" w:rsidR="0071767B" w:rsidRPr="00EA585B" w:rsidRDefault="0071767B" w:rsidP="0071767B">
      <w:pPr>
        <w:pStyle w:val="Paragrafoelenco"/>
        <w:numPr>
          <w:ilvl w:val="1"/>
          <w:numId w:val="1"/>
        </w:numPr>
        <w:rPr>
          <w:lang w:val="en-US"/>
        </w:rPr>
      </w:pPr>
      <w:r>
        <w:rPr>
          <w:rFonts w:ascii="Helvetica Neue" w:hAnsi="Helvetica Neue"/>
          <w:color w:val="333333"/>
          <w:spacing w:val="-5"/>
          <w:sz w:val="26"/>
          <w:szCs w:val="26"/>
          <w:shd w:val="clear" w:color="auto" w:fill="FFFFFF"/>
          <w:lang w:val="en-US"/>
        </w:rPr>
        <w:t xml:space="preserve">Insert login password and authorize </w:t>
      </w:r>
      <w:proofErr w:type="gramStart"/>
      <w:r>
        <w:rPr>
          <w:rFonts w:ascii="Helvetica Neue" w:hAnsi="Helvetica Neue"/>
          <w:color w:val="333333"/>
          <w:spacing w:val="-5"/>
          <w:sz w:val="26"/>
          <w:szCs w:val="26"/>
          <w:shd w:val="clear" w:color="auto" w:fill="FFFFFF"/>
          <w:lang w:val="en-US"/>
        </w:rPr>
        <w:t>that</w:t>
      </w:r>
      <w:proofErr w:type="gramEnd"/>
    </w:p>
    <w:p w14:paraId="3D0E83D0" w14:textId="1D90247A" w:rsidR="00EA585B" w:rsidRPr="00EA585B" w:rsidRDefault="00EA585B" w:rsidP="00EA585B">
      <w:pPr>
        <w:rPr>
          <w:lang w:val="en-US"/>
        </w:rPr>
      </w:pPr>
      <w:r>
        <w:rPr>
          <w:lang w:val="en-US"/>
        </w:rPr>
        <w:t xml:space="preserve">To execute this the program should be in boost mode so double click on reset </w:t>
      </w:r>
      <w:proofErr w:type="gramStart"/>
      <w:r>
        <w:rPr>
          <w:lang w:val="en-US"/>
        </w:rPr>
        <w:t>button</w:t>
      </w:r>
      <w:proofErr w:type="gramEnd"/>
    </w:p>
    <w:p w14:paraId="533DC04E" w14:textId="7328B033" w:rsidR="0071767B" w:rsidRPr="0071767B" w:rsidRDefault="00B37661" w:rsidP="0071767B">
      <w:pPr>
        <w:pStyle w:val="Paragrafoelenco"/>
        <w:numPr>
          <w:ilvl w:val="0"/>
          <w:numId w:val="1"/>
        </w:numPr>
        <w:rPr>
          <w:lang w:val="en-US"/>
        </w:rPr>
      </w:pPr>
      <w:r>
        <w:rPr>
          <w:lang w:val="en-US"/>
        </w:rPr>
        <w:t xml:space="preserve">Check that </w:t>
      </w:r>
      <w:proofErr w:type="spellStart"/>
      <w:r>
        <w:rPr>
          <w:lang w:val="en-US"/>
        </w:rPr>
        <w:t>TinyML</w:t>
      </w:r>
      <w:proofErr w:type="spellEnd"/>
      <w:r>
        <w:rPr>
          <w:lang w:val="en-US"/>
        </w:rPr>
        <w:t xml:space="preserve"> is in Sound as an Input</w:t>
      </w:r>
    </w:p>
    <w:p w14:paraId="175D08C7" w14:textId="473A252A" w:rsidR="007B2587" w:rsidRPr="007B2587" w:rsidRDefault="007B2587" w:rsidP="007B2587">
      <w:pPr>
        <w:pStyle w:val="Paragrafoelenco"/>
        <w:numPr>
          <w:ilvl w:val="0"/>
          <w:numId w:val="1"/>
        </w:numPr>
        <w:rPr>
          <w:lang w:val="en-US"/>
        </w:rPr>
      </w:pPr>
      <w:r>
        <w:rPr>
          <w:lang w:val="en-US"/>
        </w:rPr>
        <w:t xml:space="preserve">Installation Arduino IDE, on which I will </w:t>
      </w:r>
      <w:proofErr w:type="gramStart"/>
      <w:r>
        <w:rPr>
          <w:lang w:val="en-US"/>
        </w:rPr>
        <w:t>develop</w:t>
      </w:r>
      <w:proofErr w:type="gramEnd"/>
    </w:p>
    <w:p w14:paraId="4756BB5C" w14:textId="0726C5DA" w:rsidR="007B2587" w:rsidRDefault="007B2587">
      <w:pPr>
        <w:rPr>
          <w:lang w:val="en-US"/>
        </w:rPr>
      </w:pPr>
      <w:r>
        <w:rPr>
          <w:noProof/>
          <w:lang w:val="en-US"/>
        </w:rPr>
        <w:lastRenderedPageBreak/>
        <w:drawing>
          <wp:inline distT="0" distB="0" distL="0" distR="0" wp14:anchorId="7580DF42" wp14:editId="6C01E77A">
            <wp:extent cx="6083300" cy="2768600"/>
            <wp:effectExtent l="0" t="0" r="0" b="0"/>
            <wp:docPr id="1969896886" name="Immagine 2" descr="Immagine che contiene elettronica, tastiera, Attrezzatura per uffici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96886" name="Immagine 2" descr="Immagine che contiene elettronica, tastiera, Attrezzatura per ufficio, schermat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083300" cy="2768600"/>
                    </a:xfrm>
                    <a:prstGeom prst="rect">
                      <a:avLst/>
                    </a:prstGeom>
                  </pic:spPr>
                </pic:pic>
              </a:graphicData>
            </a:graphic>
          </wp:inline>
        </w:drawing>
      </w:r>
    </w:p>
    <w:p w14:paraId="2895338A" w14:textId="24A621D0" w:rsidR="00EA585B" w:rsidRDefault="00B37661">
      <w:pPr>
        <w:rPr>
          <w:rStyle w:val="Collegamentoipertestuale"/>
          <w:lang w:val="en-US"/>
        </w:rPr>
      </w:pPr>
      <w:r>
        <w:rPr>
          <w:lang w:val="en-US"/>
        </w:rPr>
        <w:t xml:space="preserve">Keyword Spotting: </w:t>
      </w:r>
      <w:hyperlink r:id="rId8" w:history="1">
        <w:r w:rsidRPr="00B37661">
          <w:rPr>
            <w:rStyle w:val="Collegamentoipertestuale"/>
            <w:lang w:val="en-US"/>
          </w:rPr>
          <w:t>Reference example</w:t>
        </w:r>
      </w:hyperlink>
    </w:p>
    <w:p w14:paraId="08E81D2E" w14:textId="77777777" w:rsidR="00EA585B" w:rsidRDefault="00EA585B">
      <w:pPr>
        <w:rPr>
          <w:rStyle w:val="Collegamentoipertestuale"/>
          <w:lang w:val="en-US"/>
        </w:rPr>
      </w:pPr>
    </w:p>
    <w:p w14:paraId="57BAA7FF" w14:textId="77777777" w:rsidR="00EA585B" w:rsidRDefault="00EA585B">
      <w:pPr>
        <w:rPr>
          <w:rStyle w:val="Collegamentoipertestuale"/>
          <w:lang w:val="en-US"/>
        </w:rPr>
      </w:pPr>
    </w:p>
    <w:p w14:paraId="29F819B0" w14:textId="506242FA" w:rsidR="00B37661" w:rsidRDefault="00EA585B">
      <w:pPr>
        <w:rPr>
          <w:lang w:val="en-US"/>
        </w:rPr>
      </w:pPr>
      <w:r>
        <w:rPr>
          <w:lang w:val="en-US"/>
        </w:rPr>
        <w:t xml:space="preserve">To familiarize with the </w:t>
      </w:r>
      <w:proofErr w:type="gramStart"/>
      <w:r>
        <w:rPr>
          <w:lang w:val="en-US"/>
        </w:rPr>
        <w:t>system</w:t>
      </w:r>
      <w:proofErr w:type="gramEnd"/>
      <w:r>
        <w:rPr>
          <w:lang w:val="en-US"/>
        </w:rPr>
        <w:t xml:space="preserve"> I changed the colors of the led saying a specific word (red, green, yellow, blue, pink, cyan, white)</w:t>
      </w:r>
    </w:p>
    <w:p w14:paraId="5B71D874" w14:textId="77777777" w:rsidR="00EA585B" w:rsidRDefault="00EA585B">
      <w:pPr>
        <w:rPr>
          <w:lang w:val="en-US"/>
        </w:rPr>
      </w:pPr>
    </w:p>
    <w:p w14:paraId="71ED1FD0" w14:textId="5BDF0636" w:rsidR="00EA585B" w:rsidRDefault="00EA585B" w:rsidP="00EA585B">
      <w:pPr>
        <w:pStyle w:val="Paragrafoelenco"/>
        <w:numPr>
          <w:ilvl w:val="0"/>
          <w:numId w:val="2"/>
        </w:numPr>
        <w:rPr>
          <w:lang w:val="en-US"/>
        </w:rPr>
      </w:pPr>
      <w:r>
        <w:rPr>
          <w:lang w:val="en-US"/>
        </w:rPr>
        <w:t>Training custom model</w:t>
      </w:r>
      <w:r w:rsidR="0075567B">
        <w:rPr>
          <w:lang w:val="en-US"/>
        </w:rPr>
        <w:t xml:space="preserve"> </w:t>
      </w:r>
      <w:hyperlink r:id="rId9" w:history="1">
        <w:r w:rsidR="00991050" w:rsidRPr="00991050">
          <w:rPr>
            <w:rStyle w:val="Collegamentoipertestuale"/>
            <w:lang w:val="en-US"/>
          </w:rPr>
          <w:t>sou</w:t>
        </w:r>
        <w:r w:rsidR="00991050" w:rsidRPr="00991050">
          <w:rPr>
            <w:rStyle w:val="Collegamentoipertestuale"/>
            <w:lang w:val="en-US"/>
          </w:rPr>
          <w:t>r</w:t>
        </w:r>
        <w:r w:rsidR="00991050" w:rsidRPr="00991050">
          <w:rPr>
            <w:rStyle w:val="Collegamentoipertestuale"/>
            <w:lang w:val="en-US"/>
          </w:rPr>
          <w:t>ce</w:t>
        </w:r>
      </w:hyperlink>
    </w:p>
    <w:p w14:paraId="4DDF8607" w14:textId="7C6C308D" w:rsidR="001F128E" w:rsidRPr="001F128E" w:rsidRDefault="001F128E" w:rsidP="001F128E">
      <w:pPr>
        <w:pStyle w:val="Paragrafoelenco"/>
        <w:numPr>
          <w:ilvl w:val="1"/>
          <w:numId w:val="2"/>
        </w:numPr>
        <w:rPr>
          <w:lang w:val="en-US"/>
        </w:rPr>
      </w:pPr>
      <w:r w:rsidRPr="001F128E">
        <w:rPr>
          <w:lang w:val="en-US"/>
        </w:rPr>
        <w:t>Data Acquisition:</w:t>
      </w:r>
    </w:p>
    <w:p w14:paraId="63CAF6D5" w14:textId="72EC3301" w:rsidR="001F128E" w:rsidRDefault="001F128E" w:rsidP="001F128E">
      <w:pPr>
        <w:pStyle w:val="Paragrafoelenco"/>
        <w:rPr>
          <w:lang w:val="en-US"/>
        </w:rPr>
      </w:pPr>
      <w:r>
        <w:rPr>
          <w:lang w:val="en-US"/>
        </w:rPr>
        <w:t>• First record the label words and split them</w:t>
      </w:r>
    </w:p>
    <w:p w14:paraId="78182259" w14:textId="77777777" w:rsidR="0075567B" w:rsidRPr="0075567B" w:rsidRDefault="001F128E" w:rsidP="0075567B">
      <w:pPr>
        <w:pStyle w:val="PreformattatoHTML"/>
        <w:pBdr>
          <w:top w:val="single" w:sz="2" w:space="0" w:color="E5E7EB"/>
          <w:left w:val="single" w:sz="2" w:space="0" w:color="E5E7EB"/>
          <w:bottom w:val="single" w:sz="2" w:space="0" w:color="E5E7EB"/>
          <w:right w:val="single" w:sz="2" w:space="0" w:color="E5E7EB"/>
        </w:pBdr>
        <w:rPr>
          <w:rStyle w:val="highlight-line-content"/>
          <w:rFonts w:ascii="var(--font-mono)" w:eastAsiaTheme="majorEastAsia" w:hAnsi="var(--font-mono)"/>
          <w:color w:val="2D1610"/>
          <w:sz w:val="27"/>
          <w:szCs w:val="27"/>
          <w:bdr w:val="single" w:sz="2" w:space="0" w:color="E5E7EB" w:frame="1"/>
          <w:lang w:val="en-US"/>
        </w:rPr>
      </w:pPr>
      <w:r>
        <w:rPr>
          <w:lang w:val="en-US"/>
        </w:rPr>
        <w:t>• The noise elements where picked from</w:t>
      </w:r>
      <w:r w:rsidR="0075567B">
        <w:rPr>
          <w:lang w:val="en-US"/>
        </w:rPr>
        <w:t xml:space="preserve">: </w:t>
      </w:r>
      <w:hyperlink r:id="rId10" w:history="1">
        <w:r w:rsidR="0075567B" w:rsidRPr="0075567B">
          <w:rPr>
            <w:rStyle w:val="Collegamentoipertestuale"/>
            <w:lang w:val="en-US"/>
          </w:rPr>
          <w:t>source</w:t>
        </w:r>
      </w:hyperlink>
      <w:r w:rsidR="0075567B">
        <w:rPr>
          <w:lang w:val="en-US"/>
        </w:rPr>
        <w:t xml:space="preserve"> </w:t>
      </w:r>
      <w:r w:rsidR="0075567B" w:rsidRPr="0075567B">
        <w:rPr>
          <w:rStyle w:val="highlight-line-content"/>
          <w:rFonts w:ascii="var(--font-mono)" w:eastAsiaTheme="majorEastAsia" w:hAnsi="var(--font-mono)"/>
          <w:color w:val="2D1610"/>
          <w:sz w:val="27"/>
          <w:szCs w:val="27"/>
          <w:bdr w:val="single" w:sz="2" w:space="0" w:color="E5E7EB" w:frame="1"/>
          <w:lang w:val="en-US"/>
        </w:rPr>
        <w:t>@misc{edgeimpulse_dataset_499022,</w:t>
      </w:r>
    </w:p>
    <w:p w14:paraId="50EAA24C" w14:textId="77777777" w:rsidR="0075567B" w:rsidRPr="0075567B" w:rsidRDefault="0075567B" w:rsidP="0075567B">
      <w:pPr>
        <w:pStyle w:val="PreformattatoHTML"/>
        <w:pBdr>
          <w:top w:val="single" w:sz="2" w:space="0" w:color="E5E7EB"/>
          <w:left w:val="single" w:sz="2" w:space="0" w:color="E5E7EB"/>
          <w:bottom w:val="single" w:sz="2" w:space="0" w:color="E5E7EB"/>
          <w:right w:val="single" w:sz="2" w:space="0" w:color="E5E7EB"/>
        </w:pBdr>
        <w:rPr>
          <w:rStyle w:val="highlight-line-content"/>
          <w:rFonts w:ascii="var(--font-mono)" w:eastAsiaTheme="majorEastAsia" w:hAnsi="var(--font-mono)"/>
          <w:color w:val="2D1610"/>
          <w:sz w:val="27"/>
          <w:szCs w:val="27"/>
          <w:bdr w:val="single" w:sz="2" w:space="0" w:color="E5E7EB" w:frame="1"/>
          <w:lang w:val="en-US"/>
        </w:rPr>
      </w:pPr>
      <w:r w:rsidRPr="0075567B">
        <w:rPr>
          <w:rStyle w:val="highlight-line-content"/>
          <w:rFonts w:ascii="var(--font-mono)" w:eastAsiaTheme="majorEastAsia" w:hAnsi="var(--font-mono)"/>
          <w:color w:val="2D1610"/>
          <w:sz w:val="27"/>
          <w:szCs w:val="27"/>
          <w:bdr w:val="single" w:sz="2" w:space="0" w:color="E5E7EB" w:frame="1"/>
          <w:lang w:val="en-US"/>
        </w:rPr>
        <w:t xml:space="preserve">    title = {Audio Classification - Keyword Spotting},</w:t>
      </w:r>
    </w:p>
    <w:p w14:paraId="54612216" w14:textId="77777777" w:rsidR="0075567B" w:rsidRPr="0075567B" w:rsidRDefault="0075567B" w:rsidP="0075567B">
      <w:pPr>
        <w:pStyle w:val="PreformattatoHTML"/>
        <w:pBdr>
          <w:top w:val="single" w:sz="2" w:space="0" w:color="E5E7EB"/>
          <w:left w:val="single" w:sz="2" w:space="0" w:color="E5E7EB"/>
          <w:bottom w:val="single" w:sz="2" w:space="0" w:color="E5E7EB"/>
          <w:right w:val="single" w:sz="2" w:space="0" w:color="E5E7EB"/>
        </w:pBdr>
        <w:rPr>
          <w:rStyle w:val="highlight-line-content"/>
          <w:rFonts w:ascii="var(--font-mono)" w:eastAsiaTheme="majorEastAsia" w:hAnsi="var(--font-mono)"/>
          <w:color w:val="2D1610"/>
          <w:sz w:val="27"/>
          <w:szCs w:val="27"/>
          <w:bdr w:val="single" w:sz="2" w:space="0" w:color="E5E7EB" w:frame="1"/>
          <w:lang w:val="en-US"/>
        </w:rPr>
      </w:pPr>
      <w:r w:rsidRPr="0075567B">
        <w:rPr>
          <w:rStyle w:val="highlight-line-content"/>
          <w:rFonts w:ascii="var(--font-mono)" w:eastAsiaTheme="majorEastAsia" w:hAnsi="var(--font-mono)"/>
          <w:color w:val="2D1610"/>
          <w:sz w:val="27"/>
          <w:szCs w:val="27"/>
          <w:bdr w:val="single" w:sz="2" w:space="0" w:color="E5E7EB" w:frame="1"/>
          <w:lang w:val="en-US"/>
        </w:rPr>
        <w:t xml:space="preserve">    author = {Edge Impulse},</w:t>
      </w:r>
    </w:p>
    <w:p w14:paraId="2D659616" w14:textId="77777777" w:rsidR="0075567B" w:rsidRPr="0075567B" w:rsidRDefault="0075567B" w:rsidP="0075567B">
      <w:pPr>
        <w:pStyle w:val="PreformattatoHTML"/>
        <w:pBdr>
          <w:top w:val="single" w:sz="2" w:space="0" w:color="E5E7EB"/>
          <w:left w:val="single" w:sz="2" w:space="0" w:color="E5E7EB"/>
          <w:bottom w:val="single" w:sz="2" w:space="0" w:color="E5E7EB"/>
          <w:right w:val="single" w:sz="2" w:space="0" w:color="E5E7EB"/>
        </w:pBdr>
        <w:rPr>
          <w:rStyle w:val="highlight-line-content"/>
          <w:rFonts w:ascii="var(--font-mono)" w:eastAsiaTheme="majorEastAsia" w:hAnsi="var(--font-mono)"/>
          <w:color w:val="2D1610"/>
          <w:sz w:val="27"/>
          <w:szCs w:val="27"/>
          <w:bdr w:val="single" w:sz="2" w:space="0" w:color="E5E7EB" w:frame="1"/>
          <w:lang w:val="en-US"/>
        </w:rPr>
      </w:pPr>
      <w:r w:rsidRPr="0075567B">
        <w:rPr>
          <w:rStyle w:val="highlight-line-content"/>
          <w:rFonts w:ascii="var(--font-mono)" w:eastAsiaTheme="majorEastAsia" w:hAnsi="var(--font-mono)"/>
          <w:color w:val="2D1610"/>
          <w:sz w:val="27"/>
          <w:szCs w:val="27"/>
          <w:bdr w:val="single" w:sz="2" w:space="0" w:color="E5E7EB" w:frame="1"/>
          <w:lang w:val="en-US"/>
        </w:rPr>
        <w:t xml:space="preserve">    year = {2024},</w:t>
      </w:r>
    </w:p>
    <w:p w14:paraId="2D3B99A4" w14:textId="77777777" w:rsidR="0075567B" w:rsidRPr="0075567B" w:rsidRDefault="0075567B" w:rsidP="0075567B">
      <w:pPr>
        <w:pStyle w:val="PreformattatoHTML"/>
        <w:pBdr>
          <w:top w:val="single" w:sz="2" w:space="0" w:color="E5E7EB"/>
          <w:left w:val="single" w:sz="2" w:space="0" w:color="E5E7EB"/>
          <w:bottom w:val="single" w:sz="2" w:space="0" w:color="E5E7EB"/>
          <w:right w:val="single" w:sz="2" w:space="0" w:color="E5E7EB"/>
        </w:pBdr>
        <w:rPr>
          <w:rStyle w:val="highlight-line-content"/>
          <w:rFonts w:ascii="var(--font-mono)" w:eastAsiaTheme="majorEastAsia" w:hAnsi="var(--font-mono)"/>
          <w:color w:val="2D1610"/>
          <w:sz w:val="27"/>
          <w:szCs w:val="27"/>
          <w:bdr w:val="single" w:sz="2" w:space="0" w:color="E5E7EB" w:frame="1"/>
          <w:lang w:val="en-US"/>
        </w:rPr>
      </w:pPr>
      <w:r w:rsidRPr="0075567B">
        <w:rPr>
          <w:rStyle w:val="highlight-line-content"/>
          <w:rFonts w:ascii="var(--font-mono)" w:eastAsiaTheme="majorEastAsia" w:hAnsi="var(--font-mono)"/>
          <w:color w:val="2D1610"/>
          <w:sz w:val="27"/>
          <w:szCs w:val="27"/>
          <w:bdr w:val="single" w:sz="2" w:space="0" w:color="E5E7EB" w:frame="1"/>
          <w:lang w:val="en-US"/>
        </w:rPr>
        <w:t xml:space="preserve">    </w:t>
      </w:r>
      <w:proofErr w:type="spellStart"/>
      <w:r w:rsidRPr="0075567B">
        <w:rPr>
          <w:rStyle w:val="highlight-line-content"/>
          <w:rFonts w:ascii="var(--font-mono)" w:eastAsiaTheme="majorEastAsia" w:hAnsi="var(--font-mono)"/>
          <w:color w:val="2D1610"/>
          <w:sz w:val="27"/>
          <w:szCs w:val="27"/>
          <w:bdr w:val="single" w:sz="2" w:space="0" w:color="E5E7EB" w:frame="1"/>
          <w:lang w:val="en-US"/>
        </w:rPr>
        <w:t>url</w:t>
      </w:r>
      <w:proofErr w:type="spellEnd"/>
      <w:r w:rsidRPr="0075567B">
        <w:rPr>
          <w:rStyle w:val="highlight-line-content"/>
          <w:rFonts w:ascii="var(--font-mono)" w:eastAsiaTheme="majorEastAsia" w:hAnsi="var(--font-mono)"/>
          <w:color w:val="2D1610"/>
          <w:sz w:val="27"/>
          <w:szCs w:val="27"/>
          <w:bdr w:val="single" w:sz="2" w:space="0" w:color="E5E7EB" w:frame="1"/>
          <w:lang w:val="en-US"/>
        </w:rPr>
        <w:t xml:space="preserve"> = {https://studio.edgeimpulse.com/public/499022/latest},</w:t>
      </w:r>
    </w:p>
    <w:p w14:paraId="628205A3" w14:textId="77777777" w:rsidR="0075567B" w:rsidRDefault="0075567B" w:rsidP="0075567B">
      <w:pPr>
        <w:pStyle w:val="PreformattatoHTML"/>
        <w:pBdr>
          <w:top w:val="single" w:sz="2" w:space="0" w:color="E5E7EB"/>
          <w:left w:val="single" w:sz="2" w:space="0" w:color="E5E7EB"/>
          <w:bottom w:val="single" w:sz="2" w:space="0" w:color="E5E7EB"/>
          <w:right w:val="single" w:sz="2" w:space="0" w:color="E5E7EB"/>
        </w:pBdr>
        <w:rPr>
          <w:rStyle w:val="highlight-line-content"/>
          <w:rFonts w:ascii="var(--font-mono)" w:eastAsiaTheme="majorEastAsia" w:hAnsi="var(--font-mono)"/>
          <w:color w:val="2D1610"/>
          <w:sz w:val="27"/>
          <w:szCs w:val="27"/>
          <w:bdr w:val="single" w:sz="2" w:space="0" w:color="E5E7EB" w:frame="1"/>
        </w:rPr>
      </w:pPr>
      <w:r w:rsidRPr="0075567B">
        <w:rPr>
          <w:rStyle w:val="highlight-line-content"/>
          <w:rFonts w:ascii="var(--font-mono)" w:eastAsiaTheme="majorEastAsia" w:hAnsi="var(--font-mono)"/>
          <w:color w:val="2D1610"/>
          <w:sz w:val="27"/>
          <w:szCs w:val="27"/>
          <w:bdr w:val="single" w:sz="2" w:space="0" w:color="E5E7EB" w:frame="1"/>
          <w:lang w:val="en-US"/>
        </w:rPr>
        <w:t xml:space="preserve">    </w:t>
      </w:r>
      <w:r>
        <w:rPr>
          <w:rStyle w:val="highlight-line-content"/>
          <w:rFonts w:ascii="var(--font-mono)" w:eastAsiaTheme="majorEastAsia" w:hAnsi="var(--font-mono)"/>
          <w:color w:val="2D1610"/>
          <w:sz w:val="27"/>
          <w:szCs w:val="27"/>
          <w:bdr w:val="single" w:sz="2" w:space="0" w:color="E5E7EB" w:frame="1"/>
        </w:rPr>
        <w:t>note = {Apache 2.0}</w:t>
      </w:r>
    </w:p>
    <w:p w14:paraId="311F2EFC" w14:textId="77777777" w:rsidR="0075567B" w:rsidRDefault="0075567B" w:rsidP="0075567B">
      <w:pPr>
        <w:pStyle w:val="PreformattatoHTML"/>
        <w:pBdr>
          <w:top w:val="single" w:sz="2" w:space="0" w:color="E5E7EB"/>
          <w:left w:val="single" w:sz="2" w:space="0" w:color="E5E7EB"/>
          <w:bottom w:val="single" w:sz="2" w:space="0" w:color="E5E7EB"/>
          <w:right w:val="single" w:sz="2" w:space="0" w:color="E5E7EB"/>
        </w:pBdr>
        <w:rPr>
          <w:rFonts w:ascii="var(--font-mono)" w:hAnsi="var(--font-mono)"/>
          <w:color w:val="2D1610"/>
          <w:sz w:val="27"/>
          <w:szCs w:val="27"/>
        </w:rPr>
      </w:pPr>
      <w:r>
        <w:rPr>
          <w:rStyle w:val="highlight-line-content"/>
          <w:rFonts w:ascii="var(--font-mono)" w:eastAsiaTheme="majorEastAsia" w:hAnsi="var(--font-mono)"/>
          <w:color w:val="2D1610"/>
          <w:sz w:val="27"/>
          <w:szCs w:val="27"/>
          <w:bdr w:val="single" w:sz="2" w:space="0" w:color="E5E7EB" w:frame="1"/>
        </w:rPr>
        <w:t>}</w:t>
      </w:r>
    </w:p>
    <w:p w14:paraId="754C358D" w14:textId="145A3B30" w:rsidR="0075567B" w:rsidRDefault="0075567B" w:rsidP="001F128E">
      <w:pPr>
        <w:pStyle w:val="Paragrafoelenco"/>
        <w:rPr>
          <w:lang w:val="en-US"/>
        </w:rPr>
      </w:pPr>
    </w:p>
    <w:p w14:paraId="0A528053" w14:textId="6132CF6B" w:rsidR="001F128E" w:rsidRDefault="0075567B" w:rsidP="001F128E">
      <w:pPr>
        <w:pStyle w:val="Paragrafoelenco"/>
        <w:rPr>
          <w:lang w:val="en-US"/>
        </w:rPr>
      </w:pPr>
      <w:r>
        <w:rPr>
          <w:lang w:val="en-US"/>
        </w:rPr>
        <w:t>•</w:t>
      </w:r>
    </w:p>
    <w:p w14:paraId="55901794" w14:textId="77777777" w:rsidR="0075567B" w:rsidRPr="001F128E" w:rsidRDefault="0075567B" w:rsidP="001F128E">
      <w:pPr>
        <w:pStyle w:val="Paragrafoelenco"/>
        <w:rPr>
          <w:lang w:val="en-US"/>
        </w:rPr>
      </w:pPr>
    </w:p>
    <w:p w14:paraId="3A5E87D5" w14:textId="6AFECABB" w:rsidR="00EA585B" w:rsidRPr="00EA585B" w:rsidRDefault="00EA585B" w:rsidP="00EA585B">
      <w:pPr>
        <w:pStyle w:val="Paragrafoelenco"/>
        <w:numPr>
          <w:ilvl w:val="0"/>
          <w:numId w:val="2"/>
        </w:numPr>
        <w:rPr>
          <w:lang w:val="en-US"/>
        </w:rPr>
      </w:pPr>
      <w:r>
        <w:rPr>
          <w:lang w:val="en-US"/>
        </w:rPr>
        <w:t>Testing model</w:t>
      </w:r>
    </w:p>
    <w:p w14:paraId="7D10D301" w14:textId="7A69052A" w:rsidR="00B37661" w:rsidRPr="00744E3B" w:rsidRDefault="00B37661">
      <w:pPr>
        <w:rPr>
          <w:lang w:val="en-US"/>
        </w:rPr>
      </w:pPr>
      <w:r>
        <w:rPr>
          <w:lang w:val="en-US"/>
        </w:rPr>
        <w:t xml:space="preserve"> </w:t>
      </w:r>
    </w:p>
    <w:sectPr w:rsidR="00B37661" w:rsidRPr="00744E3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ar(--font-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469C4"/>
    <w:multiLevelType w:val="multilevel"/>
    <w:tmpl w:val="A5924EA4"/>
    <w:lvl w:ilvl="0">
      <w:start w:val="1"/>
      <w:numFmt w:val="decimal"/>
      <w:lvlText w:val="%1."/>
      <w:lvlJc w:val="left"/>
      <w:pPr>
        <w:ind w:left="720" w:hanging="360"/>
      </w:pPr>
      <w:rPr>
        <w:rFonts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0D15B24"/>
    <w:multiLevelType w:val="multilevel"/>
    <w:tmpl w:val="ECFE5F0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83129019">
    <w:abstractNumId w:val="0"/>
  </w:num>
  <w:num w:numId="2" w16cid:durableId="965702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3B"/>
    <w:rsid w:val="00173128"/>
    <w:rsid w:val="001F128E"/>
    <w:rsid w:val="00267DFF"/>
    <w:rsid w:val="0033011D"/>
    <w:rsid w:val="0038408B"/>
    <w:rsid w:val="0071767B"/>
    <w:rsid w:val="00744E3B"/>
    <w:rsid w:val="0075567B"/>
    <w:rsid w:val="007B2587"/>
    <w:rsid w:val="00991050"/>
    <w:rsid w:val="00B37661"/>
    <w:rsid w:val="00EA585B"/>
    <w:rsid w:val="00F458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35217D4"/>
  <w15:docId w15:val="{A53EFD51-C1DB-6A48-B855-1DADE6AC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44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44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44E3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44E3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44E3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44E3B"/>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44E3B"/>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44E3B"/>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44E3B"/>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44E3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44E3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44E3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44E3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44E3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44E3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44E3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44E3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44E3B"/>
    <w:rPr>
      <w:rFonts w:eastAsiaTheme="majorEastAsia" w:cstheme="majorBidi"/>
      <w:color w:val="272727" w:themeColor="text1" w:themeTint="D8"/>
    </w:rPr>
  </w:style>
  <w:style w:type="paragraph" w:styleId="Titolo">
    <w:name w:val="Title"/>
    <w:basedOn w:val="Normale"/>
    <w:next w:val="Normale"/>
    <w:link w:val="TitoloCarattere"/>
    <w:uiPriority w:val="10"/>
    <w:qFormat/>
    <w:rsid w:val="00744E3B"/>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44E3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44E3B"/>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44E3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44E3B"/>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744E3B"/>
    <w:rPr>
      <w:i/>
      <w:iCs/>
      <w:color w:val="404040" w:themeColor="text1" w:themeTint="BF"/>
    </w:rPr>
  </w:style>
  <w:style w:type="paragraph" w:styleId="Paragrafoelenco">
    <w:name w:val="List Paragraph"/>
    <w:basedOn w:val="Normale"/>
    <w:uiPriority w:val="34"/>
    <w:qFormat/>
    <w:rsid w:val="00744E3B"/>
    <w:pPr>
      <w:ind w:left="720"/>
      <w:contextualSpacing/>
    </w:pPr>
  </w:style>
  <w:style w:type="character" w:styleId="Enfasiintensa">
    <w:name w:val="Intense Emphasis"/>
    <w:basedOn w:val="Carpredefinitoparagrafo"/>
    <w:uiPriority w:val="21"/>
    <w:qFormat/>
    <w:rsid w:val="00744E3B"/>
    <w:rPr>
      <w:i/>
      <w:iCs/>
      <w:color w:val="0F4761" w:themeColor="accent1" w:themeShade="BF"/>
    </w:rPr>
  </w:style>
  <w:style w:type="paragraph" w:styleId="Citazioneintensa">
    <w:name w:val="Intense Quote"/>
    <w:basedOn w:val="Normale"/>
    <w:next w:val="Normale"/>
    <w:link w:val="CitazioneintensaCarattere"/>
    <w:uiPriority w:val="30"/>
    <w:qFormat/>
    <w:rsid w:val="00744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44E3B"/>
    <w:rPr>
      <w:i/>
      <w:iCs/>
      <w:color w:val="0F4761" w:themeColor="accent1" w:themeShade="BF"/>
    </w:rPr>
  </w:style>
  <w:style w:type="character" w:styleId="Riferimentointenso">
    <w:name w:val="Intense Reference"/>
    <w:basedOn w:val="Carpredefinitoparagrafo"/>
    <w:uiPriority w:val="32"/>
    <w:qFormat/>
    <w:rsid w:val="00744E3B"/>
    <w:rPr>
      <w:b/>
      <w:bCs/>
      <w:smallCaps/>
      <w:color w:val="0F4761" w:themeColor="accent1" w:themeShade="BF"/>
      <w:spacing w:val="5"/>
    </w:rPr>
  </w:style>
  <w:style w:type="character" w:styleId="Collegamentoipertestuale">
    <w:name w:val="Hyperlink"/>
    <w:basedOn w:val="Carpredefinitoparagrafo"/>
    <w:uiPriority w:val="99"/>
    <w:unhideWhenUsed/>
    <w:rsid w:val="00744E3B"/>
    <w:rPr>
      <w:color w:val="467886" w:themeColor="hyperlink"/>
      <w:u w:val="single"/>
    </w:rPr>
  </w:style>
  <w:style w:type="character" w:styleId="Menzionenonrisolta">
    <w:name w:val="Unresolved Mention"/>
    <w:basedOn w:val="Carpredefinitoparagrafo"/>
    <w:uiPriority w:val="99"/>
    <w:semiHidden/>
    <w:unhideWhenUsed/>
    <w:rsid w:val="00744E3B"/>
    <w:rPr>
      <w:color w:val="605E5C"/>
      <w:shd w:val="clear" w:color="auto" w:fill="E1DFDD"/>
    </w:rPr>
  </w:style>
  <w:style w:type="paragraph" w:styleId="PreformattatoHTML">
    <w:name w:val="HTML Preformatted"/>
    <w:basedOn w:val="Normale"/>
    <w:link w:val="PreformattatoHTMLCarattere"/>
    <w:uiPriority w:val="99"/>
    <w:semiHidden/>
    <w:unhideWhenUsed/>
    <w:rsid w:val="00F4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F458C7"/>
    <w:rPr>
      <w:rFonts w:ascii="Courier New" w:eastAsia="Times New Roman" w:hAnsi="Courier New" w:cs="Courier New"/>
      <w:kern w:val="0"/>
      <w:sz w:val="20"/>
      <w:szCs w:val="20"/>
      <w:lang w:eastAsia="it-IT"/>
      <w14:ligatures w14:val="none"/>
    </w:rPr>
  </w:style>
  <w:style w:type="character" w:customStyle="1" w:styleId="highlight-line-content">
    <w:name w:val="highlight-line-content"/>
    <w:basedOn w:val="Carpredefinitoparagrafo"/>
    <w:rsid w:val="00F458C7"/>
  </w:style>
  <w:style w:type="character" w:customStyle="1" w:styleId="apple-converted-space">
    <w:name w:val="apple-converted-space"/>
    <w:basedOn w:val="Carpredefinitoparagrafo"/>
    <w:rsid w:val="0071767B"/>
  </w:style>
  <w:style w:type="character" w:styleId="Collegamentovisitato">
    <w:name w:val="FollowedHyperlink"/>
    <w:basedOn w:val="Carpredefinitoparagrafo"/>
    <w:uiPriority w:val="99"/>
    <w:semiHidden/>
    <w:unhideWhenUsed/>
    <w:rsid w:val="009910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70210">
      <w:bodyDiv w:val="1"/>
      <w:marLeft w:val="0"/>
      <w:marRight w:val="0"/>
      <w:marTop w:val="0"/>
      <w:marBottom w:val="0"/>
      <w:divBdr>
        <w:top w:val="none" w:sz="0" w:space="0" w:color="auto"/>
        <w:left w:val="none" w:sz="0" w:space="0" w:color="auto"/>
        <w:bottom w:val="none" w:sz="0" w:space="0" w:color="auto"/>
        <w:right w:val="none" w:sz="0" w:space="0" w:color="auto"/>
      </w:divBdr>
    </w:div>
    <w:div w:id="1167090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dgeimpulse.com/docs/run-inference/hardware-specific-tutorials/responding-to-your-voice-syntiant-rc-commands-go-sto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b.nodesource.com/setup_20.x" TargetMode="External"/><Relationship Id="rId11" Type="http://schemas.openxmlformats.org/officeDocument/2006/relationships/fontTable" Target="fontTable.xml"/><Relationship Id="rId5" Type="http://schemas.openxmlformats.org/officeDocument/2006/relationships/hyperlink" Target="https://docs.edgeimpulse.com/docs/edge-ai-hardware/mcu-+-ai-accelerators/syntiant-tinyml-board" TargetMode="External"/><Relationship Id="rId10" Type="http://schemas.openxmlformats.org/officeDocument/2006/relationships/hyperlink" Target="https://docs.edgeimpulse.com/datasets/audio/audio-classification/audio_classification_keyword_spotting" TargetMode="External"/><Relationship Id="rId4" Type="http://schemas.openxmlformats.org/officeDocument/2006/relationships/webSettings" Target="webSettings.xml"/><Relationship Id="rId9" Type="http://schemas.openxmlformats.org/officeDocument/2006/relationships/hyperlink" Target="https://docs.edgeimpulse.com/docs/run-inference/hardware-specific-tutorials/responding-to-your-voice-syntiant-rc-commands-go-stop"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387</Words>
  <Characters>2211</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Gottardelli, Matteo</dc:creator>
  <cp:keywords/>
  <dc:description/>
  <cp:lastModifiedBy>Gottardelli, Matteo</cp:lastModifiedBy>
  <cp:revision>2</cp:revision>
  <dcterms:created xsi:type="dcterms:W3CDTF">2025-02-25T12:06:00Z</dcterms:created>
  <dcterms:modified xsi:type="dcterms:W3CDTF">2025-02-26T23:01:00Z</dcterms:modified>
</cp:coreProperties>
</file>