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972" w:rsidRPr="00EF71E1" w:rsidRDefault="00983972" w:rsidP="00B87B4E">
      <w:pPr>
        <w:ind w:left="720" w:firstLine="720"/>
        <w:jc w:val="center"/>
        <w:rPr>
          <w:rFonts w:ascii="Times New Roman" w:hAnsi="Times New Roman"/>
          <w:b/>
          <w:sz w:val="36"/>
          <w:szCs w:val="36"/>
        </w:rPr>
      </w:pPr>
      <w:r w:rsidRPr="00EF71E1">
        <w:rPr>
          <w:rFonts w:ascii="Times New Roman" w:hAnsi="Times New Roman"/>
          <w:b/>
          <w:sz w:val="36"/>
          <w:szCs w:val="36"/>
        </w:rPr>
        <w:t>CHAPTER 4</w:t>
      </w:r>
    </w:p>
    <w:p w:rsidR="008B6E92" w:rsidRPr="00EF71E1" w:rsidRDefault="008B6E92" w:rsidP="00B87B4E">
      <w:pPr>
        <w:ind w:left="720" w:firstLine="720"/>
        <w:jc w:val="center"/>
        <w:rPr>
          <w:rFonts w:ascii="Times New Roman" w:hAnsi="Times New Roman"/>
          <w:b/>
          <w:sz w:val="32"/>
          <w:szCs w:val="32"/>
        </w:rPr>
      </w:pPr>
      <w:r w:rsidRPr="00EF71E1">
        <w:rPr>
          <w:rFonts w:ascii="Times New Roman" w:hAnsi="Times New Roman"/>
          <w:b/>
          <w:sz w:val="32"/>
          <w:szCs w:val="32"/>
        </w:rPr>
        <w:t>RESULTS AND DISCUSSIONS</w:t>
      </w:r>
    </w:p>
    <w:p w:rsidR="008B6E92" w:rsidRPr="00EF71E1" w:rsidRDefault="008B6E92" w:rsidP="00B87B4E">
      <w:pPr>
        <w:autoSpaceDE w:val="0"/>
        <w:autoSpaceDN w:val="0"/>
        <w:adjustRightInd w:val="0"/>
        <w:spacing w:after="0" w:line="360" w:lineRule="auto"/>
        <w:ind w:left="720" w:firstLine="720"/>
        <w:jc w:val="both"/>
        <w:rPr>
          <w:rFonts w:ascii="Times New Roman" w:hAnsi="Times New Roman"/>
          <w:b/>
          <w:sz w:val="4"/>
          <w:szCs w:val="24"/>
        </w:rPr>
      </w:pPr>
    </w:p>
    <w:p w:rsidR="00983972" w:rsidRPr="00EF71E1" w:rsidRDefault="00983972" w:rsidP="00983972">
      <w:pPr>
        <w:autoSpaceDE w:val="0"/>
        <w:autoSpaceDN w:val="0"/>
        <w:adjustRightInd w:val="0"/>
        <w:spacing w:after="0" w:line="360" w:lineRule="auto"/>
        <w:ind w:left="720"/>
        <w:jc w:val="both"/>
        <w:rPr>
          <w:rFonts w:ascii="Times New Roman" w:hAnsi="Times New Roman"/>
          <w:sz w:val="24"/>
          <w:szCs w:val="24"/>
        </w:rPr>
      </w:pPr>
    </w:p>
    <w:p w:rsidR="00983972" w:rsidRPr="00EF71E1" w:rsidRDefault="00983972" w:rsidP="00983972">
      <w:pPr>
        <w:autoSpaceDE w:val="0"/>
        <w:autoSpaceDN w:val="0"/>
        <w:adjustRightInd w:val="0"/>
        <w:spacing w:after="0" w:line="360" w:lineRule="auto"/>
        <w:ind w:left="720"/>
        <w:jc w:val="both"/>
        <w:rPr>
          <w:rFonts w:ascii="Times New Roman" w:hAnsi="Times New Roman" w:cs="Times New Roman"/>
          <w:b/>
          <w:bCs/>
          <w:sz w:val="28"/>
          <w:szCs w:val="28"/>
        </w:rPr>
      </w:pPr>
      <w:r w:rsidRPr="00EF71E1">
        <w:rPr>
          <w:rFonts w:ascii="Times New Roman" w:hAnsi="Times New Roman" w:cs="Times New Roman"/>
          <w:b/>
          <w:bCs/>
          <w:sz w:val="28"/>
          <w:szCs w:val="28"/>
        </w:rPr>
        <w:t xml:space="preserve">4.1. </w:t>
      </w:r>
      <w:r w:rsidR="00E62976" w:rsidRPr="00EF71E1">
        <w:rPr>
          <w:rFonts w:ascii="Times New Roman" w:hAnsi="Times New Roman" w:cs="Times New Roman"/>
          <w:b/>
          <w:bCs/>
          <w:sz w:val="28"/>
          <w:szCs w:val="28"/>
        </w:rPr>
        <w:t>Introduction</w:t>
      </w:r>
    </w:p>
    <w:p w:rsidR="00983972" w:rsidRPr="00EF71E1" w:rsidRDefault="00983972" w:rsidP="00983972">
      <w:pPr>
        <w:autoSpaceDE w:val="0"/>
        <w:autoSpaceDN w:val="0"/>
        <w:adjustRightInd w:val="0"/>
        <w:spacing w:after="0" w:line="360" w:lineRule="auto"/>
        <w:ind w:left="720"/>
        <w:jc w:val="both"/>
        <w:rPr>
          <w:rFonts w:ascii="Times New Roman" w:hAnsi="Times New Roman"/>
          <w:sz w:val="24"/>
          <w:szCs w:val="24"/>
        </w:rPr>
      </w:pPr>
    </w:p>
    <w:p w:rsidR="008B6E92" w:rsidRPr="00EF71E1" w:rsidRDefault="008B6E92" w:rsidP="00B87B4E">
      <w:pPr>
        <w:autoSpaceDE w:val="0"/>
        <w:autoSpaceDN w:val="0"/>
        <w:adjustRightInd w:val="0"/>
        <w:spacing w:after="0" w:line="360" w:lineRule="auto"/>
        <w:ind w:left="720" w:firstLine="720"/>
        <w:jc w:val="both"/>
        <w:rPr>
          <w:rFonts w:ascii="Times New Roman" w:hAnsi="Times New Roman"/>
          <w:sz w:val="24"/>
          <w:szCs w:val="24"/>
        </w:rPr>
      </w:pPr>
      <w:r w:rsidRPr="00EF71E1">
        <w:rPr>
          <w:rFonts w:ascii="Times New Roman" w:hAnsi="Times New Roman"/>
          <w:sz w:val="24"/>
          <w:szCs w:val="24"/>
        </w:rPr>
        <w:t xml:space="preserve">Series of tests were conducted on the SIFCON specimens made with 8%, 10% and 12% fibre volume fraction using manufacture sand as alternate to normal regular sand to study the performance of SIFCON before and after heating specimens </w:t>
      </w:r>
      <w:r w:rsidR="00AB323F" w:rsidRPr="00EF71E1">
        <w:rPr>
          <w:rFonts w:ascii="Times New Roman" w:hAnsi="Times New Roman"/>
          <w:sz w:val="24"/>
          <w:szCs w:val="24"/>
        </w:rPr>
        <w:t>to elevated temperature ranging from 100</w:t>
      </w:r>
      <w:r w:rsidR="00E02790" w:rsidRPr="00EF71E1">
        <w:rPr>
          <w:rFonts w:ascii="Times New Roman" w:hAnsi="Times New Roman" w:cs="Times New Roman"/>
          <w:sz w:val="24"/>
          <w:szCs w:val="24"/>
        </w:rPr>
        <w:t>°C</w:t>
      </w:r>
      <w:r w:rsidR="00AB323F" w:rsidRPr="00EF71E1">
        <w:rPr>
          <w:rFonts w:ascii="Times New Roman" w:hAnsi="Times New Roman"/>
          <w:sz w:val="24"/>
          <w:szCs w:val="24"/>
        </w:rPr>
        <w:t xml:space="preserve"> to 400</w:t>
      </w:r>
      <w:r w:rsidR="00E02790" w:rsidRPr="00EF71E1">
        <w:rPr>
          <w:rFonts w:ascii="Times New Roman" w:hAnsi="Times New Roman" w:cs="Times New Roman"/>
          <w:sz w:val="24"/>
          <w:szCs w:val="24"/>
        </w:rPr>
        <w:t>°</w:t>
      </w:r>
      <w:r w:rsidR="00E02790" w:rsidRPr="00EF71E1">
        <w:rPr>
          <w:rFonts w:ascii="Times New Roman" w:hAnsi="Times New Roman"/>
          <w:sz w:val="24"/>
          <w:szCs w:val="24"/>
        </w:rPr>
        <w:t>C</w:t>
      </w:r>
      <w:r w:rsidR="00AB323F" w:rsidRPr="00EF71E1">
        <w:rPr>
          <w:rFonts w:ascii="Times New Roman" w:hAnsi="Times New Roman"/>
          <w:sz w:val="24"/>
          <w:szCs w:val="24"/>
        </w:rPr>
        <w:t xml:space="preserve"> </w:t>
      </w:r>
      <w:r w:rsidRPr="00EF71E1">
        <w:rPr>
          <w:rFonts w:ascii="Times New Roman" w:hAnsi="Times New Roman"/>
          <w:sz w:val="24"/>
          <w:szCs w:val="24"/>
        </w:rPr>
        <w:t>for 1hr, 2h</w:t>
      </w:r>
      <w:r w:rsidR="00AB323F" w:rsidRPr="00EF71E1">
        <w:rPr>
          <w:rFonts w:ascii="Times New Roman" w:hAnsi="Times New Roman"/>
          <w:sz w:val="24"/>
          <w:szCs w:val="24"/>
        </w:rPr>
        <w:t>r</w:t>
      </w:r>
      <w:r w:rsidRPr="00EF71E1">
        <w:rPr>
          <w:rFonts w:ascii="Times New Roman" w:hAnsi="Times New Roman"/>
          <w:sz w:val="24"/>
          <w:szCs w:val="24"/>
        </w:rPr>
        <w:t xml:space="preserve"> and 3 </w:t>
      </w:r>
      <w:proofErr w:type="spellStart"/>
      <w:r w:rsidRPr="00EF71E1">
        <w:rPr>
          <w:rFonts w:ascii="Times New Roman" w:hAnsi="Times New Roman"/>
          <w:sz w:val="24"/>
          <w:szCs w:val="24"/>
        </w:rPr>
        <w:t>hrs</w:t>
      </w:r>
      <w:proofErr w:type="spellEnd"/>
      <w:r w:rsidRPr="00EF71E1">
        <w:rPr>
          <w:rFonts w:ascii="Times New Roman" w:hAnsi="Times New Roman"/>
          <w:sz w:val="24"/>
          <w:szCs w:val="24"/>
        </w:rPr>
        <w:t xml:space="preserve"> duration</w:t>
      </w:r>
      <w:r w:rsidR="00983972" w:rsidRPr="00EF71E1">
        <w:rPr>
          <w:rFonts w:ascii="Times New Roman" w:hAnsi="Times New Roman"/>
          <w:sz w:val="24"/>
          <w:szCs w:val="24"/>
        </w:rPr>
        <w:t>s</w:t>
      </w:r>
      <w:r w:rsidRPr="00EF71E1">
        <w:rPr>
          <w:rFonts w:ascii="Times New Roman" w:hAnsi="Times New Roman"/>
          <w:sz w:val="24"/>
          <w:szCs w:val="24"/>
        </w:rPr>
        <w:t xml:space="preserve"> for </w:t>
      </w:r>
      <w:r w:rsidR="00983972" w:rsidRPr="00EF71E1">
        <w:rPr>
          <w:rFonts w:ascii="Times New Roman" w:hAnsi="Times New Roman"/>
          <w:sz w:val="24"/>
          <w:szCs w:val="24"/>
        </w:rPr>
        <w:t xml:space="preserve">the </w:t>
      </w:r>
      <w:r w:rsidRPr="00EF71E1">
        <w:rPr>
          <w:rFonts w:ascii="Times New Roman" w:hAnsi="Times New Roman"/>
          <w:sz w:val="24"/>
          <w:szCs w:val="24"/>
        </w:rPr>
        <w:t xml:space="preserve">application in civil engineering field. </w:t>
      </w:r>
      <w:r w:rsidR="008039A4" w:rsidRPr="00EF71E1">
        <w:rPr>
          <w:rFonts w:ascii="Times New Roman" w:hAnsi="Times New Roman" w:cs="Times New Roman"/>
          <w:bCs/>
          <w:sz w:val="24"/>
          <w:szCs w:val="24"/>
        </w:rPr>
        <w:t xml:space="preserve">The stress-strain relationships are also studied to assess the behaviour of SIFCON specimens under the compression of the SIFCON. In all the cases the mix proportion of the SIFCON is uniform. </w:t>
      </w:r>
    </w:p>
    <w:p w:rsidR="00AB323F" w:rsidRPr="00EF71E1" w:rsidRDefault="00AB323F" w:rsidP="00B87B4E">
      <w:pPr>
        <w:autoSpaceDE w:val="0"/>
        <w:autoSpaceDN w:val="0"/>
        <w:adjustRightInd w:val="0"/>
        <w:spacing w:after="0" w:line="360" w:lineRule="auto"/>
        <w:ind w:left="720" w:firstLine="720"/>
        <w:jc w:val="both"/>
        <w:rPr>
          <w:rFonts w:ascii="Times New Roman" w:hAnsi="Times New Roman"/>
          <w:sz w:val="24"/>
          <w:szCs w:val="24"/>
        </w:rPr>
      </w:pPr>
    </w:p>
    <w:p w:rsidR="00364F15" w:rsidRPr="00EF71E1" w:rsidRDefault="00364F15" w:rsidP="006D06B8">
      <w:pPr>
        <w:spacing w:after="0" w:line="360" w:lineRule="auto"/>
        <w:ind w:left="720"/>
        <w:rPr>
          <w:rFonts w:ascii="Times New Roman" w:hAnsi="Times New Roman" w:cs="Times New Roman"/>
          <w:b/>
          <w:sz w:val="28"/>
          <w:szCs w:val="28"/>
        </w:rPr>
      </w:pPr>
      <w:r w:rsidRPr="00EF71E1">
        <w:rPr>
          <w:rFonts w:ascii="Times New Roman" w:hAnsi="Times New Roman" w:cs="Times New Roman"/>
          <w:b/>
          <w:sz w:val="28"/>
          <w:szCs w:val="28"/>
        </w:rPr>
        <w:t>4.2 Experimental Results and Discussions</w:t>
      </w:r>
    </w:p>
    <w:p w:rsidR="006D06B8" w:rsidRPr="00EF71E1" w:rsidRDefault="00430822" w:rsidP="006D06B8">
      <w:pPr>
        <w:spacing w:after="0" w:line="360" w:lineRule="auto"/>
        <w:ind w:left="720"/>
        <w:jc w:val="both"/>
        <w:rPr>
          <w:rFonts w:ascii="Times New Roman" w:hAnsi="Times New Roman" w:cs="Times New Roman"/>
          <w:sz w:val="24"/>
          <w:szCs w:val="24"/>
        </w:rPr>
      </w:pPr>
      <w:r w:rsidRPr="00EF71E1">
        <w:rPr>
          <w:rFonts w:ascii="Times New Roman" w:hAnsi="Times New Roman" w:cs="Times New Roman"/>
          <w:sz w:val="24"/>
          <w:szCs w:val="24"/>
        </w:rPr>
        <w:tab/>
      </w:r>
    </w:p>
    <w:p w:rsidR="00430822" w:rsidRPr="00EF71E1" w:rsidRDefault="00430822" w:rsidP="006D06B8">
      <w:pPr>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sz w:val="24"/>
          <w:szCs w:val="24"/>
        </w:rPr>
        <w:t>The results of the experimental tests for determining the strength properties of SIFCON made with manufactured sand are discussed in the following sections.</w:t>
      </w:r>
    </w:p>
    <w:p w:rsidR="006D06B8" w:rsidRPr="00EF71E1" w:rsidRDefault="006D06B8" w:rsidP="006D06B8">
      <w:pPr>
        <w:spacing w:after="0" w:line="360" w:lineRule="auto"/>
        <w:ind w:left="720"/>
        <w:rPr>
          <w:rFonts w:ascii="Times New Roman" w:hAnsi="Times New Roman" w:cs="Times New Roman"/>
          <w:b/>
          <w:sz w:val="24"/>
          <w:szCs w:val="24"/>
        </w:rPr>
      </w:pPr>
    </w:p>
    <w:p w:rsidR="008039A4" w:rsidRPr="00EF71E1" w:rsidRDefault="00983972" w:rsidP="006D06B8">
      <w:pPr>
        <w:spacing w:after="0" w:line="360" w:lineRule="auto"/>
        <w:ind w:left="720"/>
        <w:rPr>
          <w:rFonts w:ascii="Times New Roman" w:hAnsi="Times New Roman" w:cs="Times New Roman"/>
          <w:b/>
          <w:sz w:val="24"/>
          <w:szCs w:val="24"/>
        </w:rPr>
      </w:pPr>
      <w:r w:rsidRPr="00EF71E1">
        <w:rPr>
          <w:rFonts w:ascii="Times New Roman" w:hAnsi="Times New Roman" w:cs="Times New Roman"/>
          <w:b/>
          <w:sz w:val="24"/>
          <w:szCs w:val="24"/>
        </w:rPr>
        <w:t>4.</w:t>
      </w:r>
      <w:r w:rsidR="00364F15" w:rsidRPr="00EF71E1">
        <w:rPr>
          <w:rFonts w:ascii="Times New Roman" w:hAnsi="Times New Roman" w:cs="Times New Roman"/>
          <w:b/>
          <w:sz w:val="24"/>
          <w:szCs w:val="24"/>
        </w:rPr>
        <w:t>2</w:t>
      </w:r>
      <w:r w:rsidRPr="00EF71E1">
        <w:rPr>
          <w:rFonts w:ascii="Times New Roman" w:hAnsi="Times New Roman" w:cs="Times New Roman"/>
          <w:b/>
          <w:sz w:val="24"/>
          <w:szCs w:val="24"/>
        </w:rPr>
        <w:t xml:space="preserve">.1 </w:t>
      </w:r>
      <w:r w:rsidR="008B6E92" w:rsidRPr="00EF71E1">
        <w:rPr>
          <w:rFonts w:ascii="Times New Roman" w:hAnsi="Times New Roman" w:cs="Times New Roman"/>
          <w:b/>
          <w:sz w:val="24"/>
          <w:szCs w:val="24"/>
        </w:rPr>
        <w:t>C</w:t>
      </w:r>
      <w:r w:rsidR="00AB2E53" w:rsidRPr="00EF71E1">
        <w:rPr>
          <w:rFonts w:ascii="Times New Roman" w:hAnsi="Times New Roman" w:cs="Times New Roman"/>
          <w:b/>
          <w:sz w:val="24"/>
          <w:szCs w:val="24"/>
        </w:rPr>
        <w:t>ompressive</w:t>
      </w:r>
      <w:r w:rsidR="008B6E92" w:rsidRPr="00EF71E1">
        <w:rPr>
          <w:rFonts w:ascii="Times New Roman" w:hAnsi="Times New Roman" w:cs="Times New Roman"/>
          <w:b/>
          <w:sz w:val="24"/>
          <w:szCs w:val="24"/>
        </w:rPr>
        <w:t xml:space="preserve"> S</w:t>
      </w:r>
      <w:r w:rsidR="00AB2E53" w:rsidRPr="00EF71E1">
        <w:rPr>
          <w:rFonts w:ascii="Times New Roman" w:hAnsi="Times New Roman" w:cs="Times New Roman"/>
          <w:b/>
          <w:sz w:val="24"/>
          <w:szCs w:val="24"/>
        </w:rPr>
        <w:t>trength</w:t>
      </w:r>
      <w:r w:rsidR="00447C30" w:rsidRPr="00EF71E1">
        <w:rPr>
          <w:rFonts w:ascii="Times New Roman" w:hAnsi="Times New Roman" w:cs="Times New Roman"/>
          <w:b/>
          <w:sz w:val="24"/>
          <w:szCs w:val="24"/>
        </w:rPr>
        <w:t xml:space="preserve"> </w:t>
      </w:r>
      <w:r w:rsidR="00AB2E53" w:rsidRPr="00EF71E1">
        <w:rPr>
          <w:rFonts w:ascii="Times New Roman" w:hAnsi="Times New Roman" w:cs="Times New Roman"/>
          <w:b/>
          <w:sz w:val="24"/>
          <w:szCs w:val="24"/>
        </w:rPr>
        <w:t>of</w:t>
      </w:r>
      <w:r w:rsidR="00447C30" w:rsidRPr="00EF71E1">
        <w:rPr>
          <w:rFonts w:ascii="Times New Roman" w:hAnsi="Times New Roman" w:cs="Times New Roman"/>
          <w:b/>
          <w:sz w:val="24"/>
          <w:szCs w:val="24"/>
        </w:rPr>
        <w:t xml:space="preserve"> SIFCON</w:t>
      </w:r>
    </w:p>
    <w:p w:rsidR="006D06B8" w:rsidRPr="00EF71E1" w:rsidRDefault="006D06B8" w:rsidP="006D06B8">
      <w:pPr>
        <w:spacing w:after="0" w:line="360" w:lineRule="auto"/>
        <w:ind w:left="720" w:firstLine="720"/>
        <w:jc w:val="both"/>
        <w:rPr>
          <w:rFonts w:ascii="Times New Roman" w:hAnsi="Times New Roman"/>
          <w:sz w:val="24"/>
          <w:szCs w:val="24"/>
        </w:rPr>
      </w:pPr>
    </w:p>
    <w:p w:rsidR="00447C30" w:rsidRPr="00EF71E1" w:rsidRDefault="008B6E92" w:rsidP="006D06B8">
      <w:pPr>
        <w:spacing w:after="0" w:line="360" w:lineRule="auto"/>
        <w:ind w:left="720" w:firstLine="720"/>
        <w:jc w:val="both"/>
        <w:rPr>
          <w:rFonts w:ascii="Times New Roman" w:hAnsi="Times New Roman" w:cs="Times New Roman"/>
          <w:sz w:val="24"/>
          <w:szCs w:val="24"/>
        </w:rPr>
      </w:pPr>
      <w:r w:rsidRPr="00EF71E1">
        <w:rPr>
          <w:rFonts w:ascii="Times New Roman" w:hAnsi="Times New Roman"/>
          <w:sz w:val="24"/>
          <w:szCs w:val="24"/>
        </w:rPr>
        <w:t>The Compressive Strength</w:t>
      </w:r>
      <w:r w:rsidR="00447C30" w:rsidRPr="00EF71E1">
        <w:rPr>
          <w:rFonts w:ascii="Times New Roman" w:hAnsi="Times New Roman"/>
          <w:sz w:val="24"/>
          <w:szCs w:val="24"/>
        </w:rPr>
        <w:t>s</w:t>
      </w:r>
      <w:r w:rsidRPr="00EF71E1">
        <w:rPr>
          <w:rFonts w:ascii="Times New Roman" w:hAnsi="Times New Roman"/>
          <w:sz w:val="24"/>
          <w:szCs w:val="24"/>
        </w:rPr>
        <w:t xml:space="preserve"> of the </w:t>
      </w:r>
      <w:r w:rsidR="00447C30" w:rsidRPr="00EF71E1">
        <w:rPr>
          <w:rFonts w:ascii="Times New Roman" w:hAnsi="Times New Roman"/>
          <w:sz w:val="24"/>
          <w:szCs w:val="24"/>
        </w:rPr>
        <w:t>SIFCON</w:t>
      </w:r>
      <w:r w:rsidRPr="00EF71E1">
        <w:rPr>
          <w:rFonts w:ascii="Times New Roman" w:hAnsi="Times New Roman"/>
          <w:sz w:val="24"/>
          <w:szCs w:val="24"/>
        </w:rPr>
        <w:t xml:space="preserve"> w</w:t>
      </w:r>
      <w:r w:rsidR="00447C30" w:rsidRPr="00EF71E1">
        <w:rPr>
          <w:rFonts w:ascii="Times New Roman" w:hAnsi="Times New Roman"/>
          <w:sz w:val="24"/>
          <w:szCs w:val="24"/>
        </w:rPr>
        <w:t>ere</w:t>
      </w:r>
      <w:r w:rsidRPr="00EF71E1">
        <w:rPr>
          <w:rFonts w:ascii="Times New Roman" w:hAnsi="Times New Roman"/>
          <w:sz w:val="24"/>
          <w:szCs w:val="24"/>
        </w:rPr>
        <w:t xml:space="preserve"> determined by crushing three cubes of </w:t>
      </w:r>
      <w:r w:rsidR="00447C30" w:rsidRPr="00EF71E1">
        <w:rPr>
          <w:rFonts w:ascii="Times New Roman" w:hAnsi="Times New Roman"/>
          <w:sz w:val="24"/>
          <w:szCs w:val="24"/>
        </w:rPr>
        <w:t xml:space="preserve">size </w:t>
      </w:r>
      <w:r w:rsidRPr="00EF71E1">
        <w:rPr>
          <w:rFonts w:ascii="Times New Roman" w:hAnsi="Times New Roman"/>
          <w:sz w:val="24"/>
          <w:szCs w:val="24"/>
        </w:rPr>
        <w:t xml:space="preserve">150x150x150 mm size at the age of 7, 14 and 28 days </w:t>
      </w:r>
      <w:r w:rsidR="00447C30" w:rsidRPr="00EF71E1">
        <w:rPr>
          <w:rFonts w:ascii="Times New Roman" w:hAnsi="Times New Roman"/>
          <w:sz w:val="24"/>
          <w:szCs w:val="24"/>
        </w:rPr>
        <w:t xml:space="preserve">of curing </w:t>
      </w:r>
      <w:r w:rsidR="006A67CF">
        <w:rPr>
          <w:rFonts w:ascii="Times New Roman" w:hAnsi="Times New Roman"/>
          <w:sz w:val="24"/>
          <w:szCs w:val="24"/>
        </w:rPr>
        <w:t>for each mix. The results of</w:t>
      </w:r>
      <w:r w:rsidR="00215955">
        <w:rPr>
          <w:rFonts w:ascii="Times New Roman" w:hAnsi="Times New Roman" w:cs="Times New Roman"/>
          <w:sz w:val="24"/>
          <w:szCs w:val="24"/>
        </w:rPr>
        <w:t xml:space="preserve"> </w:t>
      </w:r>
      <w:r w:rsidR="00215955" w:rsidRPr="00102F60">
        <w:rPr>
          <w:rFonts w:ascii="Times New Roman" w:hAnsi="Times New Roman" w:cs="Times New Roman"/>
          <w:sz w:val="24"/>
          <w:szCs w:val="24"/>
        </w:rPr>
        <w:t>average of the three cube for</w:t>
      </w:r>
      <w:r w:rsidR="00921109" w:rsidRPr="00EF71E1">
        <w:rPr>
          <w:rFonts w:ascii="Times New Roman" w:hAnsi="Times New Roman" w:cs="Times New Roman"/>
          <w:sz w:val="24"/>
          <w:szCs w:val="24"/>
        </w:rPr>
        <w:t xml:space="preserve"> 7-days, 28-days and 56-days </w:t>
      </w:r>
      <w:r w:rsidRPr="00EF71E1">
        <w:rPr>
          <w:rFonts w:ascii="Times New Roman" w:hAnsi="Times New Roman"/>
          <w:sz w:val="24"/>
          <w:szCs w:val="24"/>
        </w:rPr>
        <w:t xml:space="preserve">compressive strength of </w:t>
      </w:r>
      <w:r w:rsidR="00921109" w:rsidRPr="00EF71E1">
        <w:rPr>
          <w:rFonts w:ascii="Times New Roman" w:hAnsi="Times New Roman"/>
          <w:sz w:val="24"/>
          <w:szCs w:val="24"/>
        </w:rPr>
        <w:t>SIFCON</w:t>
      </w:r>
      <w:r w:rsidRPr="00EF71E1">
        <w:rPr>
          <w:rFonts w:ascii="Times New Roman" w:hAnsi="Times New Roman"/>
          <w:sz w:val="24"/>
          <w:szCs w:val="24"/>
        </w:rPr>
        <w:t xml:space="preserve"> </w:t>
      </w:r>
      <w:r w:rsidR="00921109" w:rsidRPr="00EF71E1">
        <w:rPr>
          <w:rFonts w:ascii="Times New Roman" w:hAnsi="Times New Roman" w:cs="Times New Roman"/>
          <w:sz w:val="24"/>
          <w:szCs w:val="24"/>
        </w:rPr>
        <w:t>for different percentage of fibre fraction</w:t>
      </w:r>
      <w:r w:rsidR="00921109" w:rsidRPr="00EF71E1">
        <w:rPr>
          <w:rFonts w:ascii="Times New Roman" w:hAnsi="Times New Roman"/>
          <w:sz w:val="24"/>
          <w:szCs w:val="24"/>
        </w:rPr>
        <w:t xml:space="preserve"> </w:t>
      </w:r>
      <w:r w:rsidRPr="00EF71E1">
        <w:rPr>
          <w:rFonts w:ascii="Times New Roman" w:hAnsi="Times New Roman"/>
          <w:sz w:val="24"/>
          <w:szCs w:val="24"/>
        </w:rPr>
        <w:t>before heat are presented in the Table 4.1.</w:t>
      </w:r>
      <w:r w:rsidR="00921109" w:rsidRPr="00EF71E1">
        <w:rPr>
          <w:rFonts w:ascii="Times New Roman" w:hAnsi="Times New Roman"/>
          <w:sz w:val="24"/>
          <w:szCs w:val="24"/>
        </w:rPr>
        <w:t xml:space="preserve"> </w:t>
      </w:r>
      <w:r w:rsidR="00921109" w:rsidRPr="00EF71E1">
        <w:rPr>
          <w:rFonts w:ascii="Times New Roman" w:hAnsi="Times New Roman" w:cs="Times New Roman"/>
          <w:sz w:val="24"/>
          <w:szCs w:val="24"/>
        </w:rPr>
        <w:t>The variation of the compressive strength with the age of curing is presented in Fig. 4.1.</w:t>
      </w:r>
      <w:r w:rsidR="00447C30" w:rsidRPr="00EF71E1">
        <w:rPr>
          <w:rFonts w:ascii="Times New Roman" w:hAnsi="Times New Roman" w:cs="Times New Roman"/>
          <w:sz w:val="24"/>
          <w:szCs w:val="24"/>
        </w:rPr>
        <w:t xml:space="preserve"> Wh</w:t>
      </w:r>
      <w:r w:rsidR="00983972" w:rsidRPr="00EF71E1">
        <w:rPr>
          <w:rFonts w:ascii="Times New Roman" w:hAnsi="Times New Roman" w:cs="Times New Roman"/>
          <w:sz w:val="24"/>
          <w:szCs w:val="24"/>
        </w:rPr>
        <w:t>ile</w:t>
      </w:r>
      <w:r w:rsidR="00AB2E53" w:rsidRPr="00EF71E1">
        <w:rPr>
          <w:rFonts w:ascii="Times New Roman" w:hAnsi="Times New Roman" w:cs="Times New Roman"/>
          <w:sz w:val="24"/>
          <w:szCs w:val="24"/>
        </w:rPr>
        <w:t>,</w:t>
      </w:r>
      <w:r w:rsidR="00447C30" w:rsidRPr="00EF71E1">
        <w:rPr>
          <w:rFonts w:ascii="Times New Roman" w:hAnsi="Times New Roman" w:cs="Times New Roman"/>
          <w:sz w:val="24"/>
          <w:szCs w:val="24"/>
        </w:rPr>
        <w:t xml:space="preserve"> Fig. 4.2 represents the </w:t>
      </w:r>
      <w:r w:rsidR="00AB2E53" w:rsidRPr="00EF71E1">
        <w:rPr>
          <w:rFonts w:ascii="Times New Roman" w:hAnsi="Times New Roman" w:cs="Times New Roman"/>
          <w:sz w:val="24"/>
          <w:szCs w:val="24"/>
        </w:rPr>
        <w:t xml:space="preserve">variation of </w:t>
      </w:r>
      <w:r w:rsidR="00447C30" w:rsidRPr="00EF71E1">
        <w:rPr>
          <w:rFonts w:ascii="Times New Roman" w:hAnsi="Times New Roman" w:cs="Times New Roman"/>
          <w:sz w:val="24"/>
          <w:szCs w:val="24"/>
        </w:rPr>
        <w:t xml:space="preserve">compressive strength of all SIFCON mixes with amount of </w:t>
      </w:r>
      <w:r w:rsidR="00AB2E53" w:rsidRPr="00EF71E1">
        <w:rPr>
          <w:rFonts w:ascii="Times New Roman" w:hAnsi="Times New Roman" w:cs="Times New Roman"/>
          <w:sz w:val="24"/>
          <w:szCs w:val="24"/>
        </w:rPr>
        <w:t>percentage</w:t>
      </w:r>
      <w:r w:rsidR="00447C30" w:rsidRPr="00EF71E1">
        <w:rPr>
          <w:rFonts w:ascii="Times New Roman" w:hAnsi="Times New Roman" w:cs="Times New Roman"/>
          <w:sz w:val="24"/>
          <w:szCs w:val="24"/>
        </w:rPr>
        <w:t xml:space="preserve"> fibre volume fraction.    </w:t>
      </w:r>
    </w:p>
    <w:p w:rsidR="00921109" w:rsidRDefault="00921109" w:rsidP="00921109">
      <w:pPr>
        <w:autoSpaceDE w:val="0"/>
        <w:autoSpaceDN w:val="0"/>
        <w:adjustRightInd w:val="0"/>
        <w:spacing w:after="0" w:line="360" w:lineRule="auto"/>
        <w:ind w:left="720" w:firstLine="720"/>
        <w:jc w:val="both"/>
        <w:rPr>
          <w:rFonts w:ascii="Times New Roman" w:hAnsi="Times New Roman" w:cs="Times New Roman"/>
          <w:sz w:val="24"/>
          <w:szCs w:val="24"/>
        </w:rPr>
      </w:pPr>
    </w:p>
    <w:p w:rsidR="006A67CF" w:rsidRPr="00EF71E1" w:rsidRDefault="006A67CF" w:rsidP="00921109">
      <w:pPr>
        <w:autoSpaceDE w:val="0"/>
        <w:autoSpaceDN w:val="0"/>
        <w:adjustRightInd w:val="0"/>
        <w:spacing w:after="0" w:line="360" w:lineRule="auto"/>
        <w:ind w:left="720" w:firstLine="720"/>
        <w:jc w:val="both"/>
        <w:rPr>
          <w:rFonts w:ascii="Times New Roman" w:hAnsi="Times New Roman" w:cs="Times New Roman"/>
          <w:sz w:val="24"/>
          <w:szCs w:val="24"/>
        </w:rPr>
      </w:pPr>
    </w:p>
    <w:p w:rsidR="00364F15" w:rsidRPr="00EF71E1" w:rsidRDefault="00364F15" w:rsidP="00921109">
      <w:pPr>
        <w:autoSpaceDE w:val="0"/>
        <w:autoSpaceDN w:val="0"/>
        <w:adjustRightInd w:val="0"/>
        <w:spacing w:after="0" w:line="360" w:lineRule="auto"/>
        <w:ind w:left="720" w:firstLine="720"/>
        <w:jc w:val="both"/>
        <w:rPr>
          <w:rFonts w:ascii="Times New Roman" w:hAnsi="Times New Roman" w:cs="Times New Roman"/>
          <w:sz w:val="24"/>
          <w:szCs w:val="24"/>
        </w:rPr>
      </w:pPr>
    </w:p>
    <w:p w:rsidR="00682B7A" w:rsidRPr="00EF71E1" w:rsidRDefault="00682B7A" w:rsidP="00E62976">
      <w:pPr>
        <w:spacing w:after="0" w:line="360" w:lineRule="auto"/>
        <w:ind w:left="720"/>
        <w:jc w:val="center"/>
        <w:rPr>
          <w:rFonts w:ascii="Times New Roman" w:hAnsi="Times New Roman" w:cs="Times New Roman"/>
          <w:bCs/>
          <w:sz w:val="24"/>
          <w:szCs w:val="24"/>
        </w:rPr>
      </w:pPr>
      <w:r w:rsidRPr="00EF71E1">
        <w:rPr>
          <w:rFonts w:ascii="Times New Roman" w:hAnsi="Times New Roman" w:cs="Times New Roman"/>
          <w:bCs/>
          <w:sz w:val="24"/>
          <w:szCs w:val="24"/>
        </w:rPr>
        <w:lastRenderedPageBreak/>
        <w:t>Table 4.1 Values of Compressive strength of SIFCON for different fibre volume fractions before heat</w:t>
      </w:r>
    </w:p>
    <w:tbl>
      <w:tblPr>
        <w:tblW w:w="774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9"/>
        <w:gridCol w:w="1807"/>
        <w:gridCol w:w="1701"/>
        <w:gridCol w:w="1701"/>
        <w:gridCol w:w="1559"/>
      </w:tblGrid>
      <w:tr w:rsidR="00921109" w:rsidRPr="00EF71E1" w:rsidTr="00A577AC">
        <w:trPr>
          <w:trHeight w:val="432"/>
        </w:trPr>
        <w:tc>
          <w:tcPr>
            <w:tcW w:w="979" w:type="dxa"/>
            <w:vMerge w:val="restart"/>
            <w:vAlign w:val="center"/>
          </w:tcPr>
          <w:p w:rsidR="00921109" w:rsidRPr="00EF71E1" w:rsidRDefault="00921109" w:rsidP="00A577AC">
            <w:pPr>
              <w:spacing w:after="0" w:line="240" w:lineRule="auto"/>
              <w:jc w:val="center"/>
              <w:rPr>
                <w:rFonts w:ascii="Times New Roman" w:hAnsi="Times New Roman" w:cs="Times New Roman"/>
                <w:b/>
                <w:sz w:val="24"/>
                <w:szCs w:val="24"/>
              </w:rPr>
            </w:pPr>
            <w:proofErr w:type="spellStart"/>
            <w:r w:rsidRPr="00EF71E1">
              <w:rPr>
                <w:rFonts w:ascii="Times New Roman" w:hAnsi="Times New Roman" w:cs="Times New Roman"/>
                <w:b/>
                <w:sz w:val="24"/>
                <w:szCs w:val="24"/>
              </w:rPr>
              <w:t>S.No</w:t>
            </w:r>
            <w:proofErr w:type="spellEnd"/>
            <w:r w:rsidRPr="00EF71E1">
              <w:rPr>
                <w:rFonts w:ascii="Times New Roman" w:hAnsi="Times New Roman" w:cs="Times New Roman"/>
                <w:b/>
                <w:sz w:val="24"/>
                <w:szCs w:val="24"/>
              </w:rPr>
              <w:t>.</w:t>
            </w:r>
          </w:p>
        </w:tc>
        <w:tc>
          <w:tcPr>
            <w:tcW w:w="1807" w:type="dxa"/>
            <w:vMerge w:val="restart"/>
            <w:vAlign w:val="center"/>
          </w:tcPr>
          <w:p w:rsidR="00921109" w:rsidRPr="00EF71E1" w:rsidRDefault="00921109" w:rsidP="00A577AC">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Specimens</w:t>
            </w:r>
          </w:p>
        </w:tc>
        <w:tc>
          <w:tcPr>
            <w:tcW w:w="4961" w:type="dxa"/>
            <w:gridSpan w:val="3"/>
            <w:vAlign w:val="center"/>
          </w:tcPr>
          <w:p w:rsidR="00921109" w:rsidRPr="00EF71E1" w:rsidRDefault="00921109" w:rsidP="00A577AC">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Compressive Strength (</w:t>
            </w:r>
            <w:proofErr w:type="spellStart"/>
            <w:r w:rsidRPr="00EF71E1">
              <w:rPr>
                <w:rFonts w:ascii="Times New Roman" w:hAnsi="Times New Roman" w:cs="Times New Roman"/>
                <w:b/>
                <w:sz w:val="24"/>
                <w:szCs w:val="24"/>
              </w:rPr>
              <w:t>MPa</w:t>
            </w:r>
            <w:proofErr w:type="spellEnd"/>
            <w:r w:rsidRPr="00EF71E1">
              <w:rPr>
                <w:rFonts w:ascii="Times New Roman" w:hAnsi="Times New Roman" w:cs="Times New Roman"/>
                <w:b/>
                <w:sz w:val="24"/>
                <w:szCs w:val="24"/>
              </w:rPr>
              <w:t>)</w:t>
            </w:r>
          </w:p>
        </w:tc>
      </w:tr>
      <w:tr w:rsidR="00921109" w:rsidRPr="00EF71E1" w:rsidTr="00A577AC">
        <w:trPr>
          <w:trHeight w:val="432"/>
        </w:trPr>
        <w:tc>
          <w:tcPr>
            <w:tcW w:w="979" w:type="dxa"/>
            <w:vMerge/>
            <w:vAlign w:val="center"/>
          </w:tcPr>
          <w:p w:rsidR="00921109" w:rsidRPr="00EF71E1" w:rsidRDefault="00921109" w:rsidP="00A577AC">
            <w:pPr>
              <w:spacing w:after="0" w:line="240" w:lineRule="auto"/>
              <w:ind w:left="720"/>
              <w:jc w:val="center"/>
              <w:rPr>
                <w:rFonts w:ascii="Times New Roman" w:hAnsi="Times New Roman" w:cs="Times New Roman"/>
                <w:b/>
                <w:sz w:val="24"/>
                <w:szCs w:val="24"/>
              </w:rPr>
            </w:pPr>
          </w:p>
        </w:tc>
        <w:tc>
          <w:tcPr>
            <w:tcW w:w="1807" w:type="dxa"/>
            <w:vMerge/>
            <w:vAlign w:val="center"/>
          </w:tcPr>
          <w:p w:rsidR="00921109" w:rsidRPr="00EF71E1" w:rsidRDefault="00921109" w:rsidP="00A577AC">
            <w:pPr>
              <w:spacing w:after="0" w:line="240" w:lineRule="auto"/>
              <w:ind w:left="720"/>
              <w:jc w:val="center"/>
              <w:rPr>
                <w:rFonts w:ascii="Times New Roman" w:hAnsi="Times New Roman" w:cs="Times New Roman"/>
                <w:b/>
                <w:sz w:val="24"/>
                <w:szCs w:val="24"/>
              </w:rPr>
            </w:pPr>
          </w:p>
        </w:tc>
        <w:tc>
          <w:tcPr>
            <w:tcW w:w="1701" w:type="dxa"/>
            <w:vAlign w:val="center"/>
          </w:tcPr>
          <w:p w:rsidR="00921109" w:rsidRPr="00EF71E1" w:rsidRDefault="00921109" w:rsidP="00A577AC">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7 days</w:t>
            </w:r>
          </w:p>
        </w:tc>
        <w:tc>
          <w:tcPr>
            <w:tcW w:w="1701" w:type="dxa"/>
            <w:vAlign w:val="center"/>
          </w:tcPr>
          <w:p w:rsidR="00921109" w:rsidRPr="00EF71E1" w:rsidRDefault="00921109" w:rsidP="00A577AC">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28 days</w:t>
            </w:r>
          </w:p>
        </w:tc>
        <w:tc>
          <w:tcPr>
            <w:tcW w:w="1559" w:type="dxa"/>
            <w:vAlign w:val="center"/>
          </w:tcPr>
          <w:p w:rsidR="00921109" w:rsidRPr="00EF71E1" w:rsidRDefault="00921109" w:rsidP="00A577AC">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56 days</w:t>
            </w:r>
          </w:p>
        </w:tc>
      </w:tr>
      <w:tr w:rsidR="00921109" w:rsidRPr="00EF71E1" w:rsidTr="00A577AC">
        <w:trPr>
          <w:trHeight w:val="432"/>
        </w:trPr>
        <w:tc>
          <w:tcPr>
            <w:tcW w:w="979" w:type="dxa"/>
            <w:vAlign w:val="center"/>
          </w:tcPr>
          <w:p w:rsidR="00921109" w:rsidRPr="00EF71E1" w:rsidRDefault="00921109"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1</w:t>
            </w:r>
          </w:p>
        </w:tc>
        <w:tc>
          <w:tcPr>
            <w:tcW w:w="1807" w:type="dxa"/>
            <w:vAlign w:val="center"/>
          </w:tcPr>
          <w:p w:rsidR="00921109" w:rsidRPr="00EF71E1" w:rsidRDefault="003B666D"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SIFCON8</w:t>
            </w:r>
          </w:p>
        </w:tc>
        <w:tc>
          <w:tcPr>
            <w:tcW w:w="1701" w:type="dxa"/>
            <w:vAlign w:val="center"/>
          </w:tcPr>
          <w:p w:rsidR="00921109" w:rsidRPr="00EF71E1" w:rsidRDefault="00921109"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29.30</w:t>
            </w:r>
          </w:p>
        </w:tc>
        <w:tc>
          <w:tcPr>
            <w:tcW w:w="1701" w:type="dxa"/>
            <w:vAlign w:val="center"/>
          </w:tcPr>
          <w:p w:rsidR="00921109" w:rsidRPr="00EF71E1" w:rsidRDefault="00921109"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35.71</w:t>
            </w:r>
          </w:p>
        </w:tc>
        <w:tc>
          <w:tcPr>
            <w:tcW w:w="1559" w:type="dxa"/>
            <w:vAlign w:val="center"/>
          </w:tcPr>
          <w:p w:rsidR="00921109" w:rsidRPr="00EF71E1" w:rsidRDefault="00921109"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43.70</w:t>
            </w:r>
          </w:p>
        </w:tc>
      </w:tr>
      <w:tr w:rsidR="00921109" w:rsidRPr="00EF71E1" w:rsidTr="00A577AC">
        <w:trPr>
          <w:trHeight w:val="432"/>
        </w:trPr>
        <w:tc>
          <w:tcPr>
            <w:tcW w:w="979" w:type="dxa"/>
            <w:vAlign w:val="center"/>
          </w:tcPr>
          <w:p w:rsidR="00921109" w:rsidRPr="00EF71E1" w:rsidRDefault="00921109"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2</w:t>
            </w:r>
          </w:p>
        </w:tc>
        <w:tc>
          <w:tcPr>
            <w:tcW w:w="1807" w:type="dxa"/>
            <w:vAlign w:val="center"/>
          </w:tcPr>
          <w:p w:rsidR="00921109" w:rsidRPr="00EF71E1" w:rsidRDefault="003B666D"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SIFCON10</w:t>
            </w:r>
          </w:p>
        </w:tc>
        <w:tc>
          <w:tcPr>
            <w:tcW w:w="1701" w:type="dxa"/>
            <w:vAlign w:val="center"/>
          </w:tcPr>
          <w:p w:rsidR="00921109" w:rsidRPr="00EF71E1" w:rsidRDefault="00921109"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35.19</w:t>
            </w:r>
          </w:p>
        </w:tc>
        <w:tc>
          <w:tcPr>
            <w:tcW w:w="1701" w:type="dxa"/>
            <w:vAlign w:val="center"/>
          </w:tcPr>
          <w:p w:rsidR="00921109" w:rsidRPr="00EF71E1" w:rsidRDefault="00921109"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42.54</w:t>
            </w:r>
          </w:p>
        </w:tc>
        <w:tc>
          <w:tcPr>
            <w:tcW w:w="1559" w:type="dxa"/>
            <w:vAlign w:val="center"/>
          </w:tcPr>
          <w:p w:rsidR="00921109" w:rsidRPr="00EF71E1" w:rsidRDefault="00921109"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47.11</w:t>
            </w:r>
          </w:p>
        </w:tc>
      </w:tr>
      <w:tr w:rsidR="00921109" w:rsidRPr="00EF71E1" w:rsidTr="00A577AC">
        <w:trPr>
          <w:trHeight w:val="432"/>
        </w:trPr>
        <w:tc>
          <w:tcPr>
            <w:tcW w:w="979" w:type="dxa"/>
            <w:vAlign w:val="center"/>
          </w:tcPr>
          <w:p w:rsidR="00921109" w:rsidRPr="00EF71E1" w:rsidRDefault="00921109"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3</w:t>
            </w:r>
          </w:p>
        </w:tc>
        <w:tc>
          <w:tcPr>
            <w:tcW w:w="1807" w:type="dxa"/>
            <w:vAlign w:val="center"/>
          </w:tcPr>
          <w:p w:rsidR="00921109" w:rsidRPr="00EF71E1" w:rsidRDefault="003B666D"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SIFCON12</w:t>
            </w:r>
          </w:p>
        </w:tc>
        <w:tc>
          <w:tcPr>
            <w:tcW w:w="1701" w:type="dxa"/>
            <w:vAlign w:val="center"/>
          </w:tcPr>
          <w:p w:rsidR="00921109" w:rsidRPr="00EF71E1" w:rsidRDefault="00921109"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43.85</w:t>
            </w:r>
          </w:p>
        </w:tc>
        <w:tc>
          <w:tcPr>
            <w:tcW w:w="1701" w:type="dxa"/>
            <w:vAlign w:val="center"/>
          </w:tcPr>
          <w:p w:rsidR="00921109" w:rsidRPr="00EF71E1" w:rsidRDefault="00921109"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46.15</w:t>
            </w:r>
          </w:p>
        </w:tc>
        <w:tc>
          <w:tcPr>
            <w:tcW w:w="1559" w:type="dxa"/>
            <w:vAlign w:val="center"/>
          </w:tcPr>
          <w:p w:rsidR="00921109" w:rsidRPr="00EF71E1" w:rsidRDefault="00921109"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53.63</w:t>
            </w:r>
          </w:p>
        </w:tc>
      </w:tr>
    </w:tbl>
    <w:p w:rsidR="00921109" w:rsidRPr="00EF71E1" w:rsidRDefault="00921109" w:rsidP="00921109">
      <w:pPr>
        <w:autoSpaceDE w:val="0"/>
        <w:autoSpaceDN w:val="0"/>
        <w:adjustRightInd w:val="0"/>
        <w:spacing w:after="0" w:line="360" w:lineRule="auto"/>
        <w:ind w:left="720"/>
        <w:jc w:val="both"/>
        <w:rPr>
          <w:rFonts w:ascii="Times New Roman" w:hAnsi="Times New Roman" w:cs="Times New Roman"/>
          <w:sz w:val="24"/>
          <w:szCs w:val="24"/>
        </w:rPr>
      </w:pPr>
    </w:p>
    <w:p w:rsidR="00646FFE" w:rsidRPr="00EF71E1" w:rsidRDefault="00646FFE" w:rsidP="00921109">
      <w:pPr>
        <w:autoSpaceDE w:val="0"/>
        <w:autoSpaceDN w:val="0"/>
        <w:adjustRightInd w:val="0"/>
        <w:spacing w:after="0" w:line="360" w:lineRule="auto"/>
        <w:ind w:left="720"/>
        <w:jc w:val="both"/>
        <w:rPr>
          <w:rFonts w:ascii="Times New Roman" w:hAnsi="Times New Roman" w:cs="Times New Roman"/>
          <w:sz w:val="24"/>
          <w:szCs w:val="24"/>
        </w:rPr>
      </w:pPr>
    </w:p>
    <w:p w:rsidR="006763DC" w:rsidRPr="00EF71E1" w:rsidRDefault="00721ED5" w:rsidP="00921109">
      <w:pPr>
        <w:autoSpaceDE w:val="0"/>
        <w:autoSpaceDN w:val="0"/>
        <w:adjustRightInd w:val="0"/>
        <w:spacing w:after="0" w:line="360" w:lineRule="auto"/>
        <w:ind w:left="720"/>
        <w:jc w:val="both"/>
        <w:rPr>
          <w:rFonts w:ascii="Times New Roman" w:hAnsi="Times New Roman" w:cs="Times New Roman"/>
          <w:sz w:val="24"/>
          <w:szCs w:val="24"/>
        </w:rPr>
      </w:pPr>
      <w:r w:rsidRPr="00EF71E1">
        <w:rPr>
          <w:rFonts w:ascii="Times New Roman" w:hAnsi="Times New Roman" w:cs="Times New Roman"/>
          <w:noProof/>
          <w:sz w:val="24"/>
          <w:szCs w:val="24"/>
        </w:rPr>
        <w:drawing>
          <wp:inline distT="0" distB="0" distL="0" distR="0">
            <wp:extent cx="5014595" cy="3118485"/>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014595" cy="3118485"/>
                    </a:xfrm>
                    <a:prstGeom prst="rect">
                      <a:avLst/>
                    </a:prstGeom>
                    <a:noFill/>
                    <a:ln w="9525">
                      <a:noFill/>
                      <a:miter lim="800000"/>
                      <a:headEnd/>
                      <a:tailEnd/>
                    </a:ln>
                  </pic:spPr>
                </pic:pic>
              </a:graphicData>
            </a:graphic>
          </wp:inline>
        </w:drawing>
      </w:r>
    </w:p>
    <w:p w:rsidR="00646FFE" w:rsidRPr="00EF71E1" w:rsidRDefault="006763DC" w:rsidP="006763DC">
      <w:pPr>
        <w:autoSpaceDE w:val="0"/>
        <w:autoSpaceDN w:val="0"/>
        <w:adjustRightInd w:val="0"/>
        <w:spacing w:after="0" w:line="360" w:lineRule="auto"/>
        <w:ind w:left="720"/>
        <w:jc w:val="center"/>
        <w:rPr>
          <w:rFonts w:ascii="Times New Roman" w:hAnsi="Times New Roman" w:cs="Times New Roman"/>
          <w:sz w:val="24"/>
          <w:szCs w:val="24"/>
        </w:rPr>
      </w:pPr>
      <w:r w:rsidRPr="00EF71E1">
        <w:rPr>
          <w:rFonts w:ascii="Times New Roman" w:hAnsi="Times New Roman" w:cs="Times New Roman"/>
          <w:sz w:val="24"/>
          <w:szCs w:val="24"/>
        </w:rPr>
        <w:t xml:space="preserve">Fig. 4.1 Variation of compressive strength of SIFCON </w:t>
      </w:r>
      <w:r w:rsidRPr="00EF71E1">
        <w:rPr>
          <w:rFonts w:ascii="Times New Roman" w:hAnsi="Times New Roman" w:cs="Times New Roman"/>
          <w:bCs/>
          <w:sz w:val="24"/>
          <w:szCs w:val="24"/>
        </w:rPr>
        <w:t xml:space="preserve">for different fibre volume fractions </w:t>
      </w:r>
      <w:r w:rsidRPr="00EF71E1">
        <w:rPr>
          <w:rFonts w:ascii="Times New Roman" w:hAnsi="Times New Roman" w:cs="Times New Roman"/>
          <w:sz w:val="24"/>
          <w:szCs w:val="24"/>
        </w:rPr>
        <w:t>with the age of curing</w:t>
      </w:r>
    </w:p>
    <w:p w:rsidR="00721ED5" w:rsidRPr="00EF71E1" w:rsidRDefault="00721ED5" w:rsidP="006763DC">
      <w:pPr>
        <w:autoSpaceDE w:val="0"/>
        <w:autoSpaceDN w:val="0"/>
        <w:adjustRightInd w:val="0"/>
        <w:spacing w:after="0" w:line="360" w:lineRule="auto"/>
        <w:ind w:left="720"/>
        <w:jc w:val="center"/>
        <w:rPr>
          <w:rFonts w:ascii="Times New Roman" w:hAnsi="Times New Roman" w:cs="Times New Roman"/>
          <w:sz w:val="24"/>
          <w:szCs w:val="24"/>
        </w:rPr>
      </w:pPr>
    </w:p>
    <w:p w:rsidR="00646FFE" w:rsidRPr="00EF71E1" w:rsidRDefault="00721ED5" w:rsidP="00646FFE">
      <w:pPr>
        <w:ind w:left="720"/>
        <w:jc w:val="center"/>
        <w:rPr>
          <w:rFonts w:ascii="Times New Roman" w:hAnsi="Times New Roman" w:cs="Times New Roman"/>
          <w:sz w:val="24"/>
          <w:szCs w:val="24"/>
        </w:rPr>
      </w:pPr>
      <w:r w:rsidRPr="00EF71E1">
        <w:rPr>
          <w:rFonts w:ascii="Times New Roman" w:hAnsi="Times New Roman" w:cs="Times New Roman"/>
          <w:noProof/>
          <w:sz w:val="24"/>
          <w:szCs w:val="24"/>
        </w:rPr>
        <w:lastRenderedPageBreak/>
        <w:drawing>
          <wp:inline distT="0" distB="0" distL="0" distR="0">
            <wp:extent cx="4745255" cy="3003083"/>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t="3704" r="5374"/>
                    <a:stretch>
                      <a:fillRect/>
                    </a:stretch>
                  </pic:blipFill>
                  <pic:spPr bwMode="auto">
                    <a:xfrm>
                      <a:off x="0" y="0"/>
                      <a:ext cx="4745255" cy="3003083"/>
                    </a:xfrm>
                    <a:prstGeom prst="rect">
                      <a:avLst/>
                    </a:prstGeom>
                    <a:noFill/>
                    <a:ln w="9525">
                      <a:noFill/>
                      <a:miter lim="800000"/>
                      <a:headEnd/>
                      <a:tailEnd/>
                    </a:ln>
                  </pic:spPr>
                </pic:pic>
              </a:graphicData>
            </a:graphic>
          </wp:inline>
        </w:drawing>
      </w:r>
    </w:p>
    <w:p w:rsidR="00646FFE" w:rsidRPr="00EF71E1" w:rsidRDefault="00646FFE" w:rsidP="00646FFE">
      <w:pPr>
        <w:ind w:left="720"/>
        <w:jc w:val="center"/>
        <w:rPr>
          <w:rFonts w:ascii="Times New Roman" w:hAnsi="Times New Roman" w:cs="Times New Roman"/>
          <w:sz w:val="24"/>
          <w:szCs w:val="24"/>
        </w:rPr>
      </w:pPr>
      <w:r w:rsidRPr="00EF71E1">
        <w:rPr>
          <w:rFonts w:ascii="Times New Roman" w:hAnsi="Times New Roman" w:cs="Times New Roman"/>
          <w:sz w:val="24"/>
          <w:szCs w:val="24"/>
        </w:rPr>
        <w:t>Fig. 4.</w:t>
      </w:r>
      <w:r w:rsidR="006763DC" w:rsidRPr="00EF71E1">
        <w:rPr>
          <w:rFonts w:ascii="Times New Roman" w:hAnsi="Times New Roman" w:cs="Times New Roman"/>
          <w:sz w:val="24"/>
          <w:szCs w:val="24"/>
        </w:rPr>
        <w:t>2</w:t>
      </w:r>
      <w:r w:rsidRPr="00EF71E1">
        <w:rPr>
          <w:rFonts w:ascii="Times New Roman" w:hAnsi="Times New Roman" w:cs="Times New Roman"/>
          <w:sz w:val="24"/>
          <w:szCs w:val="24"/>
        </w:rPr>
        <w:t xml:space="preserve"> Variation of compressive strength </w:t>
      </w:r>
      <w:r w:rsidR="003219C7" w:rsidRPr="00EF71E1">
        <w:rPr>
          <w:rFonts w:ascii="Times New Roman" w:hAnsi="Times New Roman" w:cs="Times New Roman"/>
          <w:sz w:val="24"/>
          <w:szCs w:val="24"/>
        </w:rPr>
        <w:t xml:space="preserve">of SIFCON </w:t>
      </w:r>
      <w:r w:rsidR="006763DC" w:rsidRPr="00EF71E1">
        <w:rPr>
          <w:rFonts w:ascii="Times New Roman" w:hAnsi="Times New Roman" w:cs="Times New Roman"/>
          <w:bCs/>
          <w:sz w:val="24"/>
          <w:szCs w:val="24"/>
        </w:rPr>
        <w:t>with fibre fraction</w:t>
      </w:r>
    </w:p>
    <w:p w:rsidR="00E62976" w:rsidRPr="00EF71E1" w:rsidRDefault="00E62976" w:rsidP="00A71660">
      <w:pPr>
        <w:pStyle w:val="BodyTextIndent"/>
        <w:spacing w:line="360" w:lineRule="auto"/>
        <w:ind w:firstLine="720"/>
      </w:pPr>
    </w:p>
    <w:p w:rsidR="00CF0E25" w:rsidRPr="00EF71E1" w:rsidRDefault="00646FFE" w:rsidP="00A71660">
      <w:pPr>
        <w:pStyle w:val="BodyTextIndent"/>
        <w:spacing w:line="360" w:lineRule="auto"/>
        <w:ind w:firstLine="720"/>
      </w:pPr>
      <w:r w:rsidRPr="00EF71E1">
        <w:t>From the Table 4.1 and Fig</w:t>
      </w:r>
      <w:r w:rsidR="006763DC" w:rsidRPr="00EF71E1">
        <w:t>s</w:t>
      </w:r>
      <w:r w:rsidRPr="00EF71E1">
        <w:t>. 4.1</w:t>
      </w:r>
      <w:r w:rsidR="006763DC" w:rsidRPr="00EF71E1">
        <w:t xml:space="preserve"> &amp; 4.2</w:t>
      </w:r>
      <w:r w:rsidRPr="00EF71E1">
        <w:t xml:space="preserve">, it can be observed that increase in compressive strength of SIFCON mixes </w:t>
      </w:r>
      <w:r w:rsidR="009E0348" w:rsidRPr="00EF71E1">
        <w:t xml:space="preserve">is observed at all ages as the </w:t>
      </w:r>
      <w:r w:rsidRPr="00EF71E1">
        <w:t xml:space="preserve">percentage volume of </w:t>
      </w:r>
      <w:proofErr w:type="spellStart"/>
      <w:r w:rsidRPr="00EF71E1">
        <w:t>fibre</w:t>
      </w:r>
      <w:proofErr w:type="spellEnd"/>
      <w:r w:rsidR="009E0348" w:rsidRPr="00EF71E1">
        <w:t xml:space="preserve"> fraction increases</w:t>
      </w:r>
      <w:r w:rsidRPr="00EF71E1">
        <w:t xml:space="preserve">. </w:t>
      </w:r>
      <w:r w:rsidR="00165EA3" w:rsidRPr="00EF71E1">
        <w:t xml:space="preserve">This indicated that </w:t>
      </w:r>
      <w:r w:rsidR="00CF0E25" w:rsidRPr="00EF71E1">
        <w:t>various type</w:t>
      </w:r>
      <w:r w:rsidR="00333ECD" w:rsidRPr="00EF71E1">
        <w:t>s</w:t>
      </w:r>
      <w:r w:rsidR="00CF0E25" w:rsidRPr="00EF71E1">
        <w:t xml:space="preserve"> of SIFCON mixes made with manufactured sand and </w:t>
      </w:r>
      <w:r w:rsidR="00165EA3" w:rsidRPr="00EF71E1">
        <w:t xml:space="preserve">addition of locally available binding wire contributes to </w:t>
      </w:r>
      <w:r w:rsidR="00CA3517" w:rsidRPr="00EF71E1">
        <w:t xml:space="preserve">higher </w:t>
      </w:r>
      <w:r w:rsidR="00165EA3" w:rsidRPr="00EF71E1">
        <w:t>compressive strength</w:t>
      </w:r>
      <w:r w:rsidR="00CF0E25" w:rsidRPr="00EF71E1">
        <w:t>.</w:t>
      </w:r>
      <w:r w:rsidR="00165EA3" w:rsidRPr="00EF71E1">
        <w:t xml:space="preserve"> </w:t>
      </w:r>
      <w:r w:rsidR="00CF0E25" w:rsidRPr="00EF71E1">
        <w:t xml:space="preserve">Similar observation was made by earlier researchers using high tensile steel fibers and use of river sand. </w:t>
      </w:r>
    </w:p>
    <w:p w:rsidR="00606C83" w:rsidRPr="00EF71E1" w:rsidRDefault="00606C83" w:rsidP="00364F15">
      <w:pPr>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sz w:val="24"/>
          <w:szCs w:val="24"/>
        </w:rPr>
        <w:t xml:space="preserve">The compressive strength of SIFCON with 12% of fibre fraction is very high when compared to SIFCON with 8% and 10% of fibre fraction respectively. This is due to the higher volume fraction of steel fibres in the specimen. Because the slurry strength, </w:t>
      </w:r>
      <w:r w:rsidR="00AB2E53" w:rsidRPr="00EF71E1">
        <w:rPr>
          <w:rFonts w:ascii="Times New Roman" w:hAnsi="Times New Roman" w:cs="Times New Roman"/>
          <w:sz w:val="24"/>
          <w:szCs w:val="24"/>
        </w:rPr>
        <w:t>fibre</w:t>
      </w:r>
      <w:r w:rsidRPr="00EF71E1">
        <w:rPr>
          <w:rFonts w:ascii="Times New Roman" w:hAnsi="Times New Roman" w:cs="Times New Roman"/>
          <w:sz w:val="24"/>
          <w:szCs w:val="24"/>
        </w:rPr>
        <w:t xml:space="preserve"> volume, </w:t>
      </w:r>
      <w:r w:rsidR="00AB2E53" w:rsidRPr="00EF71E1">
        <w:rPr>
          <w:rFonts w:ascii="Times New Roman" w:hAnsi="Times New Roman" w:cs="Times New Roman"/>
          <w:sz w:val="24"/>
          <w:szCs w:val="24"/>
        </w:rPr>
        <w:t>fibre</w:t>
      </w:r>
      <w:r w:rsidRPr="00EF71E1">
        <w:rPr>
          <w:rFonts w:ascii="Times New Roman" w:hAnsi="Times New Roman" w:cs="Times New Roman"/>
          <w:sz w:val="24"/>
          <w:szCs w:val="24"/>
        </w:rPr>
        <w:t xml:space="preserve"> alignment and </w:t>
      </w:r>
      <w:r w:rsidR="00AB2E53" w:rsidRPr="00EF71E1">
        <w:rPr>
          <w:rFonts w:ascii="Times New Roman" w:hAnsi="Times New Roman" w:cs="Times New Roman"/>
          <w:sz w:val="24"/>
          <w:szCs w:val="24"/>
        </w:rPr>
        <w:t>fibre</w:t>
      </w:r>
      <w:r w:rsidRPr="00EF71E1">
        <w:rPr>
          <w:rFonts w:ascii="Times New Roman" w:hAnsi="Times New Roman" w:cs="Times New Roman"/>
          <w:sz w:val="24"/>
          <w:szCs w:val="24"/>
        </w:rPr>
        <w:t xml:space="preserve"> type greatly influence the strength of SIFCON specimens. The increase in </w:t>
      </w:r>
      <w:r w:rsidR="006763DC" w:rsidRPr="00EF71E1">
        <w:rPr>
          <w:rFonts w:ascii="Times New Roman" w:hAnsi="Times New Roman" w:cs="Times New Roman"/>
          <w:sz w:val="24"/>
          <w:szCs w:val="24"/>
        </w:rPr>
        <w:t xml:space="preserve">28 days </w:t>
      </w:r>
      <w:r w:rsidRPr="00EF71E1">
        <w:rPr>
          <w:rFonts w:ascii="Times New Roman" w:hAnsi="Times New Roman" w:cs="Times New Roman"/>
          <w:sz w:val="24"/>
          <w:szCs w:val="24"/>
        </w:rPr>
        <w:t xml:space="preserve">Compressive Strength of SIFCON is </w:t>
      </w:r>
      <w:r w:rsidR="006763DC" w:rsidRPr="00EF71E1">
        <w:rPr>
          <w:rFonts w:ascii="Times New Roman" w:hAnsi="Times New Roman" w:cs="Times New Roman"/>
          <w:sz w:val="24"/>
          <w:szCs w:val="24"/>
        </w:rPr>
        <w:t>19.12</w:t>
      </w:r>
      <w:r w:rsidRPr="00EF71E1">
        <w:rPr>
          <w:rFonts w:ascii="Times New Roman" w:hAnsi="Times New Roman" w:cs="Times New Roman"/>
          <w:sz w:val="24"/>
          <w:szCs w:val="24"/>
        </w:rPr>
        <w:t>% for 10% fibre fraction</w:t>
      </w:r>
      <w:r w:rsidR="006763DC" w:rsidRPr="00EF71E1">
        <w:rPr>
          <w:rFonts w:ascii="Times New Roman" w:hAnsi="Times New Roman" w:cs="Times New Roman"/>
          <w:sz w:val="24"/>
          <w:szCs w:val="24"/>
        </w:rPr>
        <w:t xml:space="preserve"> </w:t>
      </w:r>
      <w:r w:rsidRPr="00EF71E1">
        <w:rPr>
          <w:rFonts w:ascii="Times New Roman" w:hAnsi="Times New Roman" w:cs="Times New Roman"/>
          <w:sz w:val="24"/>
          <w:szCs w:val="24"/>
        </w:rPr>
        <w:t xml:space="preserve">and </w:t>
      </w:r>
      <w:r w:rsidR="006763DC" w:rsidRPr="00EF71E1">
        <w:rPr>
          <w:rFonts w:ascii="Times New Roman" w:hAnsi="Times New Roman" w:cs="Times New Roman"/>
          <w:sz w:val="24"/>
          <w:szCs w:val="24"/>
        </w:rPr>
        <w:t xml:space="preserve">29.23% </w:t>
      </w:r>
      <w:r w:rsidRPr="00EF71E1">
        <w:rPr>
          <w:rFonts w:ascii="Times New Roman" w:hAnsi="Times New Roman" w:cs="Times New Roman"/>
          <w:sz w:val="24"/>
          <w:szCs w:val="24"/>
        </w:rPr>
        <w:t xml:space="preserve">for 12% fibre fraction when compared to 8% fibre fraction. </w:t>
      </w:r>
      <w:r w:rsidR="006763DC" w:rsidRPr="00EF71E1">
        <w:rPr>
          <w:rFonts w:ascii="Times New Roman" w:hAnsi="Times New Roman" w:cs="Times New Roman"/>
          <w:sz w:val="24"/>
          <w:szCs w:val="24"/>
        </w:rPr>
        <w:t xml:space="preserve">The </w:t>
      </w:r>
      <w:r w:rsidR="0037395E" w:rsidRPr="00EF71E1">
        <w:rPr>
          <w:rFonts w:ascii="Times New Roman" w:hAnsi="Times New Roman" w:cs="Times New Roman"/>
          <w:sz w:val="24"/>
          <w:szCs w:val="24"/>
        </w:rPr>
        <w:t xml:space="preserve">increase in compressive strength of SIFCON mixes at </w:t>
      </w:r>
      <w:r w:rsidR="006763DC" w:rsidRPr="00EF71E1">
        <w:rPr>
          <w:rFonts w:ascii="Times New Roman" w:hAnsi="Times New Roman" w:cs="Times New Roman"/>
          <w:sz w:val="24"/>
          <w:szCs w:val="24"/>
        </w:rPr>
        <w:t xml:space="preserve">lateral </w:t>
      </w:r>
      <w:r w:rsidR="0037395E" w:rsidRPr="00EF71E1">
        <w:rPr>
          <w:rFonts w:ascii="Times New Roman" w:hAnsi="Times New Roman" w:cs="Times New Roman"/>
          <w:sz w:val="24"/>
          <w:szCs w:val="24"/>
        </w:rPr>
        <w:t>stage</w:t>
      </w:r>
      <w:r w:rsidR="006763DC" w:rsidRPr="00EF71E1">
        <w:rPr>
          <w:rFonts w:ascii="Times New Roman" w:hAnsi="Times New Roman" w:cs="Times New Roman"/>
          <w:sz w:val="24"/>
          <w:szCs w:val="24"/>
        </w:rPr>
        <w:t xml:space="preserve"> </w:t>
      </w:r>
      <w:r w:rsidR="0037395E" w:rsidRPr="00EF71E1">
        <w:rPr>
          <w:rFonts w:ascii="Times New Roman" w:hAnsi="Times New Roman" w:cs="Times New Roman"/>
          <w:sz w:val="24"/>
          <w:szCs w:val="24"/>
        </w:rPr>
        <w:t>is more than the early stage.</w:t>
      </w:r>
    </w:p>
    <w:p w:rsidR="00646FFE" w:rsidRPr="00EF71E1" w:rsidRDefault="00165EA3" w:rsidP="00E62976">
      <w:pPr>
        <w:pStyle w:val="BodyTextIndent"/>
        <w:spacing w:line="360" w:lineRule="auto"/>
      </w:pPr>
      <w:r w:rsidRPr="00EF71E1">
        <w:t xml:space="preserve"> </w:t>
      </w:r>
      <w:r w:rsidR="00364F15" w:rsidRPr="00EF71E1">
        <w:tab/>
      </w:r>
      <w:r w:rsidR="008B756A" w:rsidRPr="00EF71E1">
        <w:t xml:space="preserve">The </w:t>
      </w:r>
      <w:r w:rsidR="00646FFE" w:rsidRPr="00EF71E1">
        <w:t xml:space="preserve">compressive strength of </w:t>
      </w:r>
      <w:r w:rsidR="008B756A" w:rsidRPr="00EF71E1">
        <w:t xml:space="preserve">SIFCON12 </w:t>
      </w:r>
      <w:r w:rsidR="00646FFE" w:rsidRPr="00EF71E1">
        <w:t xml:space="preserve">is considerably higher than that of </w:t>
      </w:r>
      <w:r w:rsidR="008B756A" w:rsidRPr="00EF71E1">
        <w:t>SIFCON8 and SIFCON10 mixes</w:t>
      </w:r>
      <w:r w:rsidR="00646FFE" w:rsidRPr="00EF71E1">
        <w:t xml:space="preserve">. A maximum increase of </w:t>
      </w:r>
      <w:r w:rsidR="006763DC" w:rsidRPr="00EF71E1">
        <w:t>49.65</w:t>
      </w:r>
      <w:r w:rsidR="00646FFE" w:rsidRPr="00EF71E1">
        <w:t xml:space="preserve">% is observed at </w:t>
      </w:r>
      <w:r w:rsidR="006763DC" w:rsidRPr="00EF71E1">
        <w:t>7</w:t>
      </w:r>
      <w:r w:rsidR="008B756A" w:rsidRPr="00EF71E1">
        <w:t xml:space="preserve"> </w:t>
      </w:r>
      <w:r w:rsidR="00646FFE" w:rsidRPr="00EF71E1">
        <w:t xml:space="preserve">days age for </w:t>
      </w:r>
      <w:r w:rsidR="008B756A" w:rsidRPr="00EF71E1">
        <w:t xml:space="preserve">SIFCON12 </w:t>
      </w:r>
      <w:r w:rsidR="00646FFE" w:rsidRPr="00EF71E1">
        <w:t>mix</w:t>
      </w:r>
      <w:r w:rsidR="008B756A" w:rsidRPr="00EF71E1">
        <w:t xml:space="preserve"> over SIFCON8 and SIFCON10 mix</w:t>
      </w:r>
      <w:r w:rsidR="00447C30" w:rsidRPr="00EF71E1">
        <w:t>es</w:t>
      </w:r>
      <w:r w:rsidR="00646FFE" w:rsidRPr="00EF71E1">
        <w:t>.</w:t>
      </w:r>
      <w:r w:rsidR="008B756A" w:rsidRPr="00EF71E1">
        <w:t xml:space="preserve"> </w:t>
      </w:r>
      <w:r w:rsidR="00F37D1B" w:rsidRPr="00EF71E1">
        <w:t xml:space="preserve">This result is expected because the addition of </w:t>
      </w:r>
      <w:proofErr w:type="spellStart"/>
      <w:r w:rsidR="00F37D1B" w:rsidRPr="00EF71E1">
        <w:t>fibres</w:t>
      </w:r>
      <w:proofErr w:type="spellEnd"/>
      <w:r w:rsidR="00F37D1B" w:rsidRPr="00EF71E1">
        <w:t xml:space="preserve"> enhances the load carrying capacity of the mix and the increase is also justified as per simple rule of mixtures.</w:t>
      </w:r>
    </w:p>
    <w:p w:rsidR="00447C30" w:rsidRPr="00EF71E1" w:rsidRDefault="00447C30" w:rsidP="00364F15">
      <w:pPr>
        <w:autoSpaceDE w:val="0"/>
        <w:autoSpaceDN w:val="0"/>
        <w:adjustRightInd w:val="0"/>
        <w:spacing w:after="0" w:line="360" w:lineRule="auto"/>
        <w:ind w:left="720" w:firstLine="720"/>
        <w:jc w:val="both"/>
        <w:rPr>
          <w:rFonts w:ascii="Times New Roman" w:eastAsia="Times New Roman" w:hAnsi="Times New Roman" w:cs="Times New Roman"/>
          <w:sz w:val="24"/>
        </w:rPr>
      </w:pPr>
      <w:r w:rsidRPr="00EF71E1">
        <w:rPr>
          <w:rFonts w:ascii="Times New Roman" w:eastAsia="Times New Roman" w:hAnsi="Times New Roman" w:cs="Times New Roman"/>
          <w:sz w:val="24"/>
        </w:rPr>
        <w:lastRenderedPageBreak/>
        <w:t xml:space="preserve">From the above findings, it can be concluded that </w:t>
      </w:r>
      <w:r w:rsidR="00AC2FED" w:rsidRPr="00EF71E1">
        <w:rPr>
          <w:rFonts w:ascii="Times New Roman" w:eastAsia="Times New Roman" w:hAnsi="Times New Roman" w:cs="Times New Roman"/>
          <w:sz w:val="24"/>
        </w:rPr>
        <w:t xml:space="preserve">manufactured sand </w:t>
      </w:r>
      <w:r w:rsidRPr="00EF71E1">
        <w:rPr>
          <w:rFonts w:ascii="Times New Roman" w:eastAsia="Times New Roman" w:hAnsi="Times New Roman" w:cs="Times New Roman"/>
          <w:sz w:val="24"/>
        </w:rPr>
        <w:t xml:space="preserve">can be successfully used in the production of </w:t>
      </w:r>
      <w:r w:rsidR="00AC2FED" w:rsidRPr="00EF71E1">
        <w:rPr>
          <w:rFonts w:ascii="Times New Roman" w:eastAsia="Times New Roman" w:hAnsi="Times New Roman" w:cs="Times New Roman"/>
          <w:sz w:val="24"/>
        </w:rPr>
        <w:t>SIFCON with locally available binding wire as steel fibre</w:t>
      </w:r>
      <w:r w:rsidR="00CD626A" w:rsidRPr="00EF71E1">
        <w:rPr>
          <w:rFonts w:ascii="Times New Roman" w:eastAsia="Times New Roman" w:hAnsi="Times New Roman" w:cs="Times New Roman"/>
          <w:sz w:val="24"/>
        </w:rPr>
        <w:t xml:space="preserve"> to achieve high strengths</w:t>
      </w:r>
      <w:r w:rsidRPr="00EF71E1">
        <w:rPr>
          <w:rFonts w:ascii="Times New Roman" w:eastAsia="Times New Roman" w:hAnsi="Times New Roman" w:cs="Times New Roman"/>
          <w:sz w:val="24"/>
        </w:rPr>
        <w:t>.</w:t>
      </w:r>
    </w:p>
    <w:p w:rsidR="00646FFE" w:rsidRPr="00EF71E1" w:rsidRDefault="00646FFE" w:rsidP="00646FFE">
      <w:pPr>
        <w:pStyle w:val="BodyTextIndent"/>
        <w:ind w:left="0"/>
      </w:pPr>
    </w:p>
    <w:p w:rsidR="00AC2FED" w:rsidRPr="00EF71E1" w:rsidRDefault="00983972" w:rsidP="00B87B4E">
      <w:pPr>
        <w:spacing w:after="0" w:line="360" w:lineRule="auto"/>
        <w:ind w:left="720"/>
        <w:jc w:val="both"/>
        <w:rPr>
          <w:rFonts w:ascii="Times New Roman" w:hAnsi="Times New Roman" w:cs="Times New Roman"/>
          <w:b/>
          <w:sz w:val="24"/>
          <w:szCs w:val="24"/>
        </w:rPr>
      </w:pPr>
      <w:r w:rsidRPr="00EF71E1">
        <w:rPr>
          <w:rFonts w:ascii="Times New Roman" w:hAnsi="Times New Roman" w:cs="Times New Roman"/>
          <w:b/>
          <w:sz w:val="24"/>
          <w:szCs w:val="24"/>
        </w:rPr>
        <w:t>4.</w:t>
      </w:r>
      <w:r w:rsidR="00364F15" w:rsidRPr="00EF71E1">
        <w:rPr>
          <w:rFonts w:ascii="Times New Roman" w:hAnsi="Times New Roman" w:cs="Times New Roman"/>
          <w:b/>
          <w:sz w:val="24"/>
          <w:szCs w:val="24"/>
        </w:rPr>
        <w:t>2</w:t>
      </w:r>
      <w:r w:rsidRPr="00EF71E1">
        <w:rPr>
          <w:rFonts w:ascii="Times New Roman" w:hAnsi="Times New Roman" w:cs="Times New Roman"/>
          <w:b/>
          <w:sz w:val="24"/>
          <w:szCs w:val="24"/>
        </w:rPr>
        <w:t xml:space="preserve">.2 </w:t>
      </w:r>
      <w:r w:rsidR="00AC2FED" w:rsidRPr="00EF71E1">
        <w:rPr>
          <w:rFonts w:ascii="Times New Roman" w:hAnsi="Times New Roman" w:cs="Times New Roman"/>
          <w:b/>
          <w:sz w:val="24"/>
          <w:szCs w:val="24"/>
        </w:rPr>
        <w:t>Split Tensile Strength of SIFCON</w:t>
      </w:r>
    </w:p>
    <w:p w:rsidR="00983972" w:rsidRPr="00EF71E1" w:rsidRDefault="00983972" w:rsidP="00B87B4E">
      <w:pPr>
        <w:spacing w:after="0" w:line="360" w:lineRule="auto"/>
        <w:ind w:left="720"/>
        <w:jc w:val="both"/>
        <w:rPr>
          <w:rFonts w:ascii="Times New Roman" w:hAnsi="Times New Roman" w:cs="Times New Roman"/>
          <w:sz w:val="24"/>
          <w:szCs w:val="24"/>
        </w:rPr>
      </w:pPr>
    </w:p>
    <w:p w:rsidR="00AC2FED" w:rsidRPr="00EF71E1" w:rsidRDefault="00AC2FED" w:rsidP="00C63394">
      <w:pPr>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sz w:val="24"/>
          <w:szCs w:val="24"/>
        </w:rPr>
        <w:t xml:space="preserve">The tensile strength is one of the basic and important properties of the concrete. The concrete is not usually expected to resist the direct tension because of its low tensile strength and brittle nature. The split tensile strengths of SIFCON concrete were determined by </w:t>
      </w:r>
      <w:r w:rsidR="00AB2E53" w:rsidRPr="00EF71E1">
        <w:rPr>
          <w:rFonts w:ascii="Times New Roman" w:hAnsi="Times New Roman" w:cs="Times New Roman"/>
          <w:sz w:val="24"/>
          <w:szCs w:val="24"/>
        </w:rPr>
        <w:t>crushing 3</w:t>
      </w:r>
      <w:r w:rsidRPr="00EF71E1">
        <w:rPr>
          <w:rFonts w:ascii="Times New Roman" w:hAnsi="Times New Roman" w:cs="Times New Roman"/>
          <w:sz w:val="24"/>
          <w:szCs w:val="24"/>
        </w:rPr>
        <w:t xml:space="preserve"> cylinders of 150mm and 300mm size at 7 days, 14 days and 28 days of curing.  The results of split tensile strength of SIFCON with various percentage volume fibre </w:t>
      </w:r>
      <w:r w:rsidR="00AB2E53" w:rsidRPr="00EF71E1">
        <w:rPr>
          <w:rFonts w:ascii="Times New Roman" w:hAnsi="Times New Roman" w:cs="Times New Roman"/>
          <w:sz w:val="24"/>
          <w:szCs w:val="24"/>
        </w:rPr>
        <w:t>fractions</w:t>
      </w:r>
      <w:r w:rsidRPr="00EF71E1">
        <w:rPr>
          <w:rFonts w:ascii="Times New Roman" w:hAnsi="Times New Roman" w:cs="Times New Roman"/>
          <w:sz w:val="24"/>
          <w:szCs w:val="24"/>
        </w:rPr>
        <w:t xml:space="preserve"> are represented in Table 4.2. The variation of split tensile strengths of SIFCON under study with curing period and percentage volume fibre fraction respectively in Figs. 4.3 and 4.4  below.</w:t>
      </w:r>
    </w:p>
    <w:p w:rsidR="0037395E" w:rsidRPr="00EF71E1" w:rsidRDefault="0037395E" w:rsidP="00983972">
      <w:pPr>
        <w:spacing w:after="0" w:line="360" w:lineRule="auto"/>
        <w:ind w:left="810"/>
        <w:jc w:val="both"/>
        <w:rPr>
          <w:rFonts w:ascii="Times New Roman" w:hAnsi="Times New Roman" w:cs="Times New Roman"/>
          <w:sz w:val="24"/>
          <w:szCs w:val="24"/>
        </w:rPr>
      </w:pPr>
    </w:p>
    <w:p w:rsidR="00682B7A" w:rsidRPr="00EF71E1" w:rsidRDefault="00682B7A" w:rsidP="00B87B4E">
      <w:pPr>
        <w:ind w:firstLine="720"/>
        <w:jc w:val="center"/>
        <w:rPr>
          <w:rFonts w:ascii="Times New Roman" w:hAnsi="Times New Roman" w:cs="Times New Roman"/>
          <w:bCs/>
          <w:sz w:val="24"/>
          <w:szCs w:val="24"/>
        </w:rPr>
      </w:pPr>
      <w:r w:rsidRPr="00EF71E1">
        <w:rPr>
          <w:rFonts w:ascii="Times New Roman" w:hAnsi="Times New Roman" w:cs="Times New Roman"/>
          <w:bCs/>
          <w:sz w:val="24"/>
          <w:szCs w:val="24"/>
        </w:rPr>
        <w:t xml:space="preserve">Table 4.2 Values of Split Tensile </w:t>
      </w:r>
      <w:r w:rsidR="00AB2E53" w:rsidRPr="00EF71E1">
        <w:rPr>
          <w:rFonts w:ascii="Times New Roman" w:hAnsi="Times New Roman" w:cs="Times New Roman"/>
          <w:bCs/>
          <w:sz w:val="24"/>
          <w:szCs w:val="24"/>
        </w:rPr>
        <w:t>strength of</w:t>
      </w:r>
      <w:r w:rsidRPr="00EF71E1">
        <w:rPr>
          <w:rFonts w:ascii="Times New Roman" w:hAnsi="Times New Roman" w:cs="Times New Roman"/>
          <w:bCs/>
          <w:sz w:val="24"/>
          <w:szCs w:val="24"/>
        </w:rPr>
        <w:t xml:space="preserve"> SIFCON for different fibre volume </w:t>
      </w:r>
      <w:r w:rsidR="00AB2E53" w:rsidRPr="00EF71E1">
        <w:rPr>
          <w:rFonts w:ascii="Times New Roman" w:hAnsi="Times New Roman" w:cs="Times New Roman"/>
          <w:bCs/>
          <w:sz w:val="24"/>
          <w:szCs w:val="24"/>
        </w:rPr>
        <w:t>fractions before</w:t>
      </w:r>
      <w:r w:rsidRPr="00EF71E1">
        <w:rPr>
          <w:rFonts w:ascii="Times New Roman" w:hAnsi="Times New Roman" w:cs="Times New Roman"/>
          <w:bCs/>
          <w:sz w:val="24"/>
          <w:szCs w:val="24"/>
        </w:rPr>
        <w:t xml:space="preserve"> heat</w:t>
      </w:r>
    </w:p>
    <w:tbl>
      <w:tblPr>
        <w:tblW w:w="4276"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2577"/>
        <w:gridCol w:w="1511"/>
        <w:gridCol w:w="1511"/>
        <w:gridCol w:w="1393"/>
      </w:tblGrid>
      <w:tr w:rsidR="003219C7" w:rsidRPr="00EF71E1" w:rsidTr="00B87B4E">
        <w:trPr>
          <w:trHeight w:val="432"/>
        </w:trPr>
        <w:tc>
          <w:tcPr>
            <w:tcW w:w="577" w:type="pct"/>
            <w:vMerge w:val="restart"/>
            <w:vAlign w:val="center"/>
          </w:tcPr>
          <w:p w:rsidR="003219C7" w:rsidRPr="00EF71E1" w:rsidRDefault="003219C7" w:rsidP="00B87B4E">
            <w:pPr>
              <w:spacing w:after="0" w:line="240" w:lineRule="auto"/>
              <w:jc w:val="center"/>
              <w:rPr>
                <w:rFonts w:ascii="Times New Roman" w:hAnsi="Times New Roman" w:cs="Times New Roman"/>
                <w:b/>
                <w:sz w:val="24"/>
                <w:szCs w:val="24"/>
              </w:rPr>
            </w:pPr>
            <w:proofErr w:type="spellStart"/>
            <w:r w:rsidRPr="00EF71E1">
              <w:rPr>
                <w:rFonts w:ascii="Times New Roman" w:hAnsi="Times New Roman" w:cs="Times New Roman"/>
                <w:b/>
                <w:sz w:val="24"/>
                <w:szCs w:val="24"/>
              </w:rPr>
              <w:t>S.No</w:t>
            </w:r>
            <w:proofErr w:type="spellEnd"/>
            <w:r w:rsidRPr="00EF71E1">
              <w:rPr>
                <w:rFonts w:ascii="Times New Roman" w:hAnsi="Times New Roman" w:cs="Times New Roman"/>
                <w:b/>
                <w:sz w:val="24"/>
                <w:szCs w:val="24"/>
              </w:rPr>
              <w:t>.</w:t>
            </w:r>
          </w:p>
        </w:tc>
        <w:tc>
          <w:tcPr>
            <w:tcW w:w="1630" w:type="pct"/>
            <w:vMerge w:val="restart"/>
            <w:vAlign w:val="center"/>
          </w:tcPr>
          <w:p w:rsidR="003219C7" w:rsidRPr="00EF71E1" w:rsidRDefault="003219C7" w:rsidP="00B87B4E">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Specimens</w:t>
            </w:r>
          </w:p>
        </w:tc>
        <w:tc>
          <w:tcPr>
            <w:tcW w:w="2793" w:type="pct"/>
            <w:gridSpan w:val="3"/>
            <w:vAlign w:val="center"/>
          </w:tcPr>
          <w:p w:rsidR="003219C7" w:rsidRPr="00EF71E1" w:rsidRDefault="003219C7" w:rsidP="00B87B4E">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Split Tensile Strength (</w:t>
            </w:r>
            <w:proofErr w:type="spellStart"/>
            <w:r w:rsidRPr="00EF71E1">
              <w:rPr>
                <w:rFonts w:ascii="Times New Roman" w:hAnsi="Times New Roman" w:cs="Times New Roman"/>
                <w:b/>
                <w:sz w:val="24"/>
                <w:szCs w:val="24"/>
              </w:rPr>
              <w:t>MPa</w:t>
            </w:r>
            <w:proofErr w:type="spellEnd"/>
            <w:r w:rsidRPr="00EF71E1">
              <w:rPr>
                <w:rFonts w:ascii="Times New Roman" w:hAnsi="Times New Roman" w:cs="Times New Roman"/>
                <w:b/>
                <w:sz w:val="24"/>
                <w:szCs w:val="24"/>
              </w:rPr>
              <w:t>)</w:t>
            </w:r>
          </w:p>
        </w:tc>
      </w:tr>
      <w:tr w:rsidR="003219C7" w:rsidRPr="00EF71E1" w:rsidTr="00B87B4E">
        <w:trPr>
          <w:trHeight w:val="432"/>
        </w:trPr>
        <w:tc>
          <w:tcPr>
            <w:tcW w:w="577" w:type="pct"/>
            <w:vMerge/>
            <w:vAlign w:val="center"/>
          </w:tcPr>
          <w:p w:rsidR="003219C7" w:rsidRPr="00EF71E1" w:rsidRDefault="003219C7" w:rsidP="00B87B4E">
            <w:pPr>
              <w:spacing w:after="0" w:line="240" w:lineRule="auto"/>
              <w:ind w:left="720" w:firstLine="720"/>
              <w:jc w:val="center"/>
              <w:rPr>
                <w:rFonts w:ascii="Times New Roman" w:hAnsi="Times New Roman" w:cs="Times New Roman"/>
                <w:b/>
                <w:sz w:val="24"/>
                <w:szCs w:val="24"/>
              </w:rPr>
            </w:pPr>
          </w:p>
        </w:tc>
        <w:tc>
          <w:tcPr>
            <w:tcW w:w="1630" w:type="pct"/>
            <w:vMerge/>
            <w:vAlign w:val="center"/>
          </w:tcPr>
          <w:p w:rsidR="003219C7" w:rsidRPr="00EF71E1" w:rsidRDefault="003219C7" w:rsidP="00B87B4E">
            <w:pPr>
              <w:spacing w:after="0" w:line="240" w:lineRule="auto"/>
              <w:ind w:left="720" w:firstLine="720"/>
              <w:jc w:val="center"/>
              <w:rPr>
                <w:rFonts w:ascii="Times New Roman" w:hAnsi="Times New Roman" w:cs="Times New Roman"/>
                <w:b/>
                <w:sz w:val="24"/>
                <w:szCs w:val="24"/>
              </w:rPr>
            </w:pPr>
          </w:p>
        </w:tc>
        <w:tc>
          <w:tcPr>
            <w:tcW w:w="956" w:type="pct"/>
            <w:vAlign w:val="center"/>
          </w:tcPr>
          <w:p w:rsidR="003219C7" w:rsidRPr="00EF71E1" w:rsidRDefault="003219C7" w:rsidP="00B87B4E">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7 days</w:t>
            </w:r>
          </w:p>
        </w:tc>
        <w:tc>
          <w:tcPr>
            <w:tcW w:w="956" w:type="pct"/>
            <w:vAlign w:val="center"/>
          </w:tcPr>
          <w:p w:rsidR="003219C7" w:rsidRPr="00EF71E1" w:rsidRDefault="003219C7" w:rsidP="00B87B4E">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28 days</w:t>
            </w:r>
          </w:p>
        </w:tc>
        <w:tc>
          <w:tcPr>
            <w:tcW w:w="881" w:type="pct"/>
            <w:vAlign w:val="center"/>
          </w:tcPr>
          <w:p w:rsidR="003219C7" w:rsidRPr="00EF71E1" w:rsidRDefault="003219C7" w:rsidP="00B87B4E">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56 days</w:t>
            </w:r>
          </w:p>
        </w:tc>
      </w:tr>
      <w:tr w:rsidR="003219C7" w:rsidRPr="00EF71E1" w:rsidTr="00B87B4E">
        <w:trPr>
          <w:trHeight w:val="432"/>
        </w:trPr>
        <w:tc>
          <w:tcPr>
            <w:tcW w:w="577" w:type="pct"/>
            <w:vAlign w:val="center"/>
          </w:tcPr>
          <w:p w:rsidR="003219C7" w:rsidRPr="00EF71E1" w:rsidRDefault="003219C7"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1</w:t>
            </w:r>
          </w:p>
        </w:tc>
        <w:tc>
          <w:tcPr>
            <w:tcW w:w="1630" w:type="pct"/>
            <w:vAlign w:val="center"/>
          </w:tcPr>
          <w:p w:rsidR="003219C7" w:rsidRPr="00EF71E1" w:rsidRDefault="003B666D"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SIFCON8</w:t>
            </w:r>
          </w:p>
        </w:tc>
        <w:tc>
          <w:tcPr>
            <w:tcW w:w="956" w:type="pct"/>
            <w:vAlign w:val="center"/>
          </w:tcPr>
          <w:p w:rsidR="003219C7" w:rsidRPr="00EF71E1" w:rsidRDefault="003219C7"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7.29</w:t>
            </w:r>
          </w:p>
        </w:tc>
        <w:tc>
          <w:tcPr>
            <w:tcW w:w="956" w:type="pct"/>
            <w:vAlign w:val="center"/>
          </w:tcPr>
          <w:p w:rsidR="003219C7" w:rsidRPr="00EF71E1" w:rsidRDefault="003219C7"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7.86</w:t>
            </w:r>
          </w:p>
        </w:tc>
        <w:tc>
          <w:tcPr>
            <w:tcW w:w="881" w:type="pct"/>
            <w:vAlign w:val="center"/>
          </w:tcPr>
          <w:p w:rsidR="003219C7" w:rsidRPr="00EF71E1" w:rsidRDefault="003219C7"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8.93</w:t>
            </w:r>
          </w:p>
        </w:tc>
      </w:tr>
      <w:tr w:rsidR="003219C7" w:rsidRPr="00EF71E1" w:rsidTr="00B87B4E">
        <w:trPr>
          <w:trHeight w:val="432"/>
        </w:trPr>
        <w:tc>
          <w:tcPr>
            <w:tcW w:w="577" w:type="pct"/>
            <w:vAlign w:val="center"/>
          </w:tcPr>
          <w:p w:rsidR="003219C7" w:rsidRPr="00EF71E1" w:rsidRDefault="003219C7"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2</w:t>
            </w:r>
          </w:p>
        </w:tc>
        <w:tc>
          <w:tcPr>
            <w:tcW w:w="1630" w:type="pct"/>
            <w:vAlign w:val="center"/>
          </w:tcPr>
          <w:p w:rsidR="003219C7" w:rsidRPr="00EF71E1" w:rsidRDefault="003B666D"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SIFCON10</w:t>
            </w:r>
          </w:p>
        </w:tc>
        <w:tc>
          <w:tcPr>
            <w:tcW w:w="956" w:type="pct"/>
            <w:vAlign w:val="center"/>
          </w:tcPr>
          <w:p w:rsidR="003219C7" w:rsidRPr="00EF71E1" w:rsidRDefault="003219C7"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8.76</w:t>
            </w:r>
          </w:p>
        </w:tc>
        <w:tc>
          <w:tcPr>
            <w:tcW w:w="956" w:type="pct"/>
            <w:vAlign w:val="center"/>
          </w:tcPr>
          <w:p w:rsidR="003219C7" w:rsidRPr="00EF71E1" w:rsidRDefault="003219C7"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8.95</w:t>
            </w:r>
          </w:p>
        </w:tc>
        <w:tc>
          <w:tcPr>
            <w:tcW w:w="881" w:type="pct"/>
            <w:vAlign w:val="center"/>
          </w:tcPr>
          <w:p w:rsidR="003219C7" w:rsidRPr="00EF71E1" w:rsidRDefault="003219C7"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10.27</w:t>
            </w:r>
          </w:p>
        </w:tc>
      </w:tr>
      <w:tr w:rsidR="003219C7" w:rsidRPr="00EF71E1" w:rsidTr="00B87B4E">
        <w:trPr>
          <w:trHeight w:val="432"/>
        </w:trPr>
        <w:tc>
          <w:tcPr>
            <w:tcW w:w="577" w:type="pct"/>
            <w:vAlign w:val="center"/>
          </w:tcPr>
          <w:p w:rsidR="003219C7" w:rsidRPr="00EF71E1" w:rsidRDefault="003219C7"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3</w:t>
            </w:r>
          </w:p>
        </w:tc>
        <w:tc>
          <w:tcPr>
            <w:tcW w:w="1630" w:type="pct"/>
            <w:vAlign w:val="center"/>
          </w:tcPr>
          <w:p w:rsidR="003219C7" w:rsidRPr="00EF71E1" w:rsidRDefault="003B666D"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SIFCON12</w:t>
            </w:r>
          </w:p>
        </w:tc>
        <w:tc>
          <w:tcPr>
            <w:tcW w:w="956" w:type="pct"/>
            <w:vAlign w:val="center"/>
          </w:tcPr>
          <w:p w:rsidR="003219C7" w:rsidRPr="00EF71E1" w:rsidRDefault="003219C7"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9.21</w:t>
            </w:r>
          </w:p>
        </w:tc>
        <w:tc>
          <w:tcPr>
            <w:tcW w:w="956" w:type="pct"/>
            <w:vAlign w:val="center"/>
          </w:tcPr>
          <w:p w:rsidR="003219C7" w:rsidRPr="00EF71E1" w:rsidRDefault="003219C7"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9.85</w:t>
            </w:r>
          </w:p>
        </w:tc>
        <w:tc>
          <w:tcPr>
            <w:tcW w:w="881" w:type="pct"/>
            <w:vAlign w:val="center"/>
          </w:tcPr>
          <w:p w:rsidR="003219C7" w:rsidRPr="00EF71E1" w:rsidRDefault="003219C7" w:rsidP="00B87B4E">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11.40</w:t>
            </w:r>
          </w:p>
        </w:tc>
      </w:tr>
    </w:tbl>
    <w:p w:rsidR="00983972" w:rsidRPr="00EF71E1" w:rsidRDefault="00983972" w:rsidP="00B87B4E">
      <w:pPr>
        <w:ind w:left="720"/>
        <w:jc w:val="center"/>
        <w:rPr>
          <w:rFonts w:ascii="Times New Roman" w:hAnsi="Times New Roman" w:cs="Times New Roman"/>
          <w:b/>
          <w:bCs/>
          <w:sz w:val="24"/>
          <w:szCs w:val="24"/>
        </w:rPr>
      </w:pPr>
    </w:p>
    <w:p w:rsidR="00983972" w:rsidRPr="00EF71E1" w:rsidRDefault="00721ED5" w:rsidP="00B87B4E">
      <w:pPr>
        <w:ind w:left="720"/>
        <w:jc w:val="center"/>
        <w:rPr>
          <w:rFonts w:ascii="Times New Roman" w:hAnsi="Times New Roman" w:cs="Times New Roman"/>
          <w:sz w:val="24"/>
          <w:szCs w:val="24"/>
        </w:rPr>
      </w:pPr>
      <w:r w:rsidRPr="00EF71E1">
        <w:rPr>
          <w:rFonts w:ascii="Times New Roman" w:hAnsi="Times New Roman" w:cs="Times New Roman"/>
          <w:b/>
          <w:bCs/>
          <w:noProof/>
          <w:sz w:val="24"/>
          <w:szCs w:val="24"/>
        </w:rPr>
        <w:lastRenderedPageBreak/>
        <w:drawing>
          <wp:inline distT="0" distB="0" distL="0" distR="0">
            <wp:extent cx="5014595" cy="3118485"/>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014595" cy="3118485"/>
                    </a:xfrm>
                    <a:prstGeom prst="rect">
                      <a:avLst/>
                    </a:prstGeom>
                    <a:noFill/>
                    <a:ln w="9525">
                      <a:noFill/>
                      <a:miter lim="800000"/>
                      <a:headEnd/>
                      <a:tailEnd/>
                    </a:ln>
                  </pic:spPr>
                </pic:pic>
              </a:graphicData>
            </a:graphic>
          </wp:inline>
        </w:drawing>
      </w:r>
    </w:p>
    <w:p w:rsidR="00983972" w:rsidRPr="00EF71E1" w:rsidRDefault="00364F15" w:rsidP="006E2EB1">
      <w:pPr>
        <w:ind w:left="720"/>
        <w:jc w:val="center"/>
        <w:rPr>
          <w:rFonts w:ascii="Times New Roman" w:hAnsi="Times New Roman" w:cs="Times New Roman"/>
          <w:sz w:val="24"/>
          <w:szCs w:val="24"/>
        </w:rPr>
      </w:pPr>
      <w:r w:rsidRPr="00EF71E1">
        <w:rPr>
          <w:rFonts w:ascii="Times New Roman" w:hAnsi="Times New Roman" w:cs="Times New Roman"/>
          <w:sz w:val="24"/>
          <w:szCs w:val="24"/>
        </w:rPr>
        <w:t>Fig. 4.3 Variation of Split Tensile Strength of SIFCON for different percentage fibre fraction with the age of curing</w:t>
      </w:r>
    </w:p>
    <w:p w:rsidR="00983972" w:rsidRPr="00EF71E1" w:rsidRDefault="00721ED5" w:rsidP="0029106B">
      <w:pPr>
        <w:ind w:left="720"/>
        <w:rPr>
          <w:rFonts w:ascii="Times New Roman" w:hAnsi="Times New Roman" w:cs="Times New Roman"/>
          <w:sz w:val="24"/>
          <w:szCs w:val="24"/>
        </w:rPr>
      </w:pPr>
      <w:r w:rsidRPr="00EF71E1">
        <w:rPr>
          <w:rFonts w:ascii="Times New Roman" w:hAnsi="Times New Roman" w:cs="Times New Roman"/>
          <w:noProof/>
          <w:sz w:val="24"/>
          <w:szCs w:val="24"/>
        </w:rPr>
        <w:drawing>
          <wp:inline distT="0" distB="0" distL="0" distR="0">
            <wp:extent cx="5014595" cy="3118485"/>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014595" cy="3118485"/>
                    </a:xfrm>
                    <a:prstGeom prst="rect">
                      <a:avLst/>
                    </a:prstGeom>
                    <a:noFill/>
                    <a:ln w="9525">
                      <a:noFill/>
                      <a:miter lim="800000"/>
                      <a:headEnd/>
                      <a:tailEnd/>
                    </a:ln>
                  </pic:spPr>
                </pic:pic>
              </a:graphicData>
            </a:graphic>
          </wp:inline>
        </w:drawing>
      </w:r>
    </w:p>
    <w:p w:rsidR="0037395E" w:rsidRPr="00EF71E1" w:rsidRDefault="00364F15" w:rsidP="00AA43C6">
      <w:pPr>
        <w:spacing w:line="240" w:lineRule="auto"/>
        <w:jc w:val="center"/>
        <w:rPr>
          <w:rFonts w:ascii="Times New Roman" w:hAnsi="Times New Roman" w:cs="Times New Roman"/>
          <w:sz w:val="24"/>
          <w:szCs w:val="24"/>
        </w:rPr>
      </w:pPr>
      <w:r w:rsidRPr="00EF71E1">
        <w:rPr>
          <w:rFonts w:ascii="Times New Roman" w:hAnsi="Times New Roman" w:cs="Times New Roman"/>
          <w:sz w:val="24"/>
          <w:szCs w:val="24"/>
        </w:rPr>
        <w:t>Fig. 4.4</w:t>
      </w:r>
      <w:r w:rsidR="003219C7" w:rsidRPr="00EF71E1">
        <w:rPr>
          <w:rFonts w:ascii="Times New Roman" w:hAnsi="Times New Roman" w:cs="Times New Roman"/>
          <w:sz w:val="24"/>
          <w:szCs w:val="24"/>
        </w:rPr>
        <w:t xml:space="preserve"> Variation of Split tensile strength of SIFCON </w:t>
      </w:r>
      <w:r w:rsidR="0037395E" w:rsidRPr="00EF71E1">
        <w:rPr>
          <w:rFonts w:ascii="Times New Roman" w:hAnsi="Times New Roman" w:cs="Times New Roman"/>
          <w:bCs/>
          <w:sz w:val="24"/>
          <w:szCs w:val="24"/>
        </w:rPr>
        <w:t>with fibre fraction</w:t>
      </w:r>
    </w:p>
    <w:p w:rsidR="00721ED5" w:rsidRPr="00EF71E1" w:rsidRDefault="00721ED5" w:rsidP="00983972">
      <w:pPr>
        <w:spacing w:line="360" w:lineRule="auto"/>
        <w:ind w:left="720"/>
        <w:jc w:val="both"/>
        <w:rPr>
          <w:rFonts w:ascii="Times New Roman" w:hAnsi="Times New Roman" w:cs="Times New Roman"/>
          <w:sz w:val="24"/>
          <w:szCs w:val="24"/>
        </w:rPr>
      </w:pPr>
    </w:p>
    <w:p w:rsidR="003219C7" w:rsidRPr="00EF71E1" w:rsidRDefault="003219C7" w:rsidP="00AA43C6">
      <w:pPr>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sz w:val="24"/>
          <w:szCs w:val="24"/>
        </w:rPr>
        <w:t xml:space="preserve">From the Table 4.2 and Figs. 4.3 &amp; 4.4, the average values of split tensile strength of SIFCON increases as the % of fibre volume fractions increases. </w:t>
      </w:r>
      <w:r w:rsidRPr="00EF71E1">
        <w:rPr>
          <w:rFonts w:ascii="Times New Roman" w:hAnsi="Times New Roman" w:cs="Times New Roman"/>
          <w:sz w:val="24"/>
          <w:szCs w:val="24"/>
          <w:lang w:val="en-US"/>
        </w:rPr>
        <w:t xml:space="preserve">The </w:t>
      </w:r>
      <w:r w:rsidR="00E34675" w:rsidRPr="00EF71E1">
        <w:rPr>
          <w:rFonts w:ascii="Times New Roman" w:hAnsi="Times New Roman" w:cs="Times New Roman"/>
          <w:sz w:val="24"/>
          <w:szCs w:val="24"/>
          <w:lang w:val="en-US"/>
        </w:rPr>
        <w:t xml:space="preserve">values of </w:t>
      </w:r>
      <w:r w:rsidRPr="00EF71E1">
        <w:rPr>
          <w:rFonts w:ascii="Times New Roman" w:hAnsi="Times New Roman" w:cs="Times New Roman"/>
          <w:sz w:val="24"/>
          <w:szCs w:val="24"/>
          <w:lang w:val="en-US"/>
        </w:rPr>
        <w:t>split tensile strength</w:t>
      </w:r>
      <w:r w:rsidR="00E34675" w:rsidRPr="00EF71E1">
        <w:rPr>
          <w:rFonts w:ascii="Times New Roman" w:hAnsi="Times New Roman" w:cs="Times New Roman"/>
          <w:sz w:val="24"/>
          <w:szCs w:val="24"/>
          <w:lang w:val="en-US"/>
        </w:rPr>
        <w:t>s</w:t>
      </w:r>
      <w:r w:rsidRPr="00EF71E1">
        <w:rPr>
          <w:rFonts w:ascii="Times New Roman" w:hAnsi="Times New Roman" w:cs="Times New Roman"/>
          <w:sz w:val="24"/>
          <w:szCs w:val="24"/>
          <w:lang w:val="en-US"/>
        </w:rPr>
        <w:t xml:space="preserve"> </w:t>
      </w:r>
      <w:r w:rsidR="00E34675" w:rsidRPr="00EF71E1">
        <w:rPr>
          <w:rFonts w:ascii="Times New Roman" w:hAnsi="Times New Roman" w:cs="Times New Roman"/>
          <w:sz w:val="24"/>
          <w:szCs w:val="24"/>
          <w:lang w:val="en-US"/>
        </w:rPr>
        <w:t>of SIFCON</w:t>
      </w:r>
      <w:r w:rsidRPr="00EF71E1">
        <w:rPr>
          <w:rFonts w:ascii="Times New Roman" w:hAnsi="Times New Roman" w:cs="Times New Roman"/>
          <w:sz w:val="24"/>
          <w:szCs w:val="24"/>
          <w:lang w:val="en-US"/>
        </w:rPr>
        <w:t xml:space="preserve"> at the age of </w:t>
      </w:r>
      <w:r w:rsidR="00E34675" w:rsidRPr="00EF71E1">
        <w:rPr>
          <w:rFonts w:ascii="Times New Roman" w:hAnsi="Times New Roman" w:cs="Times New Roman"/>
          <w:sz w:val="24"/>
          <w:szCs w:val="24"/>
          <w:lang w:val="en-US"/>
        </w:rPr>
        <w:t xml:space="preserve">28 </w:t>
      </w:r>
      <w:r w:rsidRPr="00EF71E1">
        <w:rPr>
          <w:rFonts w:ascii="Times New Roman" w:hAnsi="Times New Roman" w:cs="Times New Roman"/>
          <w:sz w:val="24"/>
          <w:szCs w:val="24"/>
          <w:lang w:val="en-US"/>
        </w:rPr>
        <w:t xml:space="preserve">days are </w:t>
      </w:r>
      <w:r w:rsidR="008B2FB9" w:rsidRPr="00EF71E1">
        <w:rPr>
          <w:rFonts w:ascii="Times New Roman" w:hAnsi="Times New Roman" w:cs="Times New Roman"/>
          <w:sz w:val="24"/>
          <w:szCs w:val="24"/>
          <w:lang w:val="en-US"/>
        </w:rPr>
        <w:t>7.86</w:t>
      </w:r>
      <w:r w:rsidRPr="00EF71E1">
        <w:rPr>
          <w:rFonts w:ascii="Times New Roman" w:hAnsi="Times New Roman" w:cs="Times New Roman"/>
          <w:sz w:val="24"/>
          <w:szCs w:val="24"/>
          <w:lang w:val="en-US"/>
        </w:rPr>
        <w:t xml:space="preserve">, </w:t>
      </w:r>
      <w:r w:rsidR="00E34675" w:rsidRPr="00EF71E1">
        <w:rPr>
          <w:rFonts w:ascii="Times New Roman" w:hAnsi="Times New Roman" w:cs="Times New Roman"/>
          <w:sz w:val="24"/>
          <w:szCs w:val="24"/>
          <w:lang w:val="en-US"/>
        </w:rPr>
        <w:t>8.95</w:t>
      </w:r>
      <w:r w:rsidRPr="00EF71E1">
        <w:rPr>
          <w:rFonts w:ascii="Times New Roman" w:hAnsi="Times New Roman" w:cs="Times New Roman"/>
          <w:sz w:val="24"/>
          <w:szCs w:val="24"/>
          <w:lang w:val="en-US"/>
        </w:rPr>
        <w:t xml:space="preserve">, </w:t>
      </w:r>
      <w:r w:rsidR="00E34675" w:rsidRPr="00EF71E1">
        <w:rPr>
          <w:rFonts w:ascii="Times New Roman" w:hAnsi="Times New Roman" w:cs="Times New Roman"/>
          <w:sz w:val="24"/>
          <w:szCs w:val="24"/>
          <w:lang w:val="en-US"/>
        </w:rPr>
        <w:t>9.85</w:t>
      </w:r>
      <w:r w:rsidR="008B2FB9" w:rsidRPr="00EF71E1">
        <w:rPr>
          <w:rFonts w:ascii="Times New Roman" w:hAnsi="Times New Roman" w:cs="Times New Roman"/>
          <w:sz w:val="24"/>
          <w:szCs w:val="24"/>
          <w:lang w:val="en-US"/>
        </w:rPr>
        <w:t xml:space="preserve"> </w:t>
      </w:r>
      <w:proofErr w:type="spellStart"/>
      <w:r w:rsidR="008B2FB9" w:rsidRPr="00EF71E1">
        <w:rPr>
          <w:rFonts w:ascii="Times New Roman" w:hAnsi="Times New Roman" w:cs="Times New Roman"/>
          <w:sz w:val="24"/>
          <w:szCs w:val="24"/>
          <w:lang w:val="en-US"/>
        </w:rPr>
        <w:t>MPa</w:t>
      </w:r>
      <w:proofErr w:type="spellEnd"/>
      <w:r w:rsidRPr="00EF71E1">
        <w:rPr>
          <w:rFonts w:ascii="Times New Roman" w:hAnsi="Times New Roman" w:cs="Times New Roman"/>
          <w:sz w:val="24"/>
          <w:szCs w:val="24"/>
          <w:lang w:val="en-US"/>
        </w:rPr>
        <w:t xml:space="preserve"> </w:t>
      </w:r>
      <w:r w:rsidR="00E34675" w:rsidRPr="00EF71E1">
        <w:rPr>
          <w:rFonts w:ascii="Times New Roman" w:hAnsi="Times New Roman" w:cs="Times New Roman"/>
          <w:sz w:val="24"/>
          <w:szCs w:val="24"/>
          <w:lang w:val="en-US"/>
        </w:rPr>
        <w:t xml:space="preserve">for 8%, 10% and 12% volume </w:t>
      </w:r>
      <w:proofErr w:type="spellStart"/>
      <w:r w:rsidR="00E34675" w:rsidRPr="00EF71E1">
        <w:rPr>
          <w:rFonts w:ascii="Times New Roman" w:hAnsi="Times New Roman" w:cs="Times New Roman"/>
          <w:sz w:val="24"/>
          <w:szCs w:val="24"/>
          <w:lang w:val="en-US"/>
        </w:rPr>
        <w:t>fibre</w:t>
      </w:r>
      <w:proofErr w:type="spellEnd"/>
      <w:r w:rsidR="00E34675" w:rsidRPr="00EF71E1">
        <w:rPr>
          <w:rFonts w:ascii="Times New Roman" w:hAnsi="Times New Roman" w:cs="Times New Roman"/>
          <w:sz w:val="24"/>
          <w:szCs w:val="24"/>
          <w:lang w:val="en-US"/>
        </w:rPr>
        <w:t xml:space="preserve"> fraction </w:t>
      </w:r>
      <w:r w:rsidRPr="00EF71E1">
        <w:rPr>
          <w:rFonts w:ascii="Times New Roman" w:hAnsi="Times New Roman" w:cs="Times New Roman"/>
          <w:sz w:val="24"/>
          <w:szCs w:val="24"/>
          <w:lang w:val="en-US"/>
        </w:rPr>
        <w:t xml:space="preserve">respectively. It can be seen from the </w:t>
      </w:r>
      <w:r w:rsidRPr="00EF71E1">
        <w:rPr>
          <w:rFonts w:ascii="Times New Roman" w:hAnsi="Times New Roman" w:cs="Times New Roman"/>
          <w:sz w:val="24"/>
          <w:szCs w:val="24"/>
          <w:lang w:val="en-US"/>
        </w:rPr>
        <w:lastRenderedPageBreak/>
        <w:t>results that there is a good amount of enhancement in the tensile strength of the SIFCON specimen</w:t>
      </w:r>
      <w:r w:rsidR="00CD626A" w:rsidRPr="00EF71E1">
        <w:rPr>
          <w:rFonts w:ascii="Times New Roman" w:hAnsi="Times New Roman" w:cs="Times New Roman"/>
          <w:sz w:val="24"/>
          <w:szCs w:val="24"/>
          <w:lang w:val="en-US"/>
        </w:rPr>
        <w:t>s</w:t>
      </w:r>
      <w:r w:rsidRPr="00EF71E1">
        <w:rPr>
          <w:rFonts w:ascii="Times New Roman" w:hAnsi="Times New Roman" w:cs="Times New Roman"/>
          <w:sz w:val="24"/>
          <w:szCs w:val="24"/>
          <w:lang w:val="en-US"/>
        </w:rPr>
        <w:t xml:space="preserve"> </w:t>
      </w:r>
      <w:r w:rsidR="0096754D" w:rsidRPr="00EF71E1">
        <w:rPr>
          <w:rFonts w:ascii="Times New Roman" w:hAnsi="Times New Roman" w:cs="Times New Roman"/>
          <w:sz w:val="24"/>
          <w:szCs w:val="24"/>
          <w:lang w:val="en-US"/>
        </w:rPr>
        <w:t xml:space="preserve">with the </w:t>
      </w:r>
      <w:r w:rsidRPr="00EF71E1">
        <w:rPr>
          <w:rFonts w:ascii="Times New Roman" w:hAnsi="Times New Roman" w:cs="Times New Roman"/>
          <w:sz w:val="24"/>
          <w:szCs w:val="24"/>
          <w:lang w:val="en-US"/>
        </w:rPr>
        <w:t xml:space="preserve">addition of </w:t>
      </w:r>
      <w:r w:rsidR="0096754D" w:rsidRPr="00EF71E1">
        <w:rPr>
          <w:rFonts w:ascii="Times New Roman" w:hAnsi="Times New Roman" w:cs="Times New Roman"/>
          <w:sz w:val="24"/>
          <w:szCs w:val="24"/>
          <w:lang w:val="en-US"/>
        </w:rPr>
        <w:t xml:space="preserve">locally available </w:t>
      </w:r>
      <w:r w:rsidRPr="00EF71E1">
        <w:rPr>
          <w:rFonts w:ascii="Times New Roman" w:hAnsi="Times New Roman" w:cs="Times New Roman"/>
          <w:sz w:val="24"/>
          <w:szCs w:val="24"/>
          <w:lang w:val="en-US"/>
        </w:rPr>
        <w:t xml:space="preserve">steel </w:t>
      </w:r>
      <w:proofErr w:type="spellStart"/>
      <w:r w:rsidRPr="00EF71E1">
        <w:rPr>
          <w:rFonts w:ascii="Times New Roman" w:hAnsi="Times New Roman" w:cs="Times New Roman"/>
          <w:sz w:val="24"/>
          <w:szCs w:val="24"/>
          <w:lang w:val="en-US"/>
        </w:rPr>
        <w:t>fibre</w:t>
      </w:r>
      <w:proofErr w:type="spellEnd"/>
      <w:r w:rsidR="0096754D" w:rsidRPr="00EF71E1">
        <w:rPr>
          <w:rFonts w:ascii="Times New Roman" w:hAnsi="Times New Roman" w:cs="Times New Roman"/>
          <w:sz w:val="24"/>
          <w:szCs w:val="24"/>
          <w:lang w:val="en-US"/>
        </w:rPr>
        <w:t xml:space="preserve"> and use of manufactured sand</w:t>
      </w:r>
      <w:r w:rsidR="00AB2E53" w:rsidRPr="00EF71E1">
        <w:rPr>
          <w:rFonts w:ascii="Times New Roman" w:hAnsi="Times New Roman" w:cs="Times New Roman"/>
          <w:sz w:val="24"/>
          <w:szCs w:val="24"/>
          <w:lang w:val="en-US"/>
        </w:rPr>
        <w:t xml:space="preserve">. These </w:t>
      </w:r>
      <w:r w:rsidRPr="00EF71E1">
        <w:rPr>
          <w:rFonts w:ascii="Times New Roman" w:hAnsi="Times New Roman" w:cs="Times New Roman"/>
          <w:sz w:val="24"/>
          <w:szCs w:val="24"/>
        </w:rPr>
        <w:t xml:space="preserve">results are justified </w:t>
      </w:r>
      <w:r w:rsidR="0096754D" w:rsidRPr="00EF71E1">
        <w:rPr>
          <w:rFonts w:ascii="Times New Roman" w:hAnsi="Times New Roman" w:cs="Times New Roman"/>
          <w:sz w:val="24"/>
          <w:szCs w:val="24"/>
        </w:rPr>
        <w:t xml:space="preserve">as that of SIFCON made with regular sand and use of high tensile steel fibre. </w:t>
      </w:r>
      <w:r w:rsidRPr="00EF71E1">
        <w:rPr>
          <w:rFonts w:ascii="Times New Roman" w:hAnsi="Times New Roman" w:cs="Times New Roman"/>
          <w:sz w:val="24"/>
          <w:szCs w:val="24"/>
        </w:rPr>
        <w:t xml:space="preserve">Thus, it can be observed that addition of fibres has significantly increased the split tensile strength. </w:t>
      </w:r>
      <w:r w:rsidRPr="00EF71E1">
        <w:rPr>
          <w:rFonts w:ascii="Times New Roman" w:hAnsi="Times New Roman" w:cs="Times New Roman"/>
          <w:sz w:val="24"/>
          <w:szCs w:val="24"/>
          <w:lang w:val="en-US"/>
        </w:rPr>
        <w:t xml:space="preserve">The increase in tensile strength of SIFCON is observed to be </w:t>
      </w:r>
      <w:r w:rsidR="000C5CDC" w:rsidRPr="00EF71E1">
        <w:rPr>
          <w:rFonts w:ascii="Times New Roman" w:hAnsi="Times New Roman" w:cs="Times New Roman"/>
          <w:sz w:val="24"/>
          <w:szCs w:val="24"/>
          <w:lang w:val="en-US"/>
        </w:rPr>
        <w:t xml:space="preserve">very less at early age when compared to lateral stages for 10% </w:t>
      </w:r>
      <w:proofErr w:type="spellStart"/>
      <w:r w:rsidR="000C5CDC" w:rsidRPr="00EF71E1">
        <w:rPr>
          <w:rFonts w:ascii="Times New Roman" w:hAnsi="Times New Roman" w:cs="Times New Roman"/>
          <w:sz w:val="24"/>
          <w:szCs w:val="24"/>
          <w:lang w:val="en-US"/>
        </w:rPr>
        <w:t>fibre</w:t>
      </w:r>
      <w:proofErr w:type="spellEnd"/>
      <w:r w:rsidR="000C5CDC" w:rsidRPr="00EF71E1">
        <w:rPr>
          <w:rFonts w:ascii="Times New Roman" w:hAnsi="Times New Roman" w:cs="Times New Roman"/>
          <w:sz w:val="24"/>
          <w:szCs w:val="24"/>
          <w:lang w:val="en-US"/>
        </w:rPr>
        <w:t xml:space="preserve"> fraction. </w:t>
      </w:r>
      <w:r w:rsidR="00065E7F" w:rsidRPr="00EF71E1">
        <w:rPr>
          <w:rFonts w:ascii="Times New Roman" w:hAnsi="Times New Roman" w:cs="Times New Roman"/>
          <w:sz w:val="24"/>
          <w:szCs w:val="24"/>
          <w:lang w:val="en-US"/>
        </w:rPr>
        <w:t>Whereas</w:t>
      </w:r>
      <w:r w:rsidR="0096754D" w:rsidRPr="00EF71E1">
        <w:rPr>
          <w:rFonts w:ascii="Times New Roman" w:hAnsi="Times New Roman" w:cs="Times New Roman"/>
          <w:sz w:val="24"/>
          <w:szCs w:val="24"/>
          <w:lang w:val="en-US"/>
        </w:rPr>
        <w:t xml:space="preserve"> </w:t>
      </w:r>
      <w:r w:rsidR="000C5CDC" w:rsidRPr="00EF71E1">
        <w:rPr>
          <w:rFonts w:ascii="Times New Roman" w:hAnsi="Times New Roman" w:cs="Times New Roman"/>
          <w:sz w:val="24"/>
          <w:szCs w:val="24"/>
          <w:lang w:val="en-US"/>
        </w:rPr>
        <w:t>SIFCON8 and SIFCON12 mixes shown maximum difference in strength at both stages.</w:t>
      </w:r>
      <w:r w:rsidRPr="00EF71E1">
        <w:rPr>
          <w:rFonts w:ascii="Times New Roman" w:hAnsi="Times New Roman" w:cs="Times New Roman"/>
          <w:sz w:val="24"/>
          <w:szCs w:val="24"/>
          <w:lang w:val="en-US"/>
        </w:rPr>
        <w:t xml:space="preserve"> </w:t>
      </w:r>
      <w:r w:rsidRPr="00EF71E1">
        <w:rPr>
          <w:rFonts w:ascii="Times New Roman" w:hAnsi="Times New Roman" w:cs="Times New Roman"/>
          <w:sz w:val="24"/>
          <w:szCs w:val="24"/>
        </w:rPr>
        <w:t xml:space="preserve">This showed that the SIFCON concrete are not only increased the compressive strength of concrete but also increased the values of split tensile strength.  </w:t>
      </w:r>
    </w:p>
    <w:p w:rsidR="003219C7" w:rsidRPr="00EF71E1" w:rsidRDefault="003219C7" w:rsidP="00E62976">
      <w:pPr>
        <w:spacing w:after="0" w:line="360" w:lineRule="auto"/>
        <w:ind w:left="720" w:firstLine="720"/>
        <w:jc w:val="both"/>
        <w:rPr>
          <w:rFonts w:ascii="Times New Roman" w:hAnsi="Times New Roman" w:cs="Times New Roman"/>
          <w:sz w:val="24"/>
        </w:rPr>
      </w:pPr>
      <w:r w:rsidRPr="00EF71E1">
        <w:rPr>
          <w:rFonts w:ascii="Times New Roman" w:hAnsi="Times New Roman" w:cs="Times New Roman"/>
          <w:sz w:val="24"/>
          <w:szCs w:val="24"/>
        </w:rPr>
        <w:t>Fig</w:t>
      </w:r>
      <w:r w:rsidR="0096754D" w:rsidRPr="00EF71E1">
        <w:rPr>
          <w:rFonts w:ascii="Times New Roman" w:hAnsi="Times New Roman" w:cs="Times New Roman"/>
          <w:sz w:val="24"/>
          <w:szCs w:val="24"/>
        </w:rPr>
        <w:t>s</w:t>
      </w:r>
      <w:r w:rsidRPr="00EF71E1">
        <w:rPr>
          <w:rFonts w:ascii="Times New Roman" w:hAnsi="Times New Roman" w:cs="Times New Roman"/>
          <w:sz w:val="24"/>
          <w:szCs w:val="24"/>
        </w:rPr>
        <w:t xml:space="preserve">. </w:t>
      </w:r>
      <w:r w:rsidR="0096754D" w:rsidRPr="00EF71E1">
        <w:rPr>
          <w:rFonts w:ascii="Times New Roman" w:hAnsi="Times New Roman" w:cs="Times New Roman"/>
          <w:sz w:val="24"/>
          <w:szCs w:val="24"/>
        </w:rPr>
        <w:t>4</w:t>
      </w:r>
      <w:r w:rsidRPr="00EF71E1">
        <w:rPr>
          <w:rFonts w:ascii="Times New Roman" w:hAnsi="Times New Roman" w:cs="Times New Roman"/>
          <w:sz w:val="24"/>
          <w:szCs w:val="24"/>
        </w:rPr>
        <w:t>.</w:t>
      </w:r>
      <w:r w:rsidR="0096754D" w:rsidRPr="00EF71E1">
        <w:rPr>
          <w:rFonts w:ascii="Times New Roman" w:hAnsi="Times New Roman" w:cs="Times New Roman"/>
          <w:sz w:val="24"/>
          <w:szCs w:val="24"/>
        </w:rPr>
        <w:t>3</w:t>
      </w:r>
      <w:r w:rsidRPr="00EF71E1">
        <w:rPr>
          <w:rFonts w:ascii="Times New Roman" w:hAnsi="Times New Roman" w:cs="Times New Roman"/>
          <w:sz w:val="24"/>
          <w:szCs w:val="24"/>
        </w:rPr>
        <w:t xml:space="preserve"> </w:t>
      </w:r>
      <w:r w:rsidR="0096754D" w:rsidRPr="00EF71E1">
        <w:rPr>
          <w:rFonts w:ascii="Times New Roman" w:hAnsi="Times New Roman" w:cs="Times New Roman"/>
          <w:sz w:val="24"/>
          <w:szCs w:val="24"/>
        </w:rPr>
        <w:t xml:space="preserve">and 4.4 </w:t>
      </w:r>
      <w:r w:rsidRPr="00EF71E1">
        <w:rPr>
          <w:rFonts w:ascii="Times New Roman" w:hAnsi="Times New Roman" w:cs="Times New Roman"/>
          <w:sz w:val="24"/>
          <w:szCs w:val="24"/>
        </w:rPr>
        <w:t xml:space="preserve">reveals that the split tensile strength of </w:t>
      </w:r>
      <w:r w:rsidR="0096754D" w:rsidRPr="00EF71E1">
        <w:rPr>
          <w:rFonts w:ascii="Times New Roman" w:hAnsi="Times New Roman" w:cs="Times New Roman"/>
          <w:sz w:val="24"/>
          <w:szCs w:val="24"/>
        </w:rPr>
        <w:t>SIFCON made with locally available steel binding wire and manufactured</w:t>
      </w:r>
      <w:r w:rsidRPr="00EF71E1">
        <w:rPr>
          <w:rFonts w:ascii="Times New Roman" w:hAnsi="Times New Roman" w:cs="Times New Roman"/>
          <w:sz w:val="24"/>
          <w:szCs w:val="24"/>
        </w:rPr>
        <w:t xml:space="preserve"> </w:t>
      </w:r>
      <w:r w:rsidR="000C5CDC" w:rsidRPr="00EF71E1">
        <w:rPr>
          <w:rFonts w:ascii="Times New Roman" w:hAnsi="Times New Roman" w:cs="Times New Roman"/>
          <w:sz w:val="24"/>
          <w:szCs w:val="24"/>
        </w:rPr>
        <w:t xml:space="preserve">sand </w:t>
      </w:r>
      <w:r w:rsidRPr="00EF71E1">
        <w:rPr>
          <w:rFonts w:ascii="Times New Roman" w:hAnsi="Times New Roman" w:cs="Times New Roman"/>
          <w:sz w:val="24"/>
          <w:szCs w:val="24"/>
        </w:rPr>
        <w:t>exhibited similar trend with age</w:t>
      </w:r>
      <w:r w:rsidR="00065E7F" w:rsidRPr="00EF71E1">
        <w:rPr>
          <w:rFonts w:ascii="Times New Roman" w:hAnsi="Times New Roman" w:cs="Times New Roman"/>
          <w:sz w:val="24"/>
          <w:szCs w:val="24"/>
        </w:rPr>
        <w:t xml:space="preserve"> as that of Compressive Strength of SIFCON</w:t>
      </w:r>
      <w:r w:rsidRPr="00EF71E1">
        <w:rPr>
          <w:rFonts w:ascii="Times New Roman" w:hAnsi="Times New Roman" w:cs="Times New Roman"/>
          <w:sz w:val="24"/>
          <w:szCs w:val="24"/>
        </w:rPr>
        <w:t>.</w:t>
      </w:r>
      <w:r w:rsidRPr="00EF71E1">
        <w:rPr>
          <w:rFonts w:ascii="Times New Roman" w:hAnsi="Times New Roman" w:cs="Times New Roman"/>
        </w:rPr>
        <w:t xml:space="preserve"> </w:t>
      </w:r>
      <w:r w:rsidR="00117ED8" w:rsidRPr="00EF71E1">
        <w:rPr>
          <w:rFonts w:ascii="Times New Roman" w:hAnsi="Times New Roman"/>
          <w:sz w:val="24"/>
          <w:szCs w:val="24"/>
        </w:rPr>
        <w:t xml:space="preserve">The improvement in the split tensile strength at later ages is mainly due to the </w:t>
      </w:r>
      <w:proofErr w:type="spellStart"/>
      <w:r w:rsidR="00117ED8" w:rsidRPr="00EF71E1">
        <w:rPr>
          <w:rFonts w:ascii="Times New Roman" w:hAnsi="Times New Roman"/>
          <w:sz w:val="24"/>
          <w:szCs w:val="24"/>
        </w:rPr>
        <w:t>pozzolanic</w:t>
      </w:r>
      <w:proofErr w:type="spellEnd"/>
      <w:r w:rsidR="00117ED8" w:rsidRPr="00EF71E1">
        <w:rPr>
          <w:rFonts w:ascii="Times New Roman" w:hAnsi="Times New Roman"/>
          <w:sz w:val="24"/>
          <w:szCs w:val="24"/>
        </w:rPr>
        <w:t xml:space="preserve"> reaction and micro filler effect of S</w:t>
      </w:r>
      <w:r w:rsidR="00983972" w:rsidRPr="00EF71E1">
        <w:rPr>
          <w:rFonts w:ascii="Times New Roman" w:hAnsi="Times New Roman"/>
          <w:sz w:val="24"/>
          <w:szCs w:val="24"/>
        </w:rPr>
        <w:t xml:space="preserve">teel </w:t>
      </w:r>
      <w:r w:rsidR="00117ED8" w:rsidRPr="00EF71E1">
        <w:rPr>
          <w:rFonts w:ascii="Times New Roman" w:hAnsi="Times New Roman"/>
          <w:sz w:val="24"/>
          <w:szCs w:val="24"/>
        </w:rPr>
        <w:t>F</w:t>
      </w:r>
      <w:r w:rsidR="00983972" w:rsidRPr="00EF71E1">
        <w:rPr>
          <w:rFonts w:ascii="Times New Roman" w:hAnsi="Times New Roman"/>
          <w:sz w:val="24"/>
          <w:szCs w:val="24"/>
        </w:rPr>
        <w:t>ibre</w:t>
      </w:r>
      <w:r w:rsidR="00117ED8" w:rsidRPr="00EF71E1">
        <w:rPr>
          <w:rFonts w:ascii="Times New Roman" w:hAnsi="Times New Roman"/>
          <w:sz w:val="24"/>
          <w:szCs w:val="24"/>
        </w:rPr>
        <w:t xml:space="preserve"> in addition to its </w:t>
      </w:r>
      <w:proofErr w:type="spellStart"/>
      <w:r w:rsidR="00117ED8" w:rsidRPr="00EF71E1">
        <w:rPr>
          <w:rFonts w:ascii="Times New Roman" w:hAnsi="Times New Roman"/>
          <w:sz w:val="24"/>
          <w:szCs w:val="24"/>
        </w:rPr>
        <w:t>pozzolanic</w:t>
      </w:r>
      <w:proofErr w:type="spellEnd"/>
      <w:r w:rsidR="00117ED8" w:rsidRPr="00EF71E1">
        <w:rPr>
          <w:rFonts w:ascii="Times New Roman" w:hAnsi="Times New Roman"/>
          <w:sz w:val="24"/>
          <w:szCs w:val="24"/>
        </w:rPr>
        <w:t xml:space="preserve"> properties.</w:t>
      </w:r>
    </w:p>
    <w:p w:rsidR="003219C7" w:rsidRPr="00EF71E1" w:rsidRDefault="003219C7" w:rsidP="00983972">
      <w:pPr>
        <w:spacing w:line="360" w:lineRule="auto"/>
        <w:ind w:left="720" w:firstLine="720"/>
        <w:jc w:val="both"/>
        <w:rPr>
          <w:rFonts w:ascii="Times New Roman" w:eastAsia="Times New Roman" w:hAnsi="Times New Roman" w:cs="Times New Roman"/>
          <w:sz w:val="24"/>
        </w:rPr>
      </w:pPr>
      <w:r w:rsidRPr="00EF71E1">
        <w:rPr>
          <w:rFonts w:ascii="Times New Roman" w:eastAsia="Times New Roman" w:hAnsi="Times New Roman" w:cs="Times New Roman"/>
          <w:sz w:val="24"/>
        </w:rPr>
        <w:t>From above Table</w:t>
      </w:r>
      <w:r w:rsidR="007165B9" w:rsidRPr="00EF71E1">
        <w:rPr>
          <w:rFonts w:ascii="Times New Roman" w:eastAsia="Times New Roman" w:hAnsi="Times New Roman" w:cs="Times New Roman"/>
          <w:sz w:val="24"/>
        </w:rPr>
        <w:t xml:space="preserve"> and Figure</w:t>
      </w:r>
      <w:r w:rsidR="00EE4834" w:rsidRPr="00EF71E1">
        <w:rPr>
          <w:rFonts w:ascii="Times New Roman" w:eastAsia="Times New Roman" w:hAnsi="Times New Roman" w:cs="Times New Roman"/>
          <w:sz w:val="24"/>
        </w:rPr>
        <w:t>s</w:t>
      </w:r>
      <w:r w:rsidR="007165B9" w:rsidRPr="00EF71E1">
        <w:rPr>
          <w:rFonts w:ascii="Times New Roman" w:eastAsia="Times New Roman" w:hAnsi="Times New Roman" w:cs="Times New Roman"/>
          <w:sz w:val="24"/>
        </w:rPr>
        <w:t xml:space="preserve"> it is observed that in</w:t>
      </w:r>
      <w:r w:rsidRPr="00EF71E1">
        <w:rPr>
          <w:rFonts w:ascii="Times New Roman" w:eastAsia="Times New Roman" w:hAnsi="Times New Roman" w:cs="Times New Roman"/>
          <w:sz w:val="24"/>
        </w:rPr>
        <w:t xml:space="preserve">crease in tensile strength for </w:t>
      </w:r>
      <w:r w:rsidR="007165B9" w:rsidRPr="00EF71E1">
        <w:rPr>
          <w:rFonts w:ascii="Times New Roman" w:eastAsia="Times New Roman" w:hAnsi="Times New Roman" w:cs="Times New Roman"/>
          <w:sz w:val="24"/>
        </w:rPr>
        <w:t>SIFCON</w:t>
      </w:r>
      <w:r w:rsidRPr="00EF71E1">
        <w:rPr>
          <w:rFonts w:ascii="Times New Roman" w:eastAsia="Times New Roman" w:hAnsi="Times New Roman" w:cs="Times New Roman"/>
          <w:sz w:val="24"/>
        </w:rPr>
        <w:t xml:space="preserve"> is in the range </w:t>
      </w:r>
      <w:r w:rsidR="007165B9" w:rsidRPr="00EF71E1">
        <w:rPr>
          <w:rFonts w:ascii="Times New Roman" w:eastAsia="Times New Roman" w:hAnsi="Times New Roman" w:cs="Times New Roman"/>
          <w:sz w:val="24"/>
        </w:rPr>
        <w:t>of 20.16% to 26.33</w:t>
      </w:r>
      <w:r w:rsidRPr="00EF71E1">
        <w:rPr>
          <w:rFonts w:ascii="Times New Roman" w:hAnsi="Times New Roman" w:cs="Times New Roman"/>
          <w:sz w:val="24"/>
        </w:rPr>
        <w:t xml:space="preserve">% </w:t>
      </w:r>
      <w:r w:rsidR="007165B9" w:rsidRPr="00EF71E1">
        <w:rPr>
          <w:rFonts w:ascii="Times New Roman" w:hAnsi="Times New Roman" w:cs="Times New Roman"/>
          <w:sz w:val="24"/>
        </w:rPr>
        <w:t xml:space="preserve">for 7 days, while in the case of 28days the tensile strength is in the range of 13.86% to 25.31% </w:t>
      </w:r>
      <w:r w:rsidRPr="00EF71E1">
        <w:rPr>
          <w:rFonts w:ascii="Times New Roman" w:hAnsi="Times New Roman" w:cs="Times New Roman"/>
          <w:sz w:val="24"/>
        </w:rPr>
        <w:t xml:space="preserve">and </w:t>
      </w:r>
      <w:r w:rsidR="007165B9" w:rsidRPr="00EF71E1">
        <w:rPr>
          <w:rFonts w:ascii="Times New Roman" w:hAnsi="Times New Roman" w:cs="Times New Roman"/>
          <w:sz w:val="24"/>
        </w:rPr>
        <w:t xml:space="preserve">the tensile strength </w:t>
      </w:r>
      <w:r w:rsidRPr="00EF71E1">
        <w:rPr>
          <w:rFonts w:ascii="Times New Roman" w:hAnsi="Times New Roman" w:cs="Times New Roman"/>
          <w:sz w:val="24"/>
        </w:rPr>
        <w:t xml:space="preserve">for </w:t>
      </w:r>
      <w:r w:rsidR="007165B9" w:rsidRPr="00EF71E1">
        <w:rPr>
          <w:rFonts w:ascii="Times New Roman" w:hAnsi="Times New Roman" w:cs="Times New Roman"/>
          <w:sz w:val="24"/>
        </w:rPr>
        <w:t>56 days is in the ranges of 15% to 27.65%</w:t>
      </w:r>
      <w:r w:rsidRPr="00EF71E1">
        <w:rPr>
          <w:rFonts w:ascii="Times New Roman" w:eastAsia="Times New Roman" w:hAnsi="Times New Roman" w:cs="Times New Roman"/>
          <w:sz w:val="24"/>
        </w:rPr>
        <w:t>.</w:t>
      </w:r>
    </w:p>
    <w:p w:rsidR="00AB2E53" w:rsidRPr="00EF71E1" w:rsidRDefault="00AB2E53" w:rsidP="009B752B">
      <w:pPr>
        <w:spacing w:after="0" w:line="360" w:lineRule="auto"/>
        <w:jc w:val="both"/>
        <w:rPr>
          <w:rFonts w:ascii="Times New Roman" w:hAnsi="Times New Roman" w:cs="Times New Roman"/>
          <w:b/>
          <w:sz w:val="24"/>
          <w:szCs w:val="24"/>
        </w:rPr>
      </w:pPr>
    </w:p>
    <w:p w:rsidR="009B752B" w:rsidRPr="00EF71E1" w:rsidRDefault="00983972" w:rsidP="006D06B8">
      <w:pPr>
        <w:spacing w:after="0" w:line="360" w:lineRule="auto"/>
        <w:ind w:left="720"/>
        <w:jc w:val="both"/>
        <w:rPr>
          <w:rFonts w:ascii="Times New Roman" w:hAnsi="Times New Roman" w:cs="Times New Roman"/>
          <w:b/>
          <w:sz w:val="24"/>
          <w:szCs w:val="24"/>
        </w:rPr>
      </w:pPr>
      <w:r w:rsidRPr="00EF71E1">
        <w:rPr>
          <w:rFonts w:ascii="Times New Roman" w:hAnsi="Times New Roman" w:cs="Times New Roman"/>
          <w:b/>
          <w:sz w:val="24"/>
          <w:szCs w:val="24"/>
        </w:rPr>
        <w:t>4.</w:t>
      </w:r>
      <w:r w:rsidR="00364F15" w:rsidRPr="00EF71E1">
        <w:rPr>
          <w:rFonts w:ascii="Times New Roman" w:hAnsi="Times New Roman" w:cs="Times New Roman"/>
          <w:b/>
          <w:sz w:val="24"/>
          <w:szCs w:val="24"/>
        </w:rPr>
        <w:t>3</w:t>
      </w:r>
      <w:r w:rsidRPr="00EF71E1">
        <w:rPr>
          <w:rFonts w:ascii="Times New Roman" w:hAnsi="Times New Roman" w:cs="Times New Roman"/>
          <w:b/>
          <w:sz w:val="24"/>
          <w:szCs w:val="24"/>
        </w:rPr>
        <w:t xml:space="preserve">.3 </w:t>
      </w:r>
      <w:r w:rsidR="002C3699" w:rsidRPr="00EF71E1">
        <w:rPr>
          <w:rFonts w:ascii="Times New Roman" w:hAnsi="Times New Roman" w:cs="Times New Roman"/>
          <w:b/>
          <w:sz w:val="24"/>
          <w:szCs w:val="24"/>
        </w:rPr>
        <w:t xml:space="preserve">Flexural </w:t>
      </w:r>
      <w:r w:rsidR="009B752B" w:rsidRPr="00EF71E1">
        <w:rPr>
          <w:rFonts w:ascii="Times New Roman" w:hAnsi="Times New Roman" w:cs="Times New Roman"/>
          <w:b/>
          <w:sz w:val="24"/>
          <w:szCs w:val="24"/>
        </w:rPr>
        <w:t>Strength of SIFCON</w:t>
      </w:r>
    </w:p>
    <w:p w:rsidR="00983972" w:rsidRPr="00EF71E1" w:rsidRDefault="00983972" w:rsidP="006D06B8">
      <w:pPr>
        <w:spacing w:after="0" w:line="360" w:lineRule="auto"/>
        <w:ind w:left="720" w:firstLine="720"/>
        <w:jc w:val="both"/>
        <w:rPr>
          <w:rFonts w:ascii="Times New Roman" w:hAnsi="Times New Roman"/>
          <w:sz w:val="24"/>
          <w:szCs w:val="24"/>
        </w:rPr>
      </w:pPr>
    </w:p>
    <w:p w:rsidR="00403B3F" w:rsidRPr="00EF71E1" w:rsidRDefault="00403B3F" w:rsidP="006D06B8">
      <w:pPr>
        <w:spacing w:after="0" w:line="360" w:lineRule="auto"/>
        <w:ind w:left="720" w:firstLine="720"/>
        <w:jc w:val="both"/>
        <w:rPr>
          <w:rFonts w:ascii="Times New Roman" w:hAnsi="Times New Roman"/>
          <w:sz w:val="24"/>
          <w:szCs w:val="24"/>
        </w:rPr>
      </w:pPr>
      <w:r w:rsidRPr="00EF71E1">
        <w:rPr>
          <w:rFonts w:ascii="Times New Roman" w:hAnsi="Times New Roman"/>
          <w:sz w:val="24"/>
          <w:szCs w:val="24"/>
        </w:rPr>
        <w:t xml:space="preserve">The flexural strength test was conducted on prism </w:t>
      </w:r>
      <w:r w:rsidR="00564A34" w:rsidRPr="00EF71E1">
        <w:rPr>
          <w:rFonts w:ascii="Times New Roman" w:hAnsi="Times New Roman"/>
          <w:sz w:val="24"/>
          <w:szCs w:val="24"/>
        </w:rPr>
        <w:t xml:space="preserve">SIFCON </w:t>
      </w:r>
      <w:r w:rsidRPr="00EF71E1">
        <w:rPr>
          <w:rFonts w:ascii="Times New Roman" w:hAnsi="Times New Roman"/>
          <w:sz w:val="24"/>
          <w:szCs w:val="24"/>
        </w:rPr>
        <w:t xml:space="preserve">specimens made with </w:t>
      </w:r>
      <w:r w:rsidR="00564A34" w:rsidRPr="00EF71E1">
        <w:rPr>
          <w:rFonts w:ascii="Times New Roman" w:hAnsi="Times New Roman"/>
          <w:sz w:val="24"/>
          <w:szCs w:val="24"/>
        </w:rPr>
        <w:t xml:space="preserve">8%, </w:t>
      </w:r>
      <w:r w:rsidRPr="00EF71E1">
        <w:rPr>
          <w:rFonts w:ascii="Times New Roman" w:hAnsi="Times New Roman"/>
          <w:sz w:val="24"/>
          <w:szCs w:val="24"/>
        </w:rPr>
        <w:t>10%</w:t>
      </w:r>
      <w:r w:rsidR="00564A34" w:rsidRPr="00EF71E1">
        <w:rPr>
          <w:rFonts w:ascii="Times New Roman" w:hAnsi="Times New Roman"/>
          <w:sz w:val="24"/>
          <w:szCs w:val="24"/>
        </w:rPr>
        <w:t xml:space="preserve"> and 12% fibre fraction</w:t>
      </w:r>
      <w:r w:rsidRPr="00EF71E1">
        <w:rPr>
          <w:rFonts w:ascii="Times New Roman" w:hAnsi="Times New Roman"/>
          <w:sz w:val="24"/>
          <w:szCs w:val="24"/>
        </w:rPr>
        <w:t xml:space="preserve"> </w:t>
      </w:r>
      <w:r w:rsidR="00564A34" w:rsidRPr="00EF71E1">
        <w:rPr>
          <w:rFonts w:ascii="Times New Roman" w:hAnsi="Times New Roman" w:cs="Times New Roman"/>
          <w:sz w:val="24"/>
          <w:szCs w:val="24"/>
        </w:rPr>
        <w:t xml:space="preserve">by loading them at middle third points </w:t>
      </w:r>
      <w:r w:rsidRPr="00EF71E1">
        <w:rPr>
          <w:rFonts w:ascii="Times New Roman" w:hAnsi="Times New Roman"/>
          <w:sz w:val="24"/>
          <w:szCs w:val="24"/>
        </w:rPr>
        <w:t xml:space="preserve">at the age of 7, </w:t>
      </w:r>
      <w:r w:rsidR="00564A34" w:rsidRPr="00EF71E1">
        <w:rPr>
          <w:rFonts w:ascii="Times New Roman" w:hAnsi="Times New Roman"/>
          <w:sz w:val="24"/>
          <w:szCs w:val="24"/>
        </w:rPr>
        <w:t>28</w:t>
      </w:r>
      <w:r w:rsidRPr="00EF71E1">
        <w:rPr>
          <w:rFonts w:ascii="Times New Roman" w:hAnsi="Times New Roman"/>
          <w:sz w:val="24"/>
          <w:szCs w:val="24"/>
        </w:rPr>
        <w:t xml:space="preserve"> and </w:t>
      </w:r>
      <w:r w:rsidR="00564A34" w:rsidRPr="00EF71E1">
        <w:rPr>
          <w:rFonts w:ascii="Times New Roman" w:hAnsi="Times New Roman"/>
          <w:sz w:val="24"/>
          <w:szCs w:val="24"/>
        </w:rPr>
        <w:t>56</w:t>
      </w:r>
      <w:r w:rsidRPr="00EF71E1">
        <w:rPr>
          <w:rFonts w:ascii="Times New Roman" w:hAnsi="Times New Roman"/>
          <w:sz w:val="24"/>
          <w:szCs w:val="24"/>
        </w:rPr>
        <w:t xml:space="preserve"> days. The values of flexural strength obtained from the test for </w:t>
      </w:r>
      <w:r w:rsidR="00564A34" w:rsidRPr="00EF71E1">
        <w:rPr>
          <w:rFonts w:ascii="Times New Roman" w:hAnsi="Times New Roman"/>
          <w:sz w:val="24"/>
          <w:szCs w:val="24"/>
        </w:rPr>
        <w:t>all percentage fibre fraction</w:t>
      </w:r>
      <w:r w:rsidR="00B87B4E" w:rsidRPr="00EF71E1">
        <w:rPr>
          <w:rFonts w:ascii="Times New Roman" w:hAnsi="Times New Roman"/>
          <w:sz w:val="24"/>
          <w:szCs w:val="24"/>
        </w:rPr>
        <w:t>s</w:t>
      </w:r>
      <w:r w:rsidRPr="00EF71E1">
        <w:rPr>
          <w:rFonts w:ascii="Times New Roman" w:hAnsi="Times New Roman"/>
          <w:sz w:val="24"/>
          <w:szCs w:val="24"/>
        </w:rPr>
        <w:t xml:space="preserve"> were presented in Table 4.</w:t>
      </w:r>
      <w:r w:rsidR="00564A34" w:rsidRPr="00EF71E1">
        <w:rPr>
          <w:rFonts w:ascii="Times New Roman" w:hAnsi="Times New Roman"/>
          <w:sz w:val="24"/>
          <w:szCs w:val="24"/>
        </w:rPr>
        <w:t>3</w:t>
      </w:r>
      <w:r w:rsidRPr="00EF71E1">
        <w:rPr>
          <w:rFonts w:ascii="Times New Roman" w:hAnsi="Times New Roman"/>
          <w:sz w:val="24"/>
          <w:szCs w:val="24"/>
        </w:rPr>
        <w:t xml:space="preserve"> and curves </w:t>
      </w:r>
      <w:r w:rsidR="00564A34" w:rsidRPr="00EF71E1">
        <w:rPr>
          <w:rFonts w:ascii="Times New Roman" w:hAnsi="Times New Roman"/>
          <w:sz w:val="24"/>
          <w:szCs w:val="24"/>
        </w:rPr>
        <w:t>Figs. 4.5 &amp; 4.6</w:t>
      </w:r>
      <w:r w:rsidRPr="00EF71E1">
        <w:rPr>
          <w:rFonts w:ascii="Times New Roman" w:hAnsi="Times New Roman"/>
          <w:sz w:val="24"/>
          <w:szCs w:val="24"/>
        </w:rPr>
        <w:t>.</w:t>
      </w:r>
    </w:p>
    <w:p w:rsidR="006E2EB1" w:rsidRPr="00EF71E1" w:rsidRDefault="006E2EB1" w:rsidP="00403B3F">
      <w:pPr>
        <w:spacing w:line="240" w:lineRule="auto"/>
        <w:ind w:left="720"/>
        <w:jc w:val="center"/>
        <w:rPr>
          <w:rFonts w:ascii="Times New Roman" w:hAnsi="Times New Roman" w:cs="Times New Roman"/>
          <w:sz w:val="24"/>
          <w:szCs w:val="24"/>
        </w:rPr>
      </w:pPr>
    </w:p>
    <w:p w:rsidR="00721ED5" w:rsidRPr="00EF71E1" w:rsidRDefault="00721ED5" w:rsidP="00403B3F">
      <w:pPr>
        <w:spacing w:line="240" w:lineRule="auto"/>
        <w:ind w:left="720"/>
        <w:jc w:val="center"/>
        <w:rPr>
          <w:rFonts w:ascii="Times New Roman" w:hAnsi="Times New Roman" w:cs="Times New Roman"/>
          <w:sz w:val="24"/>
          <w:szCs w:val="24"/>
        </w:rPr>
      </w:pPr>
    </w:p>
    <w:p w:rsidR="00721ED5" w:rsidRPr="00EF71E1" w:rsidRDefault="00721ED5" w:rsidP="00403B3F">
      <w:pPr>
        <w:spacing w:line="240" w:lineRule="auto"/>
        <w:ind w:left="720"/>
        <w:jc w:val="center"/>
        <w:rPr>
          <w:rFonts w:ascii="Times New Roman" w:hAnsi="Times New Roman" w:cs="Times New Roman"/>
          <w:sz w:val="24"/>
          <w:szCs w:val="24"/>
        </w:rPr>
      </w:pPr>
    </w:p>
    <w:p w:rsidR="00721ED5" w:rsidRPr="00EF71E1" w:rsidRDefault="00721ED5" w:rsidP="00403B3F">
      <w:pPr>
        <w:spacing w:line="240" w:lineRule="auto"/>
        <w:ind w:left="720"/>
        <w:jc w:val="center"/>
        <w:rPr>
          <w:rFonts w:ascii="Times New Roman" w:hAnsi="Times New Roman" w:cs="Times New Roman"/>
          <w:sz w:val="24"/>
          <w:szCs w:val="24"/>
        </w:rPr>
      </w:pPr>
    </w:p>
    <w:p w:rsidR="003660E3" w:rsidRPr="00EF71E1" w:rsidRDefault="003660E3" w:rsidP="00403B3F">
      <w:pPr>
        <w:spacing w:line="240" w:lineRule="auto"/>
        <w:ind w:left="720"/>
        <w:jc w:val="center"/>
        <w:rPr>
          <w:rFonts w:ascii="Times New Roman" w:hAnsi="Times New Roman" w:cs="Times New Roman"/>
          <w:sz w:val="24"/>
          <w:szCs w:val="24"/>
        </w:rPr>
      </w:pPr>
    </w:p>
    <w:p w:rsidR="00721ED5" w:rsidRPr="00EF71E1" w:rsidRDefault="00721ED5" w:rsidP="00403B3F">
      <w:pPr>
        <w:spacing w:line="240" w:lineRule="auto"/>
        <w:ind w:left="720"/>
        <w:jc w:val="center"/>
        <w:rPr>
          <w:rFonts w:ascii="Times New Roman" w:hAnsi="Times New Roman" w:cs="Times New Roman"/>
          <w:sz w:val="24"/>
          <w:szCs w:val="24"/>
        </w:rPr>
      </w:pPr>
    </w:p>
    <w:p w:rsidR="00403B3F" w:rsidRPr="00EF71E1" w:rsidRDefault="00403B3F" w:rsidP="00403B3F">
      <w:pPr>
        <w:spacing w:line="240" w:lineRule="auto"/>
        <w:ind w:left="720"/>
        <w:jc w:val="center"/>
        <w:rPr>
          <w:rFonts w:ascii="Times New Roman" w:hAnsi="Times New Roman" w:cs="Times New Roman"/>
          <w:sz w:val="24"/>
          <w:szCs w:val="24"/>
        </w:rPr>
      </w:pPr>
      <w:r w:rsidRPr="00EF71E1">
        <w:rPr>
          <w:rFonts w:ascii="Times New Roman" w:hAnsi="Times New Roman" w:cs="Times New Roman"/>
          <w:sz w:val="24"/>
          <w:szCs w:val="24"/>
        </w:rPr>
        <w:lastRenderedPageBreak/>
        <w:t xml:space="preserve">Table 4.3 </w:t>
      </w:r>
      <w:r w:rsidR="00564A34" w:rsidRPr="00EF71E1">
        <w:rPr>
          <w:rFonts w:ascii="Times New Roman" w:hAnsi="Times New Roman" w:cs="Times New Roman"/>
          <w:sz w:val="24"/>
          <w:szCs w:val="24"/>
        </w:rPr>
        <w:t xml:space="preserve">Values of </w:t>
      </w:r>
      <w:r w:rsidRPr="00EF71E1">
        <w:rPr>
          <w:rFonts w:ascii="Times New Roman" w:hAnsi="Times New Roman" w:cs="Times New Roman"/>
          <w:sz w:val="24"/>
          <w:szCs w:val="24"/>
        </w:rPr>
        <w:t>Flexural Strength</w:t>
      </w:r>
      <w:r w:rsidR="00564A34" w:rsidRPr="00EF71E1">
        <w:rPr>
          <w:rFonts w:ascii="Times New Roman" w:hAnsi="Times New Roman" w:cs="Times New Roman"/>
          <w:sz w:val="24"/>
          <w:szCs w:val="24"/>
        </w:rPr>
        <w:t xml:space="preserve"> of SIFCON before heat</w:t>
      </w:r>
    </w:p>
    <w:tbl>
      <w:tblPr>
        <w:tblW w:w="4370"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992"/>
        <w:gridCol w:w="1470"/>
        <w:gridCol w:w="1382"/>
        <w:gridCol w:w="1471"/>
      </w:tblGrid>
      <w:tr w:rsidR="00403B3F" w:rsidRPr="00EF71E1" w:rsidTr="00A577AC">
        <w:trPr>
          <w:trHeight w:val="432"/>
        </w:trPr>
        <w:tc>
          <w:tcPr>
            <w:tcW w:w="456" w:type="pct"/>
            <w:vMerge w:val="restart"/>
            <w:vAlign w:val="center"/>
          </w:tcPr>
          <w:p w:rsidR="00403B3F" w:rsidRPr="00EF71E1" w:rsidRDefault="00403B3F" w:rsidP="00A577AC">
            <w:pPr>
              <w:spacing w:after="0" w:line="240" w:lineRule="auto"/>
              <w:jc w:val="center"/>
              <w:rPr>
                <w:rFonts w:ascii="Times New Roman" w:hAnsi="Times New Roman" w:cs="Times New Roman"/>
                <w:b/>
                <w:sz w:val="24"/>
                <w:szCs w:val="24"/>
              </w:rPr>
            </w:pPr>
            <w:proofErr w:type="spellStart"/>
            <w:r w:rsidRPr="00EF71E1">
              <w:rPr>
                <w:rFonts w:ascii="Times New Roman" w:hAnsi="Times New Roman" w:cs="Times New Roman"/>
                <w:b/>
                <w:sz w:val="24"/>
                <w:szCs w:val="24"/>
              </w:rPr>
              <w:t>S.No</w:t>
            </w:r>
            <w:proofErr w:type="spellEnd"/>
            <w:r w:rsidRPr="00EF71E1">
              <w:rPr>
                <w:rFonts w:ascii="Times New Roman" w:hAnsi="Times New Roman" w:cs="Times New Roman"/>
                <w:b/>
                <w:sz w:val="24"/>
                <w:szCs w:val="24"/>
              </w:rPr>
              <w:t>.</w:t>
            </w:r>
          </w:p>
        </w:tc>
        <w:tc>
          <w:tcPr>
            <w:tcW w:w="1856" w:type="pct"/>
            <w:vMerge w:val="restart"/>
            <w:vAlign w:val="center"/>
          </w:tcPr>
          <w:p w:rsidR="00403B3F" w:rsidRPr="00EF71E1" w:rsidRDefault="00403B3F" w:rsidP="00A577AC">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Specimens</w:t>
            </w:r>
          </w:p>
        </w:tc>
        <w:tc>
          <w:tcPr>
            <w:tcW w:w="2688" w:type="pct"/>
            <w:gridSpan w:val="3"/>
            <w:vAlign w:val="center"/>
          </w:tcPr>
          <w:p w:rsidR="00403B3F" w:rsidRPr="00EF71E1" w:rsidRDefault="00403B3F" w:rsidP="00A577AC">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Flexural Strength (</w:t>
            </w:r>
            <w:proofErr w:type="spellStart"/>
            <w:r w:rsidRPr="00EF71E1">
              <w:rPr>
                <w:rFonts w:ascii="Times New Roman" w:hAnsi="Times New Roman" w:cs="Times New Roman"/>
                <w:b/>
                <w:sz w:val="24"/>
                <w:szCs w:val="24"/>
              </w:rPr>
              <w:t>MPa</w:t>
            </w:r>
            <w:proofErr w:type="spellEnd"/>
            <w:r w:rsidRPr="00EF71E1">
              <w:rPr>
                <w:rFonts w:ascii="Times New Roman" w:hAnsi="Times New Roman" w:cs="Times New Roman"/>
                <w:b/>
                <w:sz w:val="24"/>
                <w:szCs w:val="24"/>
              </w:rPr>
              <w:t>)</w:t>
            </w:r>
          </w:p>
        </w:tc>
      </w:tr>
      <w:tr w:rsidR="00403B3F" w:rsidRPr="00EF71E1" w:rsidTr="00A577AC">
        <w:trPr>
          <w:trHeight w:val="432"/>
        </w:trPr>
        <w:tc>
          <w:tcPr>
            <w:tcW w:w="456" w:type="pct"/>
            <w:vMerge/>
            <w:vAlign w:val="center"/>
          </w:tcPr>
          <w:p w:rsidR="00403B3F" w:rsidRPr="00EF71E1" w:rsidRDefault="00403B3F" w:rsidP="00A577AC">
            <w:pPr>
              <w:spacing w:after="0" w:line="240" w:lineRule="auto"/>
              <w:ind w:left="720"/>
              <w:jc w:val="center"/>
              <w:rPr>
                <w:rFonts w:ascii="Times New Roman" w:hAnsi="Times New Roman" w:cs="Times New Roman"/>
                <w:b/>
                <w:sz w:val="24"/>
                <w:szCs w:val="24"/>
              </w:rPr>
            </w:pPr>
          </w:p>
        </w:tc>
        <w:tc>
          <w:tcPr>
            <w:tcW w:w="1856" w:type="pct"/>
            <w:vMerge/>
            <w:vAlign w:val="center"/>
          </w:tcPr>
          <w:p w:rsidR="00403B3F" w:rsidRPr="00EF71E1" w:rsidRDefault="00403B3F" w:rsidP="00A577AC">
            <w:pPr>
              <w:spacing w:after="0" w:line="240" w:lineRule="auto"/>
              <w:ind w:left="720"/>
              <w:jc w:val="center"/>
              <w:rPr>
                <w:rFonts w:ascii="Times New Roman" w:hAnsi="Times New Roman" w:cs="Times New Roman"/>
                <w:b/>
                <w:sz w:val="24"/>
                <w:szCs w:val="24"/>
              </w:rPr>
            </w:pPr>
          </w:p>
        </w:tc>
        <w:tc>
          <w:tcPr>
            <w:tcW w:w="914" w:type="pct"/>
            <w:vAlign w:val="center"/>
          </w:tcPr>
          <w:p w:rsidR="00403B3F" w:rsidRPr="00EF71E1" w:rsidRDefault="00403B3F" w:rsidP="00A577AC">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7 days</w:t>
            </w:r>
          </w:p>
        </w:tc>
        <w:tc>
          <w:tcPr>
            <w:tcW w:w="860" w:type="pct"/>
            <w:vAlign w:val="center"/>
          </w:tcPr>
          <w:p w:rsidR="00403B3F" w:rsidRPr="00EF71E1" w:rsidRDefault="00403B3F" w:rsidP="00A577AC">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28 days</w:t>
            </w:r>
          </w:p>
        </w:tc>
        <w:tc>
          <w:tcPr>
            <w:tcW w:w="913" w:type="pct"/>
            <w:vAlign w:val="center"/>
          </w:tcPr>
          <w:p w:rsidR="00403B3F" w:rsidRPr="00EF71E1" w:rsidRDefault="00403B3F" w:rsidP="00A577AC">
            <w:pPr>
              <w:spacing w:after="0" w:line="240" w:lineRule="auto"/>
              <w:jc w:val="center"/>
              <w:rPr>
                <w:rFonts w:ascii="Times New Roman" w:hAnsi="Times New Roman" w:cs="Times New Roman"/>
                <w:b/>
                <w:sz w:val="24"/>
                <w:szCs w:val="24"/>
              </w:rPr>
            </w:pPr>
            <w:r w:rsidRPr="00EF71E1">
              <w:rPr>
                <w:rFonts w:ascii="Times New Roman" w:hAnsi="Times New Roman" w:cs="Times New Roman"/>
                <w:b/>
                <w:sz w:val="24"/>
                <w:szCs w:val="24"/>
              </w:rPr>
              <w:t>56 days</w:t>
            </w:r>
          </w:p>
        </w:tc>
      </w:tr>
      <w:tr w:rsidR="00403B3F" w:rsidRPr="00EF71E1" w:rsidTr="00A577AC">
        <w:trPr>
          <w:trHeight w:val="432"/>
        </w:trPr>
        <w:tc>
          <w:tcPr>
            <w:tcW w:w="456" w:type="pct"/>
            <w:vAlign w:val="center"/>
          </w:tcPr>
          <w:p w:rsidR="00403B3F" w:rsidRPr="00EF71E1" w:rsidRDefault="00403B3F"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1</w:t>
            </w:r>
          </w:p>
        </w:tc>
        <w:tc>
          <w:tcPr>
            <w:tcW w:w="1856" w:type="pct"/>
            <w:vAlign w:val="center"/>
          </w:tcPr>
          <w:p w:rsidR="00403B3F" w:rsidRPr="00EF71E1" w:rsidRDefault="003B666D"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SIFCON8</w:t>
            </w:r>
          </w:p>
        </w:tc>
        <w:tc>
          <w:tcPr>
            <w:tcW w:w="914" w:type="pct"/>
            <w:vAlign w:val="center"/>
          </w:tcPr>
          <w:p w:rsidR="00403B3F" w:rsidRPr="00EF71E1" w:rsidRDefault="00403B3F"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21.71</w:t>
            </w:r>
          </w:p>
        </w:tc>
        <w:tc>
          <w:tcPr>
            <w:tcW w:w="860" w:type="pct"/>
            <w:vAlign w:val="center"/>
          </w:tcPr>
          <w:p w:rsidR="00403B3F" w:rsidRPr="00EF71E1" w:rsidRDefault="00403B3F"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23.95</w:t>
            </w:r>
          </w:p>
        </w:tc>
        <w:tc>
          <w:tcPr>
            <w:tcW w:w="913" w:type="pct"/>
            <w:vAlign w:val="center"/>
          </w:tcPr>
          <w:p w:rsidR="00403B3F" w:rsidRPr="00EF71E1" w:rsidRDefault="00403B3F"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25.22</w:t>
            </w:r>
          </w:p>
        </w:tc>
      </w:tr>
      <w:tr w:rsidR="00403B3F" w:rsidRPr="00EF71E1" w:rsidTr="00A577AC">
        <w:trPr>
          <w:trHeight w:val="432"/>
        </w:trPr>
        <w:tc>
          <w:tcPr>
            <w:tcW w:w="456" w:type="pct"/>
            <w:vAlign w:val="center"/>
          </w:tcPr>
          <w:p w:rsidR="00403B3F" w:rsidRPr="00EF71E1" w:rsidRDefault="00403B3F"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2</w:t>
            </w:r>
          </w:p>
        </w:tc>
        <w:tc>
          <w:tcPr>
            <w:tcW w:w="1856" w:type="pct"/>
            <w:vAlign w:val="center"/>
          </w:tcPr>
          <w:p w:rsidR="00403B3F" w:rsidRPr="00EF71E1" w:rsidRDefault="003B666D"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SIFCON10</w:t>
            </w:r>
          </w:p>
        </w:tc>
        <w:tc>
          <w:tcPr>
            <w:tcW w:w="914" w:type="pct"/>
            <w:vAlign w:val="center"/>
          </w:tcPr>
          <w:p w:rsidR="00403B3F" w:rsidRPr="00EF71E1" w:rsidRDefault="00403B3F"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26.91</w:t>
            </w:r>
          </w:p>
        </w:tc>
        <w:tc>
          <w:tcPr>
            <w:tcW w:w="860" w:type="pct"/>
            <w:vAlign w:val="center"/>
          </w:tcPr>
          <w:p w:rsidR="00403B3F" w:rsidRPr="00EF71E1" w:rsidRDefault="00403B3F"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27.46</w:t>
            </w:r>
          </w:p>
        </w:tc>
        <w:tc>
          <w:tcPr>
            <w:tcW w:w="913" w:type="pct"/>
            <w:vAlign w:val="center"/>
          </w:tcPr>
          <w:p w:rsidR="00403B3F" w:rsidRPr="00EF71E1" w:rsidRDefault="00403B3F"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29.16</w:t>
            </w:r>
          </w:p>
        </w:tc>
      </w:tr>
      <w:tr w:rsidR="00403B3F" w:rsidRPr="00EF71E1" w:rsidTr="00A577AC">
        <w:trPr>
          <w:trHeight w:val="432"/>
        </w:trPr>
        <w:tc>
          <w:tcPr>
            <w:tcW w:w="456" w:type="pct"/>
            <w:vAlign w:val="center"/>
          </w:tcPr>
          <w:p w:rsidR="00403B3F" w:rsidRPr="00EF71E1" w:rsidRDefault="00403B3F"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3</w:t>
            </w:r>
          </w:p>
        </w:tc>
        <w:tc>
          <w:tcPr>
            <w:tcW w:w="1856" w:type="pct"/>
            <w:vAlign w:val="center"/>
          </w:tcPr>
          <w:p w:rsidR="00403B3F" w:rsidRPr="00EF71E1" w:rsidRDefault="003B666D"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SIFCON12</w:t>
            </w:r>
          </w:p>
        </w:tc>
        <w:tc>
          <w:tcPr>
            <w:tcW w:w="914" w:type="pct"/>
            <w:vAlign w:val="center"/>
          </w:tcPr>
          <w:p w:rsidR="00403B3F" w:rsidRPr="00EF71E1" w:rsidRDefault="00403B3F"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31.75</w:t>
            </w:r>
          </w:p>
        </w:tc>
        <w:tc>
          <w:tcPr>
            <w:tcW w:w="860" w:type="pct"/>
            <w:vAlign w:val="center"/>
          </w:tcPr>
          <w:p w:rsidR="00403B3F" w:rsidRPr="00EF71E1" w:rsidRDefault="00403B3F"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35.67</w:t>
            </w:r>
          </w:p>
        </w:tc>
        <w:tc>
          <w:tcPr>
            <w:tcW w:w="913" w:type="pct"/>
            <w:vAlign w:val="center"/>
          </w:tcPr>
          <w:p w:rsidR="00403B3F" w:rsidRPr="00EF71E1" w:rsidRDefault="00403B3F" w:rsidP="00A577AC">
            <w:pPr>
              <w:spacing w:after="0" w:line="240" w:lineRule="auto"/>
              <w:jc w:val="center"/>
              <w:rPr>
                <w:rFonts w:ascii="Times New Roman" w:hAnsi="Times New Roman" w:cs="Times New Roman"/>
                <w:sz w:val="24"/>
                <w:szCs w:val="24"/>
              </w:rPr>
            </w:pPr>
            <w:r w:rsidRPr="00EF71E1">
              <w:rPr>
                <w:rFonts w:ascii="Times New Roman" w:hAnsi="Times New Roman" w:cs="Times New Roman"/>
                <w:sz w:val="24"/>
                <w:szCs w:val="24"/>
              </w:rPr>
              <w:t>37.44</w:t>
            </w:r>
          </w:p>
        </w:tc>
      </w:tr>
    </w:tbl>
    <w:p w:rsidR="00403B3F" w:rsidRPr="00EF71E1" w:rsidRDefault="00403B3F" w:rsidP="00403B3F">
      <w:pPr>
        <w:autoSpaceDE w:val="0"/>
        <w:autoSpaceDN w:val="0"/>
        <w:adjustRightInd w:val="0"/>
        <w:spacing w:after="0" w:line="360" w:lineRule="auto"/>
        <w:ind w:left="720"/>
        <w:jc w:val="both"/>
        <w:rPr>
          <w:rFonts w:ascii="Times New Roman" w:hAnsi="Times New Roman" w:cs="Times New Roman"/>
          <w:b/>
          <w:bCs/>
          <w:sz w:val="24"/>
          <w:szCs w:val="24"/>
        </w:rPr>
      </w:pPr>
    </w:p>
    <w:p w:rsidR="006E2EB1" w:rsidRPr="00EF71E1" w:rsidRDefault="006E2EB1" w:rsidP="00403B3F">
      <w:pPr>
        <w:autoSpaceDE w:val="0"/>
        <w:autoSpaceDN w:val="0"/>
        <w:adjustRightInd w:val="0"/>
        <w:spacing w:after="0" w:line="360" w:lineRule="auto"/>
        <w:ind w:left="720"/>
        <w:jc w:val="both"/>
        <w:rPr>
          <w:rFonts w:ascii="Times New Roman" w:hAnsi="Times New Roman" w:cs="Times New Roman"/>
          <w:b/>
          <w:bCs/>
          <w:sz w:val="24"/>
          <w:szCs w:val="24"/>
        </w:rPr>
      </w:pPr>
    </w:p>
    <w:p w:rsidR="006E2EB1" w:rsidRPr="00EF71E1" w:rsidRDefault="00721ED5" w:rsidP="00721ED5">
      <w:pPr>
        <w:autoSpaceDE w:val="0"/>
        <w:autoSpaceDN w:val="0"/>
        <w:adjustRightInd w:val="0"/>
        <w:spacing w:after="0" w:line="360" w:lineRule="auto"/>
        <w:ind w:left="720"/>
        <w:jc w:val="center"/>
        <w:rPr>
          <w:rFonts w:ascii="Times New Roman" w:hAnsi="Times New Roman" w:cs="Times New Roman"/>
          <w:b/>
          <w:bCs/>
          <w:sz w:val="24"/>
          <w:szCs w:val="24"/>
        </w:rPr>
      </w:pPr>
      <w:r w:rsidRPr="00EF71E1">
        <w:rPr>
          <w:rFonts w:ascii="Times New Roman" w:hAnsi="Times New Roman" w:cs="Times New Roman"/>
          <w:b/>
          <w:bCs/>
          <w:noProof/>
          <w:sz w:val="24"/>
          <w:szCs w:val="24"/>
        </w:rPr>
        <w:drawing>
          <wp:inline distT="0" distB="0" distL="0" distR="0">
            <wp:extent cx="4591251" cy="3031958"/>
            <wp:effectExtent l="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3263" t="2778" r="5182"/>
                    <a:stretch>
                      <a:fillRect/>
                    </a:stretch>
                  </pic:blipFill>
                  <pic:spPr bwMode="auto">
                    <a:xfrm>
                      <a:off x="0" y="0"/>
                      <a:ext cx="4591251" cy="3031958"/>
                    </a:xfrm>
                    <a:prstGeom prst="rect">
                      <a:avLst/>
                    </a:prstGeom>
                    <a:noFill/>
                    <a:ln w="9525">
                      <a:noFill/>
                      <a:miter lim="800000"/>
                      <a:headEnd/>
                      <a:tailEnd/>
                    </a:ln>
                  </pic:spPr>
                </pic:pic>
              </a:graphicData>
            </a:graphic>
          </wp:inline>
        </w:drawing>
      </w:r>
    </w:p>
    <w:p w:rsidR="006E2EB1" w:rsidRPr="00EF71E1" w:rsidRDefault="006E2EB1" w:rsidP="006E2EB1">
      <w:pPr>
        <w:autoSpaceDE w:val="0"/>
        <w:autoSpaceDN w:val="0"/>
        <w:adjustRightInd w:val="0"/>
        <w:spacing w:after="0" w:line="360" w:lineRule="auto"/>
        <w:ind w:left="720"/>
        <w:jc w:val="center"/>
        <w:rPr>
          <w:rFonts w:ascii="Times New Roman" w:hAnsi="Times New Roman" w:cs="Times New Roman"/>
          <w:bCs/>
          <w:sz w:val="24"/>
          <w:szCs w:val="24"/>
        </w:rPr>
      </w:pPr>
      <w:r w:rsidRPr="00EF71E1">
        <w:rPr>
          <w:rFonts w:ascii="Times New Roman" w:hAnsi="Times New Roman" w:cs="Times New Roman"/>
          <w:bCs/>
          <w:sz w:val="24"/>
          <w:szCs w:val="24"/>
        </w:rPr>
        <w:t>Fig. 4.5 Variation of Flexural strength for various percentage fibre fractions with the age of curing</w:t>
      </w:r>
    </w:p>
    <w:p w:rsidR="00403B3F" w:rsidRPr="00EF71E1" w:rsidRDefault="00721ED5" w:rsidP="00403B3F">
      <w:pPr>
        <w:autoSpaceDE w:val="0"/>
        <w:autoSpaceDN w:val="0"/>
        <w:adjustRightInd w:val="0"/>
        <w:spacing w:after="0" w:line="360" w:lineRule="auto"/>
        <w:ind w:left="720"/>
        <w:jc w:val="both"/>
        <w:rPr>
          <w:rFonts w:ascii="Times New Roman" w:hAnsi="Times New Roman" w:cs="Times New Roman"/>
          <w:b/>
          <w:bCs/>
          <w:sz w:val="24"/>
          <w:szCs w:val="24"/>
        </w:rPr>
      </w:pPr>
      <w:r w:rsidRPr="00EF71E1">
        <w:rPr>
          <w:rFonts w:ascii="Times New Roman" w:hAnsi="Times New Roman" w:cs="Times New Roman"/>
          <w:b/>
          <w:bCs/>
          <w:noProof/>
          <w:sz w:val="24"/>
          <w:szCs w:val="24"/>
        </w:rPr>
        <w:lastRenderedPageBreak/>
        <w:drawing>
          <wp:inline distT="0" distB="0" distL="0" distR="0">
            <wp:extent cx="4591251" cy="2983832"/>
            <wp:effectExtent l="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l="2495" t="4321" r="5950"/>
                    <a:stretch>
                      <a:fillRect/>
                    </a:stretch>
                  </pic:blipFill>
                  <pic:spPr bwMode="auto">
                    <a:xfrm>
                      <a:off x="0" y="0"/>
                      <a:ext cx="4591251" cy="2983832"/>
                    </a:xfrm>
                    <a:prstGeom prst="rect">
                      <a:avLst/>
                    </a:prstGeom>
                    <a:noFill/>
                    <a:ln w="9525">
                      <a:noFill/>
                      <a:miter lim="800000"/>
                      <a:headEnd/>
                      <a:tailEnd/>
                    </a:ln>
                  </pic:spPr>
                </pic:pic>
              </a:graphicData>
            </a:graphic>
          </wp:inline>
        </w:drawing>
      </w:r>
    </w:p>
    <w:p w:rsidR="00403B3F" w:rsidRPr="00EF71E1" w:rsidRDefault="00403B3F" w:rsidP="00403B3F">
      <w:pPr>
        <w:autoSpaceDE w:val="0"/>
        <w:autoSpaceDN w:val="0"/>
        <w:adjustRightInd w:val="0"/>
        <w:spacing w:after="0" w:line="360" w:lineRule="auto"/>
        <w:ind w:left="720"/>
        <w:jc w:val="center"/>
        <w:rPr>
          <w:rFonts w:ascii="Times New Roman" w:hAnsi="Times New Roman" w:cs="Times New Roman"/>
          <w:sz w:val="24"/>
          <w:szCs w:val="24"/>
        </w:rPr>
      </w:pPr>
      <w:r w:rsidRPr="00EF71E1">
        <w:rPr>
          <w:rFonts w:ascii="Times New Roman" w:hAnsi="Times New Roman" w:cs="Times New Roman"/>
          <w:sz w:val="24"/>
          <w:szCs w:val="24"/>
        </w:rPr>
        <w:t>Fig. 4.</w:t>
      </w:r>
      <w:r w:rsidR="006E2EB1" w:rsidRPr="00EF71E1">
        <w:rPr>
          <w:rFonts w:ascii="Times New Roman" w:hAnsi="Times New Roman" w:cs="Times New Roman"/>
          <w:sz w:val="24"/>
          <w:szCs w:val="24"/>
        </w:rPr>
        <w:t>6</w:t>
      </w:r>
      <w:r w:rsidRPr="00EF71E1">
        <w:rPr>
          <w:rFonts w:ascii="Times New Roman" w:hAnsi="Times New Roman" w:cs="Times New Roman"/>
          <w:sz w:val="24"/>
          <w:szCs w:val="24"/>
        </w:rPr>
        <w:t xml:space="preserve"> Variation of flexural strength with age of curing</w:t>
      </w:r>
    </w:p>
    <w:p w:rsidR="00564A34" w:rsidRPr="00EF71E1" w:rsidRDefault="00564A34" w:rsidP="00403B3F">
      <w:pPr>
        <w:autoSpaceDE w:val="0"/>
        <w:autoSpaceDN w:val="0"/>
        <w:adjustRightInd w:val="0"/>
        <w:spacing w:after="0" w:line="360" w:lineRule="auto"/>
        <w:ind w:left="720"/>
        <w:jc w:val="center"/>
        <w:rPr>
          <w:rFonts w:ascii="Times New Roman" w:hAnsi="Times New Roman" w:cs="Times New Roman"/>
          <w:sz w:val="24"/>
          <w:szCs w:val="24"/>
        </w:rPr>
      </w:pPr>
    </w:p>
    <w:p w:rsidR="00564A34" w:rsidRPr="00EF71E1" w:rsidRDefault="00564A34" w:rsidP="00983972">
      <w:pPr>
        <w:autoSpaceDE w:val="0"/>
        <w:autoSpaceDN w:val="0"/>
        <w:adjustRightInd w:val="0"/>
        <w:spacing w:after="0" w:line="360" w:lineRule="auto"/>
        <w:ind w:left="720" w:firstLine="720"/>
        <w:jc w:val="both"/>
        <w:rPr>
          <w:rFonts w:ascii="Times-Roman" w:hAnsi="Times-Roman" w:cs="Times-Roman"/>
          <w:sz w:val="24"/>
          <w:szCs w:val="24"/>
          <w:lang w:val="en-US"/>
        </w:rPr>
      </w:pPr>
      <w:r w:rsidRPr="00EF71E1">
        <w:rPr>
          <w:rFonts w:ascii="Times-Roman" w:hAnsi="Times-Roman" w:cs="Times-Roman"/>
          <w:sz w:val="24"/>
          <w:szCs w:val="24"/>
          <w:lang w:val="en-US"/>
        </w:rPr>
        <w:t xml:space="preserve">Figs. 4.5 and 4.6 show the values of flexural strength of SIFCON at the age of 7, 28 and 56 days of curing. The results show an increase of flexural strength by adding the locally available binding steel wire from 8% to 12% volume </w:t>
      </w:r>
      <w:proofErr w:type="spellStart"/>
      <w:r w:rsidRPr="00EF71E1">
        <w:rPr>
          <w:rFonts w:ascii="Times-Roman" w:hAnsi="Times-Roman" w:cs="Times-Roman"/>
          <w:sz w:val="24"/>
          <w:szCs w:val="24"/>
          <w:lang w:val="en-US"/>
        </w:rPr>
        <w:t>fibre</w:t>
      </w:r>
      <w:proofErr w:type="spellEnd"/>
      <w:r w:rsidRPr="00EF71E1">
        <w:rPr>
          <w:rFonts w:ascii="Times-Roman" w:hAnsi="Times-Roman" w:cs="Times-Roman"/>
          <w:sz w:val="24"/>
          <w:szCs w:val="24"/>
          <w:lang w:val="en-US"/>
        </w:rPr>
        <w:t xml:space="preserve"> fraction. Using </w:t>
      </w:r>
      <w:r w:rsidR="00E03946" w:rsidRPr="00EF71E1">
        <w:rPr>
          <w:rFonts w:ascii="Times-Roman" w:hAnsi="Times-Roman" w:cs="Times-Roman"/>
          <w:sz w:val="24"/>
          <w:szCs w:val="24"/>
          <w:lang w:val="en-US"/>
        </w:rPr>
        <w:t>steel binding wire and manufactured sand</w:t>
      </w:r>
      <w:r w:rsidRPr="00EF71E1">
        <w:rPr>
          <w:rFonts w:ascii="Times-Roman" w:hAnsi="Times-Roman" w:cs="Times-Roman"/>
          <w:sz w:val="24"/>
          <w:szCs w:val="24"/>
          <w:lang w:val="en-US"/>
        </w:rPr>
        <w:t xml:space="preserve">, the flexural strength achieved are </w:t>
      </w:r>
      <w:r w:rsidR="009262F6" w:rsidRPr="00EF71E1">
        <w:rPr>
          <w:rFonts w:ascii="Times New Roman" w:hAnsi="Times New Roman" w:cs="Times New Roman"/>
          <w:sz w:val="24"/>
          <w:szCs w:val="24"/>
        </w:rPr>
        <w:t xml:space="preserve">23.95 </w:t>
      </w:r>
      <w:proofErr w:type="spellStart"/>
      <w:r w:rsidR="009262F6" w:rsidRPr="00EF71E1">
        <w:rPr>
          <w:rFonts w:ascii="Times New Roman" w:hAnsi="Times New Roman" w:cs="Times New Roman"/>
          <w:sz w:val="24"/>
          <w:szCs w:val="24"/>
        </w:rPr>
        <w:t>MPa</w:t>
      </w:r>
      <w:proofErr w:type="spellEnd"/>
      <w:r w:rsidR="009262F6" w:rsidRPr="00EF71E1">
        <w:rPr>
          <w:rFonts w:ascii="Times New Roman" w:hAnsi="Times New Roman" w:cs="Times New Roman"/>
          <w:sz w:val="24"/>
          <w:szCs w:val="24"/>
        </w:rPr>
        <w:t xml:space="preserve">, 27.46 </w:t>
      </w:r>
      <w:proofErr w:type="spellStart"/>
      <w:r w:rsidR="009262F6" w:rsidRPr="00EF71E1">
        <w:rPr>
          <w:rFonts w:ascii="Times New Roman" w:hAnsi="Times New Roman" w:cs="Times New Roman"/>
          <w:sz w:val="24"/>
          <w:szCs w:val="24"/>
        </w:rPr>
        <w:t>MPa</w:t>
      </w:r>
      <w:proofErr w:type="spellEnd"/>
      <w:r w:rsidR="009262F6" w:rsidRPr="00EF71E1">
        <w:rPr>
          <w:rFonts w:ascii="Times New Roman" w:hAnsi="Times New Roman" w:cs="Times New Roman"/>
          <w:sz w:val="24"/>
          <w:szCs w:val="24"/>
        </w:rPr>
        <w:t xml:space="preserve"> and 35.67 </w:t>
      </w:r>
      <w:proofErr w:type="spellStart"/>
      <w:r w:rsidR="009262F6" w:rsidRPr="00EF71E1">
        <w:rPr>
          <w:rFonts w:ascii="Times New Roman" w:hAnsi="Times New Roman" w:cs="Times New Roman"/>
          <w:sz w:val="24"/>
          <w:szCs w:val="24"/>
        </w:rPr>
        <w:t>MPa</w:t>
      </w:r>
      <w:proofErr w:type="spellEnd"/>
      <w:r w:rsidRPr="00EF71E1">
        <w:rPr>
          <w:rFonts w:ascii="Times-Roman" w:hAnsi="Times-Roman" w:cs="Times-Roman"/>
          <w:sz w:val="24"/>
          <w:szCs w:val="24"/>
          <w:lang w:val="en-US"/>
        </w:rPr>
        <w:t xml:space="preserve"> at </w:t>
      </w:r>
      <w:r w:rsidR="00E03946" w:rsidRPr="00EF71E1">
        <w:rPr>
          <w:rFonts w:ascii="Times-Roman" w:hAnsi="Times-Roman" w:cs="Times-Roman"/>
          <w:sz w:val="24"/>
          <w:szCs w:val="24"/>
          <w:lang w:val="en-US"/>
        </w:rPr>
        <w:t>28</w:t>
      </w:r>
      <w:r w:rsidRPr="00EF71E1">
        <w:rPr>
          <w:rFonts w:ascii="Times-Roman" w:hAnsi="Times-Roman" w:cs="Times-Roman"/>
          <w:sz w:val="24"/>
          <w:szCs w:val="24"/>
          <w:lang w:val="en-US"/>
        </w:rPr>
        <w:t xml:space="preserve"> days</w:t>
      </w:r>
      <w:r w:rsidR="00E03946" w:rsidRPr="00EF71E1">
        <w:rPr>
          <w:rFonts w:ascii="Times-Roman" w:hAnsi="Times-Roman" w:cs="Times-Roman"/>
          <w:sz w:val="24"/>
          <w:szCs w:val="24"/>
          <w:lang w:val="en-US"/>
        </w:rPr>
        <w:t xml:space="preserve"> for various </w:t>
      </w:r>
      <w:proofErr w:type="spellStart"/>
      <w:r w:rsidR="00E03946" w:rsidRPr="00EF71E1">
        <w:rPr>
          <w:rFonts w:ascii="Times-Roman" w:hAnsi="Times-Roman" w:cs="Times-Roman"/>
          <w:sz w:val="24"/>
          <w:szCs w:val="24"/>
          <w:lang w:val="en-US"/>
        </w:rPr>
        <w:t>fibre</w:t>
      </w:r>
      <w:proofErr w:type="spellEnd"/>
      <w:r w:rsidR="00E03946" w:rsidRPr="00EF71E1">
        <w:rPr>
          <w:rFonts w:ascii="Times-Roman" w:hAnsi="Times-Roman" w:cs="Times-Roman"/>
          <w:sz w:val="24"/>
          <w:szCs w:val="24"/>
          <w:lang w:val="en-US"/>
        </w:rPr>
        <w:t xml:space="preserve"> </w:t>
      </w:r>
      <w:r w:rsidR="00AB2E53" w:rsidRPr="00EF71E1">
        <w:rPr>
          <w:rFonts w:ascii="Times-Roman" w:hAnsi="Times-Roman" w:cs="Times-Roman"/>
          <w:sz w:val="24"/>
          <w:szCs w:val="24"/>
          <w:lang w:val="en-US"/>
        </w:rPr>
        <w:t>fractions</w:t>
      </w:r>
      <w:r w:rsidR="00E03946" w:rsidRPr="00EF71E1">
        <w:rPr>
          <w:rFonts w:ascii="Times-Roman" w:hAnsi="Times-Roman" w:cs="Times-Roman"/>
          <w:sz w:val="24"/>
          <w:szCs w:val="24"/>
          <w:lang w:val="en-US"/>
        </w:rPr>
        <w:t xml:space="preserve"> respectively</w:t>
      </w:r>
      <w:r w:rsidR="009262F6" w:rsidRPr="00EF71E1">
        <w:rPr>
          <w:rFonts w:ascii="Times-Roman" w:hAnsi="Times-Roman" w:cs="Times-Roman"/>
          <w:sz w:val="24"/>
          <w:szCs w:val="24"/>
          <w:lang w:val="en-US"/>
        </w:rPr>
        <w:t>.</w:t>
      </w:r>
      <w:r w:rsidRPr="00EF71E1">
        <w:rPr>
          <w:rFonts w:ascii="Times-Roman" w:hAnsi="Times-Roman" w:cs="Times-Roman"/>
          <w:sz w:val="24"/>
          <w:szCs w:val="24"/>
          <w:lang w:val="en-US"/>
        </w:rPr>
        <w:t xml:space="preserve"> The results indicate that the increase in </w:t>
      </w:r>
      <w:r w:rsidR="00E03946" w:rsidRPr="00EF71E1">
        <w:rPr>
          <w:rFonts w:ascii="Times-Roman" w:hAnsi="Times-Roman" w:cs="Times-Roman"/>
          <w:sz w:val="24"/>
          <w:szCs w:val="24"/>
          <w:lang w:val="en-US"/>
        </w:rPr>
        <w:t>lateral</w:t>
      </w:r>
      <w:r w:rsidRPr="00EF71E1">
        <w:rPr>
          <w:rFonts w:ascii="Times-Roman" w:hAnsi="Times-Roman" w:cs="Times-Roman"/>
          <w:sz w:val="24"/>
          <w:szCs w:val="24"/>
          <w:lang w:val="en-US"/>
        </w:rPr>
        <w:t xml:space="preserve"> flexural strength is observed to be maximum when compared to </w:t>
      </w:r>
      <w:r w:rsidR="00E03946" w:rsidRPr="00EF71E1">
        <w:rPr>
          <w:rFonts w:ascii="Times-Roman" w:hAnsi="Times-Roman" w:cs="Times-Roman"/>
          <w:sz w:val="24"/>
          <w:szCs w:val="24"/>
          <w:lang w:val="en-US"/>
        </w:rPr>
        <w:t>early</w:t>
      </w:r>
      <w:r w:rsidRPr="00EF71E1">
        <w:rPr>
          <w:rFonts w:ascii="Times-Roman" w:hAnsi="Times-Roman" w:cs="Times-Roman"/>
          <w:sz w:val="24"/>
          <w:szCs w:val="24"/>
          <w:lang w:val="en-US"/>
        </w:rPr>
        <w:t xml:space="preserve"> strength.</w:t>
      </w:r>
      <w:r w:rsidR="00687F0A" w:rsidRPr="00EF71E1">
        <w:rPr>
          <w:rFonts w:ascii="Times-Roman" w:hAnsi="Times-Roman" w:cs="Times-Roman"/>
          <w:sz w:val="24"/>
          <w:szCs w:val="24"/>
          <w:lang w:val="en-US"/>
        </w:rPr>
        <w:t xml:space="preserve">  The values of flexural strength of SIFCON are about 3 to 4 times the values of strengths of normal concrete mixes as observed from the other researchers.</w:t>
      </w:r>
    </w:p>
    <w:p w:rsidR="00564A34" w:rsidRPr="00EF71E1" w:rsidRDefault="00564A34" w:rsidP="00B87B4E">
      <w:pPr>
        <w:autoSpaceDE w:val="0"/>
        <w:autoSpaceDN w:val="0"/>
        <w:adjustRightInd w:val="0"/>
        <w:spacing w:after="0" w:line="360" w:lineRule="auto"/>
        <w:ind w:left="720" w:firstLine="720"/>
        <w:jc w:val="both"/>
        <w:rPr>
          <w:sz w:val="24"/>
          <w:szCs w:val="24"/>
        </w:rPr>
      </w:pPr>
      <w:r w:rsidRPr="00EF71E1">
        <w:rPr>
          <w:rFonts w:ascii="Times New Roman" w:hAnsi="Times New Roman" w:cs="Times New Roman"/>
          <w:sz w:val="24"/>
          <w:szCs w:val="24"/>
        </w:rPr>
        <w:t xml:space="preserve">An increase in flexural strength of about </w:t>
      </w:r>
      <w:r w:rsidR="009262F6" w:rsidRPr="00EF71E1">
        <w:rPr>
          <w:rFonts w:ascii="Times New Roman" w:hAnsi="Times New Roman" w:cs="Times New Roman"/>
          <w:sz w:val="24"/>
          <w:szCs w:val="24"/>
        </w:rPr>
        <w:t>14.65</w:t>
      </w:r>
      <w:r w:rsidRPr="00EF71E1">
        <w:rPr>
          <w:rFonts w:ascii="Times New Roman" w:hAnsi="Times New Roman" w:cs="Times New Roman"/>
          <w:sz w:val="24"/>
          <w:szCs w:val="24"/>
        </w:rPr>
        <w:t xml:space="preserve"> percent is shown by SIFCON specimens with </w:t>
      </w:r>
      <w:r w:rsidR="00E03946" w:rsidRPr="00EF71E1">
        <w:rPr>
          <w:rFonts w:ascii="Times New Roman" w:hAnsi="Times New Roman" w:cs="Times New Roman"/>
          <w:sz w:val="24"/>
          <w:szCs w:val="24"/>
        </w:rPr>
        <w:t>10</w:t>
      </w:r>
      <w:r w:rsidR="006A67CF">
        <w:rPr>
          <w:rFonts w:ascii="Times New Roman" w:hAnsi="Times New Roman" w:cs="Times New Roman"/>
          <w:sz w:val="24"/>
          <w:szCs w:val="24"/>
        </w:rPr>
        <w:t xml:space="preserve"> percent fib</w:t>
      </w:r>
      <w:r w:rsidRPr="00EF71E1">
        <w:rPr>
          <w:rFonts w:ascii="Times New Roman" w:hAnsi="Times New Roman" w:cs="Times New Roman"/>
          <w:sz w:val="24"/>
          <w:szCs w:val="24"/>
        </w:rPr>
        <w:t>r</w:t>
      </w:r>
      <w:r w:rsidR="006A67CF">
        <w:rPr>
          <w:rFonts w:ascii="Times New Roman" w:hAnsi="Times New Roman" w:cs="Times New Roman"/>
          <w:sz w:val="24"/>
          <w:szCs w:val="24"/>
        </w:rPr>
        <w:t>e</w:t>
      </w:r>
      <w:r w:rsidRPr="00EF71E1">
        <w:rPr>
          <w:rFonts w:ascii="Times New Roman" w:hAnsi="Times New Roman" w:cs="Times New Roman"/>
          <w:sz w:val="24"/>
          <w:szCs w:val="24"/>
        </w:rPr>
        <w:t xml:space="preserve"> volume and about </w:t>
      </w:r>
      <w:r w:rsidR="009262F6" w:rsidRPr="00EF71E1">
        <w:rPr>
          <w:rFonts w:ascii="Times New Roman" w:hAnsi="Times New Roman" w:cs="Times New Roman"/>
          <w:sz w:val="24"/>
          <w:szCs w:val="24"/>
        </w:rPr>
        <w:t>48.93</w:t>
      </w:r>
      <w:r w:rsidRPr="00EF71E1">
        <w:rPr>
          <w:rFonts w:ascii="Times New Roman" w:hAnsi="Times New Roman" w:cs="Times New Roman"/>
          <w:sz w:val="24"/>
          <w:szCs w:val="24"/>
        </w:rPr>
        <w:t xml:space="preserve"> percent with </w:t>
      </w:r>
      <w:r w:rsidR="00E03946" w:rsidRPr="00EF71E1">
        <w:rPr>
          <w:rFonts w:ascii="Times New Roman" w:hAnsi="Times New Roman" w:cs="Times New Roman"/>
          <w:sz w:val="24"/>
          <w:szCs w:val="24"/>
        </w:rPr>
        <w:t>1</w:t>
      </w:r>
      <w:r w:rsidRPr="00EF71E1">
        <w:rPr>
          <w:rFonts w:ascii="Times New Roman" w:hAnsi="Times New Roman" w:cs="Times New Roman"/>
          <w:sz w:val="24"/>
          <w:szCs w:val="24"/>
        </w:rPr>
        <w:t xml:space="preserve">2 percent fibre volume fraction over </w:t>
      </w:r>
      <w:r w:rsidR="00E03946" w:rsidRPr="00EF71E1">
        <w:rPr>
          <w:rFonts w:ascii="Times New Roman" w:hAnsi="Times New Roman" w:cs="Times New Roman"/>
          <w:sz w:val="24"/>
          <w:szCs w:val="24"/>
        </w:rPr>
        <w:t>8% volume fibre fraction</w:t>
      </w:r>
      <w:r w:rsidRPr="00EF71E1">
        <w:rPr>
          <w:rFonts w:ascii="Times New Roman" w:hAnsi="Times New Roman" w:cs="Times New Roman"/>
          <w:sz w:val="24"/>
          <w:szCs w:val="24"/>
        </w:rPr>
        <w:t xml:space="preserve">. It may also be of interest that the ultimate flexural strengths obtained from the tests are in the range of </w:t>
      </w:r>
      <w:r w:rsidR="00E03946" w:rsidRPr="00EF71E1">
        <w:rPr>
          <w:rFonts w:ascii="Times New Roman" w:hAnsi="Times New Roman" w:cs="Times New Roman"/>
          <w:sz w:val="24"/>
          <w:szCs w:val="24"/>
        </w:rPr>
        <w:t>21</w:t>
      </w:r>
      <w:r w:rsidR="00976CD5" w:rsidRPr="00EF71E1">
        <w:rPr>
          <w:rFonts w:ascii="Times New Roman" w:hAnsi="Times New Roman" w:cs="Times New Roman"/>
          <w:sz w:val="24"/>
          <w:szCs w:val="24"/>
        </w:rPr>
        <w:t xml:space="preserve"> </w:t>
      </w:r>
      <w:r w:rsidRPr="00EF71E1">
        <w:rPr>
          <w:rFonts w:ascii="Times New Roman" w:hAnsi="Times New Roman" w:cs="Times New Roman"/>
          <w:sz w:val="24"/>
          <w:szCs w:val="24"/>
        </w:rPr>
        <w:t xml:space="preserve">to </w:t>
      </w:r>
      <w:r w:rsidR="009262F6" w:rsidRPr="00EF71E1">
        <w:rPr>
          <w:rFonts w:ascii="Times New Roman" w:hAnsi="Times New Roman" w:cs="Times New Roman"/>
          <w:sz w:val="24"/>
          <w:szCs w:val="24"/>
        </w:rPr>
        <w:t>3</w:t>
      </w:r>
      <w:r w:rsidR="00687F0A" w:rsidRPr="00EF71E1">
        <w:rPr>
          <w:rFonts w:ascii="Times New Roman" w:hAnsi="Times New Roman" w:cs="Times New Roman"/>
          <w:sz w:val="24"/>
          <w:szCs w:val="24"/>
        </w:rPr>
        <w:t>6</w:t>
      </w:r>
      <w:r w:rsidRPr="00EF71E1">
        <w:rPr>
          <w:rFonts w:ascii="Times New Roman" w:hAnsi="Times New Roman" w:cs="Times New Roman"/>
          <w:sz w:val="24"/>
          <w:szCs w:val="24"/>
        </w:rPr>
        <w:t xml:space="preserve"> </w:t>
      </w:r>
      <w:proofErr w:type="spellStart"/>
      <w:r w:rsidR="009262F6" w:rsidRPr="00EF71E1">
        <w:rPr>
          <w:rFonts w:ascii="Times New Roman" w:hAnsi="Times New Roman" w:cs="Times New Roman"/>
          <w:sz w:val="24"/>
          <w:szCs w:val="24"/>
        </w:rPr>
        <w:t>MPa</w:t>
      </w:r>
      <w:proofErr w:type="spellEnd"/>
      <w:r w:rsidRPr="00EF71E1">
        <w:rPr>
          <w:rFonts w:ascii="Times New Roman" w:hAnsi="Times New Roman" w:cs="Times New Roman"/>
          <w:sz w:val="24"/>
          <w:szCs w:val="24"/>
        </w:rPr>
        <w:t>.</w:t>
      </w:r>
    </w:p>
    <w:p w:rsidR="00403B3F" w:rsidRPr="00EF71E1" w:rsidRDefault="00403B3F" w:rsidP="00B87B4E">
      <w:pPr>
        <w:spacing w:after="0" w:line="360" w:lineRule="auto"/>
        <w:ind w:left="720" w:firstLine="720"/>
        <w:jc w:val="both"/>
        <w:rPr>
          <w:rFonts w:ascii="Times New Roman" w:hAnsi="Times New Roman"/>
          <w:sz w:val="24"/>
          <w:szCs w:val="24"/>
        </w:rPr>
      </w:pPr>
      <w:r w:rsidRPr="00EF71E1">
        <w:rPr>
          <w:rFonts w:ascii="Times New Roman" w:hAnsi="Times New Roman"/>
          <w:sz w:val="24"/>
          <w:szCs w:val="24"/>
        </w:rPr>
        <w:t>The results indicate that the 1</w:t>
      </w:r>
      <w:r w:rsidR="009262F6" w:rsidRPr="00EF71E1">
        <w:rPr>
          <w:rFonts w:ascii="Times New Roman" w:hAnsi="Times New Roman"/>
          <w:sz w:val="24"/>
          <w:szCs w:val="24"/>
        </w:rPr>
        <w:t>4</w:t>
      </w:r>
      <w:r w:rsidRPr="00EF71E1">
        <w:rPr>
          <w:rFonts w:ascii="Times New Roman" w:hAnsi="Times New Roman"/>
          <w:sz w:val="24"/>
          <w:szCs w:val="24"/>
        </w:rPr>
        <w:t>.6</w:t>
      </w:r>
      <w:r w:rsidR="009262F6" w:rsidRPr="00EF71E1">
        <w:rPr>
          <w:rFonts w:ascii="Times New Roman" w:hAnsi="Times New Roman"/>
          <w:sz w:val="24"/>
          <w:szCs w:val="24"/>
        </w:rPr>
        <w:t>5</w:t>
      </w:r>
      <w:r w:rsidRPr="00EF71E1">
        <w:rPr>
          <w:rFonts w:ascii="Times New Roman" w:hAnsi="Times New Roman"/>
          <w:sz w:val="24"/>
          <w:szCs w:val="24"/>
        </w:rPr>
        <w:t xml:space="preserve">% increase in flexural strength is marginal at all the ages for </w:t>
      </w:r>
      <w:r w:rsidR="00E03946" w:rsidRPr="00EF71E1">
        <w:rPr>
          <w:rFonts w:ascii="Times New Roman" w:hAnsi="Times New Roman"/>
          <w:sz w:val="24"/>
          <w:szCs w:val="24"/>
        </w:rPr>
        <w:t>10% fibre fraction when compared to SIFCON with other fibre fractions.</w:t>
      </w:r>
      <w:r w:rsidRPr="00EF71E1">
        <w:rPr>
          <w:rFonts w:ascii="Times New Roman" w:hAnsi="Times New Roman"/>
          <w:sz w:val="24"/>
          <w:szCs w:val="24"/>
        </w:rPr>
        <w:t xml:space="preserve"> </w:t>
      </w:r>
    </w:p>
    <w:p w:rsidR="009478C0" w:rsidRDefault="009478C0" w:rsidP="00072ECC">
      <w:pPr>
        <w:spacing w:line="360" w:lineRule="auto"/>
        <w:ind w:firstLine="720"/>
        <w:jc w:val="both"/>
        <w:rPr>
          <w:rFonts w:ascii="Times New Roman" w:hAnsi="Times New Roman"/>
          <w:sz w:val="24"/>
          <w:szCs w:val="24"/>
        </w:rPr>
      </w:pPr>
    </w:p>
    <w:p w:rsidR="00115092" w:rsidRDefault="00115092" w:rsidP="00072ECC">
      <w:pPr>
        <w:spacing w:line="360" w:lineRule="auto"/>
        <w:ind w:firstLine="720"/>
        <w:jc w:val="both"/>
        <w:rPr>
          <w:rFonts w:ascii="Times New Roman" w:hAnsi="Times New Roman"/>
          <w:sz w:val="24"/>
          <w:szCs w:val="24"/>
        </w:rPr>
      </w:pPr>
    </w:p>
    <w:p w:rsidR="00115092" w:rsidRPr="00EF71E1" w:rsidRDefault="00115092" w:rsidP="00072ECC">
      <w:pPr>
        <w:spacing w:line="360" w:lineRule="auto"/>
        <w:ind w:firstLine="720"/>
        <w:jc w:val="both"/>
        <w:rPr>
          <w:rFonts w:ascii="Times New Roman" w:hAnsi="Times New Roman"/>
          <w:sz w:val="24"/>
          <w:szCs w:val="24"/>
        </w:rPr>
      </w:pPr>
    </w:p>
    <w:p w:rsidR="00072ECC" w:rsidRPr="00EF71E1" w:rsidRDefault="00983972" w:rsidP="006D06B8">
      <w:pPr>
        <w:spacing w:after="0" w:line="360" w:lineRule="auto"/>
        <w:ind w:left="720"/>
        <w:jc w:val="both"/>
        <w:rPr>
          <w:rFonts w:ascii="Times New Roman" w:hAnsi="Times New Roman"/>
          <w:b/>
          <w:sz w:val="24"/>
          <w:szCs w:val="24"/>
        </w:rPr>
      </w:pPr>
      <w:r w:rsidRPr="00EF71E1">
        <w:rPr>
          <w:rFonts w:ascii="Times New Roman" w:hAnsi="Times New Roman"/>
          <w:b/>
          <w:sz w:val="24"/>
          <w:szCs w:val="24"/>
        </w:rPr>
        <w:lastRenderedPageBreak/>
        <w:t>4.</w:t>
      </w:r>
      <w:r w:rsidR="00364F15" w:rsidRPr="00EF71E1">
        <w:rPr>
          <w:rFonts w:ascii="Times New Roman" w:hAnsi="Times New Roman"/>
          <w:b/>
          <w:sz w:val="24"/>
          <w:szCs w:val="24"/>
        </w:rPr>
        <w:t>2</w:t>
      </w:r>
      <w:r w:rsidRPr="00EF71E1">
        <w:rPr>
          <w:rFonts w:ascii="Times New Roman" w:hAnsi="Times New Roman"/>
          <w:b/>
          <w:sz w:val="24"/>
          <w:szCs w:val="24"/>
        </w:rPr>
        <w:t xml:space="preserve">.4 </w:t>
      </w:r>
      <w:r w:rsidR="00276CFE" w:rsidRPr="00EF71E1">
        <w:rPr>
          <w:rFonts w:ascii="Times New Roman" w:hAnsi="Times New Roman"/>
          <w:b/>
          <w:sz w:val="24"/>
          <w:szCs w:val="24"/>
        </w:rPr>
        <w:t>Modulus of Elasticity</w:t>
      </w:r>
    </w:p>
    <w:p w:rsidR="006D06B8" w:rsidRPr="00EF71E1" w:rsidRDefault="006D06B8" w:rsidP="006D06B8">
      <w:pPr>
        <w:autoSpaceDE w:val="0"/>
        <w:autoSpaceDN w:val="0"/>
        <w:adjustRightInd w:val="0"/>
        <w:spacing w:after="0" w:line="360" w:lineRule="auto"/>
        <w:ind w:left="720" w:firstLine="720"/>
        <w:jc w:val="both"/>
        <w:rPr>
          <w:rFonts w:ascii="Times-Roman" w:hAnsi="Times-Roman" w:cs="Times-Roman"/>
          <w:sz w:val="24"/>
          <w:szCs w:val="24"/>
        </w:rPr>
      </w:pPr>
    </w:p>
    <w:p w:rsidR="00072ECC" w:rsidRPr="00EF71E1" w:rsidRDefault="00072ECC" w:rsidP="006D06B8">
      <w:pPr>
        <w:autoSpaceDE w:val="0"/>
        <w:autoSpaceDN w:val="0"/>
        <w:adjustRightInd w:val="0"/>
        <w:spacing w:after="0" w:line="360" w:lineRule="auto"/>
        <w:ind w:left="720" w:firstLine="720"/>
        <w:jc w:val="both"/>
        <w:rPr>
          <w:rFonts w:ascii="Times-Roman" w:hAnsi="Times-Roman" w:cs="Times-Roman"/>
          <w:sz w:val="24"/>
          <w:szCs w:val="24"/>
        </w:rPr>
      </w:pPr>
      <w:r w:rsidRPr="00EF71E1">
        <w:rPr>
          <w:rFonts w:ascii="Times-Roman" w:hAnsi="Times-Roman" w:cs="Times-Roman"/>
          <w:sz w:val="24"/>
          <w:szCs w:val="24"/>
        </w:rPr>
        <w:t>The cylinders were tested to measure modulus of elasticity</w:t>
      </w:r>
      <w:r w:rsidR="0033307F" w:rsidRPr="00EF71E1">
        <w:rPr>
          <w:rFonts w:ascii="Times-Roman" w:hAnsi="Times-Roman" w:cs="Times-Roman"/>
          <w:sz w:val="24"/>
          <w:szCs w:val="24"/>
        </w:rPr>
        <w:t xml:space="preserve"> of SIFCON</w:t>
      </w:r>
      <w:r w:rsidRPr="00EF71E1">
        <w:rPr>
          <w:rFonts w:ascii="Times-Roman" w:hAnsi="Times-Roman" w:cs="Times-Roman"/>
          <w:sz w:val="24"/>
          <w:szCs w:val="24"/>
        </w:rPr>
        <w:t xml:space="preserve">. Test was performed using 100 ton Universal Testing Machine (UTM) in the SM Laboratory, Department of Civil Engineering, Andhra University, Visakhapatnam. </w:t>
      </w:r>
      <w:r w:rsidR="009478C0" w:rsidRPr="00EF71E1">
        <w:rPr>
          <w:rFonts w:ascii="Times-Roman" w:hAnsi="Times-Roman" w:cs="Times-Roman"/>
          <w:sz w:val="24"/>
          <w:szCs w:val="24"/>
        </w:rPr>
        <w:t>Three</w:t>
      </w:r>
      <w:r w:rsidRPr="00EF71E1">
        <w:rPr>
          <w:rFonts w:ascii="Times-Roman" w:hAnsi="Times-Roman" w:cs="Times-Roman"/>
          <w:sz w:val="24"/>
          <w:szCs w:val="24"/>
        </w:rPr>
        <w:t xml:space="preserve"> cylinders from each SIFCON mix were used for determining the modulus of elasticity.</w:t>
      </w:r>
    </w:p>
    <w:p w:rsidR="009478C0" w:rsidRPr="00EF71E1" w:rsidRDefault="009478C0" w:rsidP="00364F15">
      <w:pPr>
        <w:autoSpaceDE w:val="0"/>
        <w:autoSpaceDN w:val="0"/>
        <w:adjustRightInd w:val="0"/>
        <w:spacing w:after="0" w:line="360" w:lineRule="auto"/>
        <w:ind w:left="720"/>
        <w:jc w:val="both"/>
        <w:rPr>
          <w:rFonts w:ascii="Times-Roman" w:hAnsi="Times-Roman" w:cs="Times-Roman"/>
          <w:sz w:val="24"/>
          <w:szCs w:val="24"/>
        </w:rPr>
      </w:pPr>
    </w:p>
    <w:p w:rsidR="00072ECC" w:rsidRPr="00EF71E1" w:rsidRDefault="00072ECC" w:rsidP="00B87B4E">
      <w:pPr>
        <w:spacing w:line="360" w:lineRule="auto"/>
        <w:ind w:left="720" w:firstLine="720"/>
        <w:jc w:val="both"/>
        <w:rPr>
          <w:rFonts w:ascii="Times-Roman" w:hAnsi="Times-Roman" w:cs="Times-Roman"/>
          <w:sz w:val="24"/>
          <w:szCs w:val="24"/>
        </w:rPr>
      </w:pPr>
      <w:r w:rsidRPr="00EF71E1">
        <w:rPr>
          <w:rFonts w:ascii="Times-Roman" w:hAnsi="Times-Roman" w:cs="Times-Roman"/>
          <w:sz w:val="24"/>
          <w:szCs w:val="24"/>
        </w:rPr>
        <w:t xml:space="preserve">A standard </w:t>
      </w:r>
      <w:proofErr w:type="spellStart"/>
      <w:r w:rsidRPr="00EF71E1">
        <w:rPr>
          <w:rFonts w:ascii="Times-Roman" w:hAnsi="Times-Roman" w:cs="Times-Roman"/>
          <w:sz w:val="24"/>
          <w:szCs w:val="24"/>
        </w:rPr>
        <w:t>compressometer</w:t>
      </w:r>
      <w:proofErr w:type="spellEnd"/>
      <w:r w:rsidRPr="00EF71E1">
        <w:rPr>
          <w:rFonts w:ascii="Times-Roman" w:hAnsi="Times-Roman" w:cs="Times-Roman"/>
          <w:sz w:val="24"/>
          <w:szCs w:val="24"/>
        </w:rPr>
        <w:t xml:space="preserve"> was used to measure strain as the cylinders were loaded to determine the Modulus of Elasticity. The deformation reading was ta</w:t>
      </w:r>
      <w:r w:rsidR="00976CD5" w:rsidRPr="00EF71E1">
        <w:rPr>
          <w:rFonts w:ascii="Times-Roman" w:hAnsi="Times-Roman" w:cs="Times-Roman"/>
          <w:sz w:val="24"/>
          <w:szCs w:val="24"/>
        </w:rPr>
        <w:t>ken at a known initial load as</w:t>
      </w:r>
      <w:r w:rsidRPr="00EF71E1">
        <w:rPr>
          <w:rFonts w:ascii="Times-Roman" w:hAnsi="Times-Roman" w:cs="Times-Roman"/>
          <w:sz w:val="24"/>
          <w:szCs w:val="24"/>
        </w:rPr>
        <w:t xml:space="preserve"> initial reading. Following this initial reading,</w:t>
      </w:r>
      <w:r w:rsidR="00976CD5" w:rsidRPr="00EF71E1">
        <w:rPr>
          <w:rFonts w:ascii="Times-Roman" w:hAnsi="Times-Roman" w:cs="Times-Roman"/>
          <w:sz w:val="24"/>
          <w:szCs w:val="24"/>
        </w:rPr>
        <w:t xml:space="preserve"> deformations were measured at </w:t>
      </w:r>
      <w:r w:rsidRPr="00EF71E1">
        <w:rPr>
          <w:rFonts w:ascii="Times-Roman" w:hAnsi="Times-Roman" w:cs="Times-Roman"/>
          <w:sz w:val="24"/>
          <w:szCs w:val="24"/>
        </w:rPr>
        <w:t xml:space="preserve">regular intervals till SIFCON specimens fail. These measurements are used to draw stress strain curves to determine the tangent modulus of elasticity within elastic limit.  </w:t>
      </w:r>
    </w:p>
    <w:p w:rsidR="00072ECC" w:rsidRPr="00EF71E1" w:rsidRDefault="00072ECC" w:rsidP="00B87B4E">
      <w:pPr>
        <w:autoSpaceDE w:val="0"/>
        <w:autoSpaceDN w:val="0"/>
        <w:adjustRightInd w:val="0"/>
        <w:spacing w:after="0" w:line="240" w:lineRule="auto"/>
        <w:ind w:left="720"/>
        <w:rPr>
          <w:rFonts w:ascii="Times-Roman" w:hAnsi="Times-Roman" w:cs="Times-Roman"/>
          <w:sz w:val="24"/>
          <w:szCs w:val="24"/>
        </w:rPr>
      </w:pPr>
      <w:r w:rsidRPr="00EF71E1">
        <w:rPr>
          <w:rFonts w:ascii="Times-Roman" w:hAnsi="Times-Roman" w:cs="Times-Roman"/>
          <w:sz w:val="24"/>
          <w:szCs w:val="24"/>
        </w:rPr>
        <w:t>The modulus of elasticity was determined using the expression given below</w:t>
      </w:r>
    </w:p>
    <w:p w:rsidR="00384275" w:rsidRPr="00EF71E1" w:rsidRDefault="00384275" w:rsidP="00B87B4E">
      <w:pPr>
        <w:autoSpaceDE w:val="0"/>
        <w:autoSpaceDN w:val="0"/>
        <w:adjustRightInd w:val="0"/>
        <w:spacing w:after="0" w:line="240" w:lineRule="auto"/>
        <w:ind w:left="720"/>
        <w:rPr>
          <w:rFonts w:ascii="Times-Roman" w:hAnsi="Times-Roman" w:cs="Times-Roman"/>
          <w:sz w:val="24"/>
          <w:szCs w:val="24"/>
        </w:rPr>
      </w:pPr>
    </w:p>
    <w:p w:rsidR="00072ECC" w:rsidRPr="00EF71E1" w:rsidRDefault="00072ECC" w:rsidP="00384275">
      <w:pPr>
        <w:autoSpaceDE w:val="0"/>
        <w:autoSpaceDN w:val="0"/>
        <w:adjustRightInd w:val="0"/>
        <w:spacing w:after="0" w:line="240" w:lineRule="auto"/>
        <w:ind w:left="2160" w:firstLine="720"/>
        <w:rPr>
          <w:rFonts w:ascii="Times-Roman" w:hAnsi="Times-Roman" w:cs="Times-Roman"/>
          <w:sz w:val="24"/>
          <w:szCs w:val="24"/>
        </w:rPr>
      </w:pPr>
      <w:r w:rsidRPr="00EF71E1">
        <w:rPr>
          <w:rFonts w:ascii="Times-Roman" w:hAnsi="Times-Roman" w:cs="Times-Roman"/>
          <w:sz w:val="24"/>
          <w:szCs w:val="24"/>
        </w:rPr>
        <w:t xml:space="preserve">Modulus of elasticity </w:t>
      </w:r>
      <w:r w:rsidR="00A432F6" w:rsidRPr="00EF71E1">
        <w:rPr>
          <w:rFonts w:ascii="Times-Roman" w:hAnsi="Times-Roman" w:cs="Times-Roman"/>
          <w:sz w:val="24"/>
          <w:szCs w:val="24"/>
        </w:rPr>
        <w:t>(N/mm</w:t>
      </w:r>
      <w:r w:rsidR="00A432F6" w:rsidRPr="00EF71E1">
        <w:rPr>
          <w:rFonts w:ascii="Times-Roman" w:hAnsi="Times-Roman" w:cs="Times-Roman"/>
          <w:sz w:val="24"/>
          <w:szCs w:val="24"/>
          <w:vertAlign w:val="superscript"/>
        </w:rPr>
        <w:t>2</w:t>
      </w:r>
      <w:r w:rsidR="00A432F6" w:rsidRPr="00EF71E1">
        <w:rPr>
          <w:rFonts w:ascii="Times-Roman" w:hAnsi="Times-Roman" w:cs="Times-Roman"/>
          <w:sz w:val="24"/>
          <w:szCs w:val="24"/>
        </w:rPr>
        <w:t xml:space="preserve">) </w:t>
      </w:r>
      <w:r w:rsidRPr="00EF71E1">
        <w:rPr>
          <w:rFonts w:ascii="Times-Roman" w:hAnsi="Times-Roman" w:cs="Times-Roman"/>
          <w:sz w:val="24"/>
          <w:szCs w:val="24"/>
        </w:rPr>
        <w:t xml:space="preserve">= </w:t>
      </w:r>
      <w:r w:rsidRPr="00EF71E1">
        <w:rPr>
          <w:rFonts w:ascii="Times-Roman" w:hAnsi="Times-Roman" w:cs="Times-Roman"/>
          <w:position w:val="-24"/>
          <w:sz w:val="24"/>
          <w:szCs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31.15pt" o:ole="">
            <v:imagedata r:id="rId13" o:title=""/>
          </v:shape>
          <o:OLEObject Type="Embed" ProgID="Equation.3" ShapeID="_x0000_i1025" DrawAspect="Content" ObjectID="_1591004359" r:id="rId14"/>
        </w:object>
      </w:r>
    </w:p>
    <w:p w:rsidR="00072ECC" w:rsidRPr="00EF71E1" w:rsidRDefault="00072ECC" w:rsidP="00072ECC">
      <w:pPr>
        <w:autoSpaceDE w:val="0"/>
        <w:autoSpaceDN w:val="0"/>
        <w:adjustRightInd w:val="0"/>
        <w:spacing w:after="0" w:line="240" w:lineRule="auto"/>
        <w:rPr>
          <w:rFonts w:ascii="Times-Roman" w:hAnsi="Times-Roman" w:cs="Times-Roman"/>
          <w:sz w:val="24"/>
          <w:szCs w:val="24"/>
        </w:rPr>
      </w:pPr>
    </w:p>
    <w:p w:rsidR="00072ECC" w:rsidRPr="00EF71E1" w:rsidRDefault="00072ECC" w:rsidP="00072ECC">
      <w:pPr>
        <w:autoSpaceDE w:val="0"/>
        <w:autoSpaceDN w:val="0"/>
        <w:adjustRightInd w:val="0"/>
        <w:spacing w:after="0" w:line="360" w:lineRule="auto"/>
        <w:ind w:left="720" w:firstLine="720"/>
        <w:jc w:val="both"/>
        <w:rPr>
          <w:rFonts w:ascii="Times New Roman" w:eastAsia="AdvGulliv-R" w:hAnsi="Times New Roman"/>
          <w:sz w:val="24"/>
          <w:szCs w:val="24"/>
        </w:rPr>
      </w:pPr>
      <w:r w:rsidRPr="00EF71E1">
        <w:rPr>
          <w:rFonts w:ascii="Times New Roman" w:eastAsia="AdvGulliv-R" w:hAnsi="Times New Roman"/>
          <w:sz w:val="24"/>
          <w:szCs w:val="24"/>
        </w:rPr>
        <w:t>Table 4.4 shows the values of stress-strain of SIFCON for 8%, 10% and 12% fibre fraction.  Fig</w:t>
      </w:r>
      <w:r w:rsidR="00A875AF" w:rsidRPr="00EF71E1">
        <w:rPr>
          <w:rFonts w:ascii="Times New Roman" w:eastAsia="AdvGulliv-R" w:hAnsi="Times New Roman"/>
          <w:sz w:val="24"/>
          <w:szCs w:val="24"/>
        </w:rPr>
        <w:t>s</w:t>
      </w:r>
      <w:r w:rsidRPr="00EF71E1">
        <w:rPr>
          <w:rFonts w:ascii="Times New Roman" w:eastAsia="AdvGulliv-R" w:hAnsi="Times New Roman"/>
          <w:sz w:val="24"/>
          <w:szCs w:val="24"/>
        </w:rPr>
        <w:t>. 4.7</w:t>
      </w:r>
      <w:r w:rsidR="00A875AF" w:rsidRPr="00EF71E1">
        <w:rPr>
          <w:rFonts w:ascii="Times New Roman" w:eastAsia="AdvGulliv-R" w:hAnsi="Times New Roman"/>
          <w:sz w:val="24"/>
          <w:szCs w:val="24"/>
        </w:rPr>
        <w:t>a to 4.7d</w:t>
      </w:r>
      <w:r w:rsidRPr="00EF71E1">
        <w:rPr>
          <w:rFonts w:ascii="Times New Roman" w:eastAsia="AdvGulliv-R" w:hAnsi="Times New Roman"/>
          <w:sz w:val="24"/>
          <w:szCs w:val="24"/>
        </w:rPr>
        <w:t xml:space="preserve"> </w:t>
      </w:r>
      <w:r w:rsidR="00A875AF" w:rsidRPr="00EF71E1">
        <w:rPr>
          <w:rFonts w:ascii="Times New Roman" w:eastAsia="AdvGulliv-R" w:hAnsi="Times New Roman"/>
          <w:sz w:val="24"/>
          <w:szCs w:val="24"/>
        </w:rPr>
        <w:t>show</w:t>
      </w:r>
      <w:r w:rsidRPr="00EF71E1">
        <w:rPr>
          <w:rFonts w:ascii="Times New Roman" w:eastAsia="AdvGulliv-R" w:hAnsi="Times New Roman"/>
          <w:sz w:val="24"/>
          <w:szCs w:val="24"/>
        </w:rPr>
        <w:t xml:space="preserve"> the resulted stress strain curve for the three percentage (8%, 10% and 12%) fibre fractions of the SIFCON. </w:t>
      </w:r>
      <w:r w:rsidRPr="00CC7755">
        <w:rPr>
          <w:rFonts w:ascii="Times New Roman" w:eastAsia="AdvGulliv-R" w:hAnsi="Times New Roman"/>
          <w:sz w:val="24"/>
          <w:szCs w:val="24"/>
        </w:rPr>
        <w:t>From Fig. 4.7</w:t>
      </w:r>
      <w:r w:rsidR="00A875AF" w:rsidRPr="00CC7755">
        <w:rPr>
          <w:rFonts w:ascii="Times New Roman" w:eastAsia="AdvGulliv-R" w:hAnsi="Times New Roman"/>
          <w:sz w:val="24"/>
          <w:szCs w:val="24"/>
        </w:rPr>
        <w:t>a</w:t>
      </w:r>
      <w:r w:rsidRPr="00CC7755">
        <w:rPr>
          <w:rFonts w:ascii="Times New Roman" w:eastAsia="AdvGulliv-R" w:hAnsi="Times New Roman"/>
          <w:sz w:val="24"/>
          <w:szCs w:val="24"/>
        </w:rPr>
        <w:t xml:space="preserve"> it can be concluded that, SIFCON with 12% fibre fraction </w:t>
      </w:r>
      <w:r w:rsidR="00115092" w:rsidRPr="00CC7755">
        <w:rPr>
          <w:rFonts w:ascii="Times New Roman" w:eastAsia="AdvGulliv-R" w:hAnsi="Times New Roman"/>
          <w:sz w:val="24"/>
          <w:szCs w:val="24"/>
        </w:rPr>
        <w:t>specimen exhibit greater ductility, fewer cracks</w:t>
      </w:r>
      <w:r w:rsidR="006A67CF" w:rsidRPr="00CC7755">
        <w:rPr>
          <w:rFonts w:ascii="Times New Roman" w:eastAsia="AdvGulliv-R" w:hAnsi="Times New Roman"/>
          <w:sz w:val="24"/>
          <w:szCs w:val="24"/>
        </w:rPr>
        <w:t xml:space="preserve"> and less </w:t>
      </w:r>
      <w:proofErr w:type="spellStart"/>
      <w:r w:rsidR="006A67CF" w:rsidRPr="00CC7755">
        <w:rPr>
          <w:rFonts w:ascii="Times New Roman" w:eastAsia="AdvGulliv-R" w:hAnsi="Times New Roman"/>
          <w:sz w:val="24"/>
          <w:szCs w:val="24"/>
        </w:rPr>
        <w:t>spalling</w:t>
      </w:r>
      <w:proofErr w:type="spellEnd"/>
      <w:r w:rsidR="006A67CF" w:rsidRPr="00CC7755">
        <w:rPr>
          <w:rFonts w:ascii="Times New Roman" w:eastAsia="AdvGulliv-R" w:hAnsi="Times New Roman"/>
          <w:sz w:val="24"/>
          <w:szCs w:val="24"/>
        </w:rPr>
        <w:t xml:space="preserve"> of concrete</w:t>
      </w:r>
      <w:r w:rsidR="00115092" w:rsidRPr="00CC7755">
        <w:rPr>
          <w:rFonts w:ascii="Times New Roman" w:eastAsia="AdvGulliv-R" w:hAnsi="Times New Roman"/>
          <w:sz w:val="24"/>
          <w:szCs w:val="24"/>
        </w:rPr>
        <w:t xml:space="preserve"> </w:t>
      </w:r>
      <w:r w:rsidRPr="00CC7755">
        <w:rPr>
          <w:rFonts w:ascii="Times New Roman" w:eastAsia="AdvGulliv-R" w:hAnsi="Times New Roman"/>
          <w:sz w:val="24"/>
          <w:szCs w:val="24"/>
        </w:rPr>
        <w:t>compared to the other two fibre fraction SIFCON i.e. 8% and 10%. It is also clear from Fig 4.7</w:t>
      </w:r>
      <w:r w:rsidR="00A875AF" w:rsidRPr="00CC7755">
        <w:rPr>
          <w:rFonts w:ascii="Times New Roman" w:eastAsia="AdvGulliv-R" w:hAnsi="Times New Roman"/>
          <w:sz w:val="24"/>
          <w:szCs w:val="24"/>
        </w:rPr>
        <w:t>a</w:t>
      </w:r>
      <w:r w:rsidRPr="00CC7755">
        <w:rPr>
          <w:rFonts w:ascii="Times New Roman" w:eastAsia="AdvGulliv-R" w:hAnsi="Times New Roman"/>
          <w:sz w:val="24"/>
          <w:szCs w:val="24"/>
        </w:rPr>
        <w:t xml:space="preserve"> </w:t>
      </w:r>
      <w:r w:rsidRPr="00EF71E1">
        <w:rPr>
          <w:rFonts w:ascii="Times New Roman" w:eastAsia="AdvGulliv-R" w:hAnsi="Times New Roman"/>
          <w:sz w:val="24"/>
          <w:szCs w:val="24"/>
        </w:rPr>
        <w:t>that the SIFCON has a good ability to restrain the compressive deformation, and the addition of steel fibres may further restrain the matrix strain.</w:t>
      </w:r>
    </w:p>
    <w:p w:rsidR="00072ECC" w:rsidRPr="00EF71E1" w:rsidRDefault="00072ECC" w:rsidP="00072ECC">
      <w:pPr>
        <w:autoSpaceDE w:val="0"/>
        <w:autoSpaceDN w:val="0"/>
        <w:adjustRightInd w:val="0"/>
        <w:spacing w:after="0" w:line="360" w:lineRule="auto"/>
        <w:ind w:left="720" w:firstLine="720"/>
        <w:jc w:val="both"/>
        <w:rPr>
          <w:rFonts w:ascii="Times New Roman" w:eastAsia="AdvGulliv-R" w:hAnsi="Times New Roman"/>
          <w:sz w:val="24"/>
          <w:szCs w:val="24"/>
        </w:rPr>
      </w:pPr>
    </w:p>
    <w:p w:rsidR="00072ECC" w:rsidRPr="00EF71E1" w:rsidRDefault="00072ECC" w:rsidP="00B87B4E">
      <w:pPr>
        <w:autoSpaceDE w:val="0"/>
        <w:autoSpaceDN w:val="0"/>
        <w:adjustRightInd w:val="0"/>
        <w:spacing w:after="0" w:line="360" w:lineRule="auto"/>
        <w:ind w:left="720" w:firstLine="720"/>
        <w:jc w:val="both"/>
        <w:rPr>
          <w:rFonts w:ascii="TimesNewRomanPSMT" w:hAnsi="TimesNewRomanPSMT" w:cs="TimesNewRomanPSMT"/>
          <w:sz w:val="24"/>
          <w:szCs w:val="24"/>
        </w:rPr>
      </w:pPr>
      <w:r w:rsidRPr="006A67CF">
        <w:rPr>
          <w:rFonts w:ascii="TimesNewRomanPSMT" w:hAnsi="TimesNewRomanPSMT" w:cs="TimesNewRomanPSMT"/>
          <w:sz w:val="24"/>
          <w:szCs w:val="24"/>
        </w:rPr>
        <w:t>The results indicate that the SIFCON12 specimens a</w:t>
      </w:r>
      <w:r w:rsidR="00976CD5" w:rsidRPr="006A67CF">
        <w:rPr>
          <w:rFonts w:ascii="TimesNewRomanPSMT" w:hAnsi="TimesNewRomanPSMT" w:cs="TimesNewRomanPSMT"/>
          <w:sz w:val="24"/>
          <w:szCs w:val="24"/>
        </w:rPr>
        <w:t>re stiffer than the SIFCON8 and</w:t>
      </w:r>
      <w:r w:rsidRPr="006A67CF">
        <w:rPr>
          <w:rFonts w:ascii="TimesNewRomanPSMT" w:hAnsi="TimesNewRomanPSMT" w:cs="TimesNewRomanPSMT"/>
          <w:sz w:val="24"/>
          <w:szCs w:val="24"/>
        </w:rPr>
        <w:t xml:space="preserve"> SIFCON10 specimens, but strains at ultimate load were reduced.</w:t>
      </w:r>
      <w:r w:rsidRPr="00EF71E1">
        <w:rPr>
          <w:rFonts w:ascii="TimesNewRomanPSMT" w:hAnsi="TimesNewRomanPSMT" w:cs="TimesNewRomanPSMT"/>
          <w:sz w:val="24"/>
          <w:szCs w:val="24"/>
        </w:rPr>
        <w:t xml:space="preserve"> Figs. 4.</w:t>
      </w:r>
      <w:r w:rsidR="001B3BC4" w:rsidRPr="00EF71E1">
        <w:rPr>
          <w:rFonts w:ascii="TimesNewRomanPSMT" w:hAnsi="TimesNewRomanPSMT" w:cs="TimesNewRomanPSMT"/>
          <w:sz w:val="24"/>
          <w:szCs w:val="24"/>
        </w:rPr>
        <w:t>7</w:t>
      </w:r>
      <w:r w:rsidRPr="00EF71E1">
        <w:rPr>
          <w:rFonts w:ascii="TimesNewRomanPSMT" w:hAnsi="TimesNewRomanPSMT" w:cs="TimesNewRomanPSMT"/>
          <w:sz w:val="24"/>
          <w:szCs w:val="24"/>
        </w:rPr>
        <w:t xml:space="preserve">a </w:t>
      </w:r>
      <w:r w:rsidR="009478C0" w:rsidRPr="00EF71E1">
        <w:rPr>
          <w:rFonts w:ascii="TimesNewRomanPSMT" w:hAnsi="TimesNewRomanPSMT" w:cs="TimesNewRomanPSMT"/>
          <w:sz w:val="24"/>
          <w:szCs w:val="24"/>
        </w:rPr>
        <w:t>t</w:t>
      </w:r>
      <w:r w:rsidRPr="00EF71E1">
        <w:rPr>
          <w:rFonts w:ascii="TimesNewRomanPSMT" w:hAnsi="TimesNewRomanPSMT" w:cs="TimesNewRomanPSMT"/>
          <w:sz w:val="24"/>
          <w:szCs w:val="24"/>
        </w:rPr>
        <w:t>o 4.</w:t>
      </w:r>
      <w:r w:rsidR="001B3BC4" w:rsidRPr="00EF71E1">
        <w:rPr>
          <w:rFonts w:ascii="TimesNewRomanPSMT" w:hAnsi="TimesNewRomanPSMT" w:cs="TimesNewRomanPSMT"/>
          <w:sz w:val="24"/>
          <w:szCs w:val="24"/>
        </w:rPr>
        <w:t>7d</w:t>
      </w:r>
      <w:r w:rsidRPr="00EF71E1">
        <w:rPr>
          <w:rFonts w:ascii="TimesNewRomanPSMT" w:hAnsi="TimesNewRomanPSMT" w:cs="TimesNewRomanPSMT"/>
          <w:sz w:val="24"/>
          <w:szCs w:val="24"/>
        </w:rPr>
        <w:t xml:space="preserve"> </w:t>
      </w:r>
      <w:r w:rsidR="00B87B4E" w:rsidRPr="00EF71E1">
        <w:rPr>
          <w:rFonts w:ascii="TimesNewRomanPSMT" w:hAnsi="TimesNewRomanPSMT" w:cs="TimesNewRomanPSMT"/>
          <w:sz w:val="24"/>
          <w:szCs w:val="24"/>
        </w:rPr>
        <w:t>present</w:t>
      </w:r>
      <w:r w:rsidRPr="00EF71E1">
        <w:rPr>
          <w:rFonts w:ascii="TimesNewRomanPSMT" w:hAnsi="TimesNewRomanPSMT" w:cs="TimesNewRomanPSMT"/>
          <w:sz w:val="24"/>
          <w:szCs w:val="24"/>
        </w:rPr>
        <w:t xml:space="preserve"> the influence of fibre fraction on the stress-strain relationship of a SIFCON. These data show a significant increase in ultimate strain and a loss of stiffness with increasing fibre fraction. Fig</w:t>
      </w:r>
      <w:r w:rsidR="009478C0" w:rsidRPr="00EF71E1">
        <w:rPr>
          <w:rFonts w:ascii="TimesNewRomanPSMT" w:hAnsi="TimesNewRomanPSMT" w:cs="TimesNewRomanPSMT"/>
          <w:sz w:val="24"/>
          <w:szCs w:val="24"/>
        </w:rPr>
        <w:t>.</w:t>
      </w:r>
      <w:r w:rsidR="001B3BC4" w:rsidRPr="00EF71E1">
        <w:rPr>
          <w:rFonts w:ascii="TimesNewRomanPSMT" w:hAnsi="TimesNewRomanPSMT" w:cs="TimesNewRomanPSMT"/>
          <w:sz w:val="24"/>
          <w:szCs w:val="24"/>
        </w:rPr>
        <w:t>4.7</w:t>
      </w:r>
      <w:r w:rsidR="00A875AF" w:rsidRPr="00EF71E1">
        <w:rPr>
          <w:rFonts w:ascii="TimesNewRomanPSMT" w:hAnsi="TimesNewRomanPSMT" w:cs="TimesNewRomanPSMT"/>
          <w:sz w:val="24"/>
          <w:szCs w:val="24"/>
        </w:rPr>
        <w:t>a</w:t>
      </w:r>
      <w:r w:rsidRPr="00EF71E1">
        <w:rPr>
          <w:rFonts w:ascii="TimesNewRomanPSMT" w:hAnsi="TimesNewRomanPSMT" w:cs="TimesNewRomanPSMT"/>
          <w:sz w:val="24"/>
          <w:szCs w:val="24"/>
        </w:rPr>
        <w:t xml:space="preserve"> shows SIFCON specimens made with manufactured sand are stiffer and stronger than identical companion specimens.</w:t>
      </w:r>
    </w:p>
    <w:p w:rsidR="00B87B4E" w:rsidRPr="00EF71E1" w:rsidRDefault="00B87B4E" w:rsidP="00072ECC">
      <w:pPr>
        <w:autoSpaceDE w:val="0"/>
        <w:autoSpaceDN w:val="0"/>
        <w:adjustRightInd w:val="0"/>
        <w:spacing w:after="0" w:line="360" w:lineRule="auto"/>
        <w:ind w:left="720"/>
        <w:jc w:val="center"/>
        <w:rPr>
          <w:rFonts w:ascii="Times New Roman" w:eastAsia="AdvGulliv-R" w:hAnsi="Times New Roman"/>
          <w:sz w:val="24"/>
          <w:szCs w:val="24"/>
        </w:rPr>
      </w:pPr>
    </w:p>
    <w:p w:rsidR="00721ED5" w:rsidRPr="00EF71E1" w:rsidRDefault="00721ED5" w:rsidP="00072ECC">
      <w:pPr>
        <w:autoSpaceDE w:val="0"/>
        <w:autoSpaceDN w:val="0"/>
        <w:adjustRightInd w:val="0"/>
        <w:spacing w:after="0" w:line="360" w:lineRule="auto"/>
        <w:ind w:left="720"/>
        <w:jc w:val="center"/>
        <w:rPr>
          <w:rFonts w:ascii="Times New Roman" w:eastAsia="AdvGulliv-R" w:hAnsi="Times New Roman"/>
          <w:sz w:val="24"/>
          <w:szCs w:val="24"/>
        </w:rPr>
      </w:pPr>
    </w:p>
    <w:p w:rsidR="00072ECC" w:rsidRPr="00EF71E1" w:rsidRDefault="00072ECC" w:rsidP="00072ECC">
      <w:pPr>
        <w:autoSpaceDE w:val="0"/>
        <w:autoSpaceDN w:val="0"/>
        <w:adjustRightInd w:val="0"/>
        <w:spacing w:after="0" w:line="360" w:lineRule="auto"/>
        <w:ind w:left="720"/>
        <w:jc w:val="center"/>
        <w:rPr>
          <w:rFonts w:ascii="Times New Roman" w:eastAsia="AdvGulliv-R" w:hAnsi="Times New Roman"/>
          <w:sz w:val="24"/>
          <w:szCs w:val="24"/>
        </w:rPr>
      </w:pPr>
      <w:r w:rsidRPr="00EF71E1">
        <w:rPr>
          <w:rFonts w:ascii="Times New Roman" w:eastAsia="AdvGulliv-R" w:hAnsi="Times New Roman"/>
          <w:sz w:val="24"/>
          <w:szCs w:val="24"/>
        </w:rPr>
        <w:t>Table 4.4 Stress Strain Data of SIFCON (8%, 10% and 12%) fibre fraction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250"/>
        <w:gridCol w:w="1266"/>
        <w:gridCol w:w="1250"/>
        <w:gridCol w:w="1266"/>
        <w:gridCol w:w="1250"/>
        <w:gridCol w:w="1266"/>
      </w:tblGrid>
      <w:tr w:rsidR="00072ECC" w:rsidRPr="00EF71E1" w:rsidTr="00CB28BE">
        <w:trPr>
          <w:trHeight w:val="268"/>
        </w:trPr>
        <w:tc>
          <w:tcPr>
            <w:tcW w:w="1008" w:type="dxa"/>
            <w:vMerge w:val="restart"/>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r w:rsidRPr="00EF71E1">
              <w:rPr>
                <w:rFonts w:ascii="Times New Roman" w:hAnsi="Times New Roman"/>
                <w:b/>
                <w:bCs/>
                <w:sz w:val="24"/>
                <w:szCs w:val="24"/>
              </w:rPr>
              <w:t>S.No.</w:t>
            </w:r>
          </w:p>
        </w:tc>
        <w:tc>
          <w:tcPr>
            <w:tcW w:w="7848" w:type="dxa"/>
            <w:gridSpan w:val="6"/>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r w:rsidRPr="00EF71E1">
              <w:rPr>
                <w:rFonts w:ascii="Times New Roman" w:hAnsi="Times New Roman"/>
                <w:b/>
                <w:bCs/>
                <w:sz w:val="24"/>
                <w:szCs w:val="24"/>
              </w:rPr>
              <w:t>Stress-Strain Data</w:t>
            </w:r>
          </w:p>
        </w:tc>
      </w:tr>
      <w:tr w:rsidR="00072ECC" w:rsidRPr="00EF71E1" w:rsidTr="00CB28BE">
        <w:trPr>
          <w:trHeight w:val="217"/>
        </w:trPr>
        <w:tc>
          <w:tcPr>
            <w:tcW w:w="1008" w:type="dxa"/>
            <w:vMerge/>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p>
        </w:tc>
        <w:tc>
          <w:tcPr>
            <w:tcW w:w="2616" w:type="dxa"/>
            <w:gridSpan w:val="2"/>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r w:rsidRPr="00EF71E1">
              <w:rPr>
                <w:rFonts w:ascii="Times New Roman" w:hAnsi="Times New Roman"/>
                <w:b/>
                <w:bCs/>
                <w:sz w:val="24"/>
                <w:szCs w:val="24"/>
              </w:rPr>
              <w:t>8%</w:t>
            </w:r>
          </w:p>
        </w:tc>
        <w:tc>
          <w:tcPr>
            <w:tcW w:w="2616" w:type="dxa"/>
            <w:gridSpan w:val="2"/>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r w:rsidRPr="00EF71E1">
              <w:rPr>
                <w:rFonts w:ascii="Times New Roman" w:hAnsi="Times New Roman"/>
                <w:b/>
                <w:bCs/>
                <w:sz w:val="24"/>
                <w:szCs w:val="24"/>
              </w:rPr>
              <w:t>10%</w:t>
            </w:r>
          </w:p>
        </w:tc>
        <w:tc>
          <w:tcPr>
            <w:tcW w:w="2616" w:type="dxa"/>
            <w:gridSpan w:val="2"/>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r w:rsidRPr="00EF71E1">
              <w:rPr>
                <w:rFonts w:ascii="Times New Roman" w:hAnsi="Times New Roman"/>
                <w:b/>
                <w:bCs/>
                <w:sz w:val="24"/>
                <w:szCs w:val="24"/>
              </w:rPr>
              <w:t>12%</w:t>
            </w:r>
          </w:p>
        </w:tc>
      </w:tr>
      <w:tr w:rsidR="00072ECC" w:rsidRPr="00EF71E1" w:rsidTr="00CB28BE">
        <w:trPr>
          <w:trHeight w:val="180"/>
        </w:trPr>
        <w:tc>
          <w:tcPr>
            <w:tcW w:w="1008" w:type="dxa"/>
            <w:vMerge/>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r w:rsidRPr="00EF71E1">
              <w:rPr>
                <w:rFonts w:ascii="Times New Roman" w:hAnsi="Times New Roman"/>
                <w:b/>
                <w:bCs/>
                <w:sz w:val="24"/>
                <w:szCs w:val="24"/>
              </w:rPr>
              <w:t>Stress (MPa)</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r w:rsidRPr="00EF71E1">
              <w:rPr>
                <w:rFonts w:ascii="Times New Roman" w:hAnsi="Times New Roman"/>
                <w:b/>
                <w:bCs/>
                <w:sz w:val="24"/>
                <w:szCs w:val="24"/>
              </w:rPr>
              <w:t>Strain</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r w:rsidRPr="00EF71E1">
              <w:rPr>
                <w:rFonts w:ascii="Times New Roman" w:hAnsi="Times New Roman"/>
                <w:b/>
                <w:bCs/>
                <w:sz w:val="24"/>
                <w:szCs w:val="24"/>
              </w:rPr>
              <w:t>Stress (MPa)</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r w:rsidRPr="00EF71E1">
              <w:rPr>
                <w:rFonts w:ascii="Times New Roman" w:hAnsi="Times New Roman"/>
                <w:b/>
                <w:bCs/>
                <w:sz w:val="24"/>
                <w:szCs w:val="24"/>
              </w:rPr>
              <w:t>Strain</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r w:rsidRPr="00EF71E1">
              <w:rPr>
                <w:rFonts w:ascii="Times New Roman" w:hAnsi="Times New Roman"/>
                <w:b/>
                <w:bCs/>
                <w:sz w:val="24"/>
                <w:szCs w:val="24"/>
              </w:rPr>
              <w:t>Stress (MPa)</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b/>
                <w:bCs/>
                <w:sz w:val="24"/>
                <w:szCs w:val="24"/>
              </w:rPr>
            </w:pPr>
            <w:r w:rsidRPr="00EF71E1">
              <w:rPr>
                <w:rFonts w:ascii="Times New Roman" w:hAnsi="Times New Roman"/>
                <w:b/>
                <w:bCs/>
                <w:sz w:val="24"/>
                <w:szCs w:val="24"/>
              </w:rPr>
              <w:t>strain</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6.79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vertAlign w:val="superscript"/>
              </w:rPr>
            </w:pPr>
            <w:r w:rsidRPr="00EF71E1">
              <w:rPr>
                <w:rFonts w:ascii="Times New Roman" w:hAnsi="Times New Roman" w:cs="Times New Roman"/>
                <w:bCs/>
              </w:rPr>
              <w:t>3.33×10</w:t>
            </w:r>
            <w:r w:rsidRPr="00EF71E1">
              <w:rPr>
                <w:rFonts w:ascii="Times New Roman" w:hAnsi="Times New Roman" w:cs="Times New Roman"/>
                <w:bCs/>
                <w:vertAlign w:val="superscript"/>
              </w:rPr>
              <w:t>-4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6.79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vertAlign w:val="superscript"/>
              </w:rPr>
            </w:pPr>
            <w:r w:rsidRPr="00EF71E1">
              <w:rPr>
                <w:rFonts w:ascii="Times New Roman" w:hAnsi="Times New Roman" w:cs="Times New Roman"/>
                <w:bCs/>
              </w:rPr>
              <w:t>3.33×10</w:t>
            </w:r>
            <w:r w:rsidRPr="00EF71E1">
              <w:rPr>
                <w:rFonts w:ascii="Times New Roman" w:hAnsi="Times New Roman" w:cs="Times New Roman"/>
                <w:bCs/>
                <w:vertAlign w:val="superscript"/>
              </w:rPr>
              <w:t>-4</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7</w:t>
            </w:r>
            <w:r w:rsidR="00072ECC" w:rsidRPr="00EF71E1">
              <w:rPr>
                <w:rFonts w:ascii="Times New Roman" w:hAnsi="Times New Roman" w:cs="Times New Roman"/>
                <w:bCs/>
              </w:rPr>
              <w:t>.09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vertAlign w:val="superscript"/>
              </w:rPr>
            </w:pPr>
            <w:r w:rsidRPr="00EF71E1">
              <w:rPr>
                <w:rFonts w:ascii="Times New Roman" w:hAnsi="Times New Roman" w:cs="Times New Roman"/>
                <w:bCs/>
              </w:rPr>
              <w:t>3.33×10</w:t>
            </w:r>
            <w:r w:rsidRPr="00EF71E1">
              <w:rPr>
                <w:rFonts w:ascii="Times New Roman" w:hAnsi="Times New Roman" w:cs="Times New Roman"/>
                <w:bCs/>
                <w:vertAlign w:val="superscript"/>
              </w:rPr>
              <w:t>-4</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11.88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6.66×10</w:t>
            </w:r>
            <w:r w:rsidRPr="00EF71E1">
              <w:rPr>
                <w:rFonts w:ascii="Times New Roman" w:hAnsi="Times New Roman" w:cs="Times New Roman"/>
                <w:bCs/>
                <w:vertAlign w:val="superscript"/>
              </w:rPr>
              <w:t>-4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12.45</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6.66×10</w:t>
            </w:r>
            <w:r w:rsidRPr="00EF71E1">
              <w:rPr>
                <w:rFonts w:ascii="Times New Roman" w:hAnsi="Times New Roman" w:cs="Times New Roman"/>
                <w:bCs/>
                <w:vertAlign w:val="superscript"/>
              </w:rPr>
              <w:t>-4</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13</w:t>
            </w:r>
            <w:r w:rsidR="00072ECC" w:rsidRPr="00EF71E1">
              <w:rPr>
                <w:rFonts w:ascii="Times New Roman" w:hAnsi="Times New Roman" w:cs="Times New Roman"/>
                <w:bCs/>
              </w:rPr>
              <w:t>.05</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6.66×10</w:t>
            </w:r>
            <w:r w:rsidRPr="00EF71E1">
              <w:rPr>
                <w:rFonts w:ascii="Times New Roman" w:hAnsi="Times New Roman" w:cs="Times New Roman"/>
                <w:bCs/>
                <w:vertAlign w:val="superscript"/>
              </w:rPr>
              <w:t>-4</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16.41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1.00×10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16.38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1.00×10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17</w:t>
            </w:r>
            <w:r w:rsidR="00072ECC" w:rsidRPr="00EF71E1">
              <w:rPr>
                <w:rFonts w:ascii="Times New Roman" w:hAnsi="Times New Roman" w:cs="Times New Roman"/>
                <w:bCs/>
              </w:rPr>
              <w:t>.01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1.00×10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20.37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1.33×10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19.77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1.33×10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20</w:t>
            </w:r>
            <w:r w:rsidR="00072ECC" w:rsidRPr="00EF71E1">
              <w:rPr>
                <w:rFonts w:ascii="Times New Roman" w:hAnsi="Times New Roman" w:cs="Times New Roman"/>
                <w:bCs/>
              </w:rPr>
              <w:t>.41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1.33×10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23.77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1.66×10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22.60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1.66×10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24</w:t>
            </w:r>
            <w:r w:rsidR="00072ECC" w:rsidRPr="00EF71E1">
              <w:rPr>
                <w:rFonts w:ascii="Times New Roman" w:hAnsi="Times New Roman" w:cs="Times New Roman"/>
                <w:bCs/>
              </w:rPr>
              <w:t>.24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1.66×10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26.59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2.00×10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26.55</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2.00×10</w:t>
            </w:r>
            <w:r w:rsidRPr="00EF71E1">
              <w:rPr>
                <w:rFonts w:ascii="Times New Roman" w:hAnsi="Times New Roman" w:cs="Times New Roman"/>
                <w:bCs/>
                <w:vertAlign w:val="superscript"/>
              </w:rPr>
              <w:t>-3</w:t>
            </w:r>
          </w:p>
        </w:tc>
        <w:tc>
          <w:tcPr>
            <w:tcW w:w="1308" w:type="dxa"/>
            <w:vAlign w:val="center"/>
          </w:tcPr>
          <w:p w:rsidR="00072ECC" w:rsidRPr="00EF71E1" w:rsidRDefault="00072ECC" w:rsidP="00994681">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w:t>
            </w:r>
            <w:r w:rsidR="00994681">
              <w:rPr>
                <w:rFonts w:ascii="Times New Roman" w:hAnsi="Times New Roman" w:cs="Times New Roman"/>
                <w:bCs/>
              </w:rPr>
              <w:t>7</w:t>
            </w:r>
            <w:r w:rsidRPr="00EF71E1">
              <w:rPr>
                <w:rFonts w:ascii="Times New Roman" w:hAnsi="Times New Roman" w:cs="Times New Roman"/>
                <w:bCs/>
              </w:rPr>
              <w:t>.93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2.00×10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28.86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2.33×10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27.68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2.33×10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28</w:t>
            </w:r>
            <w:r w:rsidR="00072ECC" w:rsidRPr="00EF71E1">
              <w:rPr>
                <w:rFonts w:ascii="Times New Roman" w:hAnsi="Times New Roman" w:cs="Times New Roman"/>
                <w:bCs/>
              </w:rPr>
              <w:t>.20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2.33×10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29.70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2.66×10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29.38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2.66×10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31</w:t>
            </w:r>
            <w:r w:rsidR="00072ECC" w:rsidRPr="00EF71E1">
              <w:rPr>
                <w:rFonts w:ascii="Times New Roman" w:hAnsi="Times New Roman" w:cs="Times New Roman"/>
                <w:bCs/>
              </w:rPr>
              <w:t>.76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2.66×10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33.39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3.00×10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30.51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3.00×10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32</w:t>
            </w:r>
            <w:r w:rsidR="00072ECC" w:rsidRPr="00EF71E1">
              <w:rPr>
                <w:rFonts w:ascii="Times New Roman" w:hAnsi="Times New Roman" w:cs="Times New Roman"/>
                <w:bCs/>
              </w:rPr>
              <w:t>.16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3.00×10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35.08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3.33×10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31.07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3.33×10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33</w:t>
            </w:r>
            <w:r w:rsidR="00072ECC" w:rsidRPr="00EF71E1">
              <w:rPr>
                <w:rFonts w:ascii="Times New Roman" w:hAnsi="Times New Roman" w:cs="Times New Roman"/>
                <w:bCs/>
              </w:rPr>
              <w:t>.29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3.33×10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36.21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3.66×10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32.20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3.66×10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34</w:t>
            </w:r>
            <w:r w:rsidR="00072ECC" w:rsidRPr="00EF71E1">
              <w:rPr>
                <w:rFonts w:ascii="Times New Roman" w:hAnsi="Times New Roman" w:cs="Times New Roman"/>
                <w:bCs/>
              </w:rPr>
              <w:t>.42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3.66×10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38.48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4.00×10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33.33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4.00×10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35</w:t>
            </w:r>
            <w:r w:rsidR="00072ECC" w:rsidRPr="00EF71E1">
              <w:rPr>
                <w:rFonts w:ascii="Times New Roman" w:hAnsi="Times New Roman" w:cs="Times New Roman"/>
                <w:bCs/>
              </w:rPr>
              <w:t>.55</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4.00×10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39.61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4.33×10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33.90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4.33×10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36</w:t>
            </w:r>
            <w:r w:rsidR="00072ECC" w:rsidRPr="00EF71E1">
              <w:rPr>
                <w:rFonts w:ascii="Times New Roman" w:hAnsi="Times New Roman" w:cs="Times New Roman"/>
                <w:bCs/>
              </w:rPr>
              <w:t>.68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4.33×10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15</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40.71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4.66×10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34.46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4.66×10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37</w:t>
            </w:r>
            <w:r w:rsidR="00072ECC" w:rsidRPr="00EF71E1">
              <w:rPr>
                <w:rFonts w:ascii="Times New Roman" w:hAnsi="Times New Roman" w:cs="Times New Roman"/>
                <w:bCs/>
              </w:rPr>
              <w:t>.82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4.66×10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41.30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5.00×10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35.03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5.00×10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38</w:t>
            </w:r>
            <w:r w:rsidR="00072ECC" w:rsidRPr="00EF71E1">
              <w:rPr>
                <w:rFonts w:ascii="Times New Roman" w:hAnsi="Times New Roman" w:cs="Times New Roman"/>
                <w:bCs/>
              </w:rPr>
              <w:t>.38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5.00×10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41.87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5.33×10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35.59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5.33×10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39</w:t>
            </w:r>
            <w:r w:rsidR="00072ECC" w:rsidRPr="00EF71E1">
              <w:rPr>
                <w:rFonts w:ascii="Times New Roman" w:hAnsi="Times New Roman" w:cs="Times New Roman"/>
                <w:bCs/>
              </w:rPr>
              <w:t>.51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5.33×10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43.01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5.66×10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36.16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5.66×10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40</w:t>
            </w:r>
            <w:r w:rsidR="00072ECC" w:rsidRPr="00EF71E1">
              <w:rPr>
                <w:rFonts w:ascii="Times New Roman" w:hAnsi="Times New Roman" w:cs="Times New Roman"/>
                <w:bCs/>
              </w:rPr>
              <w:t>.08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5.66×10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19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43.01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6.00×10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36.72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6.00×10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41</w:t>
            </w:r>
            <w:r w:rsidR="00072ECC" w:rsidRPr="00EF71E1">
              <w:rPr>
                <w:rFonts w:ascii="Times New Roman" w:hAnsi="Times New Roman" w:cs="Times New Roman"/>
                <w:bCs/>
              </w:rPr>
              <w:t>.21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6.00×10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43.57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6.33×10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37.29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6.33×10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42</w:t>
            </w:r>
            <w:r w:rsidR="00072ECC" w:rsidRPr="00EF71E1">
              <w:rPr>
                <w:rFonts w:ascii="Times New Roman" w:hAnsi="Times New Roman" w:cs="Times New Roman"/>
                <w:bCs/>
              </w:rPr>
              <w:t>.78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6.33×10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44.14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6.66×10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37.85</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6.66×10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43</w:t>
            </w:r>
            <w:r w:rsidR="00072ECC" w:rsidRPr="00EF71E1">
              <w:rPr>
                <w:rFonts w:ascii="Times New Roman" w:hAnsi="Times New Roman" w:cs="Times New Roman"/>
                <w:bCs/>
              </w:rPr>
              <w:t>.34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6.66×10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44.70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7.00×10</w:t>
            </w:r>
            <w:r w:rsidRPr="00EF71E1">
              <w:rPr>
                <w:rFonts w:ascii="Times New Roman" w:hAnsi="Times New Roman" w:cs="Times New Roman"/>
                <w:bCs/>
                <w:vertAlign w:val="superscript"/>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38.42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7.00×10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43</w:t>
            </w:r>
            <w:r w:rsidR="00072ECC" w:rsidRPr="00EF71E1">
              <w:rPr>
                <w:rFonts w:ascii="Times New Roman" w:hAnsi="Times New Roman" w:cs="Times New Roman"/>
                <w:bCs/>
              </w:rPr>
              <w:t>.48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7.00×10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38.98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7.33×10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44</w:t>
            </w:r>
            <w:r w:rsidR="00072ECC" w:rsidRPr="00EF71E1">
              <w:rPr>
                <w:rFonts w:ascii="Times New Roman" w:hAnsi="Times New Roman" w:cs="Times New Roman"/>
                <w:bCs/>
              </w:rPr>
              <w:t>.04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7.33×10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39.55</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7.66×10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44</w:t>
            </w:r>
            <w:r w:rsidR="00072ECC" w:rsidRPr="00EF71E1">
              <w:rPr>
                <w:rFonts w:ascii="Times New Roman" w:hAnsi="Times New Roman" w:cs="Times New Roman"/>
                <w:bCs/>
              </w:rPr>
              <w:t>.61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7.66×10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25</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40.11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8.00×10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44</w:t>
            </w:r>
            <w:r w:rsidR="00072ECC" w:rsidRPr="00EF71E1">
              <w:rPr>
                <w:rFonts w:ascii="Times New Roman" w:hAnsi="Times New Roman" w:cs="Times New Roman"/>
                <w:bCs/>
              </w:rPr>
              <w:t>.74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8.00×10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40.68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8.33×10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45</w:t>
            </w:r>
            <w:r w:rsidR="00072ECC" w:rsidRPr="00EF71E1">
              <w:rPr>
                <w:rFonts w:ascii="Times New Roman" w:hAnsi="Times New Roman" w:cs="Times New Roman"/>
                <w:bCs/>
              </w:rPr>
              <w:t>.30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8.33×10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41.24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8.66×10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45</w:t>
            </w:r>
            <w:r w:rsidR="00072ECC" w:rsidRPr="00EF71E1">
              <w:rPr>
                <w:rFonts w:ascii="Times New Roman" w:hAnsi="Times New Roman" w:cs="Times New Roman"/>
                <w:bCs/>
              </w:rPr>
              <w:t>.87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8.66×10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41.81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9.00×10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46</w:t>
            </w:r>
            <w:r w:rsidR="00072ECC" w:rsidRPr="00EF71E1">
              <w:rPr>
                <w:rFonts w:ascii="Times New Roman" w:hAnsi="Times New Roman" w:cs="Times New Roman"/>
                <w:bCs/>
              </w:rPr>
              <w:t>.44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9.00×10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29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42.37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9.33×10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46</w:t>
            </w:r>
            <w:r w:rsidR="00072ECC" w:rsidRPr="00EF71E1">
              <w:rPr>
                <w:rFonts w:ascii="Times New Roman" w:hAnsi="Times New Roman" w:cs="Times New Roman"/>
                <w:bCs/>
              </w:rPr>
              <w:t>.44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9.33×10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42.94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9.66×10</w:t>
            </w:r>
            <w:r w:rsidRPr="00EF71E1">
              <w:rPr>
                <w:rFonts w:ascii="Times New Roman" w:hAnsi="Times New Roman" w:cs="Times New Roman"/>
                <w:bCs/>
                <w:vertAlign w:val="superscript"/>
              </w:rPr>
              <w:t>-3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46</w:t>
            </w:r>
            <w:r w:rsidR="00072ECC" w:rsidRPr="00EF71E1">
              <w:rPr>
                <w:rFonts w:ascii="Times New Roman" w:hAnsi="Times New Roman" w:cs="Times New Roman"/>
                <w:bCs/>
              </w:rPr>
              <w:t>.54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9.66×10</w:t>
            </w:r>
            <w:r w:rsidRPr="00EF71E1">
              <w:rPr>
                <w:rFonts w:ascii="Times New Roman" w:hAnsi="Times New Roman" w:cs="Times New Roman"/>
                <w:bCs/>
                <w:vertAlign w:val="superscript"/>
              </w:rPr>
              <w:t>-3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43.50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47</w:t>
            </w:r>
            <w:r w:rsidR="00072ECC" w:rsidRPr="00EF71E1">
              <w:rPr>
                <w:rFonts w:ascii="Times New Roman" w:hAnsi="Times New Roman" w:cs="Times New Roman"/>
                <w:bCs/>
              </w:rPr>
              <w:t>.14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44.07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0.01033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47</w:t>
            </w:r>
            <w:r w:rsidR="00072ECC" w:rsidRPr="00EF71E1">
              <w:rPr>
                <w:rFonts w:ascii="Times New Roman" w:hAnsi="Times New Roman" w:cs="Times New Roman"/>
                <w:bCs/>
              </w:rPr>
              <w:t>.70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0.01033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44.63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0.01066</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48</w:t>
            </w:r>
            <w:r w:rsidR="00072ECC" w:rsidRPr="00EF71E1">
              <w:rPr>
                <w:rFonts w:ascii="Times New Roman" w:hAnsi="Times New Roman" w:cs="Times New Roman"/>
                <w:bCs/>
              </w:rPr>
              <w:t>.27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0.01066</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45.20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0.011</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48</w:t>
            </w:r>
            <w:r w:rsidR="00072ECC" w:rsidRPr="00EF71E1">
              <w:rPr>
                <w:rFonts w:ascii="Times New Roman" w:hAnsi="Times New Roman" w:cs="Times New Roman"/>
                <w:bCs/>
              </w:rPr>
              <w:t>.83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0.011</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35</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45.76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0.01133</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48.92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0.01133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46.33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0.01166</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48</w:t>
            </w:r>
            <w:r w:rsidR="00072ECC" w:rsidRPr="00EF71E1">
              <w:rPr>
                <w:rFonts w:ascii="Times New Roman" w:hAnsi="Times New Roman" w:cs="Times New Roman"/>
                <w:bCs/>
              </w:rPr>
              <w:t>.96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0.01166</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37</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49.2</w:t>
            </w:r>
            <w:r w:rsidR="00072ECC" w:rsidRPr="00EF71E1">
              <w:rPr>
                <w:rFonts w:ascii="Times New Roman" w:hAnsi="Times New Roman" w:cs="Times New Roman"/>
                <w:bCs/>
              </w:rPr>
              <w:t>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0.012</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49.5</w:t>
            </w:r>
            <w:r w:rsidR="00072ECC" w:rsidRPr="00EF71E1">
              <w:rPr>
                <w:rFonts w:ascii="Times New Roman" w:hAnsi="Times New Roman" w:cs="Times New Roman"/>
                <w:bCs/>
              </w:rPr>
              <w:t>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0.01233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39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49</w:t>
            </w:r>
            <w:r w:rsidR="00072ECC" w:rsidRPr="00EF71E1">
              <w:rPr>
                <w:rFonts w:ascii="Times New Roman" w:hAnsi="Times New Roman" w:cs="Times New Roman"/>
                <w:bCs/>
              </w:rPr>
              <w:t>.66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0.01266</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40</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49.98</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41</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50.12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0.01333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994681" w:rsidP="00CB28BE">
            <w:pPr>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50.2</w:t>
            </w:r>
            <w:r w:rsidR="00072ECC" w:rsidRPr="00EF71E1">
              <w:rPr>
                <w:rFonts w:ascii="Times New Roman" w:hAnsi="Times New Roman" w:cs="Times New Roman"/>
                <w:bCs/>
              </w:rPr>
              <w:t>9</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0.01366</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43</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50.36</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0.014</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44</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50.92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0.01433</w:t>
            </w:r>
          </w:p>
        </w:tc>
      </w:tr>
      <w:tr w:rsidR="00072ECC" w:rsidRPr="00EF71E1" w:rsidTr="00CB28BE">
        <w:trPr>
          <w:trHeight w:val="180"/>
        </w:trPr>
        <w:tc>
          <w:tcPr>
            <w:tcW w:w="10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45</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50.92</w:t>
            </w:r>
          </w:p>
        </w:tc>
        <w:tc>
          <w:tcPr>
            <w:tcW w:w="1308" w:type="dxa"/>
            <w:vAlign w:val="center"/>
          </w:tcPr>
          <w:p w:rsidR="00072ECC" w:rsidRPr="00EF71E1" w:rsidRDefault="00072ECC" w:rsidP="00CB28BE">
            <w:pPr>
              <w:autoSpaceDE w:val="0"/>
              <w:autoSpaceDN w:val="0"/>
              <w:adjustRightInd w:val="0"/>
              <w:spacing w:after="0" w:line="240" w:lineRule="auto"/>
              <w:jc w:val="center"/>
              <w:rPr>
                <w:rFonts w:ascii="Times New Roman" w:hAnsi="Times New Roman" w:cs="Times New Roman"/>
                <w:bCs/>
              </w:rPr>
            </w:pPr>
            <w:r w:rsidRPr="00EF71E1">
              <w:rPr>
                <w:rFonts w:ascii="Times New Roman" w:hAnsi="Times New Roman" w:cs="Times New Roman"/>
                <w:bCs/>
              </w:rPr>
              <w:t>0.01466</w:t>
            </w:r>
          </w:p>
        </w:tc>
      </w:tr>
    </w:tbl>
    <w:p w:rsidR="00E2472D" w:rsidRPr="00EF71E1" w:rsidRDefault="00E2472D" w:rsidP="00072ECC">
      <w:pPr>
        <w:autoSpaceDE w:val="0"/>
        <w:autoSpaceDN w:val="0"/>
        <w:adjustRightInd w:val="0"/>
        <w:spacing w:after="0" w:line="360" w:lineRule="auto"/>
        <w:ind w:left="720"/>
        <w:jc w:val="both"/>
        <w:rPr>
          <w:rFonts w:ascii="Times New Roman" w:hAnsi="Times New Roman"/>
          <w:b/>
          <w:bCs/>
          <w:sz w:val="24"/>
          <w:szCs w:val="24"/>
        </w:rPr>
      </w:pPr>
      <w:r w:rsidRPr="00E2472D">
        <w:rPr>
          <w:rFonts w:ascii="Times New Roman" w:hAnsi="Times New Roman"/>
          <w:b/>
          <w:bCs/>
          <w:noProof/>
          <w:sz w:val="24"/>
          <w:szCs w:val="24"/>
        </w:rPr>
        <w:lastRenderedPageBreak/>
        <w:drawing>
          <wp:inline distT="0" distB="0" distL="0" distR="0">
            <wp:extent cx="5731510" cy="2901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01727"/>
                    </a:xfrm>
                    <a:prstGeom prst="rect">
                      <a:avLst/>
                    </a:prstGeom>
                    <a:noFill/>
                    <a:ln>
                      <a:noFill/>
                    </a:ln>
                  </pic:spPr>
                </pic:pic>
              </a:graphicData>
            </a:graphic>
          </wp:inline>
        </w:drawing>
      </w:r>
    </w:p>
    <w:p w:rsidR="00072ECC" w:rsidRPr="00EF71E1" w:rsidRDefault="006E2EB1" w:rsidP="00AA43C6">
      <w:pPr>
        <w:autoSpaceDE w:val="0"/>
        <w:autoSpaceDN w:val="0"/>
        <w:adjustRightInd w:val="0"/>
        <w:spacing w:after="0" w:line="360" w:lineRule="auto"/>
        <w:ind w:left="720"/>
        <w:jc w:val="center"/>
        <w:rPr>
          <w:rFonts w:ascii="Times New Roman" w:hAnsi="Times New Roman"/>
          <w:b/>
          <w:bCs/>
          <w:sz w:val="24"/>
          <w:szCs w:val="24"/>
        </w:rPr>
      </w:pPr>
      <w:r w:rsidRPr="00EF71E1">
        <w:rPr>
          <w:rFonts w:ascii="Times New Roman" w:hAnsi="Times New Roman"/>
          <w:bCs/>
          <w:sz w:val="24"/>
          <w:szCs w:val="24"/>
        </w:rPr>
        <w:t>Fig.4.7a</w:t>
      </w:r>
      <w:r w:rsidRPr="00EF71E1">
        <w:rPr>
          <w:rFonts w:ascii="Times New Roman" w:hAnsi="Times New Roman"/>
          <w:b/>
          <w:bCs/>
          <w:sz w:val="24"/>
          <w:szCs w:val="24"/>
        </w:rPr>
        <w:t xml:space="preserve"> </w:t>
      </w:r>
      <w:r w:rsidRPr="00EF71E1">
        <w:rPr>
          <w:rFonts w:ascii="Times New Roman" w:hAnsi="Times New Roman"/>
          <w:bCs/>
          <w:sz w:val="24"/>
          <w:szCs w:val="24"/>
        </w:rPr>
        <w:t>Stress- Strain Curves for SIFCON at (8%, 10% and 12%) fibre fraction</w:t>
      </w:r>
    </w:p>
    <w:p w:rsidR="00072ECC" w:rsidRDefault="00072ECC" w:rsidP="00072ECC">
      <w:pPr>
        <w:autoSpaceDE w:val="0"/>
        <w:autoSpaceDN w:val="0"/>
        <w:adjustRightInd w:val="0"/>
        <w:spacing w:after="0" w:line="360" w:lineRule="auto"/>
        <w:ind w:left="720"/>
        <w:jc w:val="both"/>
        <w:rPr>
          <w:rFonts w:ascii="Times New Roman" w:hAnsi="Times New Roman"/>
          <w:b/>
          <w:bCs/>
          <w:sz w:val="24"/>
          <w:szCs w:val="24"/>
        </w:rPr>
      </w:pPr>
    </w:p>
    <w:p w:rsidR="004D5A67" w:rsidRDefault="004D5A67" w:rsidP="00072ECC">
      <w:pPr>
        <w:autoSpaceDE w:val="0"/>
        <w:autoSpaceDN w:val="0"/>
        <w:adjustRightInd w:val="0"/>
        <w:spacing w:after="0" w:line="360" w:lineRule="auto"/>
        <w:ind w:left="720"/>
        <w:jc w:val="both"/>
        <w:rPr>
          <w:rFonts w:ascii="Times New Roman" w:hAnsi="Times New Roman"/>
          <w:b/>
          <w:bCs/>
          <w:sz w:val="24"/>
          <w:szCs w:val="24"/>
        </w:rPr>
      </w:pPr>
      <w:r w:rsidRPr="004D5A67">
        <w:rPr>
          <w:rFonts w:ascii="Times New Roman" w:hAnsi="Times New Roman"/>
          <w:b/>
          <w:bCs/>
          <w:noProof/>
          <w:sz w:val="24"/>
          <w:szCs w:val="24"/>
        </w:rPr>
        <w:drawing>
          <wp:inline distT="0" distB="0" distL="0" distR="0">
            <wp:extent cx="5731510" cy="29017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01727"/>
                    </a:xfrm>
                    <a:prstGeom prst="rect">
                      <a:avLst/>
                    </a:prstGeom>
                    <a:noFill/>
                    <a:ln>
                      <a:noFill/>
                    </a:ln>
                  </pic:spPr>
                </pic:pic>
              </a:graphicData>
            </a:graphic>
          </wp:inline>
        </w:drawing>
      </w:r>
    </w:p>
    <w:p w:rsidR="00E2472D" w:rsidRPr="00EF71E1" w:rsidRDefault="00E2472D" w:rsidP="00072ECC">
      <w:pPr>
        <w:autoSpaceDE w:val="0"/>
        <w:autoSpaceDN w:val="0"/>
        <w:adjustRightInd w:val="0"/>
        <w:spacing w:after="0" w:line="360" w:lineRule="auto"/>
        <w:ind w:left="720"/>
        <w:jc w:val="both"/>
        <w:rPr>
          <w:rFonts w:ascii="Times New Roman" w:hAnsi="Times New Roman"/>
          <w:b/>
          <w:bCs/>
          <w:sz w:val="24"/>
          <w:szCs w:val="24"/>
        </w:rPr>
      </w:pPr>
    </w:p>
    <w:p w:rsidR="00072ECC" w:rsidRPr="00EF71E1" w:rsidRDefault="00072ECC" w:rsidP="00AA43C6">
      <w:pPr>
        <w:autoSpaceDE w:val="0"/>
        <w:autoSpaceDN w:val="0"/>
        <w:adjustRightInd w:val="0"/>
        <w:spacing w:after="0" w:line="360" w:lineRule="auto"/>
        <w:ind w:firstLine="720"/>
        <w:jc w:val="center"/>
        <w:rPr>
          <w:rFonts w:ascii="Times New Roman" w:hAnsi="Times New Roman"/>
          <w:bCs/>
          <w:sz w:val="24"/>
          <w:szCs w:val="24"/>
        </w:rPr>
      </w:pPr>
      <w:r w:rsidRPr="00EF71E1">
        <w:rPr>
          <w:rFonts w:ascii="Times New Roman" w:hAnsi="Times New Roman"/>
          <w:bCs/>
          <w:sz w:val="24"/>
          <w:szCs w:val="24"/>
        </w:rPr>
        <w:t>Fig. 4.7</w:t>
      </w:r>
      <w:r w:rsidR="006E2EB1" w:rsidRPr="00EF71E1">
        <w:rPr>
          <w:rFonts w:ascii="Times New Roman" w:hAnsi="Times New Roman"/>
          <w:bCs/>
          <w:sz w:val="24"/>
          <w:szCs w:val="24"/>
        </w:rPr>
        <w:t>b</w:t>
      </w:r>
      <w:r w:rsidRPr="00EF71E1">
        <w:rPr>
          <w:rFonts w:ascii="Times New Roman" w:hAnsi="Times New Roman"/>
          <w:bCs/>
          <w:sz w:val="24"/>
          <w:szCs w:val="24"/>
        </w:rPr>
        <w:t xml:space="preserve"> Stress- strain curve for SIFCON at 8% fibre fraction</w:t>
      </w:r>
    </w:p>
    <w:p w:rsidR="00072ECC" w:rsidRDefault="00072ECC" w:rsidP="00072ECC">
      <w:pPr>
        <w:autoSpaceDE w:val="0"/>
        <w:autoSpaceDN w:val="0"/>
        <w:adjustRightInd w:val="0"/>
        <w:spacing w:after="0" w:line="360" w:lineRule="auto"/>
        <w:ind w:left="720"/>
        <w:jc w:val="both"/>
        <w:rPr>
          <w:rFonts w:ascii="Times New Roman" w:hAnsi="Times New Roman"/>
          <w:b/>
          <w:bCs/>
          <w:sz w:val="24"/>
          <w:szCs w:val="24"/>
        </w:rPr>
      </w:pPr>
    </w:p>
    <w:p w:rsidR="004D5A67" w:rsidRDefault="004D5A67" w:rsidP="00072ECC">
      <w:pPr>
        <w:autoSpaceDE w:val="0"/>
        <w:autoSpaceDN w:val="0"/>
        <w:adjustRightInd w:val="0"/>
        <w:spacing w:after="0" w:line="360" w:lineRule="auto"/>
        <w:ind w:left="720"/>
        <w:jc w:val="both"/>
        <w:rPr>
          <w:rFonts w:ascii="Times New Roman" w:hAnsi="Times New Roman"/>
          <w:b/>
          <w:bCs/>
          <w:sz w:val="24"/>
          <w:szCs w:val="24"/>
        </w:rPr>
      </w:pPr>
      <w:r w:rsidRPr="004D5A67">
        <w:rPr>
          <w:rFonts w:ascii="Times New Roman" w:hAnsi="Times New Roman"/>
          <w:b/>
          <w:bCs/>
          <w:noProof/>
          <w:sz w:val="24"/>
          <w:szCs w:val="24"/>
        </w:rPr>
        <w:lastRenderedPageBreak/>
        <w:drawing>
          <wp:inline distT="0" distB="0" distL="0" distR="0">
            <wp:extent cx="5731510" cy="29017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01727"/>
                    </a:xfrm>
                    <a:prstGeom prst="rect">
                      <a:avLst/>
                    </a:prstGeom>
                    <a:noFill/>
                    <a:ln>
                      <a:noFill/>
                    </a:ln>
                  </pic:spPr>
                </pic:pic>
              </a:graphicData>
            </a:graphic>
          </wp:inline>
        </w:drawing>
      </w:r>
    </w:p>
    <w:p w:rsidR="004D5A67" w:rsidRDefault="004D5A67" w:rsidP="00072ECC">
      <w:pPr>
        <w:autoSpaceDE w:val="0"/>
        <w:autoSpaceDN w:val="0"/>
        <w:adjustRightInd w:val="0"/>
        <w:spacing w:after="0" w:line="360" w:lineRule="auto"/>
        <w:ind w:left="720"/>
        <w:jc w:val="both"/>
        <w:rPr>
          <w:rFonts w:ascii="Times New Roman" w:hAnsi="Times New Roman"/>
          <w:b/>
          <w:bCs/>
          <w:sz w:val="24"/>
          <w:szCs w:val="24"/>
        </w:rPr>
      </w:pPr>
    </w:p>
    <w:p w:rsidR="00E2472D" w:rsidRPr="00EF71E1" w:rsidRDefault="00E2472D" w:rsidP="00072ECC">
      <w:pPr>
        <w:autoSpaceDE w:val="0"/>
        <w:autoSpaceDN w:val="0"/>
        <w:adjustRightInd w:val="0"/>
        <w:spacing w:after="0" w:line="360" w:lineRule="auto"/>
        <w:ind w:left="720"/>
        <w:jc w:val="both"/>
        <w:rPr>
          <w:rFonts w:ascii="Times New Roman" w:hAnsi="Times New Roman"/>
          <w:b/>
          <w:bCs/>
          <w:sz w:val="24"/>
          <w:szCs w:val="24"/>
        </w:rPr>
      </w:pPr>
    </w:p>
    <w:p w:rsidR="00072ECC" w:rsidRPr="00EF71E1" w:rsidRDefault="00072ECC" w:rsidP="00AA43C6">
      <w:pPr>
        <w:autoSpaceDE w:val="0"/>
        <w:autoSpaceDN w:val="0"/>
        <w:adjustRightInd w:val="0"/>
        <w:spacing w:after="0" w:line="360" w:lineRule="auto"/>
        <w:ind w:firstLine="720"/>
        <w:jc w:val="center"/>
        <w:rPr>
          <w:rFonts w:ascii="Times New Roman" w:hAnsi="Times New Roman"/>
          <w:bCs/>
          <w:sz w:val="24"/>
          <w:szCs w:val="24"/>
        </w:rPr>
      </w:pPr>
      <w:r w:rsidRPr="00EF71E1">
        <w:rPr>
          <w:rFonts w:ascii="Times New Roman" w:hAnsi="Times New Roman"/>
          <w:bCs/>
          <w:sz w:val="24"/>
          <w:szCs w:val="24"/>
        </w:rPr>
        <w:t>Fig. 4.7</w:t>
      </w:r>
      <w:r w:rsidR="006E2EB1" w:rsidRPr="00EF71E1">
        <w:rPr>
          <w:rFonts w:ascii="Times New Roman" w:hAnsi="Times New Roman"/>
          <w:bCs/>
          <w:sz w:val="24"/>
          <w:szCs w:val="24"/>
        </w:rPr>
        <w:t>c</w:t>
      </w:r>
      <w:r w:rsidRPr="00EF71E1">
        <w:rPr>
          <w:rFonts w:ascii="Times New Roman" w:hAnsi="Times New Roman"/>
          <w:bCs/>
          <w:sz w:val="24"/>
          <w:szCs w:val="24"/>
        </w:rPr>
        <w:t xml:space="preserve"> Stress-strain Curve for SIFCON at 10% fibre fraction</w:t>
      </w:r>
    </w:p>
    <w:p w:rsidR="00072ECC" w:rsidRPr="00EF71E1" w:rsidRDefault="00072ECC" w:rsidP="00072ECC">
      <w:pPr>
        <w:autoSpaceDE w:val="0"/>
        <w:autoSpaceDN w:val="0"/>
        <w:adjustRightInd w:val="0"/>
        <w:spacing w:after="0" w:line="360" w:lineRule="auto"/>
        <w:ind w:left="720"/>
        <w:jc w:val="both"/>
        <w:rPr>
          <w:rFonts w:ascii="Times New Roman" w:hAnsi="Times New Roman"/>
          <w:b/>
          <w:bCs/>
          <w:sz w:val="24"/>
          <w:szCs w:val="24"/>
        </w:rPr>
      </w:pPr>
    </w:p>
    <w:p w:rsidR="004D5A67" w:rsidRDefault="004D5A67" w:rsidP="00072ECC">
      <w:pPr>
        <w:autoSpaceDE w:val="0"/>
        <w:autoSpaceDN w:val="0"/>
        <w:adjustRightInd w:val="0"/>
        <w:spacing w:after="0" w:line="360" w:lineRule="auto"/>
        <w:ind w:left="720"/>
        <w:jc w:val="both"/>
        <w:rPr>
          <w:rFonts w:ascii="Times New Roman" w:hAnsi="Times New Roman"/>
          <w:b/>
          <w:bCs/>
          <w:sz w:val="24"/>
          <w:szCs w:val="24"/>
        </w:rPr>
      </w:pPr>
      <w:r w:rsidRPr="004D5A67">
        <w:rPr>
          <w:rFonts w:ascii="Times New Roman" w:hAnsi="Times New Roman"/>
          <w:b/>
          <w:bCs/>
          <w:noProof/>
          <w:sz w:val="24"/>
          <w:szCs w:val="24"/>
        </w:rPr>
        <w:drawing>
          <wp:inline distT="0" distB="0" distL="0" distR="0">
            <wp:extent cx="5731510" cy="29017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01727"/>
                    </a:xfrm>
                    <a:prstGeom prst="rect">
                      <a:avLst/>
                    </a:prstGeom>
                    <a:noFill/>
                    <a:ln>
                      <a:noFill/>
                    </a:ln>
                  </pic:spPr>
                </pic:pic>
              </a:graphicData>
            </a:graphic>
          </wp:inline>
        </w:drawing>
      </w:r>
    </w:p>
    <w:p w:rsidR="00E2472D" w:rsidRPr="00EF71E1" w:rsidRDefault="00E2472D" w:rsidP="00072ECC">
      <w:pPr>
        <w:autoSpaceDE w:val="0"/>
        <w:autoSpaceDN w:val="0"/>
        <w:adjustRightInd w:val="0"/>
        <w:spacing w:after="0" w:line="360" w:lineRule="auto"/>
        <w:ind w:left="720"/>
        <w:jc w:val="both"/>
        <w:rPr>
          <w:rFonts w:ascii="Times New Roman" w:hAnsi="Times New Roman"/>
          <w:b/>
          <w:bCs/>
          <w:sz w:val="24"/>
          <w:szCs w:val="24"/>
        </w:rPr>
      </w:pPr>
    </w:p>
    <w:p w:rsidR="00072ECC" w:rsidRPr="00EF71E1" w:rsidRDefault="00072ECC" w:rsidP="00AA43C6">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4.7</w:t>
      </w:r>
      <w:r w:rsidR="006E2EB1" w:rsidRPr="00EF71E1">
        <w:rPr>
          <w:rFonts w:ascii="Times New Roman" w:hAnsi="Times New Roman"/>
          <w:bCs/>
          <w:sz w:val="24"/>
          <w:szCs w:val="24"/>
        </w:rPr>
        <w:t>d</w:t>
      </w:r>
      <w:r w:rsidRPr="00EF71E1">
        <w:rPr>
          <w:rFonts w:ascii="Times New Roman" w:hAnsi="Times New Roman"/>
          <w:bCs/>
          <w:sz w:val="24"/>
          <w:szCs w:val="24"/>
        </w:rPr>
        <w:t xml:space="preserve"> Stress-strain curve for SIFCON at 12% fibre fraction</w:t>
      </w:r>
    </w:p>
    <w:p w:rsidR="00072ECC" w:rsidRPr="00EF71E1" w:rsidRDefault="00072ECC" w:rsidP="00072ECC">
      <w:pPr>
        <w:autoSpaceDE w:val="0"/>
        <w:autoSpaceDN w:val="0"/>
        <w:adjustRightInd w:val="0"/>
        <w:spacing w:after="0" w:line="360" w:lineRule="auto"/>
        <w:ind w:left="720"/>
        <w:jc w:val="center"/>
        <w:rPr>
          <w:rFonts w:ascii="Times New Roman" w:hAnsi="Times New Roman"/>
          <w:bCs/>
          <w:sz w:val="24"/>
          <w:szCs w:val="24"/>
        </w:rPr>
      </w:pPr>
    </w:p>
    <w:p w:rsidR="00C63394" w:rsidRDefault="00C63394" w:rsidP="00072ECC">
      <w:pPr>
        <w:autoSpaceDE w:val="0"/>
        <w:autoSpaceDN w:val="0"/>
        <w:adjustRightInd w:val="0"/>
        <w:spacing w:after="0" w:line="360" w:lineRule="auto"/>
        <w:ind w:left="720"/>
        <w:jc w:val="center"/>
        <w:rPr>
          <w:rFonts w:ascii="Times New Roman" w:hAnsi="Times New Roman"/>
          <w:bCs/>
          <w:sz w:val="24"/>
          <w:szCs w:val="24"/>
        </w:rPr>
      </w:pPr>
    </w:p>
    <w:p w:rsidR="006A67CF" w:rsidRDefault="006A67CF" w:rsidP="00072ECC">
      <w:pPr>
        <w:autoSpaceDE w:val="0"/>
        <w:autoSpaceDN w:val="0"/>
        <w:adjustRightInd w:val="0"/>
        <w:spacing w:after="0" w:line="360" w:lineRule="auto"/>
        <w:ind w:left="720"/>
        <w:jc w:val="center"/>
        <w:rPr>
          <w:rFonts w:ascii="Times New Roman" w:hAnsi="Times New Roman"/>
          <w:bCs/>
          <w:sz w:val="24"/>
          <w:szCs w:val="24"/>
        </w:rPr>
      </w:pPr>
    </w:p>
    <w:p w:rsidR="006A67CF" w:rsidRDefault="006A67CF" w:rsidP="00072ECC">
      <w:pPr>
        <w:autoSpaceDE w:val="0"/>
        <w:autoSpaceDN w:val="0"/>
        <w:adjustRightInd w:val="0"/>
        <w:spacing w:after="0" w:line="360" w:lineRule="auto"/>
        <w:ind w:left="720"/>
        <w:jc w:val="center"/>
        <w:rPr>
          <w:rFonts w:ascii="Times New Roman" w:hAnsi="Times New Roman"/>
          <w:bCs/>
          <w:sz w:val="24"/>
          <w:szCs w:val="24"/>
        </w:rPr>
      </w:pPr>
    </w:p>
    <w:p w:rsidR="003B654B" w:rsidRPr="00EF71E1" w:rsidRDefault="003B654B" w:rsidP="00072ECC">
      <w:pPr>
        <w:autoSpaceDE w:val="0"/>
        <w:autoSpaceDN w:val="0"/>
        <w:adjustRightInd w:val="0"/>
        <w:spacing w:after="0" w:line="360" w:lineRule="auto"/>
        <w:ind w:left="720"/>
        <w:jc w:val="center"/>
        <w:rPr>
          <w:rFonts w:ascii="Times New Roman" w:hAnsi="Times New Roman"/>
          <w:bCs/>
          <w:sz w:val="24"/>
          <w:szCs w:val="24"/>
        </w:rPr>
      </w:pPr>
    </w:p>
    <w:p w:rsidR="00072ECC" w:rsidRPr="00EF71E1" w:rsidRDefault="00072ECC" w:rsidP="00072ECC">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lastRenderedPageBreak/>
        <w:t>Table 4.5 Young’s Modulus of SIFCON</w:t>
      </w:r>
      <w:r w:rsidR="009478C0" w:rsidRPr="00EF71E1">
        <w:rPr>
          <w:rFonts w:ascii="Times New Roman" w:hAnsi="Times New Roman"/>
          <w:bCs/>
          <w:sz w:val="24"/>
          <w:szCs w:val="24"/>
        </w:rPr>
        <w:t xml:space="preserve"> for different fibre fraction</w:t>
      </w:r>
      <w:r w:rsidRPr="00EF71E1">
        <w:rPr>
          <w:rFonts w:ascii="Times New Roman" w:hAnsi="Times New Roman"/>
          <w:bCs/>
          <w:sz w:val="24"/>
          <w:szCs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8"/>
        <w:gridCol w:w="2886"/>
        <w:gridCol w:w="2848"/>
      </w:tblGrid>
      <w:tr w:rsidR="00072ECC" w:rsidRPr="00EF71E1" w:rsidTr="00CB28BE">
        <w:tc>
          <w:tcPr>
            <w:tcW w:w="2916" w:type="dxa"/>
            <w:vAlign w:val="center"/>
          </w:tcPr>
          <w:p w:rsidR="00072ECC" w:rsidRPr="00EF71E1" w:rsidRDefault="00072ECC" w:rsidP="00CB28BE">
            <w:pPr>
              <w:autoSpaceDE w:val="0"/>
              <w:autoSpaceDN w:val="0"/>
              <w:adjustRightInd w:val="0"/>
              <w:spacing w:after="0" w:line="360" w:lineRule="auto"/>
              <w:jc w:val="center"/>
              <w:rPr>
                <w:rFonts w:ascii="Times New Roman" w:hAnsi="Times New Roman"/>
                <w:b/>
                <w:bCs/>
                <w:sz w:val="24"/>
                <w:szCs w:val="24"/>
              </w:rPr>
            </w:pPr>
            <w:r w:rsidRPr="00EF71E1">
              <w:rPr>
                <w:rFonts w:ascii="Times New Roman" w:hAnsi="Times New Roman"/>
                <w:b/>
                <w:bCs/>
                <w:sz w:val="24"/>
                <w:szCs w:val="24"/>
              </w:rPr>
              <w:t>S.No.</w:t>
            </w:r>
          </w:p>
        </w:tc>
        <w:tc>
          <w:tcPr>
            <w:tcW w:w="2983" w:type="dxa"/>
            <w:vAlign w:val="center"/>
          </w:tcPr>
          <w:p w:rsidR="00072ECC" w:rsidRPr="00EF71E1" w:rsidRDefault="00072ECC" w:rsidP="00CB28BE">
            <w:pPr>
              <w:autoSpaceDE w:val="0"/>
              <w:autoSpaceDN w:val="0"/>
              <w:adjustRightInd w:val="0"/>
              <w:spacing w:after="0" w:line="360" w:lineRule="auto"/>
              <w:jc w:val="center"/>
              <w:rPr>
                <w:rFonts w:ascii="Times New Roman" w:hAnsi="Times New Roman"/>
                <w:b/>
                <w:bCs/>
                <w:sz w:val="24"/>
                <w:szCs w:val="24"/>
              </w:rPr>
            </w:pPr>
            <w:r w:rsidRPr="00EF71E1">
              <w:rPr>
                <w:rFonts w:ascii="Times New Roman" w:hAnsi="Times New Roman"/>
                <w:b/>
                <w:bCs/>
                <w:sz w:val="24"/>
                <w:szCs w:val="24"/>
              </w:rPr>
              <w:t>Percentage fibre fraction</w:t>
            </w:r>
          </w:p>
        </w:tc>
        <w:tc>
          <w:tcPr>
            <w:tcW w:w="2957" w:type="dxa"/>
            <w:vAlign w:val="center"/>
          </w:tcPr>
          <w:p w:rsidR="00072ECC" w:rsidRPr="00EF71E1" w:rsidRDefault="00072ECC" w:rsidP="00CB28BE">
            <w:pPr>
              <w:autoSpaceDE w:val="0"/>
              <w:autoSpaceDN w:val="0"/>
              <w:adjustRightInd w:val="0"/>
              <w:spacing w:after="0" w:line="360" w:lineRule="auto"/>
              <w:jc w:val="center"/>
              <w:rPr>
                <w:rFonts w:ascii="Times New Roman" w:hAnsi="Times New Roman"/>
                <w:b/>
                <w:bCs/>
                <w:sz w:val="24"/>
                <w:szCs w:val="24"/>
              </w:rPr>
            </w:pPr>
            <w:r w:rsidRPr="00EF71E1">
              <w:rPr>
                <w:rFonts w:ascii="Times New Roman" w:hAnsi="Times New Roman"/>
                <w:b/>
                <w:bCs/>
                <w:sz w:val="24"/>
                <w:szCs w:val="24"/>
              </w:rPr>
              <w:t>Young’s Modulus (N/mm</w:t>
            </w:r>
            <w:r w:rsidRPr="00EF71E1">
              <w:rPr>
                <w:rFonts w:ascii="Times New Roman" w:hAnsi="Times New Roman"/>
                <w:b/>
                <w:bCs/>
                <w:sz w:val="24"/>
                <w:szCs w:val="24"/>
                <w:vertAlign w:val="superscript"/>
              </w:rPr>
              <w:t>2</w:t>
            </w:r>
            <w:r w:rsidRPr="00EF71E1">
              <w:rPr>
                <w:rFonts w:ascii="Times New Roman" w:hAnsi="Times New Roman"/>
                <w:b/>
                <w:bCs/>
                <w:sz w:val="24"/>
                <w:szCs w:val="24"/>
              </w:rPr>
              <w:t>)</w:t>
            </w:r>
          </w:p>
        </w:tc>
      </w:tr>
      <w:tr w:rsidR="00072ECC" w:rsidRPr="00EF71E1" w:rsidTr="00CB28BE">
        <w:tc>
          <w:tcPr>
            <w:tcW w:w="2916" w:type="dxa"/>
            <w:vAlign w:val="center"/>
          </w:tcPr>
          <w:p w:rsidR="00072ECC" w:rsidRPr="00EF71E1" w:rsidRDefault="00072ECC" w:rsidP="00CB28BE">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1</w:t>
            </w:r>
          </w:p>
        </w:tc>
        <w:tc>
          <w:tcPr>
            <w:tcW w:w="2983" w:type="dxa"/>
            <w:vAlign w:val="center"/>
          </w:tcPr>
          <w:p w:rsidR="00072ECC" w:rsidRPr="00EF71E1" w:rsidRDefault="00072ECC" w:rsidP="00CB28BE">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8%</w:t>
            </w:r>
          </w:p>
        </w:tc>
        <w:tc>
          <w:tcPr>
            <w:tcW w:w="2957" w:type="dxa"/>
            <w:vAlign w:val="center"/>
          </w:tcPr>
          <w:p w:rsidR="00072ECC" w:rsidRPr="00EF71E1" w:rsidRDefault="00072ECC" w:rsidP="00CB28BE">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20390</w:t>
            </w:r>
          </w:p>
        </w:tc>
      </w:tr>
      <w:tr w:rsidR="00072ECC" w:rsidRPr="00EF71E1" w:rsidTr="00CB28BE">
        <w:tc>
          <w:tcPr>
            <w:tcW w:w="2916" w:type="dxa"/>
            <w:vAlign w:val="center"/>
          </w:tcPr>
          <w:p w:rsidR="00072ECC" w:rsidRPr="00EF71E1" w:rsidRDefault="00072ECC" w:rsidP="00CB28BE">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2</w:t>
            </w:r>
          </w:p>
        </w:tc>
        <w:tc>
          <w:tcPr>
            <w:tcW w:w="2983" w:type="dxa"/>
            <w:vAlign w:val="center"/>
          </w:tcPr>
          <w:p w:rsidR="00072ECC" w:rsidRPr="00EF71E1" w:rsidRDefault="00072ECC" w:rsidP="00CB28BE">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10%</w:t>
            </w:r>
          </w:p>
        </w:tc>
        <w:tc>
          <w:tcPr>
            <w:tcW w:w="2957" w:type="dxa"/>
            <w:vAlign w:val="center"/>
          </w:tcPr>
          <w:p w:rsidR="00072ECC" w:rsidRPr="00EF71E1" w:rsidRDefault="00072ECC" w:rsidP="00CB28BE">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20391</w:t>
            </w:r>
          </w:p>
        </w:tc>
      </w:tr>
      <w:tr w:rsidR="00072ECC" w:rsidRPr="00EF71E1" w:rsidTr="00CB28BE">
        <w:tc>
          <w:tcPr>
            <w:tcW w:w="2916" w:type="dxa"/>
            <w:vAlign w:val="center"/>
          </w:tcPr>
          <w:p w:rsidR="00072ECC" w:rsidRPr="00EF71E1" w:rsidRDefault="00072ECC" w:rsidP="00CB28BE">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3</w:t>
            </w:r>
          </w:p>
        </w:tc>
        <w:tc>
          <w:tcPr>
            <w:tcW w:w="2983" w:type="dxa"/>
            <w:vAlign w:val="center"/>
          </w:tcPr>
          <w:p w:rsidR="00072ECC" w:rsidRPr="00EF71E1" w:rsidRDefault="00072ECC" w:rsidP="00CB28BE">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12%</w:t>
            </w:r>
          </w:p>
        </w:tc>
        <w:tc>
          <w:tcPr>
            <w:tcW w:w="2957" w:type="dxa"/>
            <w:vAlign w:val="center"/>
          </w:tcPr>
          <w:p w:rsidR="00072ECC" w:rsidRPr="00EF71E1" w:rsidRDefault="00E2472D" w:rsidP="00CB28BE">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21295</w:t>
            </w:r>
          </w:p>
        </w:tc>
      </w:tr>
    </w:tbl>
    <w:p w:rsidR="00072ECC" w:rsidRPr="00EF71E1" w:rsidRDefault="00072ECC" w:rsidP="00556DC4">
      <w:pPr>
        <w:autoSpaceDE w:val="0"/>
        <w:autoSpaceDN w:val="0"/>
        <w:adjustRightInd w:val="0"/>
        <w:spacing w:after="0" w:line="360" w:lineRule="auto"/>
        <w:jc w:val="both"/>
        <w:rPr>
          <w:rFonts w:ascii="Times New Roman" w:eastAsia="AdvGulliv-R" w:hAnsi="Times New Roman"/>
          <w:sz w:val="24"/>
          <w:szCs w:val="24"/>
        </w:rPr>
      </w:pPr>
    </w:p>
    <w:p w:rsidR="00A71660" w:rsidRPr="00EF71E1" w:rsidRDefault="00A71660" w:rsidP="00556DC4">
      <w:pPr>
        <w:spacing w:after="0" w:line="360" w:lineRule="auto"/>
        <w:ind w:left="720"/>
        <w:jc w:val="both"/>
        <w:rPr>
          <w:rFonts w:ascii="Times New Roman" w:hAnsi="Times New Roman" w:cs="Times New Roman"/>
          <w:b/>
          <w:bCs/>
          <w:sz w:val="24"/>
          <w:szCs w:val="24"/>
        </w:rPr>
      </w:pPr>
    </w:p>
    <w:p w:rsidR="00770B50" w:rsidRPr="00EF71E1" w:rsidRDefault="00384275" w:rsidP="00AA43C6">
      <w:pPr>
        <w:spacing w:after="0" w:line="360" w:lineRule="auto"/>
        <w:ind w:left="720"/>
        <w:jc w:val="both"/>
        <w:rPr>
          <w:rFonts w:ascii="Times New Roman" w:hAnsi="Times New Roman" w:cs="Times New Roman"/>
          <w:b/>
          <w:bCs/>
          <w:sz w:val="24"/>
          <w:szCs w:val="24"/>
        </w:rPr>
      </w:pPr>
      <w:r w:rsidRPr="00EF71E1">
        <w:rPr>
          <w:rFonts w:ascii="Times New Roman" w:hAnsi="Times New Roman" w:cs="Times New Roman"/>
          <w:b/>
          <w:bCs/>
          <w:sz w:val="24"/>
          <w:szCs w:val="24"/>
        </w:rPr>
        <w:t>4.2</w:t>
      </w:r>
      <w:r w:rsidR="00364F15" w:rsidRPr="00EF71E1">
        <w:rPr>
          <w:rFonts w:ascii="Times New Roman" w:hAnsi="Times New Roman" w:cs="Times New Roman"/>
          <w:b/>
          <w:bCs/>
          <w:sz w:val="24"/>
          <w:szCs w:val="24"/>
        </w:rPr>
        <w:t>.5</w:t>
      </w:r>
      <w:r w:rsidRPr="00EF71E1">
        <w:rPr>
          <w:rFonts w:ascii="Times New Roman" w:hAnsi="Times New Roman" w:cs="Times New Roman"/>
          <w:b/>
          <w:bCs/>
          <w:sz w:val="24"/>
          <w:szCs w:val="24"/>
        </w:rPr>
        <w:t xml:space="preserve"> </w:t>
      </w:r>
      <w:r w:rsidR="00770B50" w:rsidRPr="00EF71E1">
        <w:rPr>
          <w:rFonts w:ascii="Times New Roman" w:hAnsi="Times New Roman" w:cs="Times New Roman"/>
          <w:b/>
          <w:bCs/>
          <w:sz w:val="24"/>
          <w:szCs w:val="24"/>
        </w:rPr>
        <w:t>R</w:t>
      </w:r>
      <w:r w:rsidRPr="00EF71E1">
        <w:rPr>
          <w:rFonts w:ascii="Times New Roman" w:hAnsi="Times New Roman" w:cs="Times New Roman"/>
          <w:b/>
          <w:bCs/>
          <w:sz w:val="24"/>
          <w:szCs w:val="24"/>
        </w:rPr>
        <w:t>esidual</w:t>
      </w:r>
      <w:r w:rsidR="00770B50" w:rsidRPr="00EF71E1">
        <w:rPr>
          <w:rFonts w:ascii="Times New Roman" w:hAnsi="Times New Roman" w:cs="Times New Roman"/>
          <w:b/>
          <w:bCs/>
          <w:sz w:val="24"/>
          <w:szCs w:val="24"/>
        </w:rPr>
        <w:t xml:space="preserve"> S</w:t>
      </w:r>
      <w:r w:rsidRPr="00EF71E1">
        <w:rPr>
          <w:rFonts w:ascii="Times New Roman" w:hAnsi="Times New Roman" w:cs="Times New Roman"/>
          <w:b/>
          <w:bCs/>
          <w:sz w:val="24"/>
          <w:szCs w:val="24"/>
        </w:rPr>
        <w:t>trength of</w:t>
      </w:r>
      <w:r w:rsidR="00770B50" w:rsidRPr="00EF71E1">
        <w:rPr>
          <w:rFonts w:ascii="Times New Roman" w:hAnsi="Times New Roman" w:cs="Times New Roman"/>
          <w:b/>
          <w:bCs/>
          <w:sz w:val="24"/>
          <w:szCs w:val="24"/>
        </w:rPr>
        <w:t xml:space="preserve"> SIFCON </w:t>
      </w:r>
      <w:r w:rsidRPr="00EF71E1">
        <w:rPr>
          <w:rFonts w:ascii="Times New Roman" w:hAnsi="Times New Roman" w:cs="Times New Roman"/>
          <w:b/>
          <w:bCs/>
          <w:sz w:val="24"/>
          <w:szCs w:val="24"/>
        </w:rPr>
        <w:t>for</w:t>
      </w:r>
      <w:r w:rsidR="00770B50" w:rsidRPr="00EF71E1">
        <w:rPr>
          <w:rFonts w:ascii="Times New Roman" w:hAnsi="Times New Roman" w:cs="Times New Roman"/>
          <w:b/>
          <w:bCs/>
          <w:sz w:val="24"/>
          <w:szCs w:val="24"/>
        </w:rPr>
        <w:t xml:space="preserve"> </w:t>
      </w:r>
      <w:r w:rsidRPr="00EF71E1">
        <w:rPr>
          <w:rFonts w:ascii="Times New Roman" w:hAnsi="Times New Roman" w:cs="Times New Roman"/>
          <w:b/>
          <w:bCs/>
          <w:sz w:val="24"/>
          <w:szCs w:val="24"/>
        </w:rPr>
        <w:t>various</w:t>
      </w:r>
      <w:r w:rsidR="00770B50" w:rsidRPr="00EF71E1">
        <w:rPr>
          <w:rFonts w:ascii="Times New Roman" w:hAnsi="Times New Roman" w:cs="Times New Roman"/>
          <w:b/>
          <w:bCs/>
          <w:sz w:val="24"/>
          <w:szCs w:val="24"/>
        </w:rPr>
        <w:t xml:space="preserve"> </w:t>
      </w:r>
      <w:r w:rsidRPr="00EF71E1">
        <w:rPr>
          <w:rFonts w:ascii="Times New Roman" w:hAnsi="Times New Roman" w:cs="Times New Roman"/>
          <w:b/>
          <w:bCs/>
          <w:sz w:val="24"/>
          <w:szCs w:val="24"/>
        </w:rPr>
        <w:t>Percentages</w:t>
      </w:r>
      <w:r w:rsidR="00770B50" w:rsidRPr="00EF71E1">
        <w:rPr>
          <w:rFonts w:ascii="Times New Roman" w:hAnsi="Times New Roman" w:cs="Times New Roman"/>
          <w:b/>
          <w:bCs/>
          <w:sz w:val="24"/>
          <w:szCs w:val="24"/>
        </w:rPr>
        <w:t xml:space="preserve"> F</w:t>
      </w:r>
      <w:r w:rsidRPr="00EF71E1">
        <w:rPr>
          <w:rFonts w:ascii="Times New Roman" w:hAnsi="Times New Roman" w:cs="Times New Roman"/>
          <w:b/>
          <w:bCs/>
          <w:sz w:val="24"/>
          <w:szCs w:val="24"/>
        </w:rPr>
        <w:t>ibre Volume Fraction with Manufactured Sand</w:t>
      </w:r>
      <w:r w:rsidR="00770B50" w:rsidRPr="00EF71E1">
        <w:rPr>
          <w:rFonts w:ascii="Times New Roman" w:hAnsi="Times New Roman" w:cs="Times New Roman"/>
          <w:b/>
          <w:bCs/>
          <w:sz w:val="24"/>
          <w:szCs w:val="24"/>
        </w:rPr>
        <w:t>:</w:t>
      </w:r>
    </w:p>
    <w:p w:rsidR="00AA43C6" w:rsidRPr="00EF71E1" w:rsidRDefault="00AA43C6" w:rsidP="00AA43C6">
      <w:pPr>
        <w:spacing w:after="0" w:line="360" w:lineRule="auto"/>
        <w:ind w:left="720" w:firstLine="720"/>
        <w:jc w:val="both"/>
        <w:rPr>
          <w:rFonts w:ascii="Times New Roman" w:hAnsi="Times New Roman" w:cs="Times New Roman"/>
          <w:sz w:val="24"/>
          <w:szCs w:val="24"/>
        </w:rPr>
      </w:pPr>
    </w:p>
    <w:p w:rsidR="00C9392F" w:rsidRDefault="005F638E" w:rsidP="00AA43C6">
      <w:pPr>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sz w:val="24"/>
          <w:szCs w:val="24"/>
        </w:rPr>
        <w:t>SIFCON s</w:t>
      </w:r>
      <w:r w:rsidR="001C5F43" w:rsidRPr="00EF71E1">
        <w:rPr>
          <w:rFonts w:ascii="Times New Roman" w:hAnsi="Times New Roman" w:cs="Times New Roman"/>
          <w:sz w:val="24"/>
          <w:szCs w:val="24"/>
        </w:rPr>
        <w:t xml:space="preserve">pecimens </w:t>
      </w:r>
      <w:r w:rsidR="00C9392F" w:rsidRPr="00EF71E1">
        <w:rPr>
          <w:rFonts w:ascii="Times New Roman" w:hAnsi="Times New Roman" w:cs="Times New Roman"/>
          <w:sz w:val="24"/>
          <w:szCs w:val="24"/>
        </w:rPr>
        <w:t xml:space="preserve">made with 8%, 10% and 12% volume fibre fraction using manufactured </w:t>
      </w:r>
      <w:r w:rsidR="00976CD5" w:rsidRPr="00EF71E1">
        <w:rPr>
          <w:rFonts w:ascii="Times New Roman" w:hAnsi="Times New Roman" w:cs="Times New Roman"/>
          <w:sz w:val="24"/>
          <w:szCs w:val="24"/>
        </w:rPr>
        <w:t>sand are</w:t>
      </w:r>
      <w:r w:rsidR="00C9392F" w:rsidRPr="00EF71E1">
        <w:rPr>
          <w:rFonts w:ascii="Times New Roman" w:hAnsi="Times New Roman" w:cs="Times New Roman"/>
          <w:sz w:val="24"/>
          <w:szCs w:val="24"/>
        </w:rPr>
        <w:t xml:space="preserve"> studied after heating specimens to a elevated temperatures </w:t>
      </w:r>
      <w:r w:rsidR="00976CD5" w:rsidRPr="00EF71E1">
        <w:rPr>
          <w:rFonts w:ascii="Times New Roman" w:hAnsi="Times New Roman" w:cs="Times New Roman"/>
          <w:sz w:val="24"/>
          <w:szCs w:val="24"/>
        </w:rPr>
        <w:t>of 100°C</w:t>
      </w:r>
      <w:r w:rsidR="00C9392F" w:rsidRPr="00EF71E1">
        <w:rPr>
          <w:rFonts w:ascii="Times New Roman" w:hAnsi="Times New Roman" w:cs="Times New Roman"/>
          <w:sz w:val="24"/>
          <w:szCs w:val="24"/>
        </w:rPr>
        <w:t>, 200</w:t>
      </w:r>
      <w:r w:rsidR="001B3BC4" w:rsidRPr="00EF71E1">
        <w:rPr>
          <w:rFonts w:ascii="Times New Roman" w:hAnsi="Times New Roman" w:cs="Times New Roman"/>
          <w:sz w:val="24"/>
          <w:szCs w:val="24"/>
        </w:rPr>
        <w:t>°</w:t>
      </w:r>
      <w:r w:rsidR="00C9392F" w:rsidRPr="00EF71E1">
        <w:rPr>
          <w:rFonts w:ascii="Times New Roman" w:hAnsi="Times New Roman" w:cs="Times New Roman"/>
          <w:sz w:val="24"/>
          <w:szCs w:val="24"/>
        </w:rPr>
        <w:t>C, 300</w:t>
      </w:r>
      <w:r w:rsidR="001B3BC4" w:rsidRPr="00EF71E1">
        <w:rPr>
          <w:rFonts w:ascii="Times New Roman" w:hAnsi="Times New Roman" w:cs="Times New Roman"/>
          <w:sz w:val="24"/>
          <w:szCs w:val="24"/>
        </w:rPr>
        <w:t>°</w:t>
      </w:r>
      <w:r w:rsidR="00C9392F" w:rsidRPr="00EF71E1">
        <w:rPr>
          <w:rFonts w:ascii="Times New Roman" w:hAnsi="Times New Roman" w:cs="Times New Roman"/>
          <w:sz w:val="24"/>
          <w:szCs w:val="24"/>
        </w:rPr>
        <w:t>C, and 400</w:t>
      </w:r>
      <w:r w:rsidR="001B3BC4" w:rsidRPr="00EF71E1">
        <w:rPr>
          <w:rFonts w:ascii="Times New Roman" w:hAnsi="Times New Roman" w:cs="Times New Roman"/>
          <w:sz w:val="24"/>
          <w:szCs w:val="24"/>
        </w:rPr>
        <w:t>°</w:t>
      </w:r>
      <w:r w:rsidR="00C9392F" w:rsidRPr="00EF71E1">
        <w:rPr>
          <w:rFonts w:ascii="Times New Roman" w:hAnsi="Times New Roman" w:cs="Times New Roman"/>
          <w:sz w:val="24"/>
          <w:szCs w:val="24"/>
        </w:rPr>
        <w:t xml:space="preserve">C </w:t>
      </w:r>
      <w:r w:rsidR="00335F47" w:rsidRPr="00EF71E1">
        <w:rPr>
          <w:rFonts w:ascii="Times New Roman" w:hAnsi="Times New Roman" w:cs="Times New Roman"/>
          <w:sz w:val="24"/>
          <w:szCs w:val="24"/>
        </w:rPr>
        <w:t xml:space="preserve">in an electric furnace </w:t>
      </w:r>
      <w:r w:rsidR="0017354A" w:rsidRPr="00EF71E1">
        <w:rPr>
          <w:rFonts w:ascii="Times New Roman" w:hAnsi="Times New Roman" w:cs="Times New Roman"/>
          <w:sz w:val="24"/>
          <w:szCs w:val="24"/>
        </w:rPr>
        <w:t>at</w:t>
      </w:r>
      <w:r w:rsidR="00C9392F" w:rsidRPr="00EF71E1">
        <w:rPr>
          <w:rFonts w:ascii="Times New Roman" w:hAnsi="Times New Roman" w:cs="Times New Roman"/>
          <w:sz w:val="24"/>
          <w:szCs w:val="24"/>
        </w:rPr>
        <w:t xml:space="preserve"> an exposure temperatures of 1h</w:t>
      </w:r>
      <w:r w:rsidR="0017354A" w:rsidRPr="00EF71E1">
        <w:rPr>
          <w:rFonts w:ascii="Times New Roman" w:hAnsi="Times New Roman" w:cs="Times New Roman"/>
          <w:sz w:val="24"/>
          <w:szCs w:val="24"/>
        </w:rPr>
        <w:t>our</w:t>
      </w:r>
      <w:r w:rsidR="00C9392F" w:rsidRPr="00EF71E1">
        <w:rPr>
          <w:rFonts w:ascii="Times New Roman" w:hAnsi="Times New Roman" w:cs="Times New Roman"/>
          <w:sz w:val="24"/>
          <w:szCs w:val="24"/>
        </w:rPr>
        <w:t>, 2h</w:t>
      </w:r>
      <w:r w:rsidR="0017354A" w:rsidRPr="00EF71E1">
        <w:rPr>
          <w:rFonts w:ascii="Times New Roman" w:hAnsi="Times New Roman" w:cs="Times New Roman"/>
          <w:sz w:val="24"/>
          <w:szCs w:val="24"/>
        </w:rPr>
        <w:t>ours</w:t>
      </w:r>
      <w:r w:rsidR="00976CD5" w:rsidRPr="00EF71E1">
        <w:rPr>
          <w:rFonts w:ascii="Times New Roman" w:hAnsi="Times New Roman" w:cs="Times New Roman"/>
          <w:sz w:val="24"/>
          <w:szCs w:val="24"/>
        </w:rPr>
        <w:t xml:space="preserve"> and</w:t>
      </w:r>
      <w:r w:rsidR="00C9392F" w:rsidRPr="00EF71E1">
        <w:rPr>
          <w:rFonts w:ascii="Times New Roman" w:hAnsi="Times New Roman" w:cs="Times New Roman"/>
          <w:sz w:val="24"/>
          <w:szCs w:val="24"/>
        </w:rPr>
        <w:t xml:space="preserve"> 3h</w:t>
      </w:r>
      <w:r w:rsidR="0017354A" w:rsidRPr="00EF71E1">
        <w:rPr>
          <w:rFonts w:ascii="Times New Roman" w:hAnsi="Times New Roman" w:cs="Times New Roman"/>
          <w:sz w:val="24"/>
          <w:szCs w:val="24"/>
        </w:rPr>
        <w:t>ours</w:t>
      </w:r>
      <w:r w:rsidR="00C9392F" w:rsidRPr="00EF71E1">
        <w:rPr>
          <w:rFonts w:ascii="Times New Roman" w:hAnsi="Times New Roman" w:cs="Times New Roman"/>
          <w:sz w:val="24"/>
          <w:szCs w:val="24"/>
        </w:rPr>
        <w:t xml:space="preserve"> respectively.</w:t>
      </w:r>
      <w:r w:rsidR="001C5F43" w:rsidRPr="00EF71E1">
        <w:rPr>
          <w:rFonts w:ascii="Times New Roman" w:hAnsi="Times New Roman" w:cs="Times New Roman"/>
          <w:sz w:val="24"/>
          <w:szCs w:val="24"/>
        </w:rPr>
        <w:t xml:space="preserve"> After casting, specimens were kept in saturated humid air at 20 ± 2 C for 24 h and then, the specimens were demoulded. </w:t>
      </w:r>
      <w:r w:rsidR="00335F47" w:rsidRPr="00EF71E1">
        <w:rPr>
          <w:rFonts w:ascii="Times New Roman" w:hAnsi="Times New Roman" w:cs="Times New Roman"/>
          <w:sz w:val="24"/>
          <w:szCs w:val="24"/>
        </w:rPr>
        <w:t>At the age of</w:t>
      </w:r>
      <w:r w:rsidR="000A5F96" w:rsidRPr="00EF71E1">
        <w:rPr>
          <w:rFonts w:ascii="Times New Roman" w:hAnsi="Times New Roman" w:cs="Times New Roman"/>
          <w:sz w:val="24"/>
          <w:szCs w:val="24"/>
        </w:rPr>
        <w:t xml:space="preserve"> </w:t>
      </w:r>
      <w:r w:rsidR="00335F47" w:rsidRPr="00EF71E1">
        <w:rPr>
          <w:rFonts w:ascii="Times New Roman" w:hAnsi="Times New Roman" w:cs="Times New Roman"/>
          <w:sz w:val="24"/>
          <w:szCs w:val="24"/>
        </w:rPr>
        <w:t>28 days, the specimens were removed from water and surface dried.</w:t>
      </w:r>
      <w:r w:rsidR="001C5F43" w:rsidRPr="00EF71E1">
        <w:rPr>
          <w:rFonts w:ascii="Times New Roman" w:hAnsi="Times New Roman" w:cs="Times New Roman"/>
          <w:sz w:val="24"/>
          <w:szCs w:val="24"/>
        </w:rPr>
        <w:t xml:space="preserve">  </w:t>
      </w:r>
      <w:r w:rsidR="00335F47" w:rsidRPr="00EF71E1">
        <w:rPr>
          <w:rFonts w:ascii="Times New Roman" w:hAnsi="Times New Roman" w:cs="Times New Roman"/>
          <w:sz w:val="24"/>
          <w:szCs w:val="24"/>
        </w:rPr>
        <w:t>A number of tests were conducted on SIFCON</w:t>
      </w:r>
      <w:r w:rsidR="003B1330" w:rsidRPr="00EF71E1">
        <w:rPr>
          <w:rFonts w:ascii="Times New Roman" w:hAnsi="Times New Roman" w:cs="Times New Roman"/>
          <w:sz w:val="24"/>
          <w:szCs w:val="24"/>
        </w:rPr>
        <w:t xml:space="preserve"> s</w:t>
      </w:r>
      <w:r w:rsidR="00335F47" w:rsidRPr="00EF71E1">
        <w:rPr>
          <w:rFonts w:ascii="Times New Roman" w:hAnsi="Times New Roman" w:cs="Times New Roman"/>
          <w:sz w:val="24"/>
          <w:szCs w:val="24"/>
        </w:rPr>
        <w:t>pecimens</w:t>
      </w:r>
      <w:r w:rsidR="003B1330" w:rsidRPr="00EF71E1">
        <w:rPr>
          <w:rFonts w:ascii="Times New Roman" w:hAnsi="Times New Roman" w:cs="Times New Roman"/>
          <w:sz w:val="24"/>
          <w:szCs w:val="24"/>
        </w:rPr>
        <w:t xml:space="preserve"> </w:t>
      </w:r>
      <w:r w:rsidR="00335F47" w:rsidRPr="00EF71E1">
        <w:rPr>
          <w:rFonts w:ascii="Times New Roman" w:hAnsi="Times New Roman" w:cs="Times New Roman"/>
          <w:sz w:val="24"/>
          <w:szCs w:val="24"/>
        </w:rPr>
        <w:t xml:space="preserve">after each exposure condition to determine weight loss, </w:t>
      </w:r>
      <w:r w:rsidR="009478C0" w:rsidRPr="00EF71E1">
        <w:rPr>
          <w:rFonts w:ascii="Times New Roman" w:hAnsi="Times New Roman" w:cs="Times New Roman"/>
          <w:sz w:val="24"/>
          <w:szCs w:val="24"/>
        </w:rPr>
        <w:t xml:space="preserve">residual </w:t>
      </w:r>
      <w:r w:rsidR="00335F47" w:rsidRPr="00EF71E1">
        <w:rPr>
          <w:rFonts w:ascii="Times New Roman" w:hAnsi="Times New Roman" w:cs="Times New Roman"/>
          <w:sz w:val="24"/>
          <w:szCs w:val="24"/>
        </w:rPr>
        <w:t>compressive strength, split tensile strength and flexural strength.</w:t>
      </w:r>
    </w:p>
    <w:p w:rsidR="004E3BBD" w:rsidRPr="00EF71E1" w:rsidRDefault="004E3BBD" w:rsidP="00AA43C6">
      <w:pPr>
        <w:spacing w:after="0" w:line="360" w:lineRule="auto"/>
        <w:ind w:left="720" w:firstLine="720"/>
        <w:jc w:val="both"/>
        <w:rPr>
          <w:rFonts w:ascii="Times New Roman" w:hAnsi="Times New Roman" w:cs="Times New Roman"/>
          <w:sz w:val="24"/>
          <w:szCs w:val="24"/>
        </w:rPr>
      </w:pPr>
    </w:p>
    <w:p w:rsidR="00335F47" w:rsidRPr="00EF71E1" w:rsidRDefault="00364F15" w:rsidP="00AA43C6">
      <w:pPr>
        <w:pStyle w:val="Default"/>
        <w:spacing w:line="360" w:lineRule="auto"/>
        <w:ind w:left="720"/>
        <w:rPr>
          <w:b/>
          <w:bCs/>
          <w:color w:val="auto"/>
        </w:rPr>
      </w:pPr>
      <w:r w:rsidRPr="00EF71E1">
        <w:rPr>
          <w:b/>
          <w:bCs/>
          <w:color w:val="auto"/>
        </w:rPr>
        <w:t xml:space="preserve">4.2.5.1 </w:t>
      </w:r>
      <w:r w:rsidR="00335F47" w:rsidRPr="00EF71E1">
        <w:rPr>
          <w:b/>
          <w:bCs/>
          <w:color w:val="auto"/>
        </w:rPr>
        <w:t xml:space="preserve">Weight </w:t>
      </w:r>
      <w:r w:rsidR="000A5F96" w:rsidRPr="00EF71E1">
        <w:rPr>
          <w:b/>
          <w:bCs/>
          <w:color w:val="auto"/>
        </w:rPr>
        <w:t>Loss</w:t>
      </w:r>
      <w:r w:rsidR="00335F47" w:rsidRPr="00EF71E1">
        <w:rPr>
          <w:b/>
          <w:bCs/>
          <w:color w:val="auto"/>
        </w:rPr>
        <w:t xml:space="preserve"> </w:t>
      </w:r>
    </w:p>
    <w:p w:rsidR="009C45F4" w:rsidRPr="00EF71E1" w:rsidRDefault="009C45F4" w:rsidP="00AA43C6">
      <w:pPr>
        <w:pStyle w:val="Default"/>
        <w:spacing w:line="360" w:lineRule="auto"/>
        <w:rPr>
          <w:b/>
          <w:bCs/>
          <w:color w:val="auto"/>
        </w:rPr>
      </w:pPr>
    </w:p>
    <w:p w:rsidR="001D2B3C" w:rsidRPr="00EF71E1" w:rsidRDefault="00CB0D15" w:rsidP="00AA43C6">
      <w:pPr>
        <w:autoSpaceDE w:val="0"/>
        <w:autoSpaceDN w:val="0"/>
        <w:adjustRightInd w:val="0"/>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sz w:val="24"/>
          <w:szCs w:val="24"/>
        </w:rPr>
        <w:t xml:space="preserve">SIFCON specimens were removed from water and surface dried after curing period of 28 days. The cube specimens were weighed before heating in the Bogie Hearth furnace. After specified temperature exposure, the specimens are removed, cooled and weighed. The percentage weight loss is determined by </w:t>
      </w:r>
      <w:r w:rsidR="009C45F4" w:rsidRPr="00EF71E1">
        <w:rPr>
          <w:rFonts w:ascii="Times New Roman" w:hAnsi="Times New Roman" w:cs="Times New Roman"/>
          <w:sz w:val="24"/>
          <w:szCs w:val="24"/>
        </w:rPr>
        <w:t xml:space="preserve">dividing the difference in weight of specimen before and after heating with the weight of specimen before heating and expressed as percentage. </w:t>
      </w:r>
      <w:r w:rsidR="000E5D54" w:rsidRPr="00EF71E1">
        <w:rPr>
          <w:rFonts w:ascii="Times New Roman" w:hAnsi="Times New Roman" w:cs="Times New Roman"/>
          <w:sz w:val="24"/>
          <w:szCs w:val="24"/>
        </w:rPr>
        <w:t>Table 4.</w:t>
      </w:r>
      <w:r w:rsidR="00721ED5" w:rsidRPr="00EF71E1">
        <w:rPr>
          <w:rFonts w:ascii="Times New Roman" w:hAnsi="Times New Roman" w:cs="Times New Roman"/>
          <w:sz w:val="24"/>
          <w:szCs w:val="24"/>
        </w:rPr>
        <w:t>6</w:t>
      </w:r>
      <w:r w:rsidR="00976CD5" w:rsidRPr="00EF71E1">
        <w:rPr>
          <w:rFonts w:ascii="Times New Roman" w:hAnsi="Times New Roman" w:cs="Times New Roman"/>
          <w:sz w:val="24"/>
          <w:szCs w:val="24"/>
        </w:rPr>
        <w:t xml:space="preserve"> </w:t>
      </w:r>
      <w:r w:rsidR="000E5D54" w:rsidRPr="00EF71E1">
        <w:rPr>
          <w:rFonts w:ascii="Times New Roman" w:hAnsi="Times New Roman" w:cs="Times New Roman"/>
          <w:sz w:val="24"/>
          <w:szCs w:val="24"/>
        </w:rPr>
        <w:t xml:space="preserve">shows the reduction in weight or gain of </w:t>
      </w:r>
      <w:r w:rsidR="000E5D54" w:rsidRPr="00EF71E1">
        <w:rPr>
          <w:rFonts w:ascii="Times New Roman" w:hAnsi="Times New Roman" w:cs="Times New Roman"/>
          <w:bCs/>
          <w:sz w:val="24"/>
          <w:szCs w:val="24"/>
        </w:rPr>
        <w:t xml:space="preserve">SIFCON samples before and after exposure to the elevated temperature. </w:t>
      </w:r>
      <w:r w:rsidR="001D2B3C" w:rsidRPr="00EF71E1">
        <w:rPr>
          <w:rFonts w:ascii="Times New Roman" w:hAnsi="Times New Roman" w:cs="Times New Roman"/>
          <w:sz w:val="24"/>
          <w:szCs w:val="24"/>
        </w:rPr>
        <w:t xml:space="preserve">The variation of weight reduction of SIFCON specimens made of different percentages of fibre fraction exposed to elevated temperature </w:t>
      </w:r>
      <w:r w:rsidR="00127DBC" w:rsidRPr="00EF71E1">
        <w:rPr>
          <w:rFonts w:ascii="Times New Roman" w:hAnsi="Times New Roman" w:cs="Times New Roman"/>
          <w:sz w:val="24"/>
          <w:szCs w:val="24"/>
        </w:rPr>
        <w:t xml:space="preserve">at the age of 28days </w:t>
      </w:r>
      <w:r w:rsidR="001D2B3C" w:rsidRPr="00EF71E1">
        <w:rPr>
          <w:rFonts w:ascii="Times New Roman" w:hAnsi="Times New Roman" w:cs="Times New Roman"/>
          <w:sz w:val="24"/>
          <w:szCs w:val="24"/>
        </w:rPr>
        <w:t>was shown in Fig.</w:t>
      </w:r>
      <w:r w:rsidR="00127DBC" w:rsidRPr="00EF71E1">
        <w:rPr>
          <w:rFonts w:ascii="Times New Roman" w:hAnsi="Times New Roman" w:cs="Times New Roman"/>
          <w:sz w:val="24"/>
          <w:szCs w:val="24"/>
        </w:rPr>
        <w:t xml:space="preserve"> 4.</w:t>
      </w:r>
      <w:r w:rsidR="00721ED5" w:rsidRPr="00EF71E1">
        <w:rPr>
          <w:rFonts w:ascii="Times New Roman" w:hAnsi="Times New Roman" w:cs="Times New Roman"/>
          <w:sz w:val="24"/>
          <w:szCs w:val="24"/>
        </w:rPr>
        <w:t>8 to 4.10</w:t>
      </w:r>
      <w:r w:rsidR="001D2B3C" w:rsidRPr="00EF71E1">
        <w:rPr>
          <w:rFonts w:ascii="Times New Roman" w:hAnsi="Times New Roman" w:cs="Times New Roman"/>
          <w:sz w:val="24"/>
          <w:szCs w:val="24"/>
        </w:rPr>
        <w:t>.</w:t>
      </w:r>
    </w:p>
    <w:p w:rsidR="00AA43C6" w:rsidRPr="00EF71E1" w:rsidRDefault="00AA43C6" w:rsidP="00511A01">
      <w:pPr>
        <w:autoSpaceDE w:val="0"/>
        <w:autoSpaceDN w:val="0"/>
        <w:adjustRightInd w:val="0"/>
        <w:spacing w:after="0" w:line="360" w:lineRule="auto"/>
        <w:ind w:left="720"/>
        <w:jc w:val="center"/>
        <w:rPr>
          <w:rFonts w:ascii="Times New Roman" w:hAnsi="Times New Roman"/>
          <w:bCs/>
          <w:sz w:val="24"/>
          <w:szCs w:val="24"/>
        </w:rPr>
      </w:pPr>
    </w:p>
    <w:p w:rsidR="00511A01" w:rsidRPr="00EF71E1" w:rsidRDefault="00511A01" w:rsidP="00511A01">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t>Table 4.</w:t>
      </w:r>
      <w:r w:rsidR="00BD3285" w:rsidRPr="00EF71E1">
        <w:rPr>
          <w:rFonts w:ascii="Times New Roman" w:hAnsi="Times New Roman"/>
          <w:bCs/>
          <w:sz w:val="24"/>
          <w:szCs w:val="24"/>
        </w:rPr>
        <w:t>6</w:t>
      </w:r>
      <w:r w:rsidRPr="00EF71E1">
        <w:rPr>
          <w:rFonts w:ascii="Times New Roman" w:hAnsi="Times New Roman"/>
          <w:bCs/>
          <w:sz w:val="24"/>
          <w:szCs w:val="24"/>
        </w:rPr>
        <w:t xml:space="preserve"> Weight of the Cube samples before and after the exposure to elevated temperature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1310"/>
        <w:gridCol w:w="871"/>
        <w:gridCol w:w="741"/>
        <w:gridCol w:w="871"/>
        <w:gridCol w:w="741"/>
        <w:gridCol w:w="871"/>
        <w:gridCol w:w="741"/>
        <w:gridCol w:w="871"/>
        <w:gridCol w:w="741"/>
      </w:tblGrid>
      <w:tr w:rsidR="00511A01" w:rsidRPr="00EF71E1" w:rsidTr="00A577AC">
        <w:trPr>
          <w:trHeight w:val="268"/>
        </w:trPr>
        <w:tc>
          <w:tcPr>
            <w:tcW w:w="763" w:type="dxa"/>
            <w:vMerge w:val="restart"/>
            <w:vAlign w:val="center"/>
          </w:tcPr>
          <w:p w:rsidR="00511A01" w:rsidRPr="00EF71E1" w:rsidRDefault="006E7517" w:rsidP="00F44060">
            <w:pPr>
              <w:autoSpaceDE w:val="0"/>
              <w:autoSpaceDN w:val="0"/>
              <w:adjustRightInd w:val="0"/>
              <w:spacing w:after="0" w:line="360" w:lineRule="auto"/>
              <w:rPr>
                <w:rFonts w:ascii="Times New Roman" w:hAnsi="Times New Roman"/>
                <w:bCs/>
                <w:sz w:val="24"/>
                <w:szCs w:val="24"/>
              </w:rPr>
            </w:pPr>
            <w:r w:rsidRPr="00EF71E1">
              <w:rPr>
                <w:rFonts w:ascii="Times New Roman" w:hAnsi="Times New Roman"/>
                <w:bCs/>
                <w:sz w:val="24"/>
                <w:szCs w:val="24"/>
              </w:rPr>
              <w:t>S.</w:t>
            </w:r>
            <w:r w:rsidR="00511A01" w:rsidRPr="00EF71E1">
              <w:rPr>
                <w:rFonts w:ascii="Times New Roman" w:hAnsi="Times New Roman"/>
                <w:bCs/>
                <w:sz w:val="24"/>
                <w:szCs w:val="24"/>
              </w:rPr>
              <w:t>No.</w:t>
            </w:r>
          </w:p>
        </w:tc>
        <w:tc>
          <w:tcPr>
            <w:tcW w:w="965" w:type="dxa"/>
            <w:vMerge w:val="restart"/>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Sample</w:t>
            </w:r>
          </w:p>
        </w:tc>
        <w:tc>
          <w:tcPr>
            <w:tcW w:w="7128" w:type="dxa"/>
            <w:gridSpan w:val="8"/>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Weight of the Cube Samples (Grams)</w:t>
            </w:r>
          </w:p>
        </w:tc>
      </w:tr>
      <w:tr w:rsidR="00511A01" w:rsidRPr="00EF71E1" w:rsidTr="00A577AC">
        <w:trPr>
          <w:trHeight w:val="151"/>
        </w:trPr>
        <w:tc>
          <w:tcPr>
            <w:tcW w:w="763" w:type="dxa"/>
            <w:vMerge/>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p>
        </w:tc>
        <w:tc>
          <w:tcPr>
            <w:tcW w:w="965" w:type="dxa"/>
            <w:vMerge/>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p>
        </w:tc>
        <w:tc>
          <w:tcPr>
            <w:tcW w:w="1782" w:type="dxa"/>
            <w:gridSpan w:val="2"/>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100°C</w:t>
            </w:r>
          </w:p>
        </w:tc>
        <w:tc>
          <w:tcPr>
            <w:tcW w:w="1782" w:type="dxa"/>
            <w:gridSpan w:val="2"/>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200°C</w:t>
            </w:r>
          </w:p>
        </w:tc>
        <w:tc>
          <w:tcPr>
            <w:tcW w:w="1782" w:type="dxa"/>
            <w:gridSpan w:val="2"/>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300°C</w:t>
            </w:r>
          </w:p>
        </w:tc>
        <w:tc>
          <w:tcPr>
            <w:tcW w:w="1782" w:type="dxa"/>
            <w:gridSpan w:val="2"/>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400°C</w:t>
            </w:r>
          </w:p>
        </w:tc>
      </w:tr>
      <w:tr w:rsidR="00511A01" w:rsidRPr="00EF71E1" w:rsidTr="00A577AC">
        <w:trPr>
          <w:trHeight w:val="377"/>
        </w:trPr>
        <w:tc>
          <w:tcPr>
            <w:tcW w:w="763" w:type="dxa"/>
            <w:vMerge/>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p>
        </w:tc>
        <w:tc>
          <w:tcPr>
            <w:tcW w:w="965" w:type="dxa"/>
            <w:vMerge/>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Before</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After</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Before</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After</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Before</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After</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Before</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After</w:t>
            </w:r>
          </w:p>
        </w:tc>
      </w:tr>
      <w:tr w:rsidR="00511A01" w:rsidRPr="00EF71E1" w:rsidTr="00A577AC">
        <w:trPr>
          <w:trHeight w:val="151"/>
        </w:trPr>
        <w:tc>
          <w:tcPr>
            <w:tcW w:w="763"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1</w:t>
            </w:r>
          </w:p>
        </w:tc>
        <w:tc>
          <w:tcPr>
            <w:tcW w:w="965" w:type="dxa"/>
            <w:vAlign w:val="center"/>
          </w:tcPr>
          <w:p w:rsidR="00511A01" w:rsidRPr="00EF71E1" w:rsidRDefault="003B666D"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SIFCON8</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8999</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8940</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9035</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8923</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8936</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8676</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9057</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8476</w:t>
            </w:r>
          </w:p>
        </w:tc>
      </w:tr>
      <w:tr w:rsidR="00511A01" w:rsidRPr="00EF71E1" w:rsidTr="00A577AC">
        <w:trPr>
          <w:trHeight w:val="151"/>
        </w:trPr>
        <w:tc>
          <w:tcPr>
            <w:tcW w:w="763"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2</w:t>
            </w:r>
          </w:p>
        </w:tc>
        <w:tc>
          <w:tcPr>
            <w:tcW w:w="965" w:type="dxa"/>
            <w:vAlign w:val="center"/>
          </w:tcPr>
          <w:p w:rsidR="00511A01" w:rsidRPr="00EF71E1" w:rsidRDefault="003B666D"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SIFCON10</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9024</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8920</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9051</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8926</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9076</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8755</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9376</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8835</w:t>
            </w:r>
          </w:p>
        </w:tc>
      </w:tr>
      <w:tr w:rsidR="00511A01" w:rsidRPr="00EF71E1" w:rsidTr="00A577AC">
        <w:trPr>
          <w:trHeight w:val="151"/>
        </w:trPr>
        <w:tc>
          <w:tcPr>
            <w:tcW w:w="763"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3</w:t>
            </w:r>
          </w:p>
        </w:tc>
        <w:tc>
          <w:tcPr>
            <w:tcW w:w="965" w:type="dxa"/>
            <w:vAlign w:val="center"/>
          </w:tcPr>
          <w:p w:rsidR="00511A01" w:rsidRPr="00EF71E1" w:rsidRDefault="003B666D"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SIFCON12</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9408</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9389</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9325</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9187</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9382</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9123</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9432</w:t>
            </w:r>
          </w:p>
        </w:tc>
        <w:tc>
          <w:tcPr>
            <w:tcW w:w="891" w:type="dxa"/>
            <w:vAlign w:val="center"/>
          </w:tcPr>
          <w:p w:rsidR="00511A01" w:rsidRPr="00EF71E1" w:rsidRDefault="00511A01" w:rsidP="00A577AC">
            <w:pPr>
              <w:autoSpaceDE w:val="0"/>
              <w:autoSpaceDN w:val="0"/>
              <w:adjustRightInd w:val="0"/>
              <w:spacing w:after="0" w:line="360" w:lineRule="auto"/>
              <w:jc w:val="center"/>
              <w:rPr>
                <w:rFonts w:ascii="Times New Roman" w:hAnsi="Times New Roman"/>
                <w:bCs/>
                <w:sz w:val="24"/>
                <w:szCs w:val="24"/>
              </w:rPr>
            </w:pPr>
            <w:r w:rsidRPr="00EF71E1">
              <w:rPr>
                <w:rFonts w:ascii="Times New Roman" w:hAnsi="Times New Roman"/>
                <w:bCs/>
                <w:sz w:val="24"/>
                <w:szCs w:val="24"/>
              </w:rPr>
              <w:t>8919</w:t>
            </w:r>
          </w:p>
        </w:tc>
      </w:tr>
    </w:tbl>
    <w:p w:rsidR="006644B2" w:rsidRPr="00EF71E1" w:rsidRDefault="006644B2" w:rsidP="000E5D54">
      <w:pPr>
        <w:autoSpaceDE w:val="0"/>
        <w:autoSpaceDN w:val="0"/>
        <w:adjustRightInd w:val="0"/>
        <w:spacing w:after="0" w:line="360" w:lineRule="auto"/>
        <w:ind w:left="720"/>
        <w:jc w:val="both"/>
        <w:rPr>
          <w:rFonts w:ascii="Times New Roman" w:hAnsi="Times New Roman"/>
          <w:bCs/>
          <w:sz w:val="24"/>
          <w:szCs w:val="24"/>
        </w:rPr>
      </w:pPr>
    </w:p>
    <w:p w:rsidR="00AA43C6" w:rsidRPr="00EF71E1" w:rsidRDefault="00AA43C6" w:rsidP="006644B2">
      <w:pPr>
        <w:autoSpaceDE w:val="0"/>
        <w:autoSpaceDN w:val="0"/>
        <w:adjustRightInd w:val="0"/>
        <w:spacing w:after="0" w:line="360" w:lineRule="auto"/>
        <w:ind w:left="720"/>
        <w:jc w:val="both"/>
        <w:rPr>
          <w:rFonts w:ascii="Times New Roman" w:hAnsi="Times New Roman"/>
          <w:b/>
          <w:bCs/>
          <w:sz w:val="24"/>
          <w:szCs w:val="24"/>
        </w:rPr>
      </w:pPr>
    </w:p>
    <w:p w:rsidR="00AA43C6" w:rsidRPr="00EF71E1" w:rsidRDefault="00AA43C6" w:rsidP="006644B2">
      <w:pPr>
        <w:autoSpaceDE w:val="0"/>
        <w:autoSpaceDN w:val="0"/>
        <w:adjustRightInd w:val="0"/>
        <w:spacing w:after="0" w:line="360" w:lineRule="auto"/>
        <w:ind w:left="720"/>
        <w:jc w:val="both"/>
        <w:rPr>
          <w:rFonts w:ascii="Times New Roman" w:hAnsi="Times New Roman"/>
          <w:b/>
          <w:bCs/>
          <w:sz w:val="24"/>
          <w:szCs w:val="24"/>
        </w:rPr>
      </w:pPr>
    </w:p>
    <w:p w:rsidR="006644B2" w:rsidRDefault="00CC7755" w:rsidP="006644B2">
      <w:pPr>
        <w:autoSpaceDE w:val="0"/>
        <w:autoSpaceDN w:val="0"/>
        <w:adjustRightInd w:val="0"/>
        <w:spacing w:after="0" w:line="360" w:lineRule="auto"/>
        <w:ind w:left="720"/>
        <w:jc w:val="both"/>
        <w:rPr>
          <w:rFonts w:ascii="Times New Roman" w:hAnsi="Times New Roman"/>
          <w:b/>
          <w:noProof/>
          <w:sz w:val="24"/>
          <w:szCs w:val="24"/>
        </w:rPr>
      </w:pPr>
      <w:r w:rsidRPr="006D6EC2">
        <w:rPr>
          <w:rFonts w:ascii="Times New Roman" w:hAnsi="Times New Roman"/>
          <w:b/>
          <w:bCs/>
          <w:noProof/>
          <w:sz w:val="24"/>
          <w:szCs w:val="24"/>
        </w:rPr>
        <w:drawing>
          <wp:inline distT="0" distB="0" distL="0" distR="0" wp14:anchorId="0C25B69C" wp14:editId="1DDB26E9">
            <wp:extent cx="4490113" cy="290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21659"/>
                    <a:stretch/>
                  </pic:blipFill>
                  <pic:spPr bwMode="auto">
                    <a:xfrm>
                      <a:off x="0" y="0"/>
                      <a:ext cx="4490113" cy="2901315"/>
                    </a:xfrm>
                    <a:prstGeom prst="rect">
                      <a:avLst/>
                    </a:prstGeom>
                    <a:noFill/>
                    <a:ln>
                      <a:noFill/>
                    </a:ln>
                    <a:extLst>
                      <a:ext uri="{53640926-AAD7-44D8-BBD7-CCE9431645EC}">
                        <a14:shadowObscured xmlns:a14="http://schemas.microsoft.com/office/drawing/2010/main"/>
                      </a:ext>
                    </a:extLst>
                  </pic:spPr>
                </pic:pic>
              </a:graphicData>
            </a:graphic>
          </wp:inline>
        </w:drawing>
      </w:r>
    </w:p>
    <w:p w:rsidR="00CC7755" w:rsidRPr="00EF71E1" w:rsidRDefault="00CC7755" w:rsidP="006644B2">
      <w:pPr>
        <w:autoSpaceDE w:val="0"/>
        <w:autoSpaceDN w:val="0"/>
        <w:adjustRightInd w:val="0"/>
        <w:spacing w:after="0" w:line="360" w:lineRule="auto"/>
        <w:ind w:left="720"/>
        <w:jc w:val="both"/>
        <w:rPr>
          <w:rFonts w:ascii="Times New Roman" w:hAnsi="Times New Roman"/>
          <w:b/>
          <w:bCs/>
          <w:sz w:val="24"/>
          <w:szCs w:val="24"/>
        </w:rPr>
      </w:pPr>
    </w:p>
    <w:p w:rsidR="006644B2" w:rsidRPr="00EF71E1" w:rsidRDefault="00BD3285" w:rsidP="006644B2">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t>Fig. 4.8</w:t>
      </w:r>
      <w:r w:rsidR="006644B2" w:rsidRPr="00EF71E1">
        <w:rPr>
          <w:rFonts w:ascii="Times New Roman" w:hAnsi="Times New Roman"/>
          <w:bCs/>
          <w:sz w:val="24"/>
          <w:szCs w:val="24"/>
        </w:rPr>
        <w:t xml:space="preserve"> Variation of weight of the cube samples with 8% fibre fraction to the elevated temperature</w:t>
      </w:r>
    </w:p>
    <w:p w:rsidR="00721ED5" w:rsidRPr="00EF71E1" w:rsidRDefault="00CC7755" w:rsidP="00721ED5">
      <w:pPr>
        <w:autoSpaceDE w:val="0"/>
        <w:autoSpaceDN w:val="0"/>
        <w:adjustRightInd w:val="0"/>
        <w:spacing w:after="0" w:line="360" w:lineRule="auto"/>
        <w:ind w:left="720"/>
        <w:jc w:val="both"/>
        <w:rPr>
          <w:rFonts w:ascii="Times New Roman" w:hAnsi="Times New Roman"/>
          <w:bCs/>
          <w:sz w:val="24"/>
          <w:szCs w:val="24"/>
        </w:rPr>
      </w:pPr>
      <w:r w:rsidRPr="006D6EC2">
        <w:rPr>
          <w:rFonts w:ascii="Times New Roman" w:hAnsi="Times New Roman"/>
          <w:bCs/>
          <w:noProof/>
          <w:sz w:val="24"/>
          <w:szCs w:val="24"/>
        </w:rPr>
        <w:lastRenderedPageBreak/>
        <w:drawing>
          <wp:inline distT="0" distB="0" distL="0" distR="0" wp14:anchorId="593DE800" wp14:editId="36FA383E">
            <wp:extent cx="5731510" cy="2901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01315"/>
                    </a:xfrm>
                    <a:prstGeom prst="rect">
                      <a:avLst/>
                    </a:prstGeom>
                    <a:noFill/>
                    <a:ln>
                      <a:noFill/>
                    </a:ln>
                  </pic:spPr>
                </pic:pic>
              </a:graphicData>
            </a:graphic>
          </wp:inline>
        </w:drawing>
      </w:r>
    </w:p>
    <w:p w:rsidR="00721ED5" w:rsidRPr="00EF71E1" w:rsidRDefault="00721ED5" w:rsidP="00721ED5">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t>Fig. 4.9 Variation of weight of the cube samples with 10% fibre fraction to the elevated temperature</w:t>
      </w:r>
    </w:p>
    <w:p w:rsidR="00721ED5" w:rsidRPr="00EF71E1" w:rsidRDefault="00CC7755" w:rsidP="00721ED5">
      <w:pPr>
        <w:autoSpaceDE w:val="0"/>
        <w:autoSpaceDN w:val="0"/>
        <w:adjustRightInd w:val="0"/>
        <w:spacing w:after="0" w:line="360" w:lineRule="auto"/>
        <w:ind w:left="720"/>
        <w:jc w:val="both"/>
        <w:rPr>
          <w:rFonts w:ascii="Times New Roman" w:hAnsi="Times New Roman"/>
          <w:bCs/>
          <w:sz w:val="24"/>
          <w:szCs w:val="24"/>
        </w:rPr>
      </w:pPr>
      <w:r w:rsidRPr="006D6EC2">
        <w:rPr>
          <w:rFonts w:ascii="Times New Roman" w:hAnsi="Times New Roman"/>
          <w:bCs/>
          <w:noProof/>
          <w:sz w:val="24"/>
          <w:szCs w:val="24"/>
        </w:rPr>
        <w:drawing>
          <wp:inline distT="0" distB="0" distL="0" distR="0" wp14:anchorId="25D6896E" wp14:editId="3262FB8E">
            <wp:extent cx="5731510" cy="290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01315"/>
                    </a:xfrm>
                    <a:prstGeom prst="rect">
                      <a:avLst/>
                    </a:prstGeom>
                    <a:noFill/>
                    <a:ln>
                      <a:noFill/>
                    </a:ln>
                  </pic:spPr>
                </pic:pic>
              </a:graphicData>
            </a:graphic>
          </wp:inline>
        </w:drawing>
      </w:r>
    </w:p>
    <w:p w:rsidR="00721ED5" w:rsidRPr="00EF71E1" w:rsidRDefault="00721ED5" w:rsidP="00721ED5">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t>Fig. 4.10 Variation of weight of the cube samples with 12% fibre fraction to the elevated temperature</w:t>
      </w:r>
    </w:p>
    <w:p w:rsidR="006644B2" w:rsidRPr="00EF71E1" w:rsidRDefault="006644B2" w:rsidP="000E5D54">
      <w:pPr>
        <w:autoSpaceDE w:val="0"/>
        <w:autoSpaceDN w:val="0"/>
        <w:adjustRightInd w:val="0"/>
        <w:spacing w:after="0" w:line="360" w:lineRule="auto"/>
        <w:ind w:left="720"/>
        <w:jc w:val="both"/>
        <w:rPr>
          <w:rFonts w:ascii="Times New Roman" w:hAnsi="Times New Roman"/>
          <w:bCs/>
          <w:sz w:val="24"/>
          <w:szCs w:val="24"/>
        </w:rPr>
      </w:pPr>
    </w:p>
    <w:p w:rsidR="00091C02" w:rsidRPr="00EF71E1" w:rsidRDefault="000E5D54" w:rsidP="006644B2">
      <w:pPr>
        <w:autoSpaceDE w:val="0"/>
        <w:autoSpaceDN w:val="0"/>
        <w:adjustRightInd w:val="0"/>
        <w:spacing w:after="0" w:line="360" w:lineRule="auto"/>
        <w:ind w:left="720"/>
        <w:jc w:val="both"/>
        <w:rPr>
          <w:rFonts w:ascii="Times New Roman" w:hAnsi="Times New Roman" w:cs="Times New Roman"/>
          <w:bCs/>
          <w:sz w:val="24"/>
          <w:szCs w:val="24"/>
        </w:rPr>
      </w:pPr>
      <w:r w:rsidRPr="00EF71E1">
        <w:rPr>
          <w:rFonts w:ascii="Times New Roman" w:hAnsi="Times New Roman" w:cs="Times New Roman"/>
          <w:bCs/>
          <w:sz w:val="24"/>
          <w:szCs w:val="24"/>
        </w:rPr>
        <w:t xml:space="preserve">When concrete is exposed to elevated temperature for a </w:t>
      </w:r>
      <w:r w:rsidR="006644B2" w:rsidRPr="00EF71E1">
        <w:rPr>
          <w:rFonts w:ascii="Times New Roman" w:hAnsi="Times New Roman" w:cs="Times New Roman"/>
          <w:bCs/>
          <w:sz w:val="24"/>
          <w:szCs w:val="24"/>
        </w:rPr>
        <w:t>specified exposed cond</w:t>
      </w:r>
      <w:r w:rsidR="00976CD5" w:rsidRPr="00EF71E1">
        <w:rPr>
          <w:rFonts w:ascii="Times New Roman" w:hAnsi="Times New Roman" w:cs="Times New Roman"/>
          <w:bCs/>
          <w:sz w:val="24"/>
          <w:szCs w:val="24"/>
        </w:rPr>
        <w:t>i</w:t>
      </w:r>
      <w:r w:rsidR="006644B2" w:rsidRPr="00EF71E1">
        <w:rPr>
          <w:rFonts w:ascii="Times New Roman" w:hAnsi="Times New Roman" w:cs="Times New Roman"/>
          <w:bCs/>
          <w:sz w:val="24"/>
          <w:szCs w:val="24"/>
        </w:rPr>
        <w:t>tion</w:t>
      </w:r>
      <w:r w:rsidRPr="00EF71E1">
        <w:rPr>
          <w:rFonts w:ascii="Times New Roman" w:hAnsi="Times New Roman" w:cs="Times New Roman"/>
          <w:bCs/>
          <w:sz w:val="24"/>
          <w:szCs w:val="24"/>
        </w:rPr>
        <w:t xml:space="preserve">, it leads to the loss of the moisture that is present in the concrete. This loss of moisture causes the concrete to lose some weight. </w:t>
      </w:r>
      <w:r w:rsidRPr="00EF71E1">
        <w:rPr>
          <w:rFonts w:ascii="Times New Roman" w:hAnsi="Times New Roman" w:cs="Times New Roman"/>
          <w:sz w:val="24"/>
          <w:szCs w:val="24"/>
        </w:rPr>
        <w:t>From the study</w:t>
      </w:r>
      <w:r w:rsidR="00976CD5" w:rsidRPr="00EF71E1">
        <w:rPr>
          <w:rFonts w:ascii="Times New Roman" w:hAnsi="Times New Roman" w:cs="Times New Roman"/>
          <w:sz w:val="24"/>
          <w:szCs w:val="24"/>
        </w:rPr>
        <w:t>, it</w:t>
      </w:r>
      <w:r w:rsidRPr="00EF71E1">
        <w:rPr>
          <w:rFonts w:ascii="Times New Roman" w:hAnsi="Times New Roman" w:cs="Times New Roman"/>
          <w:sz w:val="24"/>
          <w:szCs w:val="24"/>
        </w:rPr>
        <w:t xml:space="preserve"> is observed that weight of cube specimens decreased with increase in temperature. </w:t>
      </w:r>
      <w:r w:rsidR="006644B2" w:rsidRPr="00EF71E1">
        <w:rPr>
          <w:rFonts w:ascii="Times New Roman" w:hAnsi="Times New Roman" w:cs="Times New Roman"/>
          <w:bCs/>
          <w:sz w:val="24"/>
          <w:szCs w:val="24"/>
        </w:rPr>
        <w:t xml:space="preserve">Initially the loss in weight was minimum at the early temperatures, later the weight loss has increased with the increase in temperature. </w:t>
      </w:r>
    </w:p>
    <w:p w:rsidR="001D2B3C" w:rsidRPr="00EF71E1" w:rsidRDefault="006644B2" w:rsidP="00A71660">
      <w:pPr>
        <w:autoSpaceDE w:val="0"/>
        <w:autoSpaceDN w:val="0"/>
        <w:adjustRightInd w:val="0"/>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noProof/>
          <w:sz w:val="24"/>
          <w:szCs w:val="24"/>
        </w:rPr>
        <w:lastRenderedPageBreak/>
        <w:t>The difference in loss of weight of all</w:t>
      </w:r>
      <w:r w:rsidR="000C6A4C" w:rsidRPr="00EF71E1">
        <w:rPr>
          <w:rFonts w:ascii="Times New Roman" w:hAnsi="Times New Roman" w:cs="Times New Roman"/>
          <w:noProof/>
          <w:sz w:val="24"/>
          <w:szCs w:val="24"/>
        </w:rPr>
        <w:t xml:space="preserve"> the SIFCON</w:t>
      </w:r>
      <w:r w:rsidRPr="00EF71E1">
        <w:rPr>
          <w:rFonts w:ascii="Times New Roman" w:hAnsi="Times New Roman" w:cs="Times New Roman"/>
          <w:noProof/>
          <w:sz w:val="24"/>
          <w:szCs w:val="24"/>
        </w:rPr>
        <w:t xml:space="preserve"> cube specimens was marginal.</w:t>
      </w:r>
      <w:r w:rsidR="00976CD5" w:rsidRPr="00EF71E1">
        <w:rPr>
          <w:rFonts w:ascii="Times New Roman" w:hAnsi="Times New Roman" w:cs="Times New Roman"/>
          <w:noProof/>
          <w:sz w:val="24"/>
          <w:szCs w:val="24"/>
        </w:rPr>
        <w:t xml:space="preserve"> </w:t>
      </w:r>
      <w:r w:rsidR="000E5D54" w:rsidRPr="00EF71E1">
        <w:rPr>
          <w:rFonts w:ascii="Times New Roman" w:hAnsi="Times New Roman" w:cs="Times New Roman"/>
          <w:sz w:val="24"/>
          <w:szCs w:val="24"/>
        </w:rPr>
        <w:t xml:space="preserve">From the </w:t>
      </w:r>
      <w:r w:rsidR="00721ED5" w:rsidRPr="00EF71E1">
        <w:rPr>
          <w:rFonts w:ascii="Times New Roman" w:hAnsi="Times New Roman" w:cs="Times New Roman"/>
          <w:bCs/>
          <w:sz w:val="24"/>
          <w:szCs w:val="24"/>
        </w:rPr>
        <w:t>Table 4.6</w:t>
      </w:r>
      <w:r w:rsidR="000E5D54" w:rsidRPr="00EF71E1">
        <w:rPr>
          <w:rFonts w:ascii="Times New Roman" w:hAnsi="Times New Roman" w:cs="Times New Roman"/>
          <w:bCs/>
          <w:sz w:val="24"/>
          <w:szCs w:val="24"/>
        </w:rPr>
        <w:t xml:space="preserve"> and Fig</w:t>
      </w:r>
      <w:r w:rsidR="00721ED5" w:rsidRPr="00EF71E1">
        <w:rPr>
          <w:rFonts w:ascii="Times New Roman" w:hAnsi="Times New Roman" w:cs="Times New Roman"/>
          <w:bCs/>
          <w:sz w:val="24"/>
          <w:szCs w:val="24"/>
        </w:rPr>
        <w:t>s</w:t>
      </w:r>
      <w:r w:rsidR="000E5D54" w:rsidRPr="00EF71E1">
        <w:rPr>
          <w:rFonts w:ascii="Times New Roman" w:hAnsi="Times New Roman" w:cs="Times New Roman"/>
          <w:bCs/>
          <w:sz w:val="24"/>
          <w:szCs w:val="24"/>
        </w:rPr>
        <w:t>. 4.</w:t>
      </w:r>
      <w:r w:rsidR="00721ED5" w:rsidRPr="00EF71E1">
        <w:rPr>
          <w:rFonts w:ascii="Times New Roman" w:hAnsi="Times New Roman" w:cs="Times New Roman"/>
          <w:bCs/>
          <w:sz w:val="24"/>
          <w:szCs w:val="24"/>
        </w:rPr>
        <w:t>8 to 4.10</w:t>
      </w:r>
      <w:r w:rsidRPr="00EF71E1">
        <w:rPr>
          <w:rFonts w:ascii="Times New Roman" w:hAnsi="Times New Roman" w:cs="Times New Roman"/>
          <w:bCs/>
          <w:sz w:val="24"/>
          <w:szCs w:val="24"/>
        </w:rPr>
        <w:t xml:space="preserve">, </w:t>
      </w:r>
      <w:r w:rsidR="001D2B3C" w:rsidRPr="00EF71E1">
        <w:rPr>
          <w:rFonts w:ascii="Times New Roman" w:hAnsi="Times New Roman" w:cs="Times New Roman"/>
          <w:sz w:val="24"/>
          <w:szCs w:val="24"/>
        </w:rPr>
        <w:t xml:space="preserve">it was observed that the weight reduction was only </w:t>
      </w:r>
      <w:r w:rsidR="00721ED5" w:rsidRPr="00EF71E1">
        <w:rPr>
          <w:rFonts w:ascii="Times New Roman" w:hAnsi="Times New Roman" w:cs="Times New Roman"/>
          <w:sz w:val="24"/>
          <w:szCs w:val="24"/>
        </w:rPr>
        <w:t>1</w:t>
      </w:r>
      <w:r w:rsidR="001D2B3C" w:rsidRPr="00EF71E1">
        <w:rPr>
          <w:rFonts w:ascii="Times New Roman" w:hAnsi="Times New Roman" w:cs="Times New Roman"/>
          <w:sz w:val="24"/>
          <w:szCs w:val="24"/>
        </w:rPr>
        <w:t>%</w:t>
      </w:r>
      <w:r w:rsidR="00721ED5" w:rsidRPr="00EF71E1">
        <w:rPr>
          <w:rFonts w:ascii="Times New Roman" w:hAnsi="Times New Roman" w:cs="Times New Roman"/>
          <w:sz w:val="24"/>
          <w:szCs w:val="24"/>
        </w:rPr>
        <w:t xml:space="preserve"> to 6%</w:t>
      </w:r>
      <w:r w:rsidR="001D2B3C" w:rsidRPr="00EF71E1">
        <w:rPr>
          <w:rFonts w:ascii="Times New Roman" w:hAnsi="Times New Roman" w:cs="Times New Roman"/>
          <w:sz w:val="24"/>
          <w:szCs w:val="24"/>
        </w:rPr>
        <w:t xml:space="preserve"> that is practically negligible. However at 400°C, the loss of weight </w:t>
      </w:r>
      <w:r w:rsidR="000C6A4C" w:rsidRPr="00EF71E1">
        <w:rPr>
          <w:rFonts w:ascii="Times New Roman" w:hAnsi="Times New Roman" w:cs="Times New Roman"/>
          <w:sz w:val="24"/>
          <w:szCs w:val="24"/>
        </w:rPr>
        <w:t>of SIFCON</w:t>
      </w:r>
      <w:r w:rsidR="001D2B3C" w:rsidRPr="00EF71E1">
        <w:rPr>
          <w:rFonts w:ascii="Times New Roman" w:hAnsi="Times New Roman" w:cs="Times New Roman"/>
          <w:sz w:val="24"/>
          <w:szCs w:val="24"/>
        </w:rPr>
        <w:t xml:space="preserve"> </w:t>
      </w:r>
      <w:r w:rsidR="00127DBC" w:rsidRPr="00EF71E1">
        <w:rPr>
          <w:rFonts w:ascii="Times New Roman" w:hAnsi="Times New Roman" w:cs="Times New Roman"/>
          <w:sz w:val="24"/>
          <w:szCs w:val="24"/>
        </w:rPr>
        <w:t xml:space="preserve">specimens </w:t>
      </w:r>
      <w:r w:rsidR="001D2B3C" w:rsidRPr="00EF71E1">
        <w:rPr>
          <w:rFonts w:ascii="Times New Roman" w:hAnsi="Times New Roman" w:cs="Times New Roman"/>
          <w:sz w:val="24"/>
          <w:szCs w:val="24"/>
        </w:rPr>
        <w:t xml:space="preserve">is more than the </w:t>
      </w:r>
      <w:r w:rsidR="00127DBC" w:rsidRPr="00EF71E1">
        <w:rPr>
          <w:rFonts w:ascii="Times New Roman" w:hAnsi="Times New Roman" w:cs="Times New Roman"/>
          <w:sz w:val="24"/>
          <w:szCs w:val="24"/>
        </w:rPr>
        <w:t>SIFCON specimens</w:t>
      </w:r>
      <w:r w:rsidR="000C6A4C" w:rsidRPr="00EF71E1">
        <w:rPr>
          <w:rFonts w:ascii="Times New Roman" w:hAnsi="Times New Roman" w:cs="Times New Roman"/>
          <w:sz w:val="24"/>
          <w:szCs w:val="24"/>
        </w:rPr>
        <w:t xml:space="preserve"> at 100°C,</w:t>
      </w:r>
      <w:r w:rsidR="000C6A4C" w:rsidRPr="00EF71E1">
        <w:t xml:space="preserve"> </w:t>
      </w:r>
      <w:r w:rsidR="000C6A4C" w:rsidRPr="00EF71E1">
        <w:rPr>
          <w:rFonts w:ascii="Times New Roman" w:hAnsi="Times New Roman" w:cs="Times New Roman"/>
          <w:sz w:val="24"/>
          <w:szCs w:val="24"/>
        </w:rPr>
        <w:t>200°C and 3</w:t>
      </w:r>
      <w:r w:rsidR="00721ED5" w:rsidRPr="00EF71E1">
        <w:rPr>
          <w:rFonts w:ascii="Times New Roman" w:hAnsi="Times New Roman" w:cs="Times New Roman"/>
          <w:sz w:val="24"/>
          <w:szCs w:val="24"/>
        </w:rPr>
        <w:t>00°C.</w:t>
      </w:r>
      <w:r w:rsidR="001D2B3C" w:rsidRPr="00EF71E1">
        <w:rPr>
          <w:rFonts w:ascii="Times New Roman" w:hAnsi="Times New Roman" w:cs="Times New Roman"/>
          <w:sz w:val="24"/>
          <w:szCs w:val="24"/>
        </w:rPr>
        <w:t xml:space="preserve"> </w:t>
      </w:r>
    </w:p>
    <w:p w:rsidR="00611609" w:rsidRPr="00EF71E1" w:rsidRDefault="001D2B3C" w:rsidP="006D06B8">
      <w:pPr>
        <w:spacing w:after="0" w:line="360" w:lineRule="auto"/>
        <w:ind w:left="720" w:firstLine="720"/>
        <w:jc w:val="both"/>
        <w:rPr>
          <w:rFonts w:ascii="Times New Roman" w:hAnsi="Times New Roman" w:cs="Times New Roman"/>
          <w:noProof/>
          <w:sz w:val="24"/>
          <w:szCs w:val="24"/>
        </w:rPr>
      </w:pPr>
      <w:r w:rsidRPr="00EF71E1">
        <w:rPr>
          <w:rFonts w:ascii="Times New Roman" w:hAnsi="Times New Roman" w:cs="Times New Roman"/>
          <w:sz w:val="24"/>
          <w:szCs w:val="24"/>
        </w:rPr>
        <w:t xml:space="preserve">In </w:t>
      </w:r>
      <w:r w:rsidR="00127DBC" w:rsidRPr="00EF71E1">
        <w:rPr>
          <w:rFonts w:ascii="Times New Roman" w:hAnsi="Times New Roman" w:cs="Times New Roman"/>
          <w:sz w:val="24"/>
          <w:szCs w:val="24"/>
        </w:rPr>
        <w:t xml:space="preserve">all the SIFCON </w:t>
      </w:r>
      <w:proofErr w:type="gramStart"/>
      <w:r w:rsidR="00127DBC" w:rsidRPr="00EF71E1">
        <w:rPr>
          <w:rFonts w:ascii="Times New Roman" w:hAnsi="Times New Roman" w:cs="Times New Roman"/>
          <w:sz w:val="24"/>
          <w:szCs w:val="24"/>
        </w:rPr>
        <w:t>specimens</w:t>
      </w:r>
      <w:proofErr w:type="gramEnd"/>
      <w:r w:rsidRPr="00EF71E1">
        <w:rPr>
          <w:rFonts w:ascii="Times New Roman" w:hAnsi="Times New Roman" w:cs="Times New Roman"/>
          <w:sz w:val="24"/>
          <w:szCs w:val="24"/>
        </w:rPr>
        <w:t xml:space="preserve"> weight loss </w:t>
      </w:r>
      <w:r w:rsidR="00983972" w:rsidRPr="00EF71E1">
        <w:rPr>
          <w:rFonts w:ascii="Times New Roman" w:hAnsi="Times New Roman" w:cs="Times New Roman"/>
          <w:sz w:val="24"/>
          <w:szCs w:val="24"/>
        </w:rPr>
        <w:t>observed in</w:t>
      </w:r>
      <w:r w:rsidRPr="00EF71E1">
        <w:rPr>
          <w:rFonts w:ascii="Times New Roman" w:hAnsi="Times New Roman" w:cs="Times New Roman"/>
          <w:sz w:val="24"/>
          <w:szCs w:val="24"/>
        </w:rPr>
        <w:t xml:space="preserve"> the temperature range of </w:t>
      </w:r>
      <w:r w:rsidR="00127DBC" w:rsidRPr="00EF71E1">
        <w:rPr>
          <w:rFonts w:ascii="Times New Roman" w:hAnsi="Times New Roman" w:cs="Times New Roman"/>
          <w:sz w:val="24"/>
          <w:szCs w:val="24"/>
        </w:rPr>
        <w:t>3</w:t>
      </w:r>
      <w:r w:rsidRPr="00EF71E1">
        <w:rPr>
          <w:rFonts w:ascii="Times New Roman" w:hAnsi="Times New Roman" w:cs="Times New Roman"/>
          <w:sz w:val="24"/>
          <w:szCs w:val="24"/>
        </w:rPr>
        <w:t>00</w:t>
      </w:r>
      <w:r w:rsidR="00B20A0B" w:rsidRPr="00EF71E1">
        <w:rPr>
          <w:rFonts w:ascii="Times New Roman" w:hAnsi="Times New Roman" w:cs="Times New Roman"/>
          <w:sz w:val="24"/>
          <w:szCs w:val="24"/>
        </w:rPr>
        <w:t>°</w:t>
      </w:r>
      <w:r w:rsidRPr="00EF71E1">
        <w:rPr>
          <w:rFonts w:ascii="Times New Roman" w:hAnsi="Times New Roman" w:cs="Times New Roman"/>
          <w:sz w:val="24"/>
          <w:szCs w:val="24"/>
        </w:rPr>
        <w:t xml:space="preserve">C to </w:t>
      </w:r>
      <w:r w:rsidR="00127DBC" w:rsidRPr="00EF71E1">
        <w:rPr>
          <w:rFonts w:ascii="Times New Roman" w:hAnsi="Times New Roman" w:cs="Times New Roman"/>
          <w:sz w:val="24"/>
          <w:szCs w:val="24"/>
        </w:rPr>
        <w:t>4</w:t>
      </w:r>
      <w:r w:rsidRPr="00EF71E1">
        <w:rPr>
          <w:rFonts w:ascii="Times New Roman" w:hAnsi="Times New Roman" w:cs="Times New Roman"/>
          <w:sz w:val="24"/>
          <w:szCs w:val="24"/>
        </w:rPr>
        <w:t>00</w:t>
      </w:r>
      <w:r w:rsidR="00B20A0B" w:rsidRPr="00EF71E1">
        <w:rPr>
          <w:rFonts w:ascii="Times New Roman" w:hAnsi="Times New Roman" w:cs="Times New Roman"/>
          <w:sz w:val="24"/>
          <w:szCs w:val="24"/>
        </w:rPr>
        <w:t>°</w:t>
      </w:r>
      <w:r w:rsidRPr="00EF71E1">
        <w:rPr>
          <w:rFonts w:ascii="Times New Roman" w:hAnsi="Times New Roman" w:cs="Times New Roman"/>
          <w:sz w:val="24"/>
          <w:szCs w:val="24"/>
        </w:rPr>
        <w:t xml:space="preserve">C </w:t>
      </w:r>
      <w:r w:rsidR="00983972" w:rsidRPr="00EF71E1">
        <w:rPr>
          <w:rFonts w:ascii="Times New Roman" w:hAnsi="Times New Roman" w:cs="Times New Roman"/>
          <w:sz w:val="24"/>
          <w:szCs w:val="24"/>
        </w:rPr>
        <w:t>were</w:t>
      </w:r>
      <w:r w:rsidRPr="00EF71E1">
        <w:rPr>
          <w:rFonts w:ascii="Times New Roman" w:hAnsi="Times New Roman" w:cs="Times New Roman"/>
          <w:sz w:val="24"/>
          <w:szCs w:val="24"/>
        </w:rPr>
        <w:t xml:space="preserve"> observed to </w:t>
      </w:r>
      <w:r w:rsidR="00976CD5" w:rsidRPr="00EF71E1">
        <w:rPr>
          <w:rFonts w:ascii="Times New Roman" w:hAnsi="Times New Roman" w:cs="Times New Roman"/>
          <w:sz w:val="24"/>
          <w:szCs w:val="24"/>
        </w:rPr>
        <w:t>be more</w:t>
      </w:r>
      <w:r w:rsidRPr="00EF71E1">
        <w:rPr>
          <w:rFonts w:ascii="Times New Roman" w:hAnsi="Times New Roman" w:cs="Times New Roman"/>
          <w:sz w:val="24"/>
          <w:szCs w:val="24"/>
        </w:rPr>
        <w:t xml:space="preserve"> than </w:t>
      </w:r>
      <w:r w:rsidR="000C6A4C" w:rsidRPr="00EF71E1">
        <w:rPr>
          <w:rFonts w:ascii="Times New Roman" w:hAnsi="Times New Roman" w:cs="Times New Roman"/>
          <w:sz w:val="24"/>
          <w:szCs w:val="24"/>
        </w:rPr>
        <w:t xml:space="preserve">the weight loss </w:t>
      </w:r>
      <w:r w:rsidRPr="00EF71E1">
        <w:rPr>
          <w:rFonts w:ascii="Times New Roman" w:hAnsi="Times New Roman" w:cs="Times New Roman"/>
          <w:sz w:val="24"/>
          <w:szCs w:val="24"/>
        </w:rPr>
        <w:t xml:space="preserve">in the temperature of </w:t>
      </w:r>
      <w:r w:rsidR="00127DBC" w:rsidRPr="00EF71E1">
        <w:rPr>
          <w:rFonts w:ascii="Times New Roman" w:hAnsi="Times New Roman" w:cs="Times New Roman"/>
          <w:sz w:val="24"/>
          <w:szCs w:val="24"/>
        </w:rPr>
        <w:t>2</w:t>
      </w:r>
      <w:r w:rsidRPr="00EF71E1">
        <w:rPr>
          <w:rFonts w:ascii="Times New Roman" w:hAnsi="Times New Roman" w:cs="Times New Roman"/>
          <w:sz w:val="24"/>
          <w:szCs w:val="24"/>
        </w:rPr>
        <w:t>00</w:t>
      </w:r>
      <w:r w:rsidR="00B20A0B" w:rsidRPr="00EF71E1">
        <w:rPr>
          <w:rFonts w:ascii="Times New Roman" w:hAnsi="Times New Roman" w:cs="Times New Roman"/>
          <w:sz w:val="24"/>
          <w:szCs w:val="24"/>
        </w:rPr>
        <w:t>°</w:t>
      </w:r>
      <w:r w:rsidRPr="00EF71E1">
        <w:rPr>
          <w:rFonts w:ascii="Times New Roman" w:hAnsi="Times New Roman" w:cs="Times New Roman"/>
          <w:sz w:val="24"/>
          <w:szCs w:val="24"/>
        </w:rPr>
        <w:t>C</w:t>
      </w:r>
      <w:r w:rsidR="00127DBC" w:rsidRPr="00EF71E1">
        <w:rPr>
          <w:rFonts w:ascii="Times New Roman" w:hAnsi="Times New Roman" w:cs="Times New Roman"/>
          <w:sz w:val="24"/>
          <w:szCs w:val="24"/>
        </w:rPr>
        <w:t xml:space="preserve"> and 100</w:t>
      </w:r>
      <w:r w:rsidR="00B20A0B" w:rsidRPr="00EF71E1">
        <w:rPr>
          <w:rFonts w:ascii="Times New Roman" w:hAnsi="Times New Roman" w:cs="Times New Roman"/>
          <w:sz w:val="24"/>
          <w:szCs w:val="24"/>
        </w:rPr>
        <w:t>°</w:t>
      </w:r>
      <w:r w:rsidR="00127DBC" w:rsidRPr="00EF71E1">
        <w:rPr>
          <w:rFonts w:ascii="Times New Roman" w:hAnsi="Times New Roman" w:cs="Times New Roman"/>
          <w:sz w:val="24"/>
          <w:szCs w:val="24"/>
        </w:rPr>
        <w:t>C</w:t>
      </w:r>
      <w:r w:rsidRPr="00EF71E1">
        <w:rPr>
          <w:rFonts w:ascii="Times New Roman" w:hAnsi="Times New Roman" w:cs="Times New Roman"/>
          <w:sz w:val="24"/>
          <w:szCs w:val="24"/>
        </w:rPr>
        <w:t xml:space="preserve">. </w:t>
      </w:r>
      <w:r w:rsidR="000C6A4C" w:rsidRPr="00EF71E1">
        <w:rPr>
          <w:rFonts w:ascii="Times New Roman" w:hAnsi="Times New Roman" w:cs="Times New Roman"/>
          <w:sz w:val="24"/>
          <w:szCs w:val="24"/>
        </w:rPr>
        <w:t xml:space="preserve"> </w:t>
      </w:r>
      <w:r w:rsidR="000C6A4C" w:rsidRPr="00EF71E1">
        <w:rPr>
          <w:rFonts w:ascii="Times New Roman" w:hAnsi="Times New Roman" w:cs="Times New Roman"/>
          <w:noProof/>
          <w:sz w:val="24"/>
          <w:szCs w:val="24"/>
        </w:rPr>
        <w:t xml:space="preserve">The maximum percentage weight loss is observed to be more in SIFCON12 concrete mixes than SIFCON8 &amp; SIFCON10 mixes when subjected to elevated temperatures. </w:t>
      </w:r>
      <w:r w:rsidRPr="00EF71E1">
        <w:rPr>
          <w:rFonts w:ascii="Times New Roman" w:hAnsi="Times New Roman" w:cs="Times New Roman"/>
          <w:sz w:val="24"/>
          <w:szCs w:val="24"/>
        </w:rPr>
        <w:t xml:space="preserve">Further it can be seen that the strength loss in </w:t>
      </w:r>
      <w:r w:rsidR="00127DBC" w:rsidRPr="00EF71E1">
        <w:rPr>
          <w:rFonts w:ascii="Times New Roman" w:hAnsi="Times New Roman" w:cs="Times New Roman"/>
          <w:sz w:val="24"/>
          <w:szCs w:val="24"/>
        </w:rPr>
        <w:t xml:space="preserve">SIFCON8 </w:t>
      </w:r>
      <w:r w:rsidRPr="00EF71E1">
        <w:rPr>
          <w:rFonts w:ascii="Times New Roman" w:hAnsi="Times New Roman" w:cs="Times New Roman"/>
          <w:sz w:val="24"/>
          <w:szCs w:val="24"/>
        </w:rPr>
        <w:t xml:space="preserve">is slightly less than that of </w:t>
      </w:r>
      <w:r w:rsidR="00127DBC" w:rsidRPr="00EF71E1">
        <w:rPr>
          <w:rFonts w:ascii="Times New Roman" w:hAnsi="Times New Roman" w:cs="Times New Roman"/>
          <w:sz w:val="24"/>
          <w:szCs w:val="24"/>
        </w:rPr>
        <w:t>SIFCON10</w:t>
      </w:r>
      <w:r w:rsidR="00976CD5" w:rsidRPr="00EF71E1">
        <w:rPr>
          <w:rFonts w:ascii="Times New Roman" w:hAnsi="Times New Roman" w:cs="Times New Roman"/>
          <w:sz w:val="24"/>
          <w:szCs w:val="24"/>
        </w:rPr>
        <w:t xml:space="preserve"> </w:t>
      </w:r>
      <w:r w:rsidRPr="00EF71E1">
        <w:rPr>
          <w:rFonts w:ascii="Times New Roman" w:hAnsi="Times New Roman" w:cs="Times New Roman"/>
          <w:sz w:val="24"/>
          <w:szCs w:val="24"/>
        </w:rPr>
        <w:t>(by about 3 to 6 percent) under the exposed temperatures.</w:t>
      </w:r>
      <w:r w:rsidR="00091C02" w:rsidRPr="00EF71E1">
        <w:rPr>
          <w:rFonts w:ascii="Times New Roman" w:hAnsi="Times New Roman" w:cs="Times New Roman"/>
          <w:sz w:val="24"/>
          <w:szCs w:val="24"/>
        </w:rPr>
        <w:t xml:space="preserve"> </w:t>
      </w:r>
      <w:r w:rsidR="00091C02" w:rsidRPr="00EF71E1">
        <w:rPr>
          <w:rFonts w:ascii="Times New Roman" w:hAnsi="Times New Roman" w:cs="Times New Roman"/>
          <w:noProof/>
          <w:sz w:val="24"/>
          <w:szCs w:val="24"/>
        </w:rPr>
        <w:t>SIFCON</w:t>
      </w:r>
      <w:r w:rsidR="00611609" w:rsidRPr="00EF71E1">
        <w:rPr>
          <w:rFonts w:ascii="Times New Roman" w:hAnsi="Times New Roman" w:cs="Times New Roman"/>
          <w:noProof/>
          <w:sz w:val="24"/>
          <w:szCs w:val="24"/>
        </w:rPr>
        <w:t xml:space="preserve"> concrete mixes shown greater integrity than normal concrete mixes </w:t>
      </w:r>
      <w:r w:rsidR="000C6A4C" w:rsidRPr="00EF71E1">
        <w:rPr>
          <w:rFonts w:ascii="Times New Roman" w:hAnsi="Times New Roman" w:cs="Times New Roman"/>
          <w:noProof/>
          <w:sz w:val="24"/>
          <w:szCs w:val="24"/>
        </w:rPr>
        <w:t xml:space="preserve">as observed in other researchers </w:t>
      </w:r>
      <w:r w:rsidR="00611609" w:rsidRPr="00EF71E1">
        <w:rPr>
          <w:rFonts w:ascii="Times New Roman" w:hAnsi="Times New Roman" w:cs="Times New Roman"/>
          <w:noProof/>
          <w:sz w:val="24"/>
          <w:szCs w:val="24"/>
        </w:rPr>
        <w:t xml:space="preserve">due to </w:t>
      </w:r>
      <w:r w:rsidR="00091C02" w:rsidRPr="00EF71E1">
        <w:rPr>
          <w:rFonts w:ascii="Times New Roman" w:hAnsi="Times New Roman" w:cs="Times New Roman"/>
          <w:noProof/>
          <w:sz w:val="24"/>
          <w:szCs w:val="24"/>
        </w:rPr>
        <w:t>use of high volume fibre fraction</w:t>
      </w:r>
      <w:r w:rsidR="00611609" w:rsidRPr="00EF71E1">
        <w:rPr>
          <w:rFonts w:ascii="Times New Roman" w:hAnsi="Times New Roman" w:cs="Times New Roman"/>
          <w:noProof/>
          <w:sz w:val="24"/>
          <w:szCs w:val="24"/>
        </w:rPr>
        <w:t xml:space="preserve">.  </w:t>
      </w:r>
    </w:p>
    <w:p w:rsidR="000E6CF4" w:rsidRPr="00EF71E1" w:rsidRDefault="000E6CF4" w:rsidP="006D06B8">
      <w:pPr>
        <w:pStyle w:val="Default"/>
        <w:spacing w:line="360" w:lineRule="auto"/>
        <w:ind w:left="720"/>
        <w:jc w:val="both"/>
        <w:rPr>
          <w:color w:val="auto"/>
        </w:rPr>
      </w:pPr>
    </w:p>
    <w:p w:rsidR="00453447" w:rsidRPr="00EF71E1" w:rsidRDefault="00364F15" w:rsidP="006D06B8">
      <w:pPr>
        <w:pStyle w:val="Default"/>
        <w:spacing w:line="360" w:lineRule="auto"/>
        <w:ind w:left="720"/>
        <w:rPr>
          <w:b/>
          <w:bCs/>
          <w:color w:val="auto"/>
        </w:rPr>
      </w:pPr>
      <w:r w:rsidRPr="00EF71E1">
        <w:rPr>
          <w:b/>
          <w:bCs/>
          <w:color w:val="auto"/>
        </w:rPr>
        <w:t xml:space="preserve">4.2.5.2 </w:t>
      </w:r>
      <w:r w:rsidR="00453447" w:rsidRPr="00EF71E1">
        <w:rPr>
          <w:b/>
          <w:bCs/>
          <w:color w:val="auto"/>
        </w:rPr>
        <w:t xml:space="preserve">Residual Strength </w:t>
      </w:r>
    </w:p>
    <w:p w:rsidR="00976CD5" w:rsidRPr="00EF71E1" w:rsidRDefault="00976CD5" w:rsidP="006E7517">
      <w:pPr>
        <w:pStyle w:val="Default"/>
        <w:ind w:left="720"/>
        <w:rPr>
          <w:color w:val="auto"/>
        </w:rPr>
      </w:pPr>
    </w:p>
    <w:p w:rsidR="006C0EB4" w:rsidRPr="00EF71E1" w:rsidRDefault="00453447" w:rsidP="006D06B8">
      <w:pPr>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sz w:val="24"/>
          <w:szCs w:val="24"/>
        </w:rPr>
        <w:t xml:space="preserve">The SIFCON specimens made with 8%, 10% and 12% fibre fraction using manufactured sand exposed to elevated temperature for different exposure conditions were removed from the furnace and air cooled to the room temperature. </w:t>
      </w:r>
      <w:r w:rsidR="006C0EB4" w:rsidRPr="00EF71E1">
        <w:rPr>
          <w:rFonts w:ascii="Times New Roman" w:hAnsi="Times New Roman" w:cs="Times New Roman"/>
          <w:sz w:val="24"/>
          <w:szCs w:val="24"/>
        </w:rPr>
        <w:t xml:space="preserve">The loss of compressive, split tensile, modulus of rupture strengths of </w:t>
      </w:r>
      <w:r w:rsidR="00976CD5" w:rsidRPr="00EF71E1">
        <w:rPr>
          <w:rFonts w:ascii="Times New Roman" w:hAnsi="Times New Roman" w:cs="Times New Roman"/>
          <w:sz w:val="24"/>
          <w:szCs w:val="24"/>
        </w:rPr>
        <w:t>SIFCON are</w:t>
      </w:r>
      <w:r w:rsidR="006C0EB4" w:rsidRPr="00EF71E1">
        <w:rPr>
          <w:rFonts w:ascii="Times New Roman" w:hAnsi="Times New Roman" w:cs="Times New Roman"/>
          <w:sz w:val="24"/>
          <w:szCs w:val="24"/>
        </w:rPr>
        <w:t xml:space="preserve"> determined by testing the cube, cylindrical and prism specimens exposed to elevated temperatures of 100</w:t>
      </w:r>
      <w:r w:rsidR="00976CD5" w:rsidRPr="00EF71E1">
        <w:rPr>
          <w:rFonts w:ascii="Times New Roman" w:hAnsi="Times New Roman" w:cs="Times New Roman"/>
          <w:sz w:val="24"/>
          <w:szCs w:val="24"/>
        </w:rPr>
        <w:t>°</w:t>
      </w:r>
      <w:r w:rsidR="006C0EB4" w:rsidRPr="00EF71E1">
        <w:rPr>
          <w:rFonts w:ascii="Times New Roman" w:hAnsi="Times New Roman" w:cs="Times New Roman"/>
          <w:sz w:val="24"/>
          <w:szCs w:val="24"/>
        </w:rPr>
        <w:t>C</w:t>
      </w:r>
      <w:r w:rsidR="00976CD5" w:rsidRPr="00EF71E1">
        <w:rPr>
          <w:rFonts w:ascii="Times New Roman" w:hAnsi="Times New Roman" w:cs="Times New Roman"/>
          <w:sz w:val="24"/>
          <w:szCs w:val="24"/>
        </w:rPr>
        <w:t>, 200°C, 300°C</w:t>
      </w:r>
      <w:r w:rsidR="006C0EB4" w:rsidRPr="00EF71E1">
        <w:rPr>
          <w:rFonts w:ascii="Times New Roman" w:hAnsi="Times New Roman" w:cs="Times New Roman"/>
          <w:sz w:val="24"/>
          <w:szCs w:val="24"/>
        </w:rPr>
        <w:t xml:space="preserve"> and 400</w:t>
      </w:r>
      <w:r w:rsidR="00976CD5" w:rsidRPr="00EF71E1">
        <w:rPr>
          <w:rFonts w:ascii="Times New Roman" w:hAnsi="Times New Roman" w:cs="Times New Roman"/>
          <w:sz w:val="24"/>
          <w:szCs w:val="24"/>
        </w:rPr>
        <w:t>°</w:t>
      </w:r>
      <w:r w:rsidR="006C0EB4" w:rsidRPr="00EF71E1">
        <w:rPr>
          <w:rFonts w:ascii="Times New Roman" w:hAnsi="Times New Roman" w:cs="Times New Roman"/>
          <w:sz w:val="24"/>
          <w:szCs w:val="24"/>
        </w:rPr>
        <w:t>C at 1h</w:t>
      </w:r>
      <w:r w:rsidR="00976CD5" w:rsidRPr="00EF71E1">
        <w:rPr>
          <w:rFonts w:ascii="Times New Roman" w:hAnsi="Times New Roman" w:cs="Times New Roman"/>
          <w:sz w:val="24"/>
          <w:szCs w:val="24"/>
        </w:rPr>
        <w:t>our, 2hours and 3 hours</w:t>
      </w:r>
      <w:r w:rsidR="006C0EB4" w:rsidRPr="00EF71E1">
        <w:rPr>
          <w:rFonts w:ascii="Times New Roman" w:hAnsi="Times New Roman" w:cs="Times New Roman"/>
          <w:sz w:val="24"/>
          <w:szCs w:val="24"/>
        </w:rPr>
        <w:t xml:space="preserve"> of exposure. The loss of strength is determined by subtracting strengths of specimens before and after exposure to heat and is expressed as percentage of pre</w:t>
      </w:r>
      <w:r w:rsidR="002E6E47" w:rsidRPr="00EF71E1">
        <w:rPr>
          <w:rFonts w:ascii="Times New Roman" w:hAnsi="Times New Roman" w:cs="Times New Roman"/>
          <w:sz w:val="24"/>
          <w:szCs w:val="24"/>
        </w:rPr>
        <w:t>-</w:t>
      </w:r>
      <w:r w:rsidR="006C0EB4" w:rsidRPr="00EF71E1">
        <w:rPr>
          <w:rFonts w:ascii="Times New Roman" w:hAnsi="Times New Roman" w:cs="Times New Roman"/>
          <w:sz w:val="24"/>
          <w:szCs w:val="24"/>
        </w:rPr>
        <w:t xml:space="preserve">exposure strength.  </w:t>
      </w:r>
    </w:p>
    <w:p w:rsidR="00976CD5" w:rsidRPr="00EF71E1" w:rsidRDefault="00976CD5" w:rsidP="006D06B8">
      <w:pPr>
        <w:spacing w:after="0" w:line="360" w:lineRule="auto"/>
        <w:ind w:left="720"/>
        <w:rPr>
          <w:rFonts w:ascii="Times New Roman" w:hAnsi="Times New Roman" w:cs="Times New Roman"/>
          <w:b/>
          <w:bCs/>
          <w:sz w:val="24"/>
          <w:szCs w:val="24"/>
        </w:rPr>
      </w:pPr>
    </w:p>
    <w:p w:rsidR="00453447" w:rsidRPr="00EF71E1" w:rsidRDefault="00364F15" w:rsidP="006D06B8">
      <w:pPr>
        <w:spacing w:after="0" w:line="360" w:lineRule="auto"/>
        <w:ind w:left="720"/>
        <w:rPr>
          <w:rFonts w:ascii="Times New Roman" w:hAnsi="Times New Roman" w:cs="Times New Roman"/>
          <w:b/>
          <w:bCs/>
          <w:sz w:val="24"/>
          <w:szCs w:val="24"/>
        </w:rPr>
      </w:pPr>
      <w:r w:rsidRPr="00EF71E1">
        <w:rPr>
          <w:rFonts w:ascii="Times New Roman" w:hAnsi="Times New Roman" w:cs="Times New Roman"/>
          <w:b/>
          <w:bCs/>
          <w:sz w:val="24"/>
          <w:szCs w:val="24"/>
        </w:rPr>
        <w:t xml:space="preserve">4.2.5.2.1 </w:t>
      </w:r>
      <w:r w:rsidR="00453447" w:rsidRPr="00EF71E1">
        <w:rPr>
          <w:rFonts w:ascii="Times New Roman" w:hAnsi="Times New Roman" w:cs="Times New Roman"/>
          <w:b/>
          <w:bCs/>
          <w:sz w:val="24"/>
          <w:szCs w:val="24"/>
        </w:rPr>
        <w:t>R</w:t>
      </w:r>
      <w:r w:rsidR="006E2EB1" w:rsidRPr="00EF71E1">
        <w:rPr>
          <w:rFonts w:ascii="Times New Roman" w:hAnsi="Times New Roman" w:cs="Times New Roman"/>
          <w:b/>
          <w:bCs/>
          <w:sz w:val="24"/>
          <w:szCs w:val="24"/>
        </w:rPr>
        <w:t>esidual</w:t>
      </w:r>
      <w:r w:rsidR="00453447" w:rsidRPr="00EF71E1">
        <w:rPr>
          <w:rFonts w:ascii="Times New Roman" w:hAnsi="Times New Roman" w:cs="Times New Roman"/>
          <w:b/>
          <w:bCs/>
          <w:sz w:val="24"/>
          <w:szCs w:val="24"/>
        </w:rPr>
        <w:t xml:space="preserve"> C</w:t>
      </w:r>
      <w:r w:rsidR="006E2EB1" w:rsidRPr="00EF71E1">
        <w:rPr>
          <w:rFonts w:ascii="Times New Roman" w:hAnsi="Times New Roman" w:cs="Times New Roman"/>
          <w:b/>
          <w:bCs/>
          <w:sz w:val="24"/>
          <w:szCs w:val="24"/>
        </w:rPr>
        <w:t>ompressive</w:t>
      </w:r>
      <w:r w:rsidR="00453447" w:rsidRPr="00EF71E1">
        <w:rPr>
          <w:rFonts w:ascii="Times New Roman" w:hAnsi="Times New Roman" w:cs="Times New Roman"/>
          <w:b/>
          <w:bCs/>
          <w:sz w:val="24"/>
          <w:szCs w:val="24"/>
        </w:rPr>
        <w:t xml:space="preserve"> </w:t>
      </w:r>
      <w:r w:rsidR="006E2EB1" w:rsidRPr="00EF71E1">
        <w:rPr>
          <w:rFonts w:ascii="Times New Roman" w:hAnsi="Times New Roman" w:cs="Times New Roman"/>
          <w:b/>
          <w:bCs/>
          <w:sz w:val="24"/>
          <w:szCs w:val="24"/>
        </w:rPr>
        <w:t>Strength</w:t>
      </w:r>
    </w:p>
    <w:p w:rsidR="00AA43C6" w:rsidRPr="00EF71E1" w:rsidRDefault="00AA43C6" w:rsidP="00AA43C6">
      <w:pPr>
        <w:autoSpaceDE w:val="0"/>
        <w:autoSpaceDN w:val="0"/>
        <w:adjustRightInd w:val="0"/>
        <w:spacing w:after="0" w:line="360" w:lineRule="auto"/>
        <w:ind w:left="720" w:firstLine="720"/>
        <w:jc w:val="both"/>
        <w:rPr>
          <w:rFonts w:ascii="Times New Roman" w:hAnsi="Times New Roman" w:cs="Times New Roman"/>
          <w:sz w:val="24"/>
          <w:szCs w:val="24"/>
        </w:rPr>
      </w:pPr>
    </w:p>
    <w:p w:rsidR="00AB5FC1" w:rsidRPr="00EF71E1" w:rsidRDefault="006C0EB4" w:rsidP="00AA43C6">
      <w:pPr>
        <w:autoSpaceDE w:val="0"/>
        <w:autoSpaceDN w:val="0"/>
        <w:adjustRightInd w:val="0"/>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sz w:val="24"/>
          <w:szCs w:val="24"/>
        </w:rPr>
        <w:t>The compression test was carried out as per Indian standard specification.</w:t>
      </w:r>
      <w:r w:rsidR="00AB5FC1" w:rsidRPr="00EF71E1">
        <w:rPr>
          <w:rFonts w:ascii="Times New Roman" w:hAnsi="Times New Roman" w:cs="Times New Roman"/>
          <w:sz w:val="24"/>
          <w:szCs w:val="24"/>
        </w:rPr>
        <w:t xml:space="preserve"> The compressive strengths of SIFCON under different exposed temperatures and percentage reduction in strength with increase in temperature determined from the study are presented in Table 4.</w:t>
      </w:r>
      <w:r w:rsidR="002E6E47" w:rsidRPr="00EF71E1">
        <w:rPr>
          <w:rFonts w:ascii="Times New Roman" w:hAnsi="Times New Roman" w:cs="Times New Roman"/>
          <w:sz w:val="24"/>
          <w:szCs w:val="24"/>
        </w:rPr>
        <w:t>7</w:t>
      </w:r>
      <w:r w:rsidR="00AB5FC1" w:rsidRPr="00EF71E1">
        <w:rPr>
          <w:rFonts w:ascii="Times New Roman" w:hAnsi="Times New Roman" w:cs="Times New Roman"/>
          <w:sz w:val="24"/>
          <w:szCs w:val="24"/>
        </w:rPr>
        <w:t xml:space="preserve">. The residual compressive strength of SIFCON with increase in Exposed temperature </w:t>
      </w:r>
      <w:r w:rsidR="00874B7D" w:rsidRPr="00EF71E1">
        <w:rPr>
          <w:rFonts w:ascii="Times New Roman" w:hAnsi="Times New Roman"/>
          <w:bCs/>
          <w:sz w:val="24"/>
          <w:szCs w:val="24"/>
        </w:rPr>
        <w:t>for different exposure durations are</w:t>
      </w:r>
      <w:r w:rsidR="00AB5FC1" w:rsidRPr="00EF71E1">
        <w:rPr>
          <w:rFonts w:ascii="Times New Roman" w:hAnsi="Times New Roman" w:cs="Times New Roman"/>
          <w:sz w:val="24"/>
          <w:szCs w:val="24"/>
        </w:rPr>
        <w:t xml:space="preserve"> shown in Fig</w:t>
      </w:r>
      <w:r w:rsidR="00874B7D" w:rsidRPr="00EF71E1">
        <w:rPr>
          <w:rFonts w:ascii="Times New Roman" w:hAnsi="Times New Roman" w:cs="Times New Roman"/>
          <w:sz w:val="24"/>
          <w:szCs w:val="24"/>
        </w:rPr>
        <w:t>s</w:t>
      </w:r>
      <w:r w:rsidR="00AB5FC1" w:rsidRPr="00EF71E1">
        <w:rPr>
          <w:rFonts w:ascii="Times New Roman" w:hAnsi="Times New Roman" w:cs="Times New Roman"/>
          <w:sz w:val="24"/>
          <w:szCs w:val="24"/>
        </w:rPr>
        <w:t xml:space="preserve">. </w:t>
      </w:r>
      <w:r w:rsidR="004969AE" w:rsidRPr="00EF71E1">
        <w:rPr>
          <w:rFonts w:ascii="Times New Roman" w:hAnsi="Times New Roman" w:cs="Times New Roman"/>
          <w:sz w:val="24"/>
          <w:szCs w:val="24"/>
        </w:rPr>
        <w:t>4.</w:t>
      </w:r>
      <w:r w:rsidR="00721ED5" w:rsidRPr="00EF71E1">
        <w:rPr>
          <w:rFonts w:ascii="Times New Roman" w:hAnsi="Times New Roman" w:cs="Times New Roman"/>
          <w:sz w:val="24"/>
          <w:szCs w:val="24"/>
        </w:rPr>
        <w:t>11</w:t>
      </w:r>
      <w:r w:rsidR="004969AE" w:rsidRPr="00EF71E1">
        <w:rPr>
          <w:rFonts w:ascii="Times New Roman" w:hAnsi="Times New Roman" w:cs="Times New Roman"/>
          <w:sz w:val="24"/>
          <w:szCs w:val="24"/>
        </w:rPr>
        <w:t>a to 4.</w:t>
      </w:r>
      <w:r w:rsidR="00721ED5" w:rsidRPr="00EF71E1">
        <w:rPr>
          <w:rFonts w:ascii="Times New Roman" w:hAnsi="Times New Roman" w:cs="Times New Roman"/>
          <w:sz w:val="24"/>
          <w:szCs w:val="24"/>
        </w:rPr>
        <w:t>11</w:t>
      </w:r>
      <w:r w:rsidR="004969AE" w:rsidRPr="00EF71E1">
        <w:rPr>
          <w:rFonts w:ascii="Times New Roman" w:hAnsi="Times New Roman" w:cs="Times New Roman"/>
          <w:sz w:val="24"/>
          <w:szCs w:val="24"/>
        </w:rPr>
        <w:t>c</w:t>
      </w:r>
      <w:r w:rsidR="00874B7D" w:rsidRPr="00EF71E1">
        <w:rPr>
          <w:rFonts w:ascii="Times New Roman" w:hAnsi="Times New Roman" w:cs="Times New Roman"/>
          <w:sz w:val="24"/>
          <w:szCs w:val="24"/>
        </w:rPr>
        <w:t xml:space="preserve"> and variation of residual compressive strengths of all SIFCON mix </w:t>
      </w:r>
      <w:r w:rsidR="00874B7D" w:rsidRPr="00EF71E1">
        <w:rPr>
          <w:rFonts w:ascii="Times New Roman" w:hAnsi="Times New Roman" w:cs="Times New Roman"/>
          <w:sz w:val="24"/>
          <w:szCs w:val="24"/>
        </w:rPr>
        <w:lastRenderedPageBreak/>
        <w:t xml:space="preserve">specimens with elevated </w:t>
      </w:r>
      <w:r w:rsidR="00976CD5" w:rsidRPr="00EF71E1">
        <w:rPr>
          <w:rFonts w:ascii="Times New Roman" w:hAnsi="Times New Roman" w:cs="Times New Roman"/>
          <w:sz w:val="24"/>
          <w:szCs w:val="24"/>
        </w:rPr>
        <w:t>temperature for</w:t>
      </w:r>
      <w:r w:rsidR="00874B7D" w:rsidRPr="00EF71E1">
        <w:rPr>
          <w:rFonts w:ascii="Times New Roman" w:hAnsi="Times New Roman"/>
          <w:bCs/>
          <w:sz w:val="24"/>
          <w:szCs w:val="24"/>
        </w:rPr>
        <w:t xml:space="preserve"> different exposure durations </w:t>
      </w:r>
      <w:r w:rsidR="00874B7D" w:rsidRPr="00EF71E1">
        <w:rPr>
          <w:rFonts w:ascii="Times New Roman" w:hAnsi="Times New Roman" w:cs="Times New Roman"/>
          <w:sz w:val="24"/>
          <w:szCs w:val="24"/>
        </w:rPr>
        <w:t>is shown in</w:t>
      </w:r>
      <w:r w:rsidR="00AB5FC1" w:rsidRPr="00EF71E1">
        <w:rPr>
          <w:rFonts w:ascii="Times New Roman" w:hAnsi="Times New Roman" w:cs="Times New Roman"/>
          <w:sz w:val="24"/>
          <w:szCs w:val="24"/>
        </w:rPr>
        <w:t xml:space="preserve"> Fig.</w:t>
      </w:r>
      <w:r w:rsidR="004969AE" w:rsidRPr="00EF71E1">
        <w:rPr>
          <w:rFonts w:ascii="Times New Roman" w:hAnsi="Times New Roman" w:cs="Times New Roman"/>
          <w:sz w:val="24"/>
          <w:szCs w:val="24"/>
        </w:rPr>
        <w:t>4.</w:t>
      </w:r>
      <w:r w:rsidR="00721ED5" w:rsidRPr="00EF71E1">
        <w:rPr>
          <w:rFonts w:ascii="Times New Roman" w:hAnsi="Times New Roman" w:cs="Times New Roman"/>
          <w:sz w:val="24"/>
          <w:szCs w:val="24"/>
        </w:rPr>
        <w:t>11</w:t>
      </w:r>
      <w:r w:rsidR="004969AE" w:rsidRPr="00EF71E1">
        <w:rPr>
          <w:rFonts w:ascii="Times New Roman" w:hAnsi="Times New Roman" w:cs="Times New Roman"/>
          <w:sz w:val="24"/>
          <w:szCs w:val="24"/>
        </w:rPr>
        <w:t>d</w:t>
      </w:r>
      <w:r w:rsidR="00AB5FC1" w:rsidRPr="00EF71E1">
        <w:rPr>
          <w:rFonts w:ascii="Times New Roman" w:hAnsi="Times New Roman" w:cs="Times New Roman"/>
          <w:sz w:val="24"/>
          <w:szCs w:val="24"/>
        </w:rPr>
        <w:t>.</w:t>
      </w:r>
    </w:p>
    <w:p w:rsidR="00CC7755" w:rsidRDefault="00CC7755" w:rsidP="006E7517">
      <w:pPr>
        <w:spacing w:line="240" w:lineRule="auto"/>
        <w:ind w:left="720"/>
        <w:jc w:val="center"/>
        <w:rPr>
          <w:rFonts w:ascii="Times New Roman" w:hAnsi="Times New Roman"/>
          <w:sz w:val="24"/>
          <w:szCs w:val="24"/>
        </w:rPr>
      </w:pPr>
    </w:p>
    <w:p w:rsidR="00AB5FC1" w:rsidRPr="00EF71E1" w:rsidRDefault="00BD3285" w:rsidP="006E7517">
      <w:pPr>
        <w:spacing w:line="240" w:lineRule="auto"/>
        <w:ind w:left="720"/>
        <w:jc w:val="center"/>
        <w:rPr>
          <w:rFonts w:ascii="Times New Roman" w:hAnsi="Times New Roman"/>
          <w:sz w:val="24"/>
          <w:szCs w:val="24"/>
        </w:rPr>
      </w:pPr>
      <w:r w:rsidRPr="00EF71E1">
        <w:rPr>
          <w:rFonts w:ascii="Times New Roman" w:hAnsi="Times New Roman"/>
          <w:sz w:val="24"/>
          <w:szCs w:val="24"/>
        </w:rPr>
        <w:t>Table 4.7</w:t>
      </w:r>
      <w:r w:rsidR="00AB5FC1" w:rsidRPr="00EF71E1">
        <w:rPr>
          <w:rFonts w:ascii="Times New Roman" w:hAnsi="Times New Roman"/>
          <w:sz w:val="24"/>
          <w:szCs w:val="24"/>
        </w:rPr>
        <w:t xml:space="preserve"> </w:t>
      </w:r>
      <w:r w:rsidR="00874B7D" w:rsidRPr="00EF71E1">
        <w:rPr>
          <w:rFonts w:ascii="Times New Roman" w:hAnsi="Times New Roman"/>
          <w:sz w:val="24"/>
          <w:szCs w:val="24"/>
        </w:rPr>
        <w:t>Values of</w:t>
      </w:r>
      <w:r w:rsidR="00AB5FC1" w:rsidRPr="00EF71E1">
        <w:rPr>
          <w:rFonts w:ascii="Times New Roman" w:hAnsi="Times New Roman"/>
          <w:sz w:val="24"/>
          <w:szCs w:val="24"/>
        </w:rPr>
        <w:t xml:space="preserve"> Residual Compressive Strength of SIFCON</w:t>
      </w:r>
      <w:r w:rsidR="00874B7D" w:rsidRPr="00EF71E1">
        <w:rPr>
          <w:rFonts w:ascii="Times New Roman" w:hAnsi="Times New Roman"/>
          <w:sz w:val="24"/>
          <w:szCs w:val="24"/>
        </w:rPr>
        <w:t xml:space="preserve"> specimens for different exposure condit</w:t>
      </w:r>
      <w:r w:rsidR="00976CD5" w:rsidRPr="00EF71E1">
        <w:rPr>
          <w:rFonts w:ascii="Times New Roman" w:hAnsi="Times New Roman"/>
          <w:sz w:val="24"/>
          <w:szCs w:val="24"/>
        </w:rPr>
        <w:t>i</w:t>
      </w:r>
      <w:r w:rsidR="00874B7D" w:rsidRPr="00EF71E1">
        <w:rPr>
          <w:rFonts w:ascii="Times New Roman" w:hAnsi="Times New Roman"/>
          <w:sz w:val="24"/>
          <w:szCs w:val="24"/>
        </w:rPr>
        <w:t>ons subjected to elevated temperature</w:t>
      </w:r>
      <w:r w:rsidR="000B2787">
        <w:rPr>
          <w:rFonts w:ascii="Times New Roman" w:hAnsi="Times New Roman"/>
          <w:sz w:val="24"/>
          <w:szCs w:val="24"/>
        </w:rPr>
        <w:t>s</w:t>
      </w:r>
      <w:r w:rsidR="00874B7D" w:rsidRPr="00EF71E1">
        <w:rPr>
          <w:rFonts w:ascii="Times New Roman" w:hAnsi="Times New Roman"/>
          <w:sz w:val="24"/>
          <w:szCs w:val="24"/>
        </w:rPr>
        <w:t xml:space="preserve"> </w:t>
      </w:r>
    </w:p>
    <w:tbl>
      <w:tblPr>
        <w:tblW w:w="9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990"/>
        <w:gridCol w:w="1170"/>
        <w:gridCol w:w="1170"/>
        <w:gridCol w:w="990"/>
        <w:gridCol w:w="990"/>
        <w:gridCol w:w="990"/>
        <w:gridCol w:w="990"/>
        <w:gridCol w:w="990"/>
      </w:tblGrid>
      <w:tr w:rsidR="00AB5FC1" w:rsidRPr="00EF71E1" w:rsidTr="006E7517">
        <w:tc>
          <w:tcPr>
            <w:tcW w:w="828" w:type="dxa"/>
            <w:vMerge w:val="restart"/>
            <w:vAlign w:val="center"/>
          </w:tcPr>
          <w:p w:rsidR="00AB5FC1" w:rsidRPr="00EF71E1" w:rsidRDefault="006E7517" w:rsidP="006E7517">
            <w:pPr>
              <w:spacing w:after="0" w:line="240" w:lineRule="auto"/>
              <w:jc w:val="center"/>
              <w:rPr>
                <w:rFonts w:ascii="Times New Roman" w:hAnsi="Times New Roman"/>
                <w:sz w:val="20"/>
                <w:szCs w:val="20"/>
              </w:rPr>
            </w:pPr>
            <w:r w:rsidRPr="00EF71E1">
              <w:rPr>
                <w:rFonts w:ascii="Times New Roman" w:hAnsi="Times New Roman"/>
                <w:sz w:val="20"/>
                <w:szCs w:val="20"/>
              </w:rPr>
              <w:t>S.</w:t>
            </w:r>
            <w:r w:rsidR="00AB5FC1" w:rsidRPr="00EF71E1">
              <w:rPr>
                <w:rFonts w:ascii="Times New Roman" w:hAnsi="Times New Roman"/>
                <w:sz w:val="20"/>
                <w:szCs w:val="20"/>
              </w:rPr>
              <w:t>No.</w:t>
            </w:r>
          </w:p>
        </w:tc>
        <w:tc>
          <w:tcPr>
            <w:tcW w:w="2160" w:type="dxa"/>
            <w:gridSpan w:val="2"/>
            <w:vMerge w:val="restart"/>
            <w:tcBorders>
              <w:tr2bl w:val="single" w:sz="4" w:space="0" w:color="auto"/>
            </w:tcBorders>
            <w:vAlign w:val="center"/>
          </w:tcPr>
          <w:p w:rsidR="00AB5FC1" w:rsidRPr="00EF71E1" w:rsidRDefault="00AB5FC1" w:rsidP="00B20A0B">
            <w:pPr>
              <w:spacing w:after="0" w:line="240" w:lineRule="auto"/>
              <w:rPr>
                <w:rFonts w:ascii="Times New Roman" w:hAnsi="Times New Roman"/>
                <w:sz w:val="20"/>
                <w:szCs w:val="20"/>
              </w:rPr>
            </w:pPr>
            <w:r w:rsidRPr="00EF71E1">
              <w:rPr>
                <w:rFonts w:ascii="Times New Roman" w:hAnsi="Times New Roman"/>
                <w:sz w:val="20"/>
                <w:szCs w:val="20"/>
              </w:rPr>
              <w:t>Temperature</w:t>
            </w:r>
          </w:p>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w:t>
            </w:r>
            <w:r w:rsidRPr="00EF71E1">
              <w:rPr>
                <w:rFonts w:ascii="Times New Roman" w:hAnsi="Times New Roman"/>
                <w:sz w:val="20"/>
                <w:szCs w:val="20"/>
                <w:vertAlign w:val="superscript"/>
              </w:rPr>
              <w:t>°</w:t>
            </w:r>
            <w:r w:rsidRPr="00EF71E1">
              <w:rPr>
                <w:rFonts w:ascii="Times New Roman" w:hAnsi="Times New Roman"/>
                <w:sz w:val="20"/>
                <w:szCs w:val="20"/>
              </w:rPr>
              <w:t>C)            Exposure</w:t>
            </w:r>
          </w:p>
        </w:tc>
        <w:tc>
          <w:tcPr>
            <w:tcW w:w="3150" w:type="dxa"/>
            <w:gridSpan w:val="3"/>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Compressive Strength (MPa)</w:t>
            </w:r>
          </w:p>
        </w:tc>
        <w:tc>
          <w:tcPr>
            <w:tcW w:w="2970" w:type="dxa"/>
            <w:gridSpan w:val="3"/>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Percentage Residual Compressive strength (%)</w:t>
            </w:r>
          </w:p>
        </w:tc>
      </w:tr>
      <w:tr w:rsidR="00AB5FC1" w:rsidRPr="00EF71E1" w:rsidTr="006E7517">
        <w:tc>
          <w:tcPr>
            <w:tcW w:w="828"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2160" w:type="dxa"/>
            <w:gridSpan w:val="2"/>
            <w:vMerge/>
            <w:tcBorders>
              <w:tr2bl w:val="single" w:sz="4" w:space="0" w:color="auto"/>
            </w:tcBorders>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1170" w:type="dxa"/>
            <w:vAlign w:val="center"/>
          </w:tcPr>
          <w:p w:rsidR="00AB5FC1" w:rsidRPr="00EF71E1" w:rsidRDefault="003B666D" w:rsidP="006E7517">
            <w:pPr>
              <w:spacing w:after="0" w:line="240" w:lineRule="auto"/>
              <w:jc w:val="center"/>
              <w:rPr>
                <w:rFonts w:ascii="Times New Roman" w:hAnsi="Times New Roman"/>
                <w:sz w:val="20"/>
                <w:szCs w:val="20"/>
              </w:rPr>
            </w:pPr>
            <w:r w:rsidRPr="00EF71E1">
              <w:rPr>
                <w:rFonts w:ascii="Times New Roman" w:hAnsi="Times New Roman"/>
                <w:sz w:val="20"/>
                <w:szCs w:val="20"/>
              </w:rPr>
              <w:t>SIFCON8</w:t>
            </w:r>
          </w:p>
        </w:tc>
        <w:tc>
          <w:tcPr>
            <w:tcW w:w="990" w:type="dxa"/>
            <w:vAlign w:val="center"/>
          </w:tcPr>
          <w:p w:rsidR="00AB5FC1" w:rsidRPr="00EF71E1" w:rsidRDefault="003B666D" w:rsidP="006E7517">
            <w:pPr>
              <w:spacing w:after="0" w:line="240" w:lineRule="auto"/>
              <w:jc w:val="center"/>
              <w:rPr>
                <w:rFonts w:ascii="Times New Roman" w:hAnsi="Times New Roman"/>
                <w:sz w:val="20"/>
                <w:szCs w:val="20"/>
              </w:rPr>
            </w:pPr>
            <w:r w:rsidRPr="00EF71E1">
              <w:rPr>
                <w:rFonts w:ascii="Times New Roman" w:hAnsi="Times New Roman"/>
                <w:sz w:val="20"/>
                <w:szCs w:val="20"/>
              </w:rPr>
              <w:t>SIFCON10</w:t>
            </w:r>
          </w:p>
        </w:tc>
        <w:tc>
          <w:tcPr>
            <w:tcW w:w="990" w:type="dxa"/>
            <w:vAlign w:val="center"/>
          </w:tcPr>
          <w:p w:rsidR="00AB5FC1" w:rsidRPr="00EF71E1" w:rsidRDefault="003B666D" w:rsidP="006E7517">
            <w:pPr>
              <w:spacing w:after="0" w:line="240" w:lineRule="auto"/>
              <w:jc w:val="center"/>
              <w:rPr>
                <w:rFonts w:ascii="Times New Roman" w:hAnsi="Times New Roman"/>
                <w:sz w:val="20"/>
                <w:szCs w:val="20"/>
              </w:rPr>
            </w:pPr>
            <w:r w:rsidRPr="00EF71E1">
              <w:rPr>
                <w:rFonts w:ascii="Times New Roman" w:hAnsi="Times New Roman"/>
                <w:sz w:val="20"/>
                <w:szCs w:val="20"/>
              </w:rPr>
              <w:t>SIFCON12</w:t>
            </w:r>
          </w:p>
        </w:tc>
        <w:tc>
          <w:tcPr>
            <w:tcW w:w="990" w:type="dxa"/>
            <w:vAlign w:val="center"/>
          </w:tcPr>
          <w:p w:rsidR="00AB5FC1" w:rsidRPr="00EF71E1" w:rsidRDefault="003B666D" w:rsidP="006E7517">
            <w:pPr>
              <w:spacing w:after="0" w:line="240" w:lineRule="auto"/>
              <w:jc w:val="center"/>
              <w:rPr>
                <w:rFonts w:ascii="Times New Roman" w:hAnsi="Times New Roman"/>
                <w:sz w:val="20"/>
                <w:szCs w:val="20"/>
              </w:rPr>
            </w:pPr>
            <w:r w:rsidRPr="00EF71E1">
              <w:rPr>
                <w:rFonts w:ascii="Times New Roman" w:hAnsi="Times New Roman"/>
                <w:sz w:val="20"/>
                <w:szCs w:val="20"/>
              </w:rPr>
              <w:t>SIFCON8</w:t>
            </w:r>
          </w:p>
        </w:tc>
        <w:tc>
          <w:tcPr>
            <w:tcW w:w="990" w:type="dxa"/>
            <w:vAlign w:val="center"/>
          </w:tcPr>
          <w:p w:rsidR="00AB5FC1" w:rsidRPr="00EF71E1" w:rsidRDefault="003B666D" w:rsidP="006E7517">
            <w:pPr>
              <w:spacing w:after="0" w:line="240" w:lineRule="auto"/>
              <w:jc w:val="center"/>
              <w:rPr>
                <w:rFonts w:ascii="Times New Roman" w:hAnsi="Times New Roman"/>
                <w:sz w:val="20"/>
                <w:szCs w:val="20"/>
              </w:rPr>
            </w:pPr>
            <w:r w:rsidRPr="00EF71E1">
              <w:rPr>
                <w:rFonts w:ascii="Times New Roman" w:hAnsi="Times New Roman"/>
                <w:sz w:val="20"/>
                <w:szCs w:val="20"/>
              </w:rPr>
              <w:t>SIFCON10</w:t>
            </w:r>
          </w:p>
        </w:tc>
        <w:tc>
          <w:tcPr>
            <w:tcW w:w="990" w:type="dxa"/>
            <w:vAlign w:val="center"/>
          </w:tcPr>
          <w:p w:rsidR="00AB5FC1" w:rsidRPr="00EF71E1" w:rsidRDefault="003B666D" w:rsidP="006E7517">
            <w:pPr>
              <w:spacing w:after="0" w:line="240" w:lineRule="auto"/>
              <w:jc w:val="center"/>
              <w:rPr>
                <w:rFonts w:ascii="Times New Roman" w:hAnsi="Times New Roman"/>
                <w:sz w:val="20"/>
                <w:szCs w:val="20"/>
              </w:rPr>
            </w:pPr>
            <w:r w:rsidRPr="00EF71E1">
              <w:rPr>
                <w:rFonts w:ascii="Times New Roman" w:hAnsi="Times New Roman"/>
                <w:sz w:val="20"/>
                <w:szCs w:val="20"/>
              </w:rPr>
              <w:t>SIFCON12</w:t>
            </w:r>
          </w:p>
        </w:tc>
      </w:tr>
      <w:tr w:rsidR="00AB5FC1" w:rsidRPr="00EF71E1" w:rsidTr="006E7517">
        <w:tc>
          <w:tcPr>
            <w:tcW w:w="828" w:type="dxa"/>
            <w:vAlign w:val="center"/>
          </w:tcPr>
          <w:p w:rsidR="00AB5FC1" w:rsidRPr="00EF71E1" w:rsidRDefault="006E7517" w:rsidP="006E7517">
            <w:pPr>
              <w:spacing w:after="0" w:line="240" w:lineRule="auto"/>
              <w:jc w:val="center"/>
              <w:rPr>
                <w:rFonts w:ascii="Times New Roman" w:hAnsi="Times New Roman"/>
                <w:sz w:val="20"/>
                <w:szCs w:val="20"/>
              </w:rPr>
            </w:pPr>
            <w:r w:rsidRPr="00EF71E1">
              <w:rPr>
                <w:rFonts w:ascii="Times New Roman" w:hAnsi="Times New Roman"/>
                <w:sz w:val="20"/>
                <w:szCs w:val="20"/>
              </w:rPr>
              <w:t>1</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27</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35.70</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42.54</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46.15</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100</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100</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100</w:t>
            </w:r>
          </w:p>
        </w:tc>
      </w:tr>
      <w:tr w:rsidR="00AB5FC1" w:rsidRPr="00EF71E1" w:rsidTr="006E7517">
        <w:tc>
          <w:tcPr>
            <w:tcW w:w="828" w:type="dxa"/>
            <w:vMerge w:val="restart"/>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2</w:t>
            </w:r>
          </w:p>
        </w:tc>
        <w:tc>
          <w:tcPr>
            <w:tcW w:w="990" w:type="dxa"/>
            <w:vMerge w:val="restart"/>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100</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1hr</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39.84</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42.62</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47.99</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112</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100</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104</w:t>
            </w:r>
          </w:p>
        </w:tc>
      </w:tr>
      <w:tr w:rsidR="00AB5FC1" w:rsidRPr="00EF71E1" w:rsidTr="006E7517">
        <w:tc>
          <w:tcPr>
            <w:tcW w:w="828"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990"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2hr</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43.33</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47.78</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49.33</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121</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112</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107</w:t>
            </w:r>
          </w:p>
        </w:tc>
      </w:tr>
      <w:tr w:rsidR="00AB5FC1" w:rsidRPr="00EF71E1" w:rsidTr="006E7517">
        <w:tc>
          <w:tcPr>
            <w:tcW w:w="828"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990"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3hr</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39.60</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46.37</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48.89</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111</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109</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106</w:t>
            </w:r>
          </w:p>
        </w:tc>
      </w:tr>
      <w:tr w:rsidR="00AB5FC1" w:rsidRPr="00EF71E1" w:rsidTr="006E7517">
        <w:tc>
          <w:tcPr>
            <w:tcW w:w="828" w:type="dxa"/>
            <w:vMerge w:val="restart"/>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w:t>
            </w:r>
          </w:p>
        </w:tc>
        <w:tc>
          <w:tcPr>
            <w:tcW w:w="990" w:type="dxa"/>
            <w:vMerge w:val="restart"/>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200</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1hr</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41.07</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43.85</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48.70</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115</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103</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105</w:t>
            </w:r>
          </w:p>
        </w:tc>
      </w:tr>
      <w:tr w:rsidR="00AB5FC1" w:rsidRPr="00EF71E1" w:rsidTr="006E7517">
        <w:tc>
          <w:tcPr>
            <w:tcW w:w="828"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990"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2hr</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46.11</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49.78</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51.06</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129</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117</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111</w:t>
            </w:r>
          </w:p>
        </w:tc>
      </w:tr>
      <w:tr w:rsidR="00AB5FC1" w:rsidRPr="00EF71E1" w:rsidTr="006E7517">
        <w:tc>
          <w:tcPr>
            <w:tcW w:w="828"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990"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3hr</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36.67</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45.67</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47.06</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103</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107</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102</w:t>
            </w:r>
          </w:p>
        </w:tc>
      </w:tr>
      <w:tr w:rsidR="00AB5FC1" w:rsidRPr="00EF71E1" w:rsidTr="006E7517">
        <w:tc>
          <w:tcPr>
            <w:tcW w:w="828" w:type="dxa"/>
            <w:vMerge w:val="restart"/>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w:t>
            </w:r>
          </w:p>
        </w:tc>
        <w:tc>
          <w:tcPr>
            <w:tcW w:w="990" w:type="dxa"/>
            <w:vMerge w:val="restart"/>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300</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1hr</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43.37</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45.89</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49.85</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121</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108</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108</w:t>
            </w:r>
          </w:p>
        </w:tc>
      </w:tr>
      <w:tr w:rsidR="00AB5FC1" w:rsidRPr="00EF71E1" w:rsidTr="006E7517">
        <w:tc>
          <w:tcPr>
            <w:tcW w:w="828"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990"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2hr</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41.30</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42.89</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45.55</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116</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101</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99</w:t>
            </w:r>
          </w:p>
        </w:tc>
      </w:tr>
      <w:tr w:rsidR="00AB5FC1" w:rsidRPr="00EF71E1" w:rsidTr="006E7517">
        <w:tc>
          <w:tcPr>
            <w:tcW w:w="828"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990"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3hr</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35.10</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42.22</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43.55</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98</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99</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94</w:t>
            </w:r>
          </w:p>
        </w:tc>
      </w:tr>
      <w:tr w:rsidR="00AB5FC1" w:rsidRPr="00EF71E1" w:rsidTr="006E7517">
        <w:tc>
          <w:tcPr>
            <w:tcW w:w="828" w:type="dxa"/>
            <w:vMerge w:val="restart"/>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5</w:t>
            </w:r>
          </w:p>
        </w:tc>
        <w:tc>
          <w:tcPr>
            <w:tcW w:w="990" w:type="dxa"/>
            <w:vMerge w:val="restart"/>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400</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1hr</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42.37</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43.03</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45.48</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119</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101</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98</w:t>
            </w:r>
          </w:p>
        </w:tc>
      </w:tr>
      <w:tr w:rsidR="00AB5FC1" w:rsidRPr="00EF71E1" w:rsidTr="006E7517">
        <w:tc>
          <w:tcPr>
            <w:tcW w:w="828"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990"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2hr</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39.85</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42.44</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44.78</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112</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100</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97</w:t>
            </w:r>
          </w:p>
        </w:tc>
      </w:tr>
      <w:tr w:rsidR="00AB5FC1" w:rsidRPr="00EF71E1" w:rsidTr="006E7517">
        <w:tc>
          <w:tcPr>
            <w:tcW w:w="828"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990" w:type="dxa"/>
            <w:vMerge/>
            <w:vAlign w:val="center"/>
          </w:tcPr>
          <w:p w:rsidR="00AB5FC1" w:rsidRPr="00EF71E1" w:rsidRDefault="00AB5FC1" w:rsidP="006E7517">
            <w:pPr>
              <w:spacing w:after="0" w:line="240" w:lineRule="auto"/>
              <w:ind w:left="720"/>
              <w:jc w:val="center"/>
              <w:rPr>
                <w:rFonts w:ascii="Times New Roman" w:hAnsi="Times New Roman"/>
                <w:sz w:val="20"/>
                <w:szCs w:val="20"/>
              </w:rPr>
            </w:pP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3hr</w:t>
            </w:r>
          </w:p>
        </w:tc>
        <w:tc>
          <w:tcPr>
            <w:tcW w:w="117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33.67</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40.00</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41.33</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94</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94</w:t>
            </w:r>
          </w:p>
        </w:tc>
        <w:tc>
          <w:tcPr>
            <w:tcW w:w="990" w:type="dxa"/>
            <w:vAlign w:val="center"/>
          </w:tcPr>
          <w:p w:rsidR="00AB5FC1" w:rsidRPr="00EF71E1" w:rsidRDefault="00AB5FC1" w:rsidP="006E7517">
            <w:pPr>
              <w:spacing w:after="0" w:line="240" w:lineRule="auto"/>
              <w:jc w:val="center"/>
              <w:rPr>
                <w:rFonts w:ascii="Times New Roman" w:hAnsi="Times New Roman"/>
                <w:sz w:val="20"/>
                <w:szCs w:val="20"/>
              </w:rPr>
            </w:pPr>
            <w:r w:rsidRPr="00EF71E1">
              <w:rPr>
                <w:rFonts w:ascii="Times New Roman" w:hAnsi="Times New Roman"/>
                <w:sz w:val="20"/>
                <w:szCs w:val="20"/>
              </w:rPr>
              <w:t>89</w:t>
            </w:r>
          </w:p>
        </w:tc>
      </w:tr>
    </w:tbl>
    <w:p w:rsidR="00AB5FC1" w:rsidRPr="00EF71E1" w:rsidRDefault="00AB5FC1" w:rsidP="006E7517">
      <w:pPr>
        <w:spacing w:line="240" w:lineRule="auto"/>
        <w:ind w:left="720"/>
        <w:jc w:val="center"/>
        <w:rPr>
          <w:rFonts w:ascii="Times New Roman" w:hAnsi="Times New Roman"/>
          <w:sz w:val="24"/>
          <w:szCs w:val="24"/>
        </w:rPr>
      </w:pPr>
    </w:p>
    <w:p w:rsidR="00721ED5" w:rsidRPr="00EF71E1" w:rsidRDefault="00721ED5" w:rsidP="00721ED5">
      <w:pPr>
        <w:autoSpaceDE w:val="0"/>
        <w:autoSpaceDN w:val="0"/>
        <w:adjustRightInd w:val="0"/>
        <w:spacing w:after="0" w:line="360" w:lineRule="auto"/>
        <w:ind w:left="720"/>
        <w:jc w:val="both"/>
        <w:rPr>
          <w:rFonts w:ascii="Times New Roman" w:hAnsi="Times New Roman"/>
          <w:b/>
          <w:bCs/>
          <w:sz w:val="24"/>
          <w:szCs w:val="24"/>
        </w:rPr>
      </w:pPr>
      <w:r w:rsidRPr="00EF71E1">
        <w:rPr>
          <w:rFonts w:ascii="Times New Roman" w:hAnsi="Times New Roman"/>
          <w:b/>
          <w:bCs/>
          <w:noProof/>
          <w:sz w:val="24"/>
          <w:szCs w:val="24"/>
        </w:rPr>
        <w:drawing>
          <wp:inline distT="0" distB="0" distL="0" distR="0">
            <wp:extent cx="5014595" cy="3118485"/>
            <wp:effectExtent l="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5014595" cy="3118485"/>
                    </a:xfrm>
                    <a:prstGeom prst="rect">
                      <a:avLst/>
                    </a:prstGeom>
                    <a:noFill/>
                    <a:ln w="9525">
                      <a:noFill/>
                      <a:miter lim="800000"/>
                      <a:headEnd/>
                      <a:tailEnd/>
                    </a:ln>
                  </pic:spPr>
                </pic:pic>
              </a:graphicData>
            </a:graphic>
          </wp:inline>
        </w:drawing>
      </w:r>
    </w:p>
    <w:p w:rsidR="00AA43C6" w:rsidRPr="00EF71E1" w:rsidRDefault="00AA43C6" w:rsidP="00721ED5">
      <w:pPr>
        <w:autoSpaceDE w:val="0"/>
        <w:autoSpaceDN w:val="0"/>
        <w:adjustRightInd w:val="0"/>
        <w:spacing w:after="0" w:line="360" w:lineRule="auto"/>
        <w:ind w:left="720"/>
        <w:jc w:val="both"/>
        <w:rPr>
          <w:rFonts w:ascii="Times New Roman" w:hAnsi="Times New Roman"/>
          <w:b/>
          <w:bCs/>
          <w:sz w:val="24"/>
          <w:szCs w:val="24"/>
        </w:rPr>
      </w:pPr>
    </w:p>
    <w:p w:rsidR="00721ED5" w:rsidRPr="00EF71E1" w:rsidRDefault="00721ED5" w:rsidP="00AA43C6">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t>Fig. 4.11a Variation of compressive strength with elevated temperature</w:t>
      </w:r>
      <w:r w:rsidR="000B2787">
        <w:rPr>
          <w:rFonts w:ascii="Times New Roman" w:hAnsi="Times New Roman"/>
          <w:bCs/>
          <w:sz w:val="24"/>
          <w:szCs w:val="24"/>
        </w:rPr>
        <w:t>s</w:t>
      </w:r>
      <w:r w:rsidRPr="00EF71E1">
        <w:rPr>
          <w:rFonts w:ascii="Times New Roman" w:hAnsi="Times New Roman"/>
          <w:bCs/>
          <w:sz w:val="24"/>
          <w:szCs w:val="24"/>
        </w:rPr>
        <w:t xml:space="preserve"> for 1 </w:t>
      </w:r>
      <w:proofErr w:type="spellStart"/>
      <w:r w:rsidRPr="00EF71E1">
        <w:rPr>
          <w:rFonts w:ascii="Times New Roman" w:hAnsi="Times New Roman"/>
          <w:bCs/>
          <w:sz w:val="24"/>
          <w:szCs w:val="24"/>
        </w:rPr>
        <w:t>hr</w:t>
      </w:r>
      <w:proofErr w:type="spellEnd"/>
      <w:r w:rsidRPr="00EF71E1">
        <w:rPr>
          <w:rFonts w:ascii="Times New Roman" w:hAnsi="Times New Roman"/>
          <w:bCs/>
          <w:sz w:val="24"/>
          <w:szCs w:val="24"/>
        </w:rPr>
        <w:t xml:space="preserve"> duration</w:t>
      </w:r>
    </w:p>
    <w:p w:rsidR="00721ED5" w:rsidRPr="00EF71E1" w:rsidRDefault="00721ED5" w:rsidP="00721ED5">
      <w:pPr>
        <w:autoSpaceDE w:val="0"/>
        <w:autoSpaceDN w:val="0"/>
        <w:adjustRightInd w:val="0"/>
        <w:spacing w:after="0" w:line="360" w:lineRule="auto"/>
        <w:ind w:left="720"/>
        <w:jc w:val="both"/>
        <w:rPr>
          <w:rFonts w:ascii="Times New Roman" w:hAnsi="Times New Roman"/>
          <w:b/>
          <w:bCs/>
          <w:sz w:val="24"/>
          <w:szCs w:val="24"/>
        </w:rPr>
      </w:pPr>
      <w:r w:rsidRPr="00EF71E1">
        <w:rPr>
          <w:rFonts w:ascii="Times New Roman" w:hAnsi="Times New Roman"/>
          <w:b/>
          <w:bCs/>
          <w:noProof/>
          <w:sz w:val="24"/>
          <w:szCs w:val="24"/>
        </w:rPr>
        <w:lastRenderedPageBreak/>
        <w:drawing>
          <wp:inline distT="0" distB="0" distL="0" distR="0">
            <wp:extent cx="4494998" cy="3118585"/>
            <wp:effectExtent l="0" t="0" r="0" b="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l="4607" r="5758"/>
                    <a:stretch>
                      <a:fillRect/>
                    </a:stretch>
                  </pic:blipFill>
                  <pic:spPr bwMode="auto">
                    <a:xfrm>
                      <a:off x="0" y="0"/>
                      <a:ext cx="4494998" cy="3118585"/>
                    </a:xfrm>
                    <a:prstGeom prst="rect">
                      <a:avLst/>
                    </a:prstGeom>
                    <a:noFill/>
                    <a:ln w="9525">
                      <a:noFill/>
                      <a:miter lim="800000"/>
                      <a:headEnd/>
                      <a:tailEnd/>
                    </a:ln>
                  </pic:spPr>
                </pic:pic>
              </a:graphicData>
            </a:graphic>
          </wp:inline>
        </w:drawing>
      </w:r>
    </w:p>
    <w:p w:rsidR="00AA43C6" w:rsidRPr="00EF71E1" w:rsidRDefault="00AA43C6" w:rsidP="00721ED5">
      <w:pPr>
        <w:autoSpaceDE w:val="0"/>
        <w:autoSpaceDN w:val="0"/>
        <w:adjustRightInd w:val="0"/>
        <w:spacing w:after="0" w:line="360" w:lineRule="auto"/>
        <w:ind w:left="720"/>
        <w:jc w:val="both"/>
        <w:rPr>
          <w:rFonts w:ascii="Times New Roman" w:hAnsi="Times New Roman"/>
          <w:b/>
          <w:bCs/>
          <w:sz w:val="24"/>
          <w:szCs w:val="24"/>
        </w:rPr>
      </w:pPr>
    </w:p>
    <w:p w:rsidR="00721ED5" w:rsidRPr="00EF71E1" w:rsidRDefault="00721ED5" w:rsidP="00AA43C6">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t>Fig. 4.11b Variation of compressive strength with elevated temperature</w:t>
      </w:r>
      <w:r w:rsidR="000B2787">
        <w:rPr>
          <w:rFonts w:ascii="Times New Roman" w:hAnsi="Times New Roman"/>
          <w:bCs/>
          <w:sz w:val="24"/>
          <w:szCs w:val="24"/>
        </w:rPr>
        <w:t>s</w:t>
      </w:r>
      <w:r w:rsidRPr="00EF71E1">
        <w:rPr>
          <w:rFonts w:ascii="Times New Roman" w:hAnsi="Times New Roman"/>
          <w:bCs/>
          <w:sz w:val="24"/>
          <w:szCs w:val="24"/>
        </w:rPr>
        <w:t xml:space="preserve"> for 2 </w:t>
      </w:r>
      <w:proofErr w:type="spellStart"/>
      <w:r w:rsidRPr="00EF71E1">
        <w:rPr>
          <w:rFonts w:ascii="Times New Roman" w:hAnsi="Times New Roman"/>
          <w:bCs/>
          <w:sz w:val="24"/>
          <w:szCs w:val="24"/>
        </w:rPr>
        <w:t>hr</w:t>
      </w:r>
      <w:proofErr w:type="spellEnd"/>
      <w:r w:rsidRPr="00EF71E1">
        <w:rPr>
          <w:rFonts w:ascii="Times New Roman" w:hAnsi="Times New Roman"/>
          <w:bCs/>
          <w:sz w:val="24"/>
          <w:szCs w:val="24"/>
        </w:rPr>
        <w:t xml:space="preserve"> duration</w:t>
      </w:r>
    </w:p>
    <w:p w:rsidR="00AB5FC1" w:rsidRPr="00EF71E1" w:rsidRDefault="00AB5FC1" w:rsidP="006E7517">
      <w:pPr>
        <w:autoSpaceDE w:val="0"/>
        <w:autoSpaceDN w:val="0"/>
        <w:adjustRightInd w:val="0"/>
        <w:spacing w:after="0" w:line="360" w:lineRule="auto"/>
        <w:ind w:left="720"/>
        <w:jc w:val="both"/>
        <w:rPr>
          <w:rFonts w:ascii="Times New Roman" w:hAnsi="Times New Roman"/>
          <w:bCs/>
          <w:sz w:val="24"/>
          <w:szCs w:val="24"/>
        </w:rPr>
      </w:pPr>
    </w:p>
    <w:p w:rsidR="00AB5FC1" w:rsidRPr="00EF71E1" w:rsidRDefault="00AB5FC1" w:rsidP="006E7517">
      <w:pPr>
        <w:autoSpaceDE w:val="0"/>
        <w:autoSpaceDN w:val="0"/>
        <w:adjustRightInd w:val="0"/>
        <w:spacing w:after="0" w:line="360" w:lineRule="auto"/>
        <w:ind w:left="720"/>
        <w:jc w:val="both"/>
        <w:rPr>
          <w:rFonts w:ascii="Times New Roman" w:hAnsi="Times New Roman"/>
          <w:b/>
          <w:bCs/>
          <w:sz w:val="24"/>
          <w:szCs w:val="24"/>
        </w:rPr>
      </w:pPr>
    </w:p>
    <w:p w:rsidR="00721ED5" w:rsidRPr="00EF71E1" w:rsidRDefault="00721ED5" w:rsidP="00721ED5">
      <w:pPr>
        <w:autoSpaceDE w:val="0"/>
        <w:autoSpaceDN w:val="0"/>
        <w:adjustRightInd w:val="0"/>
        <w:spacing w:after="0" w:line="360" w:lineRule="auto"/>
        <w:ind w:left="720"/>
        <w:jc w:val="both"/>
        <w:rPr>
          <w:rFonts w:ascii="Times New Roman" w:hAnsi="Times New Roman"/>
          <w:b/>
          <w:bCs/>
          <w:sz w:val="24"/>
          <w:szCs w:val="24"/>
        </w:rPr>
      </w:pPr>
      <w:r w:rsidRPr="00EF71E1">
        <w:rPr>
          <w:rFonts w:ascii="Times New Roman" w:hAnsi="Times New Roman"/>
          <w:b/>
          <w:bCs/>
          <w:noProof/>
          <w:sz w:val="24"/>
          <w:szCs w:val="24"/>
        </w:rPr>
        <w:drawing>
          <wp:inline distT="0" distB="0" distL="0" distR="0">
            <wp:extent cx="4600876" cy="3118585"/>
            <wp:effectExtent l="0" t="0" r="0"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l="2495" r="5758"/>
                    <a:stretch>
                      <a:fillRect/>
                    </a:stretch>
                  </pic:blipFill>
                  <pic:spPr bwMode="auto">
                    <a:xfrm>
                      <a:off x="0" y="0"/>
                      <a:ext cx="4600876" cy="3118585"/>
                    </a:xfrm>
                    <a:prstGeom prst="rect">
                      <a:avLst/>
                    </a:prstGeom>
                    <a:noFill/>
                    <a:ln w="9525">
                      <a:noFill/>
                      <a:miter lim="800000"/>
                      <a:headEnd/>
                      <a:tailEnd/>
                    </a:ln>
                  </pic:spPr>
                </pic:pic>
              </a:graphicData>
            </a:graphic>
          </wp:inline>
        </w:drawing>
      </w:r>
    </w:p>
    <w:p w:rsidR="00AA43C6" w:rsidRPr="00EF71E1" w:rsidRDefault="00AA43C6" w:rsidP="00721ED5">
      <w:pPr>
        <w:autoSpaceDE w:val="0"/>
        <w:autoSpaceDN w:val="0"/>
        <w:adjustRightInd w:val="0"/>
        <w:spacing w:after="0" w:line="360" w:lineRule="auto"/>
        <w:ind w:left="720"/>
        <w:jc w:val="both"/>
        <w:rPr>
          <w:rFonts w:ascii="Times New Roman" w:hAnsi="Times New Roman"/>
          <w:b/>
          <w:bCs/>
          <w:sz w:val="24"/>
          <w:szCs w:val="24"/>
        </w:rPr>
      </w:pPr>
    </w:p>
    <w:p w:rsidR="00721ED5" w:rsidRPr="00EF71E1" w:rsidRDefault="00721ED5" w:rsidP="00AA43C6">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t>Fig. 4.11c Variation of compressive strength with elevated temperature</w:t>
      </w:r>
      <w:r w:rsidR="000B2787">
        <w:rPr>
          <w:rFonts w:ascii="Times New Roman" w:hAnsi="Times New Roman"/>
          <w:bCs/>
          <w:sz w:val="24"/>
          <w:szCs w:val="24"/>
        </w:rPr>
        <w:t>s</w:t>
      </w:r>
      <w:r w:rsidRPr="00EF71E1">
        <w:rPr>
          <w:rFonts w:ascii="Times New Roman" w:hAnsi="Times New Roman"/>
          <w:bCs/>
          <w:sz w:val="24"/>
          <w:szCs w:val="24"/>
        </w:rPr>
        <w:t xml:space="preserve"> for 3 </w:t>
      </w:r>
      <w:proofErr w:type="spellStart"/>
      <w:r w:rsidRPr="00EF71E1">
        <w:rPr>
          <w:rFonts w:ascii="Times New Roman" w:hAnsi="Times New Roman"/>
          <w:bCs/>
          <w:sz w:val="24"/>
          <w:szCs w:val="24"/>
        </w:rPr>
        <w:t>hr</w:t>
      </w:r>
      <w:proofErr w:type="spellEnd"/>
      <w:r w:rsidRPr="00EF71E1">
        <w:rPr>
          <w:rFonts w:ascii="Times New Roman" w:hAnsi="Times New Roman"/>
          <w:bCs/>
          <w:sz w:val="24"/>
          <w:szCs w:val="24"/>
        </w:rPr>
        <w:t xml:space="preserve"> duration</w:t>
      </w:r>
    </w:p>
    <w:p w:rsidR="00721ED5" w:rsidRPr="00EF71E1" w:rsidRDefault="00721ED5" w:rsidP="00721ED5">
      <w:pPr>
        <w:autoSpaceDE w:val="0"/>
        <w:autoSpaceDN w:val="0"/>
        <w:adjustRightInd w:val="0"/>
        <w:spacing w:after="0" w:line="360" w:lineRule="auto"/>
        <w:ind w:left="720"/>
        <w:jc w:val="both"/>
        <w:rPr>
          <w:rFonts w:ascii="Times New Roman" w:hAnsi="Times New Roman"/>
          <w:bCs/>
          <w:sz w:val="24"/>
          <w:szCs w:val="24"/>
        </w:rPr>
      </w:pPr>
    </w:p>
    <w:p w:rsidR="00721ED5" w:rsidRPr="00EF71E1" w:rsidRDefault="00721ED5" w:rsidP="00721ED5">
      <w:pPr>
        <w:autoSpaceDE w:val="0"/>
        <w:autoSpaceDN w:val="0"/>
        <w:adjustRightInd w:val="0"/>
        <w:spacing w:after="0" w:line="360" w:lineRule="auto"/>
        <w:ind w:left="720"/>
        <w:jc w:val="both"/>
        <w:rPr>
          <w:rFonts w:ascii="Times New Roman" w:hAnsi="Times New Roman"/>
          <w:b/>
          <w:bCs/>
          <w:sz w:val="24"/>
          <w:szCs w:val="24"/>
        </w:rPr>
      </w:pPr>
    </w:p>
    <w:p w:rsidR="00721ED5" w:rsidRPr="00EF71E1" w:rsidRDefault="00721ED5" w:rsidP="00721ED5">
      <w:pPr>
        <w:autoSpaceDE w:val="0"/>
        <w:autoSpaceDN w:val="0"/>
        <w:adjustRightInd w:val="0"/>
        <w:spacing w:after="0" w:line="360" w:lineRule="auto"/>
        <w:ind w:left="720"/>
        <w:jc w:val="both"/>
        <w:rPr>
          <w:rFonts w:ascii="Times New Roman" w:hAnsi="Times New Roman"/>
          <w:b/>
          <w:bCs/>
          <w:sz w:val="24"/>
          <w:szCs w:val="24"/>
        </w:rPr>
      </w:pPr>
      <w:r w:rsidRPr="00EF71E1">
        <w:rPr>
          <w:rFonts w:ascii="Times New Roman" w:hAnsi="Times New Roman"/>
          <w:b/>
          <w:bCs/>
          <w:noProof/>
          <w:sz w:val="24"/>
          <w:szCs w:val="24"/>
        </w:rPr>
        <w:drawing>
          <wp:inline distT="0" distB="0" distL="0" distR="0">
            <wp:extent cx="5731510" cy="2980712"/>
            <wp:effectExtent l="0" t="0" r="2540" b="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731510" cy="2980712"/>
                    </a:xfrm>
                    <a:prstGeom prst="rect">
                      <a:avLst/>
                    </a:prstGeom>
                    <a:noFill/>
                    <a:ln w="9525">
                      <a:noFill/>
                      <a:miter lim="800000"/>
                      <a:headEnd/>
                      <a:tailEnd/>
                    </a:ln>
                  </pic:spPr>
                </pic:pic>
              </a:graphicData>
            </a:graphic>
          </wp:inline>
        </w:drawing>
      </w:r>
    </w:p>
    <w:p w:rsidR="00AA43C6" w:rsidRPr="00EF71E1" w:rsidRDefault="00AA43C6" w:rsidP="00721ED5">
      <w:pPr>
        <w:autoSpaceDE w:val="0"/>
        <w:autoSpaceDN w:val="0"/>
        <w:adjustRightInd w:val="0"/>
        <w:spacing w:after="0" w:line="360" w:lineRule="auto"/>
        <w:ind w:left="720"/>
        <w:jc w:val="both"/>
        <w:rPr>
          <w:rFonts w:ascii="Times New Roman" w:hAnsi="Times New Roman"/>
          <w:b/>
          <w:bCs/>
          <w:sz w:val="24"/>
          <w:szCs w:val="24"/>
        </w:rPr>
      </w:pPr>
    </w:p>
    <w:p w:rsidR="00721ED5" w:rsidRPr="00EF71E1" w:rsidRDefault="00721ED5" w:rsidP="00721ED5">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t>Fig. 4.11d Variation of Compressive strength with elevated temperature</w:t>
      </w:r>
      <w:r w:rsidR="000B2787">
        <w:rPr>
          <w:rFonts w:ascii="Times New Roman" w:hAnsi="Times New Roman"/>
          <w:bCs/>
          <w:sz w:val="24"/>
          <w:szCs w:val="24"/>
        </w:rPr>
        <w:t>s</w:t>
      </w:r>
    </w:p>
    <w:p w:rsidR="00AB5FC1" w:rsidRPr="00EF71E1" w:rsidRDefault="007E57D4" w:rsidP="007E57D4">
      <w:pPr>
        <w:tabs>
          <w:tab w:val="left" w:pos="3592"/>
        </w:tabs>
        <w:spacing w:after="0" w:line="360" w:lineRule="auto"/>
        <w:ind w:left="720"/>
        <w:jc w:val="both"/>
        <w:rPr>
          <w:rFonts w:ascii="Times New Roman" w:hAnsi="Times New Roman" w:cs="Times New Roman"/>
          <w:sz w:val="24"/>
          <w:szCs w:val="24"/>
        </w:rPr>
      </w:pPr>
      <w:r w:rsidRPr="00EF71E1">
        <w:rPr>
          <w:rFonts w:ascii="Times New Roman" w:hAnsi="Times New Roman" w:cs="Times New Roman"/>
          <w:sz w:val="24"/>
          <w:szCs w:val="24"/>
        </w:rPr>
        <w:tab/>
      </w:r>
    </w:p>
    <w:p w:rsidR="002E56A9" w:rsidRPr="00EF71E1" w:rsidRDefault="002E56A9" w:rsidP="00A71660">
      <w:pPr>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sz w:val="24"/>
          <w:szCs w:val="24"/>
        </w:rPr>
        <w:t>The curves shown in Fig.4.</w:t>
      </w:r>
      <w:r w:rsidR="00721ED5" w:rsidRPr="00EF71E1">
        <w:rPr>
          <w:rFonts w:ascii="Times New Roman" w:hAnsi="Times New Roman" w:cs="Times New Roman"/>
          <w:sz w:val="24"/>
          <w:szCs w:val="24"/>
        </w:rPr>
        <w:t>11</w:t>
      </w:r>
      <w:r w:rsidR="004969AE" w:rsidRPr="00EF71E1">
        <w:rPr>
          <w:rFonts w:ascii="Times New Roman" w:hAnsi="Times New Roman" w:cs="Times New Roman"/>
          <w:sz w:val="24"/>
          <w:szCs w:val="24"/>
        </w:rPr>
        <w:t>d</w:t>
      </w:r>
      <w:r w:rsidRPr="00EF71E1">
        <w:rPr>
          <w:rFonts w:ascii="Times New Roman" w:hAnsi="Times New Roman" w:cs="Times New Roman"/>
          <w:sz w:val="24"/>
          <w:szCs w:val="24"/>
        </w:rPr>
        <w:t xml:space="preserve"> are the variation of residual compressive strength of SIFCON with elevated temperatures </w:t>
      </w:r>
      <w:r w:rsidR="00861403" w:rsidRPr="00EF71E1">
        <w:rPr>
          <w:rFonts w:ascii="Times New Roman" w:hAnsi="Times New Roman" w:cs="Times New Roman"/>
          <w:sz w:val="24"/>
          <w:szCs w:val="24"/>
        </w:rPr>
        <w:t xml:space="preserve">for different exposure conditions </w:t>
      </w:r>
      <w:r w:rsidRPr="00EF71E1">
        <w:rPr>
          <w:rFonts w:ascii="Times New Roman" w:hAnsi="Times New Roman" w:cs="Times New Roman"/>
          <w:sz w:val="24"/>
          <w:szCs w:val="24"/>
        </w:rPr>
        <w:t xml:space="preserve">at </w:t>
      </w:r>
      <w:r w:rsidR="00861403" w:rsidRPr="00EF71E1">
        <w:rPr>
          <w:rFonts w:ascii="Times New Roman" w:hAnsi="Times New Roman" w:cs="Times New Roman"/>
          <w:sz w:val="24"/>
          <w:szCs w:val="24"/>
        </w:rPr>
        <w:t xml:space="preserve">the age of </w:t>
      </w:r>
      <w:r w:rsidRPr="00EF71E1">
        <w:rPr>
          <w:rFonts w:ascii="Times New Roman" w:hAnsi="Times New Roman" w:cs="Times New Roman"/>
          <w:sz w:val="24"/>
          <w:szCs w:val="24"/>
        </w:rPr>
        <w:t>28 days. Table 4.</w:t>
      </w:r>
      <w:r w:rsidR="00A1691D">
        <w:rPr>
          <w:rFonts w:ascii="Times New Roman" w:hAnsi="Times New Roman" w:cs="Times New Roman"/>
          <w:sz w:val="24"/>
          <w:szCs w:val="24"/>
        </w:rPr>
        <w:t>7</w:t>
      </w:r>
      <w:r w:rsidRPr="00EF71E1">
        <w:rPr>
          <w:rFonts w:ascii="Times New Roman" w:hAnsi="Times New Roman" w:cs="Times New Roman"/>
          <w:sz w:val="24"/>
          <w:szCs w:val="24"/>
        </w:rPr>
        <w:t xml:space="preserve"> show the</w:t>
      </w:r>
      <w:r w:rsidRPr="00EF71E1">
        <w:rPr>
          <w:rFonts w:ascii="Times New Roman" w:hAnsi="Times New Roman" w:cs="Times New Roman"/>
          <w:b/>
          <w:sz w:val="24"/>
          <w:szCs w:val="24"/>
        </w:rPr>
        <w:t xml:space="preserve"> v</w:t>
      </w:r>
      <w:r w:rsidRPr="00EF71E1">
        <w:rPr>
          <w:rFonts w:ascii="Times New Roman" w:hAnsi="Times New Roman" w:cs="Times New Roman"/>
          <w:sz w:val="24"/>
          <w:szCs w:val="24"/>
        </w:rPr>
        <w:t xml:space="preserve">alues of residual compressive strength of SIFCON exposed to elevated temperatures for </w:t>
      </w:r>
      <w:r w:rsidR="00861403" w:rsidRPr="00EF71E1">
        <w:rPr>
          <w:rFonts w:ascii="Times New Roman" w:hAnsi="Times New Roman" w:cs="Times New Roman"/>
          <w:sz w:val="24"/>
          <w:szCs w:val="24"/>
        </w:rPr>
        <w:t xml:space="preserve">different exposed </w:t>
      </w:r>
      <w:r w:rsidRPr="00EF71E1">
        <w:rPr>
          <w:rFonts w:ascii="Times New Roman" w:hAnsi="Times New Roman" w:cs="Times New Roman"/>
          <w:sz w:val="24"/>
          <w:szCs w:val="24"/>
        </w:rPr>
        <w:t>duration</w:t>
      </w:r>
      <w:r w:rsidR="00A577AC" w:rsidRPr="00EF71E1">
        <w:rPr>
          <w:rFonts w:ascii="Times New Roman" w:hAnsi="Times New Roman" w:cs="Times New Roman"/>
          <w:sz w:val="24"/>
          <w:szCs w:val="24"/>
        </w:rPr>
        <w:t>s</w:t>
      </w:r>
      <w:r w:rsidRPr="00EF71E1">
        <w:rPr>
          <w:rFonts w:ascii="Times New Roman" w:hAnsi="Times New Roman" w:cs="Times New Roman"/>
          <w:sz w:val="24"/>
          <w:szCs w:val="24"/>
        </w:rPr>
        <w:t xml:space="preserve">. </w:t>
      </w:r>
      <w:r w:rsidR="00A577AC" w:rsidRPr="00EF71E1">
        <w:rPr>
          <w:rFonts w:ascii="Times New Roman" w:hAnsi="Times New Roman" w:cs="Times New Roman"/>
          <w:sz w:val="24"/>
          <w:szCs w:val="24"/>
        </w:rPr>
        <w:t>Increase in residual compressive strength of SIFCON specimens is o</w:t>
      </w:r>
      <w:r w:rsidR="003C5E06" w:rsidRPr="00EF71E1">
        <w:rPr>
          <w:rFonts w:ascii="Times New Roman" w:hAnsi="Times New Roman" w:cs="Times New Roman"/>
          <w:sz w:val="24"/>
          <w:szCs w:val="24"/>
        </w:rPr>
        <w:t xml:space="preserve">bserved </w:t>
      </w:r>
      <w:r w:rsidR="00062786" w:rsidRPr="00EF71E1">
        <w:rPr>
          <w:rFonts w:ascii="Times New Roman" w:hAnsi="Times New Roman" w:cs="Times New Roman"/>
          <w:sz w:val="24"/>
          <w:szCs w:val="24"/>
        </w:rPr>
        <w:t>up to</w:t>
      </w:r>
      <w:r w:rsidR="003C5E06" w:rsidRPr="00EF71E1">
        <w:rPr>
          <w:rFonts w:ascii="Times New Roman" w:hAnsi="Times New Roman" w:cs="Times New Roman"/>
          <w:sz w:val="24"/>
          <w:szCs w:val="24"/>
        </w:rPr>
        <w:t xml:space="preserve"> elevated temperature</w:t>
      </w:r>
      <w:r w:rsidR="00062786" w:rsidRPr="00EF71E1">
        <w:rPr>
          <w:rFonts w:ascii="Times New Roman" w:hAnsi="Times New Roman" w:cs="Times New Roman"/>
          <w:sz w:val="24"/>
          <w:szCs w:val="24"/>
        </w:rPr>
        <w:t>s</w:t>
      </w:r>
      <w:r w:rsidR="003C5E06" w:rsidRPr="00EF71E1">
        <w:rPr>
          <w:rFonts w:ascii="Times New Roman" w:hAnsi="Times New Roman" w:cs="Times New Roman"/>
          <w:sz w:val="24"/>
          <w:szCs w:val="24"/>
        </w:rPr>
        <w:t xml:space="preserve"> of 300</w:t>
      </w:r>
      <w:r w:rsidR="00B87B4E" w:rsidRPr="00EF71E1">
        <w:rPr>
          <w:rFonts w:ascii="Times New Roman" w:hAnsi="Times New Roman" w:cs="Times New Roman"/>
          <w:sz w:val="24"/>
          <w:szCs w:val="24"/>
        </w:rPr>
        <w:t>°</w:t>
      </w:r>
      <w:r w:rsidR="003C5E06" w:rsidRPr="00EF71E1">
        <w:rPr>
          <w:rFonts w:ascii="Times New Roman" w:hAnsi="Times New Roman" w:cs="Times New Roman"/>
          <w:sz w:val="24"/>
          <w:szCs w:val="24"/>
        </w:rPr>
        <w:t>C for 1hour exposed condition. Whereas for 2 hours of exposed cond</w:t>
      </w:r>
      <w:r w:rsidR="00976CD5" w:rsidRPr="00EF71E1">
        <w:rPr>
          <w:rFonts w:ascii="Times New Roman" w:hAnsi="Times New Roman" w:cs="Times New Roman"/>
          <w:sz w:val="24"/>
          <w:szCs w:val="24"/>
        </w:rPr>
        <w:t>i</w:t>
      </w:r>
      <w:r w:rsidR="003C5E06" w:rsidRPr="00EF71E1">
        <w:rPr>
          <w:rFonts w:ascii="Times New Roman" w:hAnsi="Times New Roman" w:cs="Times New Roman"/>
          <w:sz w:val="24"/>
          <w:szCs w:val="24"/>
        </w:rPr>
        <w:t>tion increase in compressive strength of SIFCON specimens</w:t>
      </w:r>
      <w:r w:rsidR="00407871" w:rsidRPr="00EF71E1">
        <w:rPr>
          <w:rFonts w:ascii="Times New Roman" w:hAnsi="Times New Roman" w:cs="Times New Roman"/>
          <w:sz w:val="24"/>
          <w:szCs w:val="24"/>
        </w:rPr>
        <w:t xml:space="preserve"> are</w:t>
      </w:r>
      <w:r w:rsidR="003C5E06" w:rsidRPr="00EF71E1">
        <w:rPr>
          <w:rFonts w:ascii="Times New Roman" w:hAnsi="Times New Roman" w:cs="Times New Roman"/>
          <w:sz w:val="24"/>
          <w:szCs w:val="24"/>
        </w:rPr>
        <w:t xml:space="preserve"> up</w:t>
      </w:r>
      <w:r w:rsidR="00976CD5" w:rsidRPr="00EF71E1">
        <w:rPr>
          <w:rFonts w:ascii="Times New Roman" w:hAnsi="Times New Roman" w:cs="Times New Roman"/>
          <w:sz w:val="24"/>
          <w:szCs w:val="24"/>
        </w:rPr>
        <w:t xml:space="preserve"> </w:t>
      </w:r>
      <w:r w:rsidR="003C5E06" w:rsidRPr="00EF71E1">
        <w:rPr>
          <w:rFonts w:ascii="Times New Roman" w:hAnsi="Times New Roman" w:cs="Times New Roman"/>
          <w:sz w:val="24"/>
          <w:szCs w:val="24"/>
        </w:rPr>
        <w:t>to 200</w:t>
      </w:r>
      <w:r w:rsidR="00B87B4E" w:rsidRPr="00EF71E1">
        <w:rPr>
          <w:rFonts w:ascii="Times New Roman" w:hAnsi="Times New Roman" w:cs="Times New Roman"/>
          <w:sz w:val="24"/>
          <w:szCs w:val="24"/>
        </w:rPr>
        <w:t>°</w:t>
      </w:r>
      <w:r w:rsidR="003C5E06" w:rsidRPr="00EF71E1">
        <w:rPr>
          <w:rFonts w:ascii="Times New Roman" w:hAnsi="Times New Roman" w:cs="Times New Roman"/>
          <w:sz w:val="24"/>
          <w:szCs w:val="24"/>
        </w:rPr>
        <w:t>C and up</w:t>
      </w:r>
      <w:r w:rsidR="00976CD5" w:rsidRPr="00EF71E1">
        <w:rPr>
          <w:rFonts w:ascii="Times New Roman" w:hAnsi="Times New Roman" w:cs="Times New Roman"/>
          <w:sz w:val="24"/>
          <w:szCs w:val="24"/>
        </w:rPr>
        <w:t xml:space="preserve"> </w:t>
      </w:r>
      <w:r w:rsidR="003C5E06" w:rsidRPr="00EF71E1">
        <w:rPr>
          <w:rFonts w:ascii="Times New Roman" w:hAnsi="Times New Roman" w:cs="Times New Roman"/>
          <w:sz w:val="24"/>
          <w:szCs w:val="24"/>
        </w:rPr>
        <w:t>to 100</w:t>
      </w:r>
      <w:r w:rsidR="00B87B4E" w:rsidRPr="00EF71E1">
        <w:rPr>
          <w:rFonts w:ascii="Times New Roman" w:hAnsi="Times New Roman" w:cs="Times New Roman"/>
          <w:sz w:val="24"/>
          <w:szCs w:val="24"/>
        </w:rPr>
        <w:t>°</w:t>
      </w:r>
      <w:r w:rsidR="003C5E06" w:rsidRPr="00EF71E1">
        <w:rPr>
          <w:rFonts w:ascii="Times New Roman" w:hAnsi="Times New Roman" w:cs="Times New Roman"/>
          <w:sz w:val="24"/>
          <w:szCs w:val="24"/>
        </w:rPr>
        <w:t>C for 3hours duration.</w:t>
      </w:r>
    </w:p>
    <w:p w:rsidR="004341D0" w:rsidRPr="00EF71E1" w:rsidRDefault="004341D0" w:rsidP="006E7517">
      <w:pPr>
        <w:spacing w:before="33" w:line="360" w:lineRule="auto"/>
        <w:ind w:left="720" w:right="101" w:firstLine="720"/>
        <w:jc w:val="both"/>
        <w:rPr>
          <w:rFonts w:ascii="Times New Roman" w:eastAsia="Times New Roman" w:hAnsi="Times New Roman" w:cs="Times New Roman"/>
          <w:sz w:val="24"/>
          <w:szCs w:val="24"/>
        </w:rPr>
      </w:pPr>
      <w:r w:rsidRPr="00EF71E1">
        <w:rPr>
          <w:rFonts w:ascii="Times New Roman" w:eastAsia="Times New Roman" w:hAnsi="Times New Roman" w:cs="Times New Roman"/>
          <w:spacing w:val="1"/>
          <w:sz w:val="24"/>
          <w:szCs w:val="24"/>
        </w:rPr>
        <w:t>I</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2"/>
          <w:sz w:val="24"/>
          <w:szCs w:val="24"/>
        </w:rPr>
        <w:t xml:space="preserve"> </w:t>
      </w:r>
      <w:r w:rsidRPr="00EF71E1">
        <w:rPr>
          <w:rFonts w:ascii="Times New Roman" w:eastAsia="Times New Roman" w:hAnsi="Times New Roman" w:cs="Times New Roman"/>
          <w:sz w:val="24"/>
          <w:szCs w:val="24"/>
        </w:rPr>
        <w:t>is</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z w:val="24"/>
          <w:szCs w:val="24"/>
        </w:rPr>
        <w:t xml:space="preserve">clear </w:t>
      </w:r>
      <w:r w:rsidR="00062786" w:rsidRPr="00EF71E1">
        <w:rPr>
          <w:rFonts w:ascii="Times New Roman" w:eastAsia="Times New Roman" w:hAnsi="Times New Roman" w:cs="Times New Roman"/>
          <w:sz w:val="24"/>
          <w:szCs w:val="24"/>
        </w:rPr>
        <w:t xml:space="preserve">from the above Figs. </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z w:val="24"/>
          <w:szCs w:val="24"/>
        </w:rPr>
        <w:t>at, the</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4"/>
          <w:sz w:val="24"/>
          <w:szCs w:val="24"/>
        </w:rPr>
        <w:t>o</w:t>
      </w:r>
      <w:r w:rsidRPr="00EF71E1">
        <w:rPr>
          <w:rFonts w:ascii="Times New Roman" w:eastAsia="Times New Roman" w:hAnsi="Times New Roman" w:cs="Times New Roman"/>
          <w:spacing w:val="-4"/>
          <w:sz w:val="24"/>
          <w:szCs w:val="24"/>
        </w:rPr>
        <w:t>m</w:t>
      </w:r>
      <w:r w:rsidRPr="00EF71E1">
        <w:rPr>
          <w:rFonts w:ascii="Times New Roman" w:eastAsia="Times New Roman" w:hAnsi="Times New Roman" w:cs="Times New Roman"/>
          <w:spacing w:val="1"/>
          <w:sz w:val="24"/>
          <w:szCs w:val="24"/>
        </w:rPr>
        <w:t>pr</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2"/>
          <w:sz w:val="24"/>
          <w:szCs w:val="24"/>
        </w:rPr>
        <w:t>s</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i</w:t>
      </w:r>
      <w:r w:rsidRPr="00EF71E1">
        <w:rPr>
          <w:rFonts w:ascii="Times New Roman" w:eastAsia="Times New Roman" w:hAnsi="Times New Roman" w:cs="Times New Roman"/>
          <w:spacing w:val="-1"/>
          <w:sz w:val="24"/>
          <w:szCs w:val="24"/>
        </w:rPr>
        <w:t>v</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4"/>
          <w:sz w:val="24"/>
          <w:szCs w:val="24"/>
        </w:rPr>
        <w:t xml:space="preserve"> </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n</w:t>
      </w:r>
      <w:r w:rsidRPr="00EF71E1">
        <w:rPr>
          <w:rFonts w:ascii="Times New Roman" w:eastAsia="Times New Roman" w:hAnsi="Times New Roman" w:cs="Times New Roman"/>
          <w:spacing w:val="1"/>
          <w:sz w:val="24"/>
          <w:szCs w:val="24"/>
        </w:rPr>
        <w:t>g</w:t>
      </w:r>
      <w:r w:rsidRPr="00EF71E1">
        <w:rPr>
          <w:rFonts w:ascii="Times New Roman" w:eastAsia="Times New Roman" w:hAnsi="Times New Roman" w:cs="Times New Roman"/>
          <w:sz w:val="24"/>
          <w:szCs w:val="24"/>
        </w:rPr>
        <w:t>th</w:t>
      </w:r>
      <w:r w:rsidRPr="00EF71E1">
        <w:rPr>
          <w:rFonts w:ascii="Times New Roman" w:eastAsia="Times New Roman" w:hAnsi="Times New Roman" w:cs="Times New Roman"/>
          <w:spacing w:val="-4"/>
          <w:sz w:val="24"/>
          <w:szCs w:val="24"/>
        </w:rPr>
        <w:t xml:space="preserve"> </w:t>
      </w:r>
      <w:r w:rsidRPr="00EF71E1">
        <w:rPr>
          <w:rFonts w:ascii="Times New Roman" w:eastAsia="Times New Roman" w:hAnsi="Times New Roman" w:cs="Times New Roman"/>
          <w:spacing w:val="1"/>
          <w:sz w:val="24"/>
          <w:szCs w:val="24"/>
        </w:rPr>
        <w:t>o</w:t>
      </w:r>
      <w:r w:rsidRPr="00EF71E1">
        <w:rPr>
          <w:rFonts w:ascii="Times New Roman" w:eastAsia="Times New Roman" w:hAnsi="Times New Roman" w:cs="Times New Roman"/>
          <w:sz w:val="24"/>
          <w:szCs w:val="24"/>
        </w:rPr>
        <w:t>f</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z w:val="24"/>
          <w:szCs w:val="24"/>
        </w:rPr>
        <w:t>SIFCON</w:t>
      </w:r>
      <w:r w:rsidRPr="00EF71E1">
        <w:rPr>
          <w:rFonts w:ascii="Times New Roman" w:eastAsia="Times New Roman" w:hAnsi="Times New Roman" w:cs="Times New Roman"/>
          <w:spacing w:val="-4"/>
          <w:sz w:val="24"/>
          <w:szCs w:val="24"/>
        </w:rPr>
        <w:t xml:space="preserve"> </w:t>
      </w:r>
      <w:r w:rsidRPr="00EF71E1">
        <w:rPr>
          <w:rFonts w:ascii="Times New Roman" w:eastAsia="Times New Roman" w:hAnsi="Times New Roman" w:cs="Times New Roman"/>
          <w:spacing w:val="1"/>
          <w:sz w:val="24"/>
          <w:szCs w:val="24"/>
        </w:rPr>
        <w:t>d</w:t>
      </w:r>
      <w:r w:rsidRPr="00EF71E1">
        <w:rPr>
          <w:rFonts w:ascii="Times New Roman" w:eastAsia="Times New Roman" w:hAnsi="Times New Roman" w:cs="Times New Roman"/>
          <w:sz w:val="24"/>
          <w:szCs w:val="24"/>
        </w:rPr>
        <w:t>ec</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ea</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pacing w:val="3"/>
          <w:sz w:val="24"/>
          <w:szCs w:val="24"/>
        </w:rPr>
        <w:t>e</w:t>
      </w:r>
      <w:r w:rsidRPr="00EF71E1">
        <w:rPr>
          <w:rFonts w:ascii="Times New Roman" w:eastAsia="Times New Roman" w:hAnsi="Times New Roman" w:cs="Times New Roman"/>
          <w:sz w:val="24"/>
          <w:szCs w:val="24"/>
        </w:rPr>
        <w:t>s</w:t>
      </w:r>
      <w:r w:rsidRPr="00EF71E1">
        <w:rPr>
          <w:rFonts w:ascii="Times New Roman" w:eastAsia="Times New Roman" w:hAnsi="Times New Roman" w:cs="Times New Roman"/>
          <w:spacing w:val="-6"/>
          <w:sz w:val="24"/>
          <w:szCs w:val="24"/>
        </w:rPr>
        <w:t xml:space="preserve"> </w:t>
      </w:r>
      <w:r w:rsidRPr="00EF71E1">
        <w:rPr>
          <w:rFonts w:ascii="Times New Roman" w:eastAsia="Times New Roman" w:hAnsi="Times New Roman" w:cs="Times New Roman"/>
          <w:sz w:val="24"/>
          <w:szCs w:val="24"/>
        </w:rPr>
        <w:t>at</w:t>
      </w:r>
      <w:r w:rsidRPr="00EF71E1">
        <w:rPr>
          <w:rFonts w:ascii="Times New Roman" w:eastAsia="Times New Roman" w:hAnsi="Times New Roman" w:cs="Times New Roman"/>
          <w:spacing w:val="2"/>
          <w:sz w:val="24"/>
          <w:szCs w:val="24"/>
        </w:rPr>
        <w:t xml:space="preserve"> </w:t>
      </w:r>
      <w:r w:rsidRPr="00EF71E1">
        <w:rPr>
          <w:rFonts w:ascii="Times New Roman" w:eastAsia="Times New Roman" w:hAnsi="Times New Roman" w:cs="Times New Roman"/>
          <w:sz w:val="24"/>
          <w:szCs w:val="24"/>
        </w:rPr>
        <w:t>ele</w:t>
      </w:r>
      <w:r w:rsidRPr="00EF71E1">
        <w:rPr>
          <w:rFonts w:ascii="Times New Roman" w:eastAsia="Times New Roman" w:hAnsi="Times New Roman" w:cs="Times New Roman"/>
          <w:spacing w:val="-1"/>
          <w:sz w:val="24"/>
          <w:szCs w:val="24"/>
        </w:rPr>
        <w:t>v</w:t>
      </w:r>
      <w:r w:rsidRPr="00EF71E1">
        <w:rPr>
          <w:rFonts w:ascii="Times New Roman" w:eastAsia="Times New Roman" w:hAnsi="Times New Roman" w:cs="Times New Roman"/>
          <w:sz w:val="24"/>
          <w:szCs w:val="24"/>
        </w:rPr>
        <w:t>ated</w:t>
      </w:r>
      <w:r w:rsidRPr="00EF71E1">
        <w:rPr>
          <w:rFonts w:ascii="Times New Roman" w:eastAsia="Times New Roman" w:hAnsi="Times New Roman" w:cs="Times New Roman"/>
          <w:spacing w:val="-3"/>
          <w:sz w:val="24"/>
          <w:szCs w:val="24"/>
        </w:rPr>
        <w:t xml:space="preserve"> </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3"/>
          <w:sz w:val="24"/>
          <w:szCs w:val="24"/>
        </w:rPr>
        <w:t>e</w:t>
      </w:r>
      <w:r w:rsidRPr="00EF71E1">
        <w:rPr>
          <w:rFonts w:ascii="Times New Roman" w:eastAsia="Times New Roman" w:hAnsi="Times New Roman" w:cs="Times New Roman"/>
          <w:spacing w:val="-4"/>
          <w:sz w:val="24"/>
          <w:szCs w:val="24"/>
        </w:rPr>
        <w:t>m</w:t>
      </w:r>
      <w:r w:rsidRPr="00EF71E1">
        <w:rPr>
          <w:rFonts w:ascii="Times New Roman" w:eastAsia="Times New Roman" w:hAnsi="Times New Roman" w:cs="Times New Roman"/>
          <w:spacing w:val="1"/>
          <w:sz w:val="24"/>
          <w:szCs w:val="24"/>
        </w:rPr>
        <w:t>p</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a</w:t>
      </w:r>
      <w:r w:rsidRPr="00EF71E1">
        <w:rPr>
          <w:rFonts w:ascii="Times New Roman" w:eastAsia="Times New Roman" w:hAnsi="Times New Roman" w:cs="Times New Roman"/>
          <w:spacing w:val="2"/>
          <w:sz w:val="24"/>
          <w:szCs w:val="24"/>
        </w:rPr>
        <w:t>t</w:t>
      </w:r>
      <w:r w:rsidRPr="00EF71E1">
        <w:rPr>
          <w:rFonts w:ascii="Times New Roman" w:eastAsia="Times New Roman" w:hAnsi="Times New Roman" w:cs="Times New Roman"/>
          <w:spacing w:val="-1"/>
          <w:sz w:val="24"/>
          <w:szCs w:val="24"/>
        </w:rPr>
        <w:t>u</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w:t>
      </w:r>
      <w:r w:rsidR="00062786" w:rsidRPr="00EF71E1">
        <w:rPr>
          <w:rFonts w:ascii="Times New Roman" w:eastAsia="Times New Roman" w:hAnsi="Times New Roman" w:cs="Times New Roman"/>
          <w:sz w:val="24"/>
          <w:szCs w:val="24"/>
        </w:rPr>
        <w:t xml:space="preserve">s </w:t>
      </w:r>
      <w:r w:rsidR="00062786" w:rsidRPr="00EF71E1">
        <w:rPr>
          <w:rFonts w:ascii="Times New Roman" w:eastAsia="Times New Roman" w:hAnsi="Times New Roman" w:cs="Times New Roman"/>
          <w:spacing w:val="1"/>
          <w:sz w:val="24"/>
          <w:szCs w:val="24"/>
        </w:rPr>
        <w:t>200</w:t>
      </w:r>
      <w:r w:rsidR="00062786" w:rsidRPr="00EF71E1">
        <w:rPr>
          <w:rFonts w:ascii="Times New Roman" w:eastAsia="Times New Roman" w:hAnsi="Times New Roman" w:cs="Times New Roman"/>
          <w:sz w:val="24"/>
          <w:szCs w:val="24"/>
        </w:rPr>
        <w:t xml:space="preserve">°C, </w:t>
      </w:r>
      <w:r w:rsidR="00062786" w:rsidRPr="00EF71E1">
        <w:rPr>
          <w:rFonts w:ascii="Times New Roman" w:eastAsia="Times New Roman" w:hAnsi="Times New Roman" w:cs="Times New Roman"/>
          <w:spacing w:val="1"/>
          <w:sz w:val="24"/>
          <w:szCs w:val="24"/>
        </w:rPr>
        <w:t>300</w:t>
      </w:r>
      <w:r w:rsidR="00062786" w:rsidRPr="00EF71E1">
        <w:rPr>
          <w:rFonts w:ascii="Times New Roman" w:eastAsia="Times New Roman" w:hAnsi="Times New Roman" w:cs="Times New Roman"/>
          <w:sz w:val="24"/>
          <w:szCs w:val="24"/>
        </w:rPr>
        <w:t xml:space="preserve">°C and </w:t>
      </w:r>
      <w:r w:rsidR="00062786" w:rsidRPr="00EF71E1">
        <w:rPr>
          <w:rFonts w:ascii="Times New Roman" w:eastAsia="Times New Roman" w:hAnsi="Times New Roman" w:cs="Times New Roman"/>
          <w:spacing w:val="1"/>
          <w:sz w:val="24"/>
          <w:szCs w:val="24"/>
        </w:rPr>
        <w:t>400</w:t>
      </w:r>
      <w:r w:rsidR="00062786"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7"/>
          <w:sz w:val="24"/>
          <w:szCs w:val="24"/>
        </w:rPr>
        <w:t xml:space="preserve"> </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x</w:t>
      </w:r>
      <w:r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3"/>
          <w:sz w:val="24"/>
          <w:szCs w:val="24"/>
        </w:rPr>
        <w:t>e</w:t>
      </w:r>
      <w:r w:rsidRPr="00EF71E1">
        <w:rPr>
          <w:rFonts w:ascii="Times New Roman" w:eastAsia="Times New Roman" w:hAnsi="Times New Roman" w:cs="Times New Roman"/>
          <w:spacing w:val="1"/>
          <w:sz w:val="24"/>
          <w:szCs w:val="24"/>
        </w:rPr>
        <w:t>p</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2"/>
          <w:sz w:val="24"/>
          <w:szCs w:val="24"/>
        </w:rPr>
        <w:t xml:space="preserve"> </w:t>
      </w:r>
      <w:r w:rsidRPr="00EF71E1">
        <w:rPr>
          <w:rFonts w:ascii="Times New Roman" w:eastAsia="Times New Roman" w:hAnsi="Times New Roman" w:cs="Times New Roman"/>
          <w:sz w:val="24"/>
          <w:szCs w:val="24"/>
        </w:rPr>
        <w:t xml:space="preserve">at </w:t>
      </w:r>
      <w:r w:rsidRPr="00EF71E1">
        <w:rPr>
          <w:rFonts w:ascii="Times New Roman" w:eastAsia="Times New Roman" w:hAnsi="Times New Roman" w:cs="Times New Roman"/>
          <w:spacing w:val="1"/>
          <w:sz w:val="24"/>
          <w:szCs w:val="24"/>
        </w:rPr>
        <w:t>100</w:t>
      </w:r>
      <w:r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2"/>
          <w:sz w:val="24"/>
          <w:szCs w:val="24"/>
        </w:rPr>
        <w:t xml:space="preserve"> for all SIFCON specimens for 3hours of </w:t>
      </w:r>
      <w:r w:rsidR="00062786" w:rsidRPr="00EF71E1">
        <w:rPr>
          <w:rFonts w:ascii="Times New Roman" w:eastAsia="Times New Roman" w:hAnsi="Times New Roman" w:cs="Times New Roman"/>
          <w:spacing w:val="2"/>
          <w:sz w:val="24"/>
          <w:szCs w:val="24"/>
        </w:rPr>
        <w:t xml:space="preserve">exposed </w:t>
      </w:r>
      <w:r w:rsidR="00721ED5" w:rsidRPr="00EF71E1">
        <w:rPr>
          <w:rFonts w:ascii="Times New Roman" w:eastAsia="Times New Roman" w:hAnsi="Times New Roman" w:cs="Times New Roman"/>
          <w:spacing w:val="2"/>
          <w:sz w:val="24"/>
          <w:szCs w:val="24"/>
        </w:rPr>
        <w:t>condition</w:t>
      </w:r>
      <w:r w:rsidR="004969AE" w:rsidRPr="00EF71E1">
        <w:rPr>
          <w:rFonts w:ascii="Times New Roman" w:eastAsia="Times New Roman" w:hAnsi="Times New Roman" w:cs="Times New Roman"/>
          <w:spacing w:val="2"/>
          <w:sz w:val="24"/>
          <w:szCs w:val="24"/>
        </w:rPr>
        <w:t xml:space="preserve"> where a </w:t>
      </w:r>
      <w:r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1"/>
          <w:sz w:val="24"/>
          <w:szCs w:val="24"/>
        </w:rPr>
        <w:t>o</w:t>
      </w:r>
      <w:r w:rsidRPr="00EF71E1">
        <w:rPr>
          <w:rFonts w:ascii="Times New Roman" w:eastAsia="Times New Roman" w:hAnsi="Times New Roman" w:cs="Times New Roman"/>
          <w:spacing w:val="-1"/>
          <w:sz w:val="24"/>
          <w:szCs w:val="24"/>
        </w:rPr>
        <w:t>ns</w:t>
      </w:r>
      <w:r w:rsidRPr="00EF71E1">
        <w:rPr>
          <w:rFonts w:ascii="Times New Roman" w:eastAsia="Times New Roman" w:hAnsi="Times New Roman" w:cs="Times New Roman"/>
          <w:sz w:val="24"/>
          <w:szCs w:val="24"/>
        </w:rPr>
        <w:t>i</w:t>
      </w:r>
      <w:r w:rsidRPr="00EF71E1">
        <w:rPr>
          <w:rFonts w:ascii="Times New Roman" w:eastAsia="Times New Roman" w:hAnsi="Times New Roman" w:cs="Times New Roman"/>
          <w:spacing w:val="1"/>
          <w:sz w:val="24"/>
          <w:szCs w:val="24"/>
        </w:rPr>
        <w:t>d</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a</w:t>
      </w:r>
      <w:r w:rsidRPr="00EF71E1">
        <w:rPr>
          <w:rFonts w:ascii="Times New Roman" w:eastAsia="Times New Roman" w:hAnsi="Times New Roman" w:cs="Times New Roman"/>
          <w:spacing w:val="1"/>
          <w:sz w:val="24"/>
          <w:szCs w:val="24"/>
        </w:rPr>
        <w:t>b</w:t>
      </w:r>
      <w:r w:rsidRPr="00EF71E1">
        <w:rPr>
          <w:rFonts w:ascii="Times New Roman" w:eastAsia="Times New Roman" w:hAnsi="Times New Roman" w:cs="Times New Roman"/>
          <w:sz w:val="24"/>
          <w:szCs w:val="24"/>
        </w:rPr>
        <w:t>le</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z w:val="24"/>
          <w:szCs w:val="24"/>
        </w:rPr>
        <w:t>i</w:t>
      </w:r>
      <w:r w:rsidRPr="00EF71E1">
        <w:rPr>
          <w:rFonts w:ascii="Times New Roman" w:eastAsia="Times New Roman" w:hAnsi="Times New Roman" w:cs="Times New Roman"/>
          <w:spacing w:val="-1"/>
          <w:sz w:val="24"/>
          <w:szCs w:val="24"/>
        </w:rPr>
        <w:t>n</w:t>
      </w:r>
      <w:r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ea</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5"/>
          <w:sz w:val="24"/>
          <w:szCs w:val="24"/>
        </w:rPr>
        <w:t xml:space="preserve"> </w:t>
      </w:r>
      <w:r w:rsidRPr="00EF71E1">
        <w:rPr>
          <w:rFonts w:ascii="Times New Roman" w:eastAsia="Times New Roman" w:hAnsi="Times New Roman" w:cs="Times New Roman"/>
          <w:sz w:val="24"/>
          <w:szCs w:val="24"/>
        </w:rPr>
        <w:t>in</w:t>
      </w:r>
      <w:r w:rsidRPr="00EF71E1">
        <w:rPr>
          <w:rFonts w:ascii="Times New Roman" w:eastAsia="Times New Roman" w:hAnsi="Times New Roman" w:cs="Times New Roman"/>
          <w:spacing w:val="8"/>
          <w:sz w:val="24"/>
          <w:szCs w:val="24"/>
        </w:rPr>
        <w:t xml:space="preserve"> </w:t>
      </w:r>
      <w:r w:rsidRPr="00EF71E1">
        <w:rPr>
          <w:rFonts w:ascii="Times New Roman" w:eastAsia="Times New Roman" w:hAnsi="Times New Roman" w:cs="Times New Roman"/>
          <w:spacing w:val="2"/>
          <w:sz w:val="24"/>
          <w:szCs w:val="24"/>
        </w:rPr>
        <w:t>t</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1"/>
          <w:sz w:val="24"/>
          <w:szCs w:val="24"/>
        </w:rPr>
        <w:t xml:space="preserve"> </w:t>
      </w:r>
      <w:r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1"/>
          <w:sz w:val="24"/>
          <w:szCs w:val="24"/>
        </w:rPr>
        <w:t>o</w:t>
      </w:r>
      <w:r w:rsidRPr="00EF71E1">
        <w:rPr>
          <w:rFonts w:ascii="Times New Roman" w:eastAsia="Times New Roman" w:hAnsi="Times New Roman" w:cs="Times New Roman"/>
          <w:spacing w:val="-4"/>
          <w:sz w:val="24"/>
          <w:szCs w:val="24"/>
        </w:rPr>
        <w:t>m</w:t>
      </w:r>
      <w:r w:rsidRPr="00EF71E1">
        <w:rPr>
          <w:rFonts w:ascii="Times New Roman" w:eastAsia="Times New Roman" w:hAnsi="Times New Roman" w:cs="Times New Roman"/>
          <w:spacing w:val="1"/>
          <w:sz w:val="24"/>
          <w:szCs w:val="24"/>
        </w:rPr>
        <w:t>pr</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2"/>
          <w:sz w:val="24"/>
          <w:szCs w:val="24"/>
        </w:rPr>
        <w:t>s</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i</w:t>
      </w:r>
      <w:r w:rsidRPr="00EF71E1">
        <w:rPr>
          <w:rFonts w:ascii="Times New Roman" w:eastAsia="Times New Roman" w:hAnsi="Times New Roman" w:cs="Times New Roman"/>
          <w:spacing w:val="-1"/>
          <w:sz w:val="24"/>
          <w:szCs w:val="24"/>
        </w:rPr>
        <w:t>v</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3"/>
          <w:sz w:val="24"/>
          <w:szCs w:val="24"/>
        </w:rPr>
        <w:t xml:space="preserve"> </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n</w:t>
      </w:r>
      <w:r w:rsidRPr="00EF71E1">
        <w:rPr>
          <w:rFonts w:ascii="Times New Roman" w:eastAsia="Times New Roman" w:hAnsi="Times New Roman" w:cs="Times New Roman"/>
          <w:spacing w:val="-1"/>
          <w:sz w:val="24"/>
          <w:szCs w:val="24"/>
        </w:rPr>
        <w:t>g</w:t>
      </w:r>
      <w:r w:rsidRPr="00EF71E1">
        <w:rPr>
          <w:rFonts w:ascii="Times New Roman" w:eastAsia="Times New Roman" w:hAnsi="Times New Roman" w:cs="Times New Roman"/>
          <w:spacing w:val="2"/>
          <w:sz w:val="24"/>
          <w:szCs w:val="24"/>
        </w:rPr>
        <w:t>t</w:t>
      </w:r>
      <w:r w:rsidRPr="00EF71E1">
        <w:rPr>
          <w:rFonts w:ascii="Times New Roman" w:eastAsia="Times New Roman" w:hAnsi="Times New Roman" w:cs="Times New Roman"/>
          <w:sz w:val="24"/>
          <w:szCs w:val="24"/>
        </w:rPr>
        <w:t>h</w:t>
      </w:r>
      <w:r w:rsidRPr="00EF71E1">
        <w:rPr>
          <w:rFonts w:ascii="Times New Roman" w:eastAsia="Times New Roman" w:hAnsi="Times New Roman" w:cs="Times New Roman"/>
          <w:spacing w:val="3"/>
          <w:sz w:val="24"/>
          <w:szCs w:val="24"/>
        </w:rPr>
        <w:t xml:space="preserve"> </w:t>
      </w:r>
      <w:r w:rsidRPr="00EF71E1">
        <w:rPr>
          <w:rFonts w:ascii="Times New Roman" w:eastAsia="Times New Roman" w:hAnsi="Times New Roman" w:cs="Times New Roman"/>
          <w:sz w:val="24"/>
          <w:szCs w:val="24"/>
        </w:rPr>
        <w:t>is</w:t>
      </w:r>
      <w:r w:rsidRPr="00EF71E1">
        <w:rPr>
          <w:rFonts w:ascii="Times New Roman" w:eastAsia="Times New Roman" w:hAnsi="Times New Roman" w:cs="Times New Roman"/>
          <w:spacing w:val="9"/>
          <w:sz w:val="24"/>
          <w:szCs w:val="24"/>
        </w:rPr>
        <w:t xml:space="preserve"> </w:t>
      </w:r>
      <w:r w:rsidRPr="00EF71E1">
        <w:rPr>
          <w:rFonts w:ascii="Times New Roman" w:eastAsia="Times New Roman" w:hAnsi="Times New Roman" w:cs="Times New Roman"/>
          <w:spacing w:val="1"/>
          <w:sz w:val="24"/>
          <w:szCs w:val="24"/>
        </w:rPr>
        <w:t>ob</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pacing w:val="3"/>
          <w:sz w:val="24"/>
          <w:szCs w:val="24"/>
        </w:rPr>
        <w:t>e</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pacing w:val="-1"/>
          <w:sz w:val="24"/>
          <w:szCs w:val="24"/>
        </w:rPr>
        <w:t>v</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d</w:t>
      </w:r>
      <w:r w:rsidRPr="00EF71E1">
        <w:rPr>
          <w:rFonts w:ascii="Times New Roman" w:eastAsia="Times New Roman" w:hAnsi="Times New Roman" w:cs="Times New Roman"/>
          <w:sz w:val="24"/>
          <w:szCs w:val="24"/>
        </w:rPr>
        <w:t>.</w:t>
      </w:r>
      <w:r w:rsidRPr="00EF71E1">
        <w:rPr>
          <w:rFonts w:ascii="Times New Roman" w:eastAsia="Times New Roman" w:hAnsi="Times New Roman" w:cs="Times New Roman"/>
          <w:spacing w:val="4"/>
          <w:sz w:val="24"/>
          <w:szCs w:val="24"/>
        </w:rPr>
        <w:t xml:space="preserve"> </w:t>
      </w:r>
      <w:r w:rsidR="00CF6366" w:rsidRPr="00EF71E1">
        <w:rPr>
          <w:rFonts w:ascii="Times New Roman" w:eastAsia="Times New Roman" w:hAnsi="Times New Roman" w:cs="Times New Roman"/>
          <w:spacing w:val="-1"/>
          <w:sz w:val="24"/>
          <w:szCs w:val="24"/>
        </w:rPr>
        <w:t>The increase in the compressive strength may be due to the acceleration of the hydration of cement gel due to the increased rate of evaporation of free water.</w:t>
      </w:r>
      <w:r w:rsidR="00CF6366" w:rsidRPr="00EF71E1">
        <w:t xml:space="preserve"> </w:t>
      </w:r>
      <w:r w:rsidRPr="00EF71E1">
        <w:rPr>
          <w:rFonts w:ascii="Times New Roman" w:eastAsia="Times New Roman" w:hAnsi="Times New Roman" w:cs="Times New Roman"/>
          <w:sz w:val="24"/>
          <w:szCs w:val="24"/>
        </w:rPr>
        <w:t>F</w:t>
      </w:r>
      <w:r w:rsidRPr="00EF71E1">
        <w:rPr>
          <w:rFonts w:ascii="Times New Roman" w:eastAsia="Times New Roman" w:hAnsi="Times New Roman" w:cs="Times New Roman"/>
          <w:spacing w:val="1"/>
          <w:sz w:val="24"/>
          <w:szCs w:val="24"/>
        </w:rPr>
        <w:t>o</w:t>
      </w:r>
      <w:r w:rsidRPr="00EF71E1">
        <w:rPr>
          <w:rFonts w:ascii="Times New Roman" w:eastAsia="Times New Roman" w:hAnsi="Times New Roman" w:cs="Times New Roman"/>
          <w:sz w:val="24"/>
          <w:szCs w:val="24"/>
        </w:rPr>
        <w:t>r</w:t>
      </w:r>
      <w:r w:rsidRPr="00EF71E1">
        <w:rPr>
          <w:rFonts w:ascii="Times New Roman" w:eastAsia="Times New Roman" w:hAnsi="Times New Roman" w:cs="Times New Roman"/>
          <w:spacing w:val="22"/>
          <w:sz w:val="24"/>
          <w:szCs w:val="24"/>
        </w:rPr>
        <w:t xml:space="preserve"> </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3"/>
          <w:sz w:val="24"/>
          <w:szCs w:val="24"/>
        </w:rPr>
        <w:t>e</w:t>
      </w:r>
      <w:r w:rsidRPr="00EF71E1">
        <w:rPr>
          <w:rFonts w:ascii="Times New Roman" w:eastAsia="Times New Roman" w:hAnsi="Times New Roman" w:cs="Times New Roman"/>
          <w:spacing w:val="-4"/>
          <w:sz w:val="24"/>
          <w:szCs w:val="24"/>
        </w:rPr>
        <w:t>m</w:t>
      </w:r>
      <w:r w:rsidRPr="00EF71E1">
        <w:rPr>
          <w:rFonts w:ascii="Times New Roman" w:eastAsia="Times New Roman" w:hAnsi="Times New Roman" w:cs="Times New Roman"/>
          <w:spacing w:val="1"/>
          <w:sz w:val="24"/>
          <w:szCs w:val="24"/>
        </w:rPr>
        <w:t>p</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at</w:t>
      </w:r>
      <w:r w:rsidRPr="00EF71E1">
        <w:rPr>
          <w:rFonts w:ascii="Times New Roman" w:eastAsia="Times New Roman" w:hAnsi="Times New Roman" w:cs="Times New Roman"/>
          <w:spacing w:val="-1"/>
          <w:sz w:val="24"/>
          <w:szCs w:val="24"/>
        </w:rPr>
        <w:t>u</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es</w:t>
      </w:r>
      <w:r w:rsidRPr="00EF71E1">
        <w:rPr>
          <w:rFonts w:ascii="Times New Roman" w:eastAsia="Times New Roman" w:hAnsi="Times New Roman" w:cs="Times New Roman"/>
          <w:spacing w:val="16"/>
          <w:sz w:val="24"/>
          <w:szCs w:val="24"/>
        </w:rPr>
        <w:t xml:space="preserve"> </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pacing w:val="2"/>
          <w:sz w:val="24"/>
          <w:szCs w:val="24"/>
        </w:rPr>
        <w:t>i</w:t>
      </w:r>
      <w:r w:rsidRPr="00EF71E1">
        <w:rPr>
          <w:rFonts w:ascii="Times New Roman" w:eastAsia="Times New Roman" w:hAnsi="Times New Roman" w:cs="Times New Roman"/>
          <w:spacing w:val="1"/>
          <w:sz w:val="24"/>
          <w:szCs w:val="24"/>
        </w:rPr>
        <w:t>g</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z w:val="24"/>
          <w:szCs w:val="24"/>
        </w:rPr>
        <w:t>er</w:t>
      </w:r>
      <w:r w:rsidRPr="00EF71E1">
        <w:rPr>
          <w:rFonts w:ascii="Times New Roman" w:eastAsia="Times New Roman" w:hAnsi="Times New Roman" w:cs="Times New Roman"/>
          <w:spacing w:val="20"/>
          <w:sz w:val="24"/>
          <w:szCs w:val="24"/>
        </w:rPr>
        <w:t xml:space="preserve"> </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z w:val="24"/>
          <w:szCs w:val="24"/>
        </w:rPr>
        <w:t>an</w:t>
      </w:r>
      <w:r w:rsidRPr="00EF71E1">
        <w:rPr>
          <w:rFonts w:ascii="Times New Roman" w:hAnsi="Times New Roman" w:cs="Times New Roman"/>
          <w:sz w:val="24"/>
          <w:szCs w:val="24"/>
        </w:rPr>
        <w:t xml:space="preserve"> </w:t>
      </w:r>
      <w:r w:rsidRPr="00EF71E1">
        <w:rPr>
          <w:rFonts w:ascii="Times New Roman" w:eastAsia="Times New Roman" w:hAnsi="Times New Roman" w:cs="Times New Roman"/>
          <w:spacing w:val="1"/>
          <w:sz w:val="24"/>
          <w:szCs w:val="24"/>
        </w:rPr>
        <w:t>100</w:t>
      </w:r>
      <w:r w:rsidRPr="00EF71E1">
        <w:rPr>
          <w:rFonts w:ascii="Times New Roman" w:eastAsia="Times New Roman" w:hAnsi="Times New Roman" w:cs="Times New Roman"/>
          <w:sz w:val="24"/>
          <w:szCs w:val="24"/>
        </w:rPr>
        <w:t>°</w:t>
      </w:r>
      <w:r w:rsidRPr="00EF71E1">
        <w:rPr>
          <w:rFonts w:ascii="Times New Roman" w:eastAsia="Times New Roman" w:hAnsi="Times New Roman" w:cs="Times New Roman"/>
          <w:spacing w:val="-1"/>
          <w:sz w:val="24"/>
          <w:szCs w:val="24"/>
        </w:rPr>
        <w:t>C</w:t>
      </w:r>
      <w:r w:rsidRPr="00EF71E1">
        <w:rPr>
          <w:rFonts w:ascii="Times New Roman" w:eastAsia="Times New Roman" w:hAnsi="Times New Roman" w:cs="Times New Roman"/>
          <w:sz w:val="24"/>
          <w:szCs w:val="24"/>
        </w:rPr>
        <w:t>,</w:t>
      </w:r>
      <w:r w:rsidRPr="00EF71E1">
        <w:rPr>
          <w:rFonts w:ascii="Times New Roman" w:eastAsia="Times New Roman" w:hAnsi="Times New Roman" w:cs="Times New Roman"/>
          <w:spacing w:val="8"/>
          <w:sz w:val="24"/>
          <w:szCs w:val="24"/>
        </w:rPr>
        <w:t xml:space="preserve"> </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8"/>
          <w:sz w:val="24"/>
          <w:szCs w:val="24"/>
        </w:rPr>
        <w:t xml:space="preserve"> </w:t>
      </w:r>
      <w:r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4"/>
          <w:sz w:val="24"/>
          <w:szCs w:val="24"/>
        </w:rPr>
        <w:t>o</w:t>
      </w:r>
      <w:r w:rsidRPr="00EF71E1">
        <w:rPr>
          <w:rFonts w:ascii="Times New Roman" w:eastAsia="Times New Roman" w:hAnsi="Times New Roman" w:cs="Times New Roman"/>
          <w:spacing w:val="-4"/>
          <w:sz w:val="24"/>
          <w:szCs w:val="24"/>
        </w:rPr>
        <w:t>m</w:t>
      </w:r>
      <w:r w:rsidRPr="00EF71E1">
        <w:rPr>
          <w:rFonts w:ascii="Times New Roman" w:eastAsia="Times New Roman" w:hAnsi="Times New Roman" w:cs="Times New Roman"/>
          <w:spacing w:val="1"/>
          <w:sz w:val="24"/>
          <w:szCs w:val="24"/>
        </w:rPr>
        <w:t>pr</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2"/>
          <w:sz w:val="24"/>
          <w:szCs w:val="24"/>
        </w:rPr>
        <w:t>s</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pacing w:val="2"/>
          <w:sz w:val="24"/>
          <w:szCs w:val="24"/>
        </w:rPr>
        <w:t>i</w:t>
      </w:r>
      <w:r w:rsidRPr="00EF71E1">
        <w:rPr>
          <w:rFonts w:ascii="Times New Roman" w:eastAsia="Times New Roman" w:hAnsi="Times New Roman" w:cs="Times New Roman"/>
          <w:spacing w:val="-1"/>
          <w:sz w:val="24"/>
          <w:szCs w:val="24"/>
        </w:rPr>
        <w:t>v</w:t>
      </w:r>
      <w:r w:rsidRPr="00EF71E1">
        <w:rPr>
          <w:rFonts w:ascii="Times New Roman" w:eastAsia="Times New Roman" w:hAnsi="Times New Roman" w:cs="Times New Roman"/>
          <w:sz w:val="24"/>
          <w:szCs w:val="24"/>
        </w:rPr>
        <w:t>e St</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pacing w:val="3"/>
          <w:sz w:val="24"/>
          <w:szCs w:val="24"/>
        </w:rPr>
        <w:t>e</w:t>
      </w:r>
      <w:r w:rsidRPr="00EF71E1">
        <w:rPr>
          <w:rFonts w:ascii="Times New Roman" w:eastAsia="Times New Roman" w:hAnsi="Times New Roman" w:cs="Times New Roman"/>
          <w:spacing w:val="-1"/>
          <w:sz w:val="24"/>
          <w:szCs w:val="24"/>
        </w:rPr>
        <w:t>ng</w:t>
      </w:r>
      <w:r w:rsidRPr="00EF71E1">
        <w:rPr>
          <w:rFonts w:ascii="Times New Roman" w:eastAsia="Times New Roman" w:hAnsi="Times New Roman" w:cs="Times New Roman"/>
          <w:spacing w:val="2"/>
          <w:sz w:val="24"/>
          <w:szCs w:val="24"/>
        </w:rPr>
        <w:t>t</w:t>
      </w:r>
      <w:r w:rsidRPr="00EF71E1">
        <w:rPr>
          <w:rFonts w:ascii="Times New Roman" w:eastAsia="Times New Roman" w:hAnsi="Times New Roman" w:cs="Times New Roman"/>
          <w:sz w:val="24"/>
          <w:szCs w:val="24"/>
        </w:rPr>
        <w:t>h</w:t>
      </w:r>
      <w:r w:rsidRPr="00EF71E1">
        <w:rPr>
          <w:rFonts w:ascii="Times New Roman" w:eastAsia="Times New Roman" w:hAnsi="Times New Roman" w:cs="Times New Roman"/>
          <w:spacing w:val="2"/>
          <w:sz w:val="24"/>
          <w:szCs w:val="24"/>
        </w:rPr>
        <w:t xml:space="preserve"> of </w:t>
      </w:r>
      <w:r w:rsidRPr="00EF71E1">
        <w:rPr>
          <w:rFonts w:ascii="Times New Roman" w:eastAsia="Times New Roman" w:hAnsi="Times New Roman" w:cs="Times New Roman"/>
          <w:sz w:val="24"/>
          <w:szCs w:val="24"/>
        </w:rPr>
        <w:t>SIFCON</w:t>
      </w:r>
      <w:r w:rsidRPr="00EF71E1">
        <w:rPr>
          <w:rFonts w:ascii="Times New Roman" w:eastAsia="Times New Roman" w:hAnsi="Times New Roman" w:cs="Times New Roman"/>
          <w:spacing w:val="3"/>
          <w:sz w:val="24"/>
          <w:szCs w:val="24"/>
        </w:rPr>
        <w:t xml:space="preserve"> </w:t>
      </w:r>
      <w:r w:rsidRPr="00EF71E1">
        <w:rPr>
          <w:rFonts w:ascii="Times New Roman" w:eastAsia="Times New Roman" w:hAnsi="Times New Roman" w:cs="Times New Roman"/>
          <w:spacing w:val="-1"/>
          <w:sz w:val="24"/>
          <w:szCs w:val="24"/>
        </w:rPr>
        <w:t>decreased</w:t>
      </w:r>
      <w:r w:rsidRPr="00EF71E1">
        <w:rPr>
          <w:rFonts w:ascii="Times New Roman" w:eastAsia="Times New Roman" w:hAnsi="Times New Roman" w:cs="Times New Roman"/>
          <w:sz w:val="24"/>
          <w:szCs w:val="24"/>
        </w:rPr>
        <w:t>.</w:t>
      </w:r>
      <w:r w:rsidRPr="00EF71E1">
        <w:rPr>
          <w:rFonts w:ascii="Times New Roman" w:eastAsia="Times New Roman" w:hAnsi="Times New Roman" w:cs="Times New Roman"/>
          <w:spacing w:val="4"/>
          <w:sz w:val="24"/>
          <w:szCs w:val="24"/>
        </w:rPr>
        <w:t xml:space="preserve"> </w:t>
      </w:r>
      <w:r w:rsidRPr="00EF71E1">
        <w:rPr>
          <w:rFonts w:ascii="Times New Roman" w:eastAsia="Times New Roman" w:hAnsi="Times New Roman" w:cs="Times New Roman"/>
          <w:spacing w:val="3"/>
          <w:sz w:val="24"/>
          <w:szCs w:val="24"/>
        </w:rPr>
        <w:t>T</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z w:val="24"/>
          <w:szCs w:val="24"/>
        </w:rPr>
        <w:t>is</w:t>
      </w:r>
      <w:r w:rsidRPr="00EF71E1">
        <w:rPr>
          <w:rFonts w:ascii="Times New Roman" w:eastAsia="Times New Roman" w:hAnsi="Times New Roman" w:cs="Times New Roman"/>
          <w:spacing w:val="5"/>
          <w:sz w:val="24"/>
          <w:szCs w:val="24"/>
        </w:rPr>
        <w:t xml:space="preserve"> </w:t>
      </w:r>
      <w:r w:rsidRPr="00EF71E1">
        <w:rPr>
          <w:rFonts w:ascii="Times New Roman" w:eastAsia="Times New Roman" w:hAnsi="Times New Roman" w:cs="Times New Roman"/>
          <w:spacing w:val="1"/>
          <w:sz w:val="24"/>
          <w:szCs w:val="24"/>
        </w:rPr>
        <w:t>d</w:t>
      </w:r>
      <w:r w:rsidRPr="00EF71E1">
        <w:rPr>
          <w:rFonts w:ascii="Times New Roman" w:eastAsia="Times New Roman" w:hAnsi="Times New Roman" w:cs="Times New Roman"/>
          <w:sz w:val="24"/>
          <w:szCs w:val="24"/>
        </w:rPr>
        <w:t>ec</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ea</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3"/>
          <w:sz w:val="24"/>
          <w:szCs w:val="24"/>
        </w:rPr>
        <w:t xml:space="preserve"> </w:t>
      </w:r>
      <w:r w:rsidRPr="00EF71E1">
        <w:rPr>
          <w:rFonts w:ascii="Times New Roman" w:eastAsia="Times New Roman" w:hAnsi="Times New Roman" w:cs="Times New Roman"/>
          <w:sz w:val="24"/>
          <w:szCs w:val="24"/>
        </w:rPr>
        <w:t>is</w:t>
      </w:r>
      <w:r w:rsidRPr="00EF71E1">
        <w:rPr>
          <w:rFonts w:ascii="Times New Roman" w:eastAsia="Times New Roman" w:hAnsi="Times New Roman" w:cs="Times New Roman"/>
          <w:spacing w:val="8"/>
          <w:sz w:val="24"/>
          <w:szCs w:val="24"/>
        </w:rPr>
        <w:t xml:space="preserve"> </w:t>
      </w:r>
      <w:r w:rsidRPr="00EF71E1">
        <w:rPr>
          <w:rFonts w:ascii="Times New Roman" w:eastAsia="Times New Roman" w:hAnsi="Times New Roman" w:cs="Times New Roman"/>
          <w:sz w:val="24"/>
          <w:szCs w:val="24"/>
        </w:rPr>
        <w:t>att</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i</w:t>
      </w:r>
      <w:r w:rsidRPr="00EF71E1">
        <w:rPr>
          <w:rFonts w:ascii="Times New Roman" w:eastAsia="Times New Roman" w:hAnsi="Times New Roman" w:cs="Times New Roman"/>
          <w:spacing w:val="4"/>
          <w:sz w:val="24"/>
          <w:szCs w:val="24"/>
        </w:rPr>
        <w:t>b</w:t>
      </w:r>
      <w:r w:rsidRPr="00EF71E1">
        <w:rPr>
          <w:rFonts w:ascii="Times New Roman" w:eastAsia="Times New Roman" w:hAnsi="Times New Roman" w:cs="Times New Roman"/>
          <w:spacing w:val="-1"/>
          <w:sz w:val="24"/>
          <w:szCs w:val="24"/>
        </w:rPr>
        <w:t>u</w:t>
      </w:r>
      <w:r w:rsidRPr="00EF71E1">
        <w:rPr>
          <w:rFonts w:ascii="Times New Roman" w:eastAsia="Times New Roman" w:hAnsi="Times New Roman" w:cs="Times New Roman"/>
          <w:sz w:val="24"/>
          <w:szCs w:val="24"/>
        </w:rPr>
        <w:t>ted</w:t>
      </w:r>
      <w:r w:rsidRPr="00EF71E1">
        <w:rPr>
          <w:rFonts w:ascii="Times New Roman" w:eastAsia="Times New Roman" w:hAnsi="Times New Roman" w:cs="Times New Roman"/>
          <w:spacing w:val="3"/>
          <w:sz w:val="24"/>
          <w:szCs w:val="24"/>
        </w:rPr>
        <w:t xml:space="preserve"> </w:t>
      </w:r>
      <w:r w:rsidRPr="00EF71E1">
        <w:rPr>
          <w:rFonts w:ascii="Times New Roman" w:eastAsia="Times New Roman" w:hAnsi="Times New Roman" w:cs="Times New Roman"/>
          <w:spacing w:val="2"/>
          <w:sz w:val="24"/>
          <w:szCs w:val="24"/>
        </w:rPr>
        <w:t>t</w:t>
      </w:r>
      <w:r w:rsidRPr="00EF71E1">
        <w:rPr>
          <w:rFonts w:ascii="Times New Roman" w:eastAsia="Times New Roman" w:hAnsi="Times New Roman" w:cs="Times New Roman"/>
          <w:sz w:val="24"/>
          <w:szCs w:val="24"/>
        </w:rPr>
        <w:t>o</w:t>
      </w:r>
      <w:r w:rsidRPr="00EF71E1">
        <w:rPr>
          <w:rFonts w:ascii="Times New Roman" w:eastAsia="Times New Roman" w:hAnsi="Times New Roman" w:cs="Times New Roman"/>
          <w:spacing w:val="9"/>
          <w:sz w:val="24"/>
          <w:szCs w:val="24"/>
        </w:rPr>
        <w:t xml:space="preserve"> </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1"/>
          <w:sz w:val="24"/>
          <w:szCs w:val="24"/>
        </w:rPr>
        <w:t xml:space="preserve"> </w:t>
      </w:r>
      <w:r w:rsidRPr="00EF71E1">
        <w:rPr>
          <w:rFonts w:ascii="Times New Roman" w:eastAsia="Times New Roman" w:hAnsi="Times New Roman" w:cs="Times New Roman"/>
          <w:spacing w:val="-1"/>
          <w:sz w:val="24"/>
          <w:szCs w:val="24"/>
        </w:rPr>
        <w:t>f</w:t>
      </w:r>
      <w:r w:rsidRPr="00EF71E1">
        <w:rPr>
          <w:rFonts w:ascii="Times New Roman" w:eastAsia="Times New Roman" w:hAnsi="Times New Roman" w:cs="Times New Roman"/>
          <w:sz w:val="24"/>
          <w:szCs w:val="24"/>
        </w:rPr>
        <w:t>act</w:t>
      </w:r>
      <w:r w:rsidRPr="00EF71E1">
        <w:rPr>
          <w:rFonts w:ascii="Times New Roman" w:eastAsia="Times New Roman" w:hAnsi="Times New Roman" w:cs="Times New Roman"/>
          <w:spacing w:val="7"/>
          <w:sz w:val="24"/>
          <w:szCs w:val="24"/>
        </w:rPr>
        <w:t xml:space="preserve"> </w:t>
      </w:r>
      <w:r w:rsidRPr="00EF71E1">
        <w:rPr>
          <w:rFonts w:ascii="Times New Roman" w:eastAsia="Times New Roman" w:hAnsi="Times New Roman" w:cs="Times New Roman"/>
          <w:spacing w:val="2"/>
          <w:sz w:val="24"/>
          <w:szCs w:val="24"/>
        </w:rPr>
        <w:t>t</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z w:val="24"/>
          <w:szCs w:val="24"/>
        </w:rPr>
        <w:t>at</w:t>
      </w:r>
      <w:r w:rsidRPr="00EF71E1">
        <w:rPr>
          <w:rFonts w:ascii="Times New Roman" w:eastAsia="Times New Roman" w:hAnsi="Times New Roman" w:cs="Times New Roman"/>
          <w:spacing w:val="7"/>
          <w:sz w:val="24"/>
          <w:szCs w:val="24"/>
        </w:rPr>
        <w:t xml:space="preserve"> </w:t>
      </w:r>
      <w:r w:rsidRPr="00EF71E1">
        <w:rPr>
          <w:rFonts w:ascii="Times New Roman" w:eastAsia="Times New Roman" w:hAnsi="Times New Roman" w:cs="Times New Roman"/>
          <w:spacing w:val="3"/>
          <w:sz w:val="24"/>
          <w:szCs w:val="24"/>
        </w:rPr>
        <w:t>c</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pacing w:val="3"/>
          <w:sz w:val="24"/>
          <w:szCs w:val="24"/>
        </w:rPr>
        <w:t>e</w:t>
      </w:r>
      <w:r w:rsidRPr="00EF71E1">
        <w:rPr>
          <w:rFonts w:ascii="Times New Roman" w:eastAsia="Times New Roman" w:hAnsi="Times New Roman" w:cs="Times New Roman"/>
          <w:spacing w:val="-1"/>
          <w:sz w:val="24"/>
          <w:szCs w:val="24"/>
        </w:rPr>
        <w:t>m</w:t>
      </w:r>
      <w:r w:rsidRPr="00EF71E1">
        <w:rPr>
          <w:rFonts w:ascii="Times New Roman" w:eastAsia="Times New Roman" w:hAnsi="Times New Roman" w:cs="Times New Roman"/>
          <w:sz w:val="24"/>
          <w:szCs w:val="24"/>
        </w:rPr>
        <w:t>ical</w:t>
      </w:r>
      <w:r w:rsidRPr="00EF71E1">
        <w:rPr>
          <w:rFonts w:ascii="Times New Roman" w:eastAsia="Times New Roman" w:hAnsi="Times New Roman" w:cs="Times New Roman"/>
          <w:spacing w:val="2"/>
          <w:sz w:val="24"/>
          <w:szCs w:val="24"/>
        </w:rPr>
        <w:t>l</w:t>
      </w:r>
      <w:r w:rsidRPr="00EF71E1">
        <w:rPr>
          <w:rFonts w:ascii="Times New Roman" w:eastAsia="Times New Roman" w:hAnsi="Times New Roman" w:cs="Times New Roman"/>
          <w:spacing w:val="-1"/>
          <w:sz w:val="24"/>
          <w:szCs w:val="24"/>
        </w:rPr>
        <w:t>y-</w:t>
      </w:r>
      <w:r w:rsidRPr="00EF71E1">
        <w:rPr>
          <w:rFonts w:ascii="Times New Roman" w:eastAsia="Times New Roman" w:hAnsi="Times New Roman" w:cs="Times New Roman"/>
          <w:spacing w:val="1"/>
          <w:sz w:val="24"/>
          <w:szCs w:val="24"/>
        </w:rPr>
        <w:t>bou</w:t>
      </w:r>
      <w:r w:rsidRPr="00EF71E1">
        <w:rPr>
          <w:rFonts w:ascii="Times New Roman" w:eastAsia="Times New Roman" w:hAnsi="Times New Roman" w:cs="Times New Roman"/>
          <w:spacing w:val="-1"/>
          <w:sz w:val="24"/>
          <w:szCs w:val="24"/>
        </w:rPr>
        <w:t>n</w:t>
      </w:r>
      <w:r w:rsidRPr="00EF71E1">
        <w:rPr>
          <w:rFonts w:ascii="Times New Roman" w:eastAsia="Times New Roman" w:hAnsi="Times New Roman" w:cs="Times New Roman"/>
          <w:sz w:val="24"/>
          <w:szCs w:val="24"/>
        </w:rPr>
        <w:t xml:space="preserve">d </w:t>
      </w:r>
      <w:r w:rsidRPr="00EF71E1">
        <w:rPr>
          <w:rFonts w:ascii="Times New Roman" w:eastAsia="Times New Roman" w:hAnsi="Times New Roman" w:cs="Times New Roman"/>
          <w:spacing w:val="-2"/>
          <w:sz w:val="24"/>
          <w:szCs w:val="24"/>
        </w:rPr>
        <w:t>w</w:t>
      </w:r>
      <w:r w:rsidRPr="00EF71E1">
        <w:rPr>
          <w:rFonts w:ascii="Times New Roman" w:eastAsia="Times New Roman" w:hAnsi="Times New Roman" w:cs="Times New Roman"/>
          <w:sz w:val="24"/>
          <w:szCs w:val="24"/>
        </w:rPr>
        <w:t>ater</w:t>
      </w:r>
      <w:r w:rsidRPr="00EF71E1">
        <w:rPr>
          <w:rFonts w:ascii="Times New Roman" w:eastAsia="Times New Roman" w:hAnsi="Times New Roman" w:cs="Times New Roman"/>
          <w:spacing w:val="-3"/>
          <w:sz w:val="24"/>
          <w:szCs w:val="24"/>
        </w:rPr>
        <w:t xml:space="preserve"> </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ta</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pacing w:val="2"/>
          <w:sz w:val="24"/>
          <w:szCs w:val="24"/>
        </w:rPr>
        <w:t>t</w:t>
      </w:r>
      <w:r w:rsidRPr="00EF71E1">
        <w:rPr>
          <w:rFonts w:ascii="Times New Roman" w:eastAsia="Times New Roman" w:hAnsi="Times New Roman" w:cs="Times New Roman"/>
          <w:sz w:val="24"/>
          <w:szCs w:val="24"/>
        </w:rPr>
        <w:t>s</w:t>
      </w:r>
      <w:r w:rsidRPr="00EF71E1">
        <w:rPr>
          <w:rFonts w:ascii="Times New Roman" w:eastAsia="Times New Roman" w:hAnsi="Times New Roman" w:cs="Times New Roman"/>
          <w:spacing w:val="-4"/>
          <w:sz w:val="24"/>
          <w:szCs w:val="24"/>
        </w:rPr>
        <w:t xml:space="preserve"> </w:t>
      </w:r>
      <w:r w:rsidRPr="00EF71E1">
        <w:rPr>
          <w:rFonts w:ascii="Times New Roman" w:eastAsia="Times New Roman" w:hAnsi="Times New Roman" w:cs="Times New Roman"/>
          <w:sz w:val="24"/>
          <w:szCs w:val="24"/>
        </w:rPr>
        <w:t xml:space="preserve">to </w:t>
      </w:r>
      <w:r w:rsidRPr="00EF71E1">
        <w:rPr>
          <w:rFonts w:ascii="Times New Roman" w:eastAsia="Times New Roman" w:hAnsi="Times New Roman" w:cs="Times New Roman"/>
          <w:spacing w:val="1"/>
          <w:sz w:val="24"/>
          <w:szCs w:val="24"/>
        </w:rPr>
        <w:t>d</w:t>
      </w:r>
      <w:r w:rsidRPr="00EF71E1">
        <w:rPr>
          <w:rFonts w:ascii="Times New Roman" w:eastAsia="Times New Roman" w:hAnsi="Times New Roman" w:cs="Times New Roman"/>
          <w:sz w:val="24"/>
          <w:szCs w:val="24"/>
        </w:rPr>
        <w:t>i</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i</w:t>
      </w:r>
      <w:r w:rsidRPr="00EF71E1">
        <w:rPr>
          <w:rFonts w:ascii="Times New Roman" w:eastAsia="Times New Roman" w:hAnsi="Times New Roman" w:cs="Times New Roman"/>
          <w:spacing w:val="1"/>
          <w:sz w:val="24"/>
          <w:szCs w:val="24"/>
        </w:rPr>
        <w:t>n</w:t>
      </w:r>
      <w:r w:rsidRPr="00EF71E1">
        <w:rPr>
          <w:rFonts w:ascii="Times New Roman" w:eastAsia="Times New Roman" w:hAnsi="Times New Roman" w:cs="Times New Roman"/>
          <w:sz w:val="24"/>
          <w:szCs w:val="24"/>
        </w:rPr>
        <w:t>te</w:t>
      </w:r>
      <w:r w:rsidRPr="00EF71E1">
        <w:rPr>
          <w:rFonts w:ascii="Times New Roman" w:eastAsia="Times New Roman" w:hAnsi="Times New Roman" w:cs="Times New Roman"/>
          <w:spacing w:val="-1"/>
          <w:sz w:val="24"/>
          <w:szCs w:val="24"/>
        </w:rPr>
        <w:t>g</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ate</w:t>
      </w:r>
      <w:r w:rsidRPr="00EF71E1">
        <w:rPr>
          <w:rFonts w:ascii="Times New Roman" w:eastAsia="Times New Roman" w:hAnsi="Times New Roman" w:cs="Times New Roman"/>
          <w:spacing w:val="-8"/>
          <w:sz w:val="24"/>
          <w:szCs w:val="24"/>
        </w:rPr>
        <w:t xml:space="preserve"> </w:t>
      </w:r>
      <w:r w:rsidRPr="00EF71E1">
        <w:rPr>
          <w:rFonts w:ascii="Times New Roman" w:eastAsia="Times New Roman" w:hAnsi="Times New Roman" w:cs="Times New Roman"/>
          <w:spacing w:val="3"/>
          <w:sz w:val="24"/>
          <w:szCs w:val="24"/>
        </w:rPr>
        <w:t>a</w:t>
      </w:r>
      <w:r w:rsidRPr="00EF71E1">
        <w:rPr>
          <w:rFonts w:ascii="Times New Roman" w:eastAsia="Times New Roman" w:hAnsi="Times New Roman" w:cs="Times New Roman"/>
          <w:spacing w:val="-1"/>
          <w:sz w:val="24"/>
          <w:szCs w:val="24"/>
        </w:rPr>
        <w:t>n</w:t>
      </w:r>
      <w:r w:rsidRPr="00EF71E1">
        <w:rPr>
          <w:rFonts w:ascii="Times New Roman" w:eastAsia="Times New Roman" w:hAnsi="Times New Roman" w:cs="Times New Roman"/>
          <w:sz w:val="24"/>
          <w:szCs w:val="24"/>
        </w:rPr>
        <w:t>d</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v</w:t>
      </w:r>
      <w:r w:rsidRPr="00EF71E1">
        <w:rPr>
          <w:rFonts w:ascii="Times New Roman" w:eastAsia="Times New Roman" w:hAnsi="Times New Roman" w:cs="Times New Roman"/>
          <w:sz w:val="24"/>
          <w:szCs w:val="24"/>
        </w:rPr>
        <w:t>a</w:t>
      </w:r>
      <w:r w:rsidRPr="00EF71E1">
        <w:rPr>
          <w:rFonts w:ascii="Times New Roman" w:eastAsia="Times New Roman" w:hAnsi="Times New Roman" w:cs="Times New Roman"/>
          <w:spacing w:val="1"/>
          <w:sz w:val="24"/>
          <w:szCs w:val="24"/>
        </w:rPr>
        <w:t>por</w:t>
      </w:r>
      <w:r w:rsidRPr="00EF71E1">
        <w:rPr>
          <w:rFonts w:ascii="Times New Roman" w:eastAsia="Times New Roman" w:hAnsi="Times New Roman" w:cs="Times New Roman"/>
          <w:sz w:val="24"/>
          <w:szCs w:val="24"/>
        </w:rPr>
        <w:t>ate</w:t>
      </w:r>
      <w:r w:rsidRPr="00EF71E1">
        <w:rPr>
          <w:rFonts w:ascii="Times New Roman" w:eastAsia="Times New Roman" w:hAnsi="Times New Roman" w:cs="Times New Roman"/>
          <w:spacing w:val="-7"/>
          <w:sz w:val="24"/>
          <w:szCs w:val="24"/>
        </w:rPr>
        <w:t xml:space="preserve"> </w:t>
      </w:r>
      <w:r w:rsidRPr="00EF71E1">
        <w:rPr>
          <w:rFonts w:ascii="Times New Roman" w:eastAsia="Times New Roman" w:hAnsi="Times New Roman" w:cs="Times New Roman"/>
          <w:sz w:val="24"/>
          <w:szCs w:val="24"/>
        </w:rPr>
        <w:t>at</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z w:val="24"/>
          <w:szCs w:val="24"/>
        </w:rPr>
        <w:t>is</w:t>
      </w:r>
      <w:r w:rsidRPr="00EF71E1">
        <w:rPr>
          <w:rFonts w:ascii="Times New Roman" w:eastAsia="Times New Roman" w:hAnsi="Times New Roman" w:cs="Times New Roman"/>
          <w:spacing w:val="-3"/>
          <w:sz w:val="24"/>
          <w:szCs w:val="24"/>
        </w:rPr>
        <w:t xml:space="preserve"> </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3"/>
          <w:sz w:val="24"/>
          <w:szCs w:val="24"/>
        </w:rPr>
        <w:t>a</w:t>
      </w:r>
      <w:r w:rsidRPr="00EF71E1">
        <w:rPr>
          <w:rFonts w:ascii="Times New Roman" w:eastAsia="Times New Roman" w:hAnsi="Times New Roman" w:cs="Times New Roman"/>
          <w:spacing w:val="-1"/>
          <w:sz w:val="24"/>
          <w:szCs w:val="24"/>
        </w:rPr>
        <w:t>g</w:t>
      </w:r>
      <w:r w:rsidRPr="00EF71E1">
        <w:rPr>
          <w:rFonts w:ascii="Times New Roman" w:eastAsia="Times New Roman" w:hAnsi="Times New Roman" w:cs="Times New Roman"/>
          <w:sz w:val="24"/>
          <w:szCs w:val="24"/>
        </w:rPr>
        <w:t xml:space="preserve">e.  </w:t>
      </w:r>
    </w:p>
    <w:p w:rsidR="002E56A9" w:rsidRPr="00EF71E1" w:rsidRDefault="002E56A9" w:rsidP="00AA43C6">
      <w:pPr>
        <w:spacing w:after="0" w:line="360" w:lineRule="auto"/>
        <w:ind w:left="720" w:firstLine="720"/>
        <w:jc w:val="both"/>
        <w:rPr>
          <w:rFonts w:ascii="Times New Roman" w:eastAsia="Times New Roman" w:hAnsi="Times New Roman" w:cs="Times New Roman"/>
          <w:sz w:val="24"/>
          <w:szCs w:val="24"/>
        </w:rPr>
      </w:pPr>
      <w:r w:rsidRPr="00EF71E1">
        <w:rPr>
          <w:rFonts w:ascii="Times New Roman" w:eastAsia="Times New Roman" w:hAnsi="Times New Roman" w:cs="Times New Roman"/>
          <w:spacing w:val="3"/>
          <w:sz w:val="24"/>
          <w:szCs w:val="24"/>
        </w:rPr>
        <w:lastRenderedPageBreak/>
        <w:t>T</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z w:val="24"/>
          <w:szCs w:val="24"/>
        </w:rPr>
        <w:t xml:space="preserve">e values of </w:t>
      </w:r>
      <w:r w:rsidR="00CF6366" w:rsidRPr="00EF71E1">
        <w:rPr>
          <w:rFonts w:ascii="Times New Roman" w:eastAsia="Times New Roman" w:hAnsi="Times New Roman" w:cs="Times New Roman"/>
          <w:sz w:val="24"/>
          <w:szCs w:val="24"/>
        </w:rPr>
        <w:t xml:space="preserve">28 days </w:t>
      </w:r>
      <w:r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1"/>
          <w:sz w:val="24"/>
          <w:szCs w:val="24"/>
        </w:rPr>
        <w:t>o</w:t>
      </w:r>
      <w:r w:rsidRPr="00EF71E1">
        <w:rPr>
          <w:rFonts w:ascii="Times New Roman" w:eastAsia="Times New Roman" w:hAnsi="Times New Roman" w:cs="Times New Roman"/>
          <w:spacing w:val="-4"/>
          <w:sz w:val="24"/>
          <w:szCs w:val="24"/>
        </w:rPr>
        <w:t>m</w:t>
      </w:r>
      <w:r w:rsidRPr="00EF71E1">
        <w:rPr>
          <w:rFonts w:ascii="Times New Roman" w:eastAsia="Times New Roman" w:hAnsi="Times New Roman" w:cs="Times New Roman"/>
          <w:spacing w:val="1"/>
          <w:sz w:val="24"/>
          <w:szCs w:val="24"/>
        </w:rPr>
        <w:t>pr</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ss</w:t>
      </w:r>
      <w:r w:rsidRPr="00EF71E1">
        <w:rPr>
          <w:rFonts w:ascii="Times New Roman" w:eastAsia="Times New Roman" w:hAnsi="Times New Roman" w:cs="Times New Roman"/>
          <w:spacing w:val="2"/>
          <w:sz w:val="24"/>
          <w:szCs w:val="24"/>
        </w:rPr>
        <w:t>i</w:t>
      </w:r>
      <w:r w:rsidRPr="00EF71E1">
        <w:rPr>
          <w:rFonts w:ascii="Times New Roman" w:eastAsia="Times New Roman" w:hAnsi="Times New Roman" w:cs="Times New Roman"/>
          <w:spacing w:val="-1"/>
          <w:sz w:val="24"/>
          <w:szCs w:val="24"/>
        </w:rPr>
        <w:t>v</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7"/>
          <w:sz w:val="24"/>
          <w:szCs w:val="24"/>
        </w:rPr>
        <w:t xml:space="preserve"> </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n</w:t>
      </w:r>
      <w:r w:rsidRPr="00EF71E1">
        <w:rPr>
          <w:rFonts w:ascii="Times New Roman" w:eastAsia="Times New Roman" w:hAnsi="Times New Roman" w:cs="Times New Roman"/>
          <w:spacing w:val="-1"/>
          <w:sz w:val="24"/>
          <w:szCs w:val="24"/>
        </w:rPr>
        <w:t>g</w:t>
      </w:r>
      <w:r w:rsidRPr="00EF71E1">
        <w:rPr>
          <w:rFonts w:ascii="Times New Roman" w:eastAsia="Times New Roman" w:hAnsi="Times New Roman" w:cs="Times New Roman"/>
          <w:spacing w:val="2"/>
          <w:sz w:val="24"/>
          <w:szCs w:val="24"/>
        </w:rPr>
        <w:t>t</w:t>
      </w:r>
      <w:r w:rsidRPr="00EF71E1">
        <w:rPr>
          <w:rFonts w:ascii="Times New Roman" w:eastAsia="Times New Roman" w:hAnsi="Times New Roman" w:cs="Times New Roman"/>
          <w:sz w:val="24"/>
          <w:szCs w:val="24"/>
        </w:rPr>
        <w:t>h</w:t>
      </w:r>
      <w:r w:rsidRPr="00EF71E1">
        <w:rPr>
          <w:rFonts w:ascii="Times New Roman" w:eastAsia="Times New Roman" w:hAnsi="Times New Roman" w:cs="Times New Roman"/>
          <w:spacing w:val="-4"/>
          <w:sz w:val="24"/>
          <w:szCs w:val="24"/>
        </w:rPr>
        <w:t xml:space="preserve"> </w:t>
      </w:r>
      <w:r w:rsidRPr="00EF71E1">
        <w:rPr>
          <w:rFonts w:ascii="Times New Roman" w:eastAsia="Times New Roman" w:hAnsi="Times New Roman" w:cs="Times New Roman"/>
          <w:spacing w:val="1"/>
          <w:sz w:val="24"/>
          <w:szCs w:val="24"/>
        </w:rPr>
        <w:t>o</w:t>
      </w:r>
      <w:r w:rsidRPr="00EF71E1">
        <w:rPr>
          <w:rFonts w:ascii="Times New Roman" w:eastAsia="Times New Roman" w:hAnsi="Times New Roman" w:cs="Times New Roman"/>
          <w:sz w:val="24"/>
          <w:szCs w:val="24"/>
        </w:rPr>
        <w:t>f</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pacing w:val="3"/>
          <w:sz w:val="24"/>
          <w:szCs w:val="24"/>
        </w:rPr>
        <w:t xml:space="preserve">SIFCON for 8% of fibre volume fraction after </w:t>
      </w:r>
      <w:r w:rsidR="00407871" w:rsidRPr="00EF71E1">
        <w:rPr>
          <w:rFonts w:ascii="Times New Roman" w:eastAsia="Times New Roman" w:hAnsi="Times New Roman" w:cs="Times New Roman"/>
          <w:spacing w:val="3"/>
          <w:sz w:val="24"/>
          <w:szCs w:val="24"/>
        </w:rPr>
        <w:t>1</w:t>
      </w:r>
      <w:r w:rsidRPr="00EF71E1">
        <w:rPr>
          <w:rFonts w:ascii="Times New Roman" w:eastAsia="Times New Roman" w:hAnsi="Times New Roman" w:cs="Times New Roman"/>
          <w:spacing w:val="3"/>
          <w:sz w:val="24"/>
          <w:szCs w:val="24"/>
        </w:rPr>
        <w:t xml:space="preserve"> hour of exposure </w:t>
      </w:r>
      <w:r w:rsidRPr="00EF71E1">
        <w:rPr>
          <w:rFonts w:ascii="Times New Roman" w:eastAsia="Times New Roman" w:hAnsi="Times New Roman" w:cs="Times New Roman"/>
          <w:spacing w:val="-1"/>
          <w:sz w:val="24"/>
          <w:szCs w:val="24"/>
        </w:rPr>
        <w:t>condition</w:t>
      </w:r>
      <w:r w:rsidRPr="00EF71E1">
        <w:rPr>
          <w:rFonts w:ascii="Times New Roman" w:eastAsia="Times New Roman" w:hAnsi="Times New Roman" w:cs="Times New Roman"/>
          <w:spacing w:val="-7"/>
          <w:sz w:val="24"/>
          <w:szCs w:val="24"/>
        </w:rPr>
        <w:t xml:space="preserve"> </w:t>
      </w:r>
      <w:r w:rsidRPr="00EF71E1">
        <w:rPr>
          <w:rFonts w:ascii="Times New Roman" w:eastAsia="Times New Roman" w:hAnsi="Times New Roman" w:cs="Times New Roman"/>
          <w:spacing w:val="-5"/>
          <w:sz w:val="24"/>
          <w:szCs w:val="24"/>
        </w:rPr>
        <w:t>were</w:t>
      </w:r>
      <w:r w:rsidRPr="00EF71E1">
        <w:rPr>
          <w:rFonts w:ascii="Times New Roman" w:eastAsia="Times New Roman" w:hAnsi="Times New Roman" w:cs="Times New Roman"/>
          <w:spacing w:val="-3"/>
          <w:sz w:val="24"/>
          <w:szCs w:val="24"/>
        </w:rPr>
        <w:t xml:space="preserve"> </w:t>
      </w:r>
      <w:r w:rsidR="00B20A0B" w:rsidRPr="00EF71E1">
        <w:rPr>
          <w:rFonts w:ascii="Times New Roman" w:hAnsi="Times New Roman"/>
          <w:sz w:val="24"/>
          <w:szCs w:val="24"/>
        </w:rPr>
        <w:t xml:space="preserve">39.84 </w:t>
      </w:r>
      <w:proofErr w:type="spellStart"/>
      <w:r w:rsidR="00B20A0B" w:rsidRPr="00EF71E1">
        <w:rPr>
          <w:rFonts w:ascii="Times New Roman" w:hAnsi="Times New Roman"/>
          <w:sz w:val="24"/>
          <w:szCs w:val="24"/>
        </w:rPr>
        <w:t>MPa</w:t>
      </w:r>
      <w:proofErr w:type="spellEnd"/>
      <w:r w:rsidR="00B20A0B" w:rsidRPr="00EF71E1">
        <w:rPr>
          <w:rFonts w:ascii="Times New Roman" w:hAnsi="Times New Roman"/>
          <w:sz w:val="24"/>
          <w:szCs w:val="24"/>
        </w:rPr>
        <w:t xml:space="preserve">, 41.07MPa, 43.37 </w:t>
      </w:r>
      <w:proofErr w:type="spellStart"/>
      <w:r w:rsidR="00B20A0B" w:rsidRPr="00EF71E1">
        <w:rPr>
          <w:rFonts w:ascii="Times New Roman" w:hAnsi="Times New Roman"/>
          <w:sz w:val="24"/>
          <w:szCs w:val="24"/>
        </w:rPr>
        <w:t>MPa</w:t>
      </w:r>
      <w:proofErr w:type="spellEnd"/>
      <w:r w:rsidR="00B20A0B" w:rsidRPr="00EF71E1">
        <w:rPr>
          <w:rFonts w:ascii="Times New Roman" w:hAnsi="Times New Roman"/>
          <w:sz w:val="24"/>
          <w:szCs w:val="24"/>
        </w:rPr>
        <w:t>, 42.37</w:t>
      </w:r>
      <w:r w:rsidRPr="00EF71E1">
        <w:rPr>
          <w:rFonts w:ascii="Times New Roman" w:eastAsia="Times New Roman" w:hAnsi="Times New Roman" w:cs="Times New Roman"/>
          <w:spacing w:val="1"/>
          <w:sz w:val="24"/>
          <w:szCs w:val="24"/>
        </w:rPr>
        <w:t>M</w:t>
      </w:r>
      <w:r w:rsidRPr="00EF71E1">
        <w:rPr>
          <w:rFonts w:ascii="Times New Roman" w:eastAsia="Times New Roman" w:hAnsi="Times New Roman" w:cs="Times New Roman"/>
          <w:spacing w:val="2"/>
          <w:sz w:val="24"/>
          <w:szCs w:val="24"/>
        </w:rPr>
        <w:t>P</w:t>
      </w:r>
      <w:r w:rsidRPr="00EF71E1">
        <w:rPr>
          <w:rFonts w:ascii="Times New Roman" w:eastAsia="Times New Roman" w:hAnsi="Times New Roman" w:cs="Times New Roman"/>
          <w:sz w:val="24"/>
          <w:szCs w:val="24"/>
        </w:rPr>
        <w:t>a</w:t>
      </w:r>
      <w:r w:rsidR="00B20A0B" w:rsidRPr="00EF71E1">
        <w:rPr>
          <w:rFonts w:ascii="Times New Roman" w:eastAsia="Times New Roman" w:hAnsi="Times New Roman" w:cs="Times New Roman"/>
          <w:sz w:val="24"/>
          <w:szCs w:val="24"/>
        </w:rPr>
        <w:t xml:space="preserve"> </w:t>
      </w:r>
      <w:r w:rsidR="00CF6366" w:rsidRPr="00EF71E1">
        <w:rPr>
          <w:rFonts w:ascii="Times New Roman" w:eastAsia="Times New Roman" w:hAnsi="Times New Roman" w:cs="Times New Roman"/>
          <w:spacing w:val="-6"/>
          <w:sz w:val="24"/>
          <w:szCs w:val="24"/>
        </w:rPr>
        <w:t>at</w:t>
      </w:r>
      <w:r w:rsidR="00CF6366" w:rsidRPr="00EF71E1">
        <w:rPr>
          <w:rFonts w:ascii="Times New Roman" w:eastAsia="Times New Roman" w:hAnsi="Times New Roman" w:cs="Times New Roman"/>
          <w:sz w:val="24"/>
          <w:szCs w:val="24"/>
        </w:rPr>
        <w:t xml:space="preserve"> 10</w:t>
      </w:r>
      <w:r w:rsidR="00CF6366" w:rsidRPr="00EF71E1">
        <w:rPr>
          <w:rFonts w:ascii="Times New Roman" w:eastAsia="Times New Roman" w:hAnsi="Times New Roman" w:cs="Times New Roman"/>
          <w:spacing w:val="1"/>
          <w:sz w:val="24"/>
          <w:szCs w:val="24"/>
        </w:rPr>
        <w:t>0</w:t>
      </w:r>
      <w:r w:rsidR="00CF6366" w:rsidRPr="00EF71E1">
        <w:rPr>
          <w:rFonts w:ascii="Times New Roman" w:eastAsia="Times New Roman" w:hAnsi="Times New Roman" w:cs="Times New Roman"/>
          <w:sz w:val="24"/>
          <w:szCs w:val="24"/>
        </w:rPr>
        <w:t>°</w:t>
      </w:r>
      <w:r w:rsidR="00CF6366" w:rsidRPr="00EF71E1">
        <w:rPr>
          <w:rFonts w:ascii="Times New Roman" w:eastAsia="Times New Roman" w:hAnsi="Times New Roman" w:cs="Times New Roman"/>
          <w:spacing w:val="-1"/>
          <w:sz w:val="24"/>
          <w:szCs w:val="24"/>
        </w:rPr>
        <w:t>C</w:t>
      </w:r>
      <w:r w:rsidR="00CF6366" w:rsidRPr="00EF71E1">
        <w:rPr>
          <w:rFonts w:ascii="Times New Roman" w:eastAsia="Times New Roman" w:hAnsi="Times New Roman" w:cs="Times New Roman"/>
          <w:spacing w:val="1"/>
          <w:sz w:val="24"/>
          <w:szCs w:val="24"/>
        </w:rPr>
        <w:t>,200</w:t>
      </w:r>
      <w:r w:rsidR="00CF6366" w:rsidRPr="00EF71E1">
        <w:rPr>
          <w:rFonts w:ascii="Times New Roman" w:eastAsia="Times New Roman" w:hAnsi="Times New Roman" w:cs="Times New Roman"/>
          <w:sz w:val="24"/>
          <w:szCs w:val="24"/>
        </w:rPr>
        <w:t>°</w:t>
      </w:r>
      <w:r w:rsidR="00CF6366" w:rsidRPr="00EF71E1">
        <w:rPr>
          <w:rFonts w:ascii="Times New Roman" w:eastAsia="Times New Roman" w:hAnsi="Times New Roman" w:cs="Times New Roman"/>
          <w:spacing w:val="-1"/>
          <w:sz w:val="24"/>
          <w:szCs w:val="24"/>
        </w:rPr>
        <w:t>C</w:t>
      </w:r>
      <w:r w:rsidR="00CF6366" w:rsidRPr="00EF71E1">
        <w:rPr>
          <w:rFonts w:ascii="Times New Roman" w:eastAsia="Times New Roman" w:hAnsi="Times New Roman" w:cs="Times New Roman"/>
          <w:sz w:val="24"/>
          <w:szCs w:val="24"/>
        </w:rPr>
        <w:t>,</w:t>
      </w:r>
      <w:r w:rsidR="00CF6366" w:rsidRPr="00EF71E1">
        <w:rPr>
          <w:rFonts w:ascii="Times New Roman" w:eastAsia="Times New Roman" w:hAnsi="Times New Roman" w:cs="Times New Roman"/>
          <w:spacing w:val="-9"/>
          <w:sz w:val="24"/>
          <w:szCs w:val="24"/>
        </w:rPr>
        <w:t xml:space="preserve"> </w:t>
      </w:r>
      <w:r w:rsidR="00CF6366" w:rsidRPr="00EF71E1">
        <w:rPr>
          <w:rFonts w:ascii="Times New Roman" w:eastAsia="Times New Roman" w:hAnsi="Times New Roman" w:cs="Times New Roman"/>
          <w:spacing w:val="1"/>
          <w:sz w:val="24"/>
          <w:szCs w:val="24"/>
        </w:rPr>
        <w:t>300</w:t>
      </w:r>
      <w:r w:rsidR="00CF6366" w:rsidRPr="00EF71E1">
        <w:rPr>
          <w:rFonts w:ascii="Times New Roman" w:eastAsia="Times New Roman" w:hAnsi="Times New Roman" w:cs="Times New Roman"/>
          <w:sz w:val="24"/>
          <w:szCs w:val="24"/>
        </w:rPr>
        <w:t>°</w:t>
      </w:r>
      <w:r w:rsidR="00CF6366" w:rsidRPr="00EF71E1">
        <w:rPr>
          <w:rFonts w:ascii="Times New Roman" w:eastAsia="Times New Roman" w:hAnsi="Times New Roman" w:cs="Times New Roman"/>
          <w:spacing w:val="-1"/>
          <w:sz w:val="24"/>
          <w:szCs w:val="24"/>
        </w:rPr>
        <w:t>C</w:t>
      </w:r>
      <w:r w:rsidR="00CF6366" w:rsidRPr="00EF71E1">
        <w:rPr>
          <w:rFonts w:ascii="Times New Roman" w:eastAsia="Times New Roman" w:hAnsi="Times New Roman" w:cs="Times New Roman"/>
          <w:sz w:val="24"/>
          <w:szCs w:val="24"/>
        </w:rPr>
        <w:t>,</w:t>
      </w:r>
      <w:r w:rsidR="00CF6366" w:rsidRPr="00EF71E1">
        <w:rPr>
          <w:rFonts w:ascii="Times New Roman" w:eastAsia="Times New Roman" w:hAnsi="Times New Roman" w:cs="Times New Roman"/>
          <w:spacing w:val="-5"/>
          <w:sz w:val="24"/>
          <w:szCs w:val="24"/>
        </w:rPr>
        <w:t xml:space="preserve"> </w:t>
      </w:r>
      <w:r w:rsidR="00CF6366" w:rsidRPr="00EF71E1">
        <w:rPr>
          <w:rFonts w:ascii="Times New Roman" w:eastAsia="Times New Roman" w:hAnsi="Times New Roman" w:cs="Times New Roman"/>
          <w:spacing w:val="1"/>
          <w:sz w:val="24"/>
          <w:szCs w:val="24"/>
        </w:rPr>
        <w:t>400</w:t>
      </w:r>
      <w:r w:rsidR="00CF6366" w:rsidRPr="00EF71E1">
        <w:rPr>
          <w:rFonts w:ascii="Times New Roman" w:eastAsia="Times New Roman" w:hAnsi="Times New Roman" w:cs="Times New Roman"/>
          <w:sz w:val="24"/>
          <w:szCs w:val="24"/>
        </w:rPr>
        <w:t>°C</w:t>
      </w:r>
      <w:r w:rsidR="00CF6366" w:rsidRPr="00EF71E1">
        <w:rPr>
          <w:rFonts w:ascii="Times New Roman" w:eastAsia="Times New Roman" w:hAnsi="Times New Roman" w:cs="Times New Roman"/>
          <w:spacing w:val="-3"/>
          <w:sz w:val="24"/>
          <w:szCs w:val="24"/>
        </w:rPr>
        <w:t xml:space="preserve"> </w:t>
      </w:r>
      <w:r w:rsidR="00B20A0B" w:rsidRPr="00EF71E1">
        <w:rPr>
          <w:rFonts w:ascii="Times New Roman" w:eastAsia="Times New Roman" w:hAnsi="Times New Roman" w:cs="Times New Roman"/>
          <w:sz w:val="24"/>
          <w:szCs w:val="24"/>
        </w:rPr>
        <w:t>respectively</w:t>
      </w:r>
      <w:r w:rsidRPr="00EF71E1">
        <w:rPr>
          <w:rFonts w:ascii="Times New Roman" w:eastAsia="Times New Roman" w:hAnsi="Times New Roman" w:cs="Times New Roman"/>
          <w:spacing w:val="1"/>
          <w:sz w:val="24"/>
          <w:szCs w:val="24"/>
        </w:rPr>
        <w:t xml:space="preserve">. </w:t>
      </w:r>
    </w:p>
    <w:p w:rsidR="002E56A9" w:rsidRPr="00EF71E1" w:rsidRDefault="002E56A9" w:rsidP="00AA43C6">
      <w:pPr>
        <w:spacing w:after="0" w:line="360" w:lineRule="auto"/>
        <w:ind w:left="720" w:right="102" w:firstLine="720"/>
        <w:jc w:val="both"/>
        <w:rPr>
          <w:rFonts w:ascii="Times New Roman" w:eastAsia="Times New Roman" w:hAnsi="Times New Roman" w:cs="Times New Roman"/>
          <w:sz w:val="24"/>
          <w:szCs w:val="24"/>
        </w:rPr>
      </w:pPr>
      <w:r w:rsidRPr="00EF71E1">
        <w:rPr>
          <w:rFonts w:ascii="Times New Roman" w:eastAsia="Times New Roman" w:hAnsi="Times New Roman" w:cs="Times New Roman"/>
          <w:spacing w:val="3"/>
          <w:sz w:val="24"/>
          <w:szCs w:val="24"/>
        </w:rPr>
        <w:t xml:space="preserve">Similarly, </w:t>
      </w:r>
      <w:r w:rsidR="00CF6366" w:rsidRPr="00EF71E1">
        <w:rPr>
          <w:rFonts w:ascii="Times New Roman" w:eastAsia="Times New Roman" w:hAnsi="Times New Roman" w:cs="Times New Roman"/>
          <w:spacing w:val="3"/>
          <w:sz w:val="24"/>
          <w:szCs w:val="24"/>
        </w:rPr>
        <w:t xml:space="preserve">the 28 days </w:t>
      </w:r>
      <w:r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1"/>
          <w:sz w:val="24"/>
          <w:szCs w:val="24"/>
        </w:rPr>
        <w:t>o</w:t>
      </w:r>
      <w:r w:rsidRPr="00EF71E1">
        <w:rPr>
          <w:rFonts w:ascii="Times New Roman" w:eastAsia="Times New Roman" w:hAnsi="Times New Roman" w:cs="Times New Roman"/>
          <w:spacing w:val="-4"/>
          <w:sz w:val="24"/>
          <w:szCs w:val="24"/>
        </w:rPr>
        <w:t>m</w:t>
      </w:r>
      <w:r w:rsidRPr="00EF71E1">
        <w:rPr>
          <w:rFonts w:ascii="Times New Roman" w:eastAsia="Times New Roman" w:hAnsi="Times New Roman" w:cs="Times New Roman"/>
          <w:spacing w:val="1"/>
          <w:sz w:val="24"/>
          <w:szCs w:val="24"/>
        </w:rPr>
        <w:t>pr</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ss</w:t>
      </w:r>
      <w:r w:rsidRPr="00EF71E1">
        <w:rPr>
          <w:rFonts w:ascii="Times New Roman" w:eastAsia="Times New Roman" w:hAnsi="Times New Roman" w:cs="Times New Roman"/>
          <w:spacing w:val="2"/>
          <w:sz w:val="24"/>
          <w:szCs w:val="24"/>
        </w:rPr>
        <w:t>i</w:t>
      </w:r>
      <w:r w:rsidRPr="00EF71E1">
        <w:rPr>
          <w:rFonts w:ascii="Times New Roman" w:eastAsia="Times New Roman" w:hAnsi="Times New Roman" w:cs="Times New Roman"/>
          <w:spacing w:val="-1"/>
          <w:sz w:val="24"/>
          <w:szCs w:val="24"/>
        </w:rPr>
        <w:t>v</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7"/>
          <w:sz w:val="24"/>
          <w:szCs w:val="24"/>
        </w:rPr>
        <w:t xml:space="preserve"> </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n</w:t>
      </w:r>
      <w:r w:rsidRPr="00EF71E1">
        <w:rPr>
          <w:rFonts w:ascii="Times New Roman" w:eastAsia="Times New Roman" w:hAnsi="Times New Roman" w:cs="Times New Roman"/>
          <w:spacing w:val="-1"/>
          <w:sz w:val="24"/>
          <w:szCs w:val="24"/>
        </w:rPr>
        <w:t>g</w:t>
      </w:r>
      <w:r w:rsidRPr="00EF71E1">
        <w:rPr>
          <w:rFonts w:ascii="Times New Roman" w:eastAsia="Times New Roman" w:hAnsi="Times New Roman" w:cs="Times New Roman"/>
          <w:spacing w:val="2"/>
          <w:sz w:val="24"/>
          <w:szCs w:val="24"/>
        </w:rPr>
        <w:t>t</w:t>
      </w:r>
      <w:r w:rsidRPr="00EF71E1">
        <w:rPr>
          <w:rFonts w:ascii="Times New Roman" w:eastAsia="Times New Roman" w:hAnsi="Times New Roman" w:cs="Times New Roman"/>
          <w:sz w:val="24"/>
          <w:szCs w:val="24"/>
        </w:rPr>
        <w:t>h</w:t>
      </w:r>
      <w:r w:rsidRPr="00EF71E1">
        <w:rPr>
          <w:rFonts w:ascii="Times New Roman" w:eastAsia="Times New Roman" w:hAnsi="Times New Roman" w:cs="Times New Roman"/>
          <w:spacing w:val="-4"/>
          <w:sz w:val="24"/>
          <w:szCs w:val="24"/>
        </w:rPr>
        <w:t xml:space="preserve"> </w:t>
      </w:r>
      <w:r w:rsidRPr="00EF71E1">
        <w:rPr>
          <w:rFonts w:ascii="Times New Roman" w:eastAsia="Times New Roman" w:hAnsi="Times New Roman" w:cs="Times New Roman"/>
          <w:spacing w:val="1"/>
          <w:sz w:val="24"/>
          <w:szCs w:val="24"/>
        </w:rPr>
        <w:t>o</w:t>
      </w:r>
      <w:r w:rsidRPr="00EF71E1">
        <w:rPr>
          <w:rFonts w:ascii="Times New Roman" w:eastAsia="Times New Roman" w:hAnsi="Times New Roman" w:cs="Times New Roman"/>
          <w:sz w:val="24"/>
          <w:szCs w:val="24"/>
        </w:rPr>
        <w:t>f</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pacing w:val="3"/>
          <w:sz w:val="24"/>
          <w:szCs w:val="24"/>
        </w:rPr>
        <w:t>SIFCON for 10% of fibre volume fraction</w:t>
      </w:r>
      <w:r w:rsidRPr="00EF71E1">
        <w:rPr>
          <w:rFonts w:ascii="Times New Roman" w:eastAsia="Times New Roman" w:hAnsi="Times New Roman" w:cs="Times New Roman"/>
          <w:spacing w:val="-6"/>
          <w:sz w:val="24"/>
          <w:szCs w:val="24"/>
        </w:rPr>
        <w:t xml:space="preserve"> </w:t>
      </w:r>
      <w:r w:rsidRPr="00EF71E1">
        <w:rPr>
          <w:rFonts w:ascii="Times New Roman" w:eastAsia="Times New Roman" w:hAnsi="Times New Roman" w:cs="Times New Roman"/>
          <w:spacing w:val="-5"/>
          <w:sz w:val="24"/>
          <w:szCs w:val="24"/>
        </w:rPr>
        <w:t>were</w:t>
      </w:r>
      <w:r w:rsidRPr="00EF71E1">
        <w:rPr>
          <w:rFonts w:ascii="Times New Roman" w:eastAsia="Times New Roman" w:hAnsi="Times New Roman" w:cs="Times New Roman"/>
          <w:spacing w:val="-3"/>
          <w:sz w:val="24"/>
          <w:szCs w:val="24"/>
        </w:rPr>
        <w:t xml:space="preserve"> </w:t>
      </w:r>
      <w:r w:rsidR="00A1691D" w:rsidRPr="00E645E4">
        <w:rPr>
          <w:rFonts w:ascii="Times New Roman" w:eastAsia="Times New Roman" w:hAnsi="Times New Roman" w:cs="Times New Roman"/>
          <w:sz w:val="24"/>
          <w:szCs w:val="24"/>
        </w:rPr>
        <w:t xml:space="preserve">42.62MPa, 43.85MPa, 45.89MPa, 43.03MPa </w:t>
      </w:r>
      <w:r w:rsidR="00CF6366" w:rsidRPr="00E645E4">
        <w:rPr>
          <w:rFonts w:ascii="Times New Roman" w:eastAsia="Times New Roman" w:hAnsi="Times New Roman" w:cs="Times New Roman"/>
          <w:sz w:val="24"/>
          <w:szCs w:val="24"/>
        </w:rPr>
        <w:t>at 10</w:t>
      </w:r>
      <w:r w:rsidR="00CF6366" w:rsidRPr="00E645E4">
        <w:rPr>
          <w:rFonts w:ascii="Times New Roman" w:eastAsia="Times New Roman" w:hAnsi="Times New Roman" w:cs="Times New Roman"/>
          <w:spacing w:val="1"/>
          <w:sz w:val="24"/>
          <w:szCs w:val="24"/>
        </w:rPr>
        <w:t>0</w:t>
      </w:r>
      <w:r w:rsidR="00CF6366" w:rsidRPr="00E645E4">
        <w:rPr>
          <w:rFonts w:ascii="Times New Roman" w:eastAsia="Times New Roman" w:hAnsi="Times New Roman" w:cs="Times New Roman"/>
          <w:sz w:val="24"/>
          <w:szCs w:val="24"/>
        </w:rPr>
        <w:t>°</w:t>
      </w:r>
      <w:r w:rsidR="00CF6366" w:rsidRPr="00E645E4">
        <w:rPr>
          <w:rFonts w:ascii="Times New Roman" w:eastAsia="Times New Roman" w:hAnsi="Times New Roman" w:cs="Times New Roman"/>
          <w:spacing w:val="-1"/>
          <w:sz w:val="24"/>
          <w:szCs w:val="24"/>
        </w:rPr>
        <w:t>C</w:t>
      </w:r>
      <w:r w:rsidR="00CF6366" w:rsidRPr="00E645E4">
        <w:rPr>
          <w:rFonts w:ascii="Times New Roman" w:eastAsia="Times New Roman" w:hAnsi="Times New Roman" w:cs="Times New Roman"/>
          <w:spacing w:val="1"/>
          <w:sz w:val="24"/>
          <w:szCs w:val="24"/>
        </w:rPr>
        <w:t>, 200</w:t>
      </w:r>
      <w:r w:rsidR="00CF6366" w:rsidRPr="00E645E4">
        <w:rPr>
          <w:rFonts w:ascii="Times New Roman" w:eastAsia="Times New Roman" w:hAnsi="Times New Roman" w:cs="Times New Roman"/>
          <w:sz w:val="24"/>
          <w:szCs w:val="24"/>
        </w:rPr>
        <w:t>°</w:t>
      </w:r>
      <w:r w:rsidR="00CF6366" w:rsidRPr="00E645E4">
        <w:rPr>
          <w:rFonts w:ascii="Times New Roman" w:eastAsia="Times New Roman" w:hAnsi="Times New Roman" w:cs="Times New Roman"/>
          <w:spacing w:val="-1"/>
          <w:sz w:val="24"/>
          <w:szCs w:val="24"/>
        </w:rPr>
        <w:t>C</w:t>
      </w:r>
      <w:r w:rsidR="00CF6366" w:rsidRPr="00E645E4">
        <w:rPr>
          <w:rFonts w:ascii="Times New Roman" w:eastAsia="Times New Roman" w:hAnsi="Times New Roman" w:cs="Times New Roman"/>
          <w:sz w:val="24"/>
          <w:szCs w:val="24"/>
        </w:rPr>
        <w:t>,</w:t>
      </w:r>
      <w:r w:rsidR="00CF6366" w:rsidRPr="00E645E4">
        <w:rPr>
          <w:rFonts w:ascii="Times New Roman" w:eastAsia="Times New Roman" w:hAnsi="Times New Roman" w:cs="Times New Roman"/>
          <w:spacing w:val="-9"/>
          <w:sz w:val="24"/>
          <w:szCs w:val="24"/>
        </w:rPr>
        <w:t xml:space="preserve"> </w:t>
      </w:r>
      <w:r w:rsidR="00CF6366" w:rsidRPr="00E645E4">
        <w:rPr>
          <w:rFonts w:ascii="Times New Roman" w:eastAsia="Times New Roman" w:hAnsi="Times New Roman" w:cs="Times New Roman"/>
          <w:spacing w:val="1"/>
          <w:sz w:val="24"/>
          <w:szCs w:val="24"/>
        </w:rPr>
        <w:t>300</w:t>
      </w:r>
      <w:r w:rsidR="00CF6366" w:rsidRPr="00E645E4">
        <w:rPr>
          <w:rFonts w:ascii="Times New Roman" w:eastAsia="Times New Roman" w:hAnsi="Times New Roman" w:cs="Times New Roman"/>
          <w:sz w:val="24"/>
          <w:szCs w:val="24"/>
        </w:rPr>
        <w:t>°</w:t>
      </w:r>
      <w:r w:rsidR="00CF6366" w:rsidRPr="00E645E4">
        <w:rPr>
          <w:rFonts w:ascii="Times New Roman" w:eastAsia="Times New Roman" w:hAnsi="Times New Roman" w:cs="Times New Roman"/>
          <w:spacing w:val="-1"/>
          <w:sz w:val="24"/>
          <w:szCs w:val="24"/>
        </w:rPr>
        <w:t>C</w:t>
      </w:r>
      <w:r w:rsidR="00CF6366" w:rsidRPr="00E645E4">
        <w:rPr>
          <w:rFonts w:ascii="Times New Roman" w:eastAsia="Times New Roman" w:hAnsi="Times New Roman" w:cs="Times New Roman"/>
          <w:sz w:val="24"/>
          <w:szCs w:val="24"/>
        </w:rPr>
        <w:t>,</w:t>
      </w:r>
      <w:r w:rsidR="00CF6366" w:rsidRPr="00E645E4">
        <w:rPr>
          <w:rFonts w:ascii="Times New Roman" w:eastAsia="Times New Roman" w:hAnsi="Times New Roman" w:cs="Times New Roman"/>
          <w:spacing w:val="-5"/>
          <w:sz w:val="24"/>
          <w:szCs w:val="24"/>
        </w:rPr>
        <w:t xml:space="preserve"> </w:t>
      </w:r>
      <w:r w:rsidR="00CF6366" w:rsidRPr="00E645E4">
        <w:rPr>
          <w:rFonts w:ascii="Times New Roman" w:eastAsia="Times New Roman" w:hAnsi="Times New Roman" w:cs="Times New Roman"/>
          <w:spacing w:val="1"/>
          <w:sz w:val="24"/>
          <w:szCs w:val="24"/>
        </w:rPr>
        <w:t>400</w:t>
      </w:r>
      <w:r w:rsidR="00CF6366" w:rsidRPr="00E645E4">
        <w:rPr>
          <w:rFonts w:ascii="Times New Roman" w:eastAsia="Times New Roman" w:hAnsi="Times New Roman" w:cs="Times New Roman"/>
          <w:sz w:val="24"/>
          <w:szCs w:val="24"/>
        </w:rPr>
        <w:t>°C</w:t>
      </w:r>
      <w:r w:rsidR="00CF6366" w:rsidRPr="00E645E4">
        <w:rPr>
          <w:rFonts w:ascii="Times New Roman" w:eastAsia="Times New Roman" w:hAnsi="Times New Roman" w:cs="Times New Roman"/>
          <w:spacing w:val="-3"/>
          <w:sz w:val="24"/>
          <w:szCs w:val="24"/>
        </w:rPr>
        <w:t xml:space="preserve"> </w:t>
      </w:r>
      <w:r w:rsidRPr="00E645E4">
        <w:rPr>
          <w:rFonts w:ascii="Times New Roman" w:eastAsia="Times New Roman" w:hAnsi="Times New Roman" w:cs="Times New Roman"/>
          <w:spacing w:val="-6"/>
          <w:sz w:val="24"/>
          <w:szCs w:val="24"/>
        </w:rPr>
        <w:t>respectively. Whereas</w:t>
      </w:r>
      <w:r w:rsidR="00364F15" w:rsidRPr="00E645E4">
        <w:rPr>
          <w:rFonts w:ascii="Times New Roman" w:eastAsia="Times New Roman" w:hAnsi="Times New Roman" w:cs="Times New Roman"/>
          <w:spacing w:val="-6"/>
          <w:sz w:val="24"/>
          <w:szCs w:val="24"/>
        </w:rPr>
        <w:t>,</w:t>
      </w:r>
      <w:r w:rsidRPr="00E645E4">
        <w:rPr>
          <w:rFonts w:ascii="Times New Roman" w:eastAsia="Times New Roman" w:hAnsi="Times New Roman" w:cs="Times New Roman"/>
          <w:spacing w:val="-6"/>
          <w:sz w:val="24"/>
          <w:szCs w:val="24"/>
        </w:rPr>
        <w:t xml:space="preserve"> for 12% of fibre fractions</w:t>
      </w:r>
      <w:r w:rsidR="003803C5" w:rsidRPr="00E645E4">
        <w:rPr>
          <w:rFonts w:ascii="Times New Roman" w:eastAsia="Times New Roman" w:hAnsi="Times New Roman" w:cs="Times New Roman"/>
          <w:spacing w:val="-6"/>
          <w:sz w:val="24"/>
          <w:szCs w:val="24"/>
        </w:rPr>
        <w:t>,</w:t>
      </w:r>
      <w:r w:rsidRPr="00E645E4">
        <w:rPr>
          <w:rFonts w:ascii="Times New Roman" w:eastAsia="Times New Roman" w:hAnsi="Times New Roman" w:cs="Times New Roman"/>
          <w:spacing w:val="-6"/>
          <w:sz w:val="24"/>
          <w:szCs w:val="24"/>
        </w:rPr>
        <w:t xml:space="preserve"> the strengths were</w:t>
      </w:r>
      <w:r w:rsidR="003803C5" w:rsidRPr="00E645E4">
        <w:rPr>
          <w:rFonts w:ascii="Times New Roman" w:eastAsia="Times New Roman" w:hAnsi="Times New Roman" w:cs="Times New Roman"/>
          <w:spacing w:val="-6"/>
          <w:sz w:val="24"/>
          <w:szCs w:val="24"/>
        </w:rPr>
        <w:t xml:space="preserve"> observed as</w:t>
      </w:r>
      <w:r w:rsidR="00364F15" w:rsidRPr="00E645E4">
        <w:rPr>
          <w:rFonts w:ascii="Times New Roman" w:eastAsia="Times New Roman" w:hAnsi="Times New Roman" w:cs="Times New Roman"/>
          <w:spacing w:val="-6"/>
          <w:sz w:val="24"/>
          <w:szCs w:val="24"/>
        </w:rPr>
        <w:t xml:space="preserve"> </w:t>
      </w:r>
      <w:r w:rsidR="00A1691D" w:rsidRPr="00E645E4">
        <w:rPr>
          <w:rFonts w:ascii="Times New Roman" w:eastAsia="Times New Roman" w:hAnsi="Times New Roman" w:cs="Times New Roman"/>
          <w:spacing w:val="-6"/>
          <w:sz w:val="24"/>
          <w:szCs w:val="24"/>
        </w:rPr>
        <w:t xml:space="preserve">47.99MPa, 48.70MPa, 49.85MPa, 45.48MPa </w:t>
      </w:r>
      <w:r w:rsidR="00CF6366" w:rsidRPr="00E645E4">
        <w:rPr>
          <w:rFonts w:ascii="Times New Roman" w:eastAsia="Times New Roman" w:hAnsi="Times New Roman" w:cs="Times New Roman"/>
          <w:spacing w:val="-6"/>
          <w:sz w:val="24"/>
          <w:szCs w:val="24"/>
        </w:rPr>
        <w:t xml:space="preserve">at </w:t>
      </w:r>
      <w:r w:rsidR="00CF6366" w:rsidRPr="00E645E4">
        <w:rPr>
          <w:rFonts w:ascii="Times New Roman" w:eastAsia="Times New Roman" w:hAnsi="Times New Roman" w:cs="Times New Roman"/>
          <w:sz w:val="24"/>
          <w:szCs w:val="24"/>
        </w:rPr>
        <w:t>10</w:t>
      </w:r>
      <w:r w:rsidR="00CF6366" w:rsidRPr="00E645E4">
        <w:rPr>
          <w:rFonts w:ascii="Times New Roman" w:eastAsia="Times New Roman" w:hAnsi="Times New Roman" w:cs="Times New Roman"/>
          <w:spacing w:val="1"/>
          <w:sz w:val="24"/>
          <w:szCs w:val="24"/>
        </w:rPr>
        <w:t>0</w:t>
      </w:r>
      <w:r w:rsidR="00CF6366" w:rsidRPr="00EF71E1">
        <w:rPr>
          <w:rFonts w:ascii="Times New Roman" w:eastAsia="Times New Roman" w:hAnsi="Times New Roman" w:cs="Times New Roman"/>
          <w:sz w:val="24"/>
          <w:szCs w:val="24"/>
        </w:rPr>
        <w:t>°</w:t>
      </w:r>
      <w:r w:rsidR="00CF6366" w:rsidRPr="00EF71E1">
        <w:rPr>
          <w:rFonts w:ascii="Times New Roman" w:eastAsia="Times New Roman" w:hAnsi="Times New Roman" w:cs="Times New Roman"/>
          <w:spacing w:val="-1"/>
          <w:sz w:val="24"/>
          <w:szCs w:val="24"/>
        </w:rPr>
        <w:t>C</w:t>
      </w:r>
      <w:r w:rsidR="00CF6366" w:rsidRPr="00EF71E1">
        <w:rPr>
          <w:rFonts w:ascii="Times New Roman" w:eastAsia="Times New Roman" w:hAnsi="Times New Roman" w:cs="Times New Roman"/>
          <w:spacing w:val="1"/>
          <w:sz w:val="24"/>
          <w:szCs w:val="24"/>
        </w:rPr>
        <w:t>, 200</w:t>
      </w:r>
      <w:r w:rsidR="00CF6366" w:rsidRPr="00EF71E1">
        <w:rPr>
          <w:rFonts w:ascii="Times New Roman" w:eastAsia="Times New Roman" w:hAnsi="Times New Roman" w:cs="Times New Roman"/>
          <w:sz w:val="24"/>
          <w:szCs w:val="24"/>
        </w:rPr>
        <w:t>°</w:t>
      </w:r>
      <w:r w:rsidR="00CF6366" w:rsidRPr="00EF71E1">
        <w:rPr>
          <w:rFonts w:ascii="Times New Roman" w:eastAsia="Times New Roman" w:hAnsi="Times New Roman" w:cs="Times New Roman"/>
          <w:spacing w:val="-1"/>
          <w:sz w:val="24"/>
          <w:szCs w:val="24"/>
        </w:rPr>
        <w:t>C</w:t>
      </w:r>
      <w:r w:rsidR="00CF6366" w:rsidRPr="00EF71E1">
        <w:rPr>
          <w:rFonts w:ascii="Times New Roman" w:eastAsia="Times New Roman" w:hAnsi="Times New Roman" w:cs="Times New Roman"/>
          <w:sz w:val="24"/>
          <w:szCs w:val="24"/>
        </w:rPr>
        <w:t>,</w:t>
      </w:r>
      <w:r w:rsidR="00CF6366" w:rsidRPr="00EF71E1">
        <w:rPr>
          <w:rFonts w:ascii="Times New Roman" w:eastAsia="Times New Roman" w:hAnsi="Times New Roman" w:cs="Times New Roman"/>
          <w:spacing w:val="-9"/>
          <w:sz w:val="24"/>
          <w:szCs w:val="24"/>
        </w:rPr>
        <w:t xml:space="preserve"> </w:t>
      </w:r>
      <w:r w:rsidR="00CF6366" w:rsidRPr="00EF71E1">
        <w:rPr>
          <w:rFonts w:ascii="Times New Roman" w:eastAsia="Times New Roman" w:hAnsi="Times New Roman" w:cs="Times New Roman"/>
          <w:spacing w:val="1"/>
          <w:sz w:val="24"/>
          <w:szCs w:val="24"/>
        </w:rPr>
        <w:t>300</w:t>
      </w:r>
      <w:r w:rsidR="00CF6366" w:rsidRPr="00EF71E1">
        <w:rPr>
          <w:rFonts w:ascii="Times New Roman" w:eastAsia="Times New Roman" w:hAnsi="Times New Roman" w:cs="Times New Roman"/>
          <w:sz w:val="24"/>
          <w:szCs w:val="24"/>
        </w:rPr>
        <w:t>°</w:t>
      </w:r>
      <w:r w:rsidR="00CF6366" w:rsidRPr="00EF71E1">
        <w:rPr>
          <w:rFonts w:ascii="Times New Roman" w:eastAsia="Times New Roman" w:hAnsi="Times New Roman" w:cs="Times New Roman"/>
          <w:spacing w:val="-1"/>
          <w:sz w:val="24"/>
          <w:szCs w:val="24"/>
        </w:rPr>
        <w:t>C</w:t>
      </w:r>
      <w:r w:rsidR="00CF6366" w:rsidRPr="00EF71E1">
        <w:rPr>
          <w:rFonts w:ascii="Times New Roman" w:eastAsia="Times New Roman" w:hAnsi="Times New Roman" w:cs="Times New Roman"/>
          <w:sz w:val="24"/>
          <w:szCs w:val="24"/>
        </w:rPr>
        <w:t xml:space="preserve"> and</w:t>
      </w:r>
      <w:r w:rsidR="00CF6366" w:rsidRPr="00EF71E1">
        <w:rPr>
          <w:rFonts w:ascii="Times New Roman" w:eastAsia="Times New Roman" w:hAnsi="Times New Roman" w:cs="Times New Roman"/>
          <w:spacing w:val="-5"/>
          <w:sz w:val="24"/>
          <w:szCs w:val="24"/>
        </w:rPr>
        <w:t xml:space="preserve"> </w:t>
      </w:r>
      <w:r w:rsidR="00CF6366" w:rsidRPr="00EF71E1">
        <w:rPr>
          <w:rFonts w:ascii="Times New Roman" w:eastAsia="Times New Roman" w:hAnsi="Times New Roman" w:cs="Times New Roman"/>
          <w:spacing w:val="1"/>
          <w:sz w:val="24"/>
          <w:szCs w:val="24"/>
        </w:rPr>
        <w:t>400</w:t>
      </w:r>
      <w:r w:rsidR="00CF6366"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z w:val="24"/>
          <w:szCs w:val="24"/>
        </w:rPr>
        <w:t xml:space="preserve"> </w:t>
      </w:r>
      <w:r w:rsidRPr="00EF71E1">
        <w:rPr>
          <w:rFonts w:ascii="Times New Roman" w:eastAsia="Times New Roman" w:hAnsi="Times New Roman" w:cs="Times New Roman"/>
          <w:spacing w:val="-1"/>
          <w:sz w:val="24"/>
          <w:szCs w:val="24"/>
        </w:rPr>
        <w:t xml:space="preserve">respectively. </w:t>
      </w:r>
    </w:p>
    <w:p w:rsidR="002E56A9" w:rsidRPr="00EF71E1" w:rsidRDefault="002E56A9" w:rsidP="006D06B8">
      <w:pPr>
        <w:spacing w:after="0" w:line="360" w:lineRule="auto"/>
        <w:ind w:left="720" w:firstLine="720"/>
        <w:jc w:val="both"/>
        <w:rPr>
          <w:rFonts w:ascii="Times New Roman" w:eastAsia="Times New Roman" w:hAnsi="Times New Roman" w:cs="Times New Roman"/>
          <w:sz w:val="24"/>
          <w:szCs w:val="24"/>
          <w:lang w:val="en-US"/>
        </w:rPr>
      </w:pPr>
      <w:r w:rsidRPr="00EF71E1">
        <w:rPr>
          <w:rFonts w:ascii="Times New Roman" w:eastAsia="Times New Roman" w:hAnsi="Times New Roman" w:cs="Times New Roman"/>
          <w:sz w:val="24"/>
          <w:szCs w:val="24"/>
          <w:lang w:val="en-US"/>
        </w:rPr>
        <w:t xml:space="preserve">It is well-known that the </w:t>
      </w:r>
      <w:r w:rsidR="004341D0" w:rsidRPr="00EF71E1">
        <w:rPr>
          <w:rFonts w:ascii="Times New Roman" w:eastAsia="Times New Roman" w:hAnsi="Times New Roman" w:cs="Times New Roman"/>
          <w:sz w:val="24"/>
          <w:szCs w:val="24"/>
          <w:lang w:val="en-US"/>
        </w:rPr>
        <w:t xml:space="preserve">SIFCON </w:t>
      </w:r>
      <w:r w:rsidRPr="00EF71E1">
        <w:rPr>
          <w:rFonts w:ascii="Times New Roman" w:eastAsia="Times New Roman" w:hAnsi="Times New Roman" w:cs="Times New Roman"/>
          <w:sz w:val="24"/>
          <w:szCs w:val="24"/>
          <w:lang w:val="en-US"/>
        </w:rPr>
        <w:t>consists of steel fibre dispersed in a continuous cement paste matrix and the transition zone between cement paste and the fibre is considered to be a critical zone and evidently affects concrete performance exposed to high temperature. The bond failure between fibre and cement paste, in addition to the effect of the vaporized water pressure during the heating process, the chemical changes occurring in this zone represented by the loss of free moisture are the cause for decrease in strength of SIFCON.</w:t>
      </w:r>
    </w:p>
    <w:p w:rsidR="00364F15" w:rsidRPr="00EF71E1" w:rsidRDefault="002E56A9" w:rsidP="006D06B8">
      <w:pPr>
        <w:spacing w:after="0" w:line="360" w:lineRule="auto"/>
        <w:ind w:left="720"/>
        <w:jc w:val="both"/>
        <w:rPr>
          <w:rFonts w:ascii="Times New Roman" w:hAnsi="Times New Roman" w:cs="Times New Roman"/>
          <w:b/>
          <w:bCs/>
          <w:sz w:val="24"/>
          <w:szCs w:val="24"/>
        </w:rPr>
      </w:pPr>
      <w:r w:rsidRPr="00EF71E1">
        <w:rPr>
          <w:rFonts w:ascii="Times New Roman" w:eastAsia="Times New Roman" w:hAnsi="Times New Roman" w:cs="Times New Roman"/>
          <w:sz w:val="24"/>
          <w:szCs w:val="24"/>
          <w:lang w:val="en-US"/>
        </w:rPr>
        <w:t xml:space="preserve">  </w:t>
      </w:r>
    </w:p>
    <w:p w:rsidR="002E56A9" w:rsidRPr="00EF71E1" w:rsidRDefault="00364F15" w:rsidP="006D06B8">
      <w:pPr>
        <w:spacing w:after="0" w:line="360" w:lineRule="auto"/>
        <w:ind w:left="720"/>
        <w:rPr>
          <w:rFonts w:ascii="Times New Roman" w:hAnsi="Times New Roman" w:cs="Times New Roman"/>
          <w:b/>
          <w:bCs/>
          <w:sz w:val="24"/>
          <w:szCs w:val="24"/>
        </w:rPr>
      </w:pPr>
      <w:r w:rsidRPr="00EF71E1">
        <w:rPr>
          <w:rFonts w:ascii="Times New Roman" w:hAnsi="Times New Roman" w:cs="Times New Roman"/>
          <w:b/>
          <w:bCs/>
          <w:sz w:val="24"/>
          <w:szCs w:val="24"/>
        </w:rPr>
        <w:t xml:space="preserve">4.2.5.2.2 </w:t>
      </w:r>
      <w:r w:rsidR="002E56A9" w:rsidRPr="00EF71E1">
        <w:rPr>
          <w:rFonts w:ascii="Times New Roman" w:hAnsi="Times New Roman" w:cs="Times New Roman"/>
          <w:b/>
          <w:bCs/>
          <w:sz w:val="24"/>
          <w:szCs w:val="24"/>
        </w:rPr>
        <w:t xml:space="preserve">Residual Split tensile strength: </w:t>
      </w:r>
    </w:p>
    <w:p w:rsidR="006D06B8" w:rsidRPr="00EF71E1" w:rsidRDefault="006D06B8" w:rsidP="006D06B8">
      <w:pPr>
        <w:spacing w:after="0" w:line="360" w:lineRule="auto"/>
        <w:ind w:left="720" w:firstLine="720"/>
        <w:jc w:val="both"/>
        <w:rPr>
          <w:rFonts w:ascii="Times New Roman" w:hAnsi="Times New Roman" w:cs="Times New Roman"/>
          <w:sz w:val="24"/>
          <w:szCs w:val="24"/>
        </w:rPr>
      </w:pPr>
    </w:p>
    <w:p w:rsidR="002E56A9" w:rsidRPr="00EF71E1" w:rsidRDefault="002E56A9" w:rsidP="006D06B8">
      <w:pPr>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sz w:val="24"/>
          <w:szCs w:val="24"/>
        </w:rPr>
        <w:t>Table 4.</w:t>
      </w:r>
      <w:r w:rsidR="004969AE" w:rsidRPr="00EF71E1">
        <w:rPr>
          <w:rFonts w:ascii="Times New Roman" w:hAnsi="Times New Roman" w:cs="Times New Roman"/>
          <w:sz w:val="24"/>
          <w:szCs w:val="24"/>
        </w:rPr>
        <w:t>8</w:t>
      </w:r>
      <w:r w:rsidRPr="00EF71E1">
        <w:rPr>
          <w:rFonts w:ascii="Times New Roman" w:hAnsi="Times New Roman" w:cs="Times New Roman"/>
          <w:sz w:val="24"/>
          <w:szCs w:val="24"/>
        </w:rPr>
        <w:t xml:space="preserve"> and Figs. 4.</w:t>
      </w:r>
      <w:r w:rsidR="004969AE" w:rsidRPr="00EF71E1">
        <w:rPr>
          <w:rFonts w:ascii="Times New Roman" w:hAnsi="Times New Roman" w:cs="Times New Roman"/>
          <w:sz w:val="24"/>
          <w:szCs w:val="24"/>
        </w:rPr>
        <w:t>1</w:t>
      </w:r>
      <w:r w:rsidR="00721ED5" w:rsidRPr="00EF71E1">
        <w:rPr>
          <w:rFonts w:ascii="Times New Roman" w:hAnsi="Times New Roman" w:cs="Times New Roman"/>
          <w:sz w:val="24"/>
          <w:szCs w:val="24"/>
        </w:rPr>
        <w:t>2</w:t>
      </w:r>
      <w:r w:rsidR="004341D0" w:rsidRPr="00EF71E1">
        <w:rPr>
          <w:rFonts w:ascii="Times New Roman" w:hAnsi="Times New Roman" w:cs="Times New Roman"/>
          <w:sz w:val="24"/>
          <w:szCs w:val="24"/>
        </w:rPr>
        <w:t>a</w:t>
      </w:r>
      <w:r w:rsidRPr="00EF71E1">
        <w:rPr>
          <w:rFonts w:ascii="Times New Roman" w:hAnsi="Times New Roman" w:cs="Times New Roman"/>
          <w:sz w:val="24"/>
          <w:szCs w:val="24"/>
        </w:rPr>
        <w:t xml:space="preserve"> to 4.</w:t>
      </w:r>
      <w:r w:rsidR="004969AE" w:rsidRPr="00EF71E1">
        <w:rPr>
          <w:rFonts w:ascii="Times New Roman" w:hAnsi="Times New Roman" w:cs="Times New Roman"/>
          <w:sz w:val="24"/>
          <w:szCs w:val="24"/>
        </w:rPr>
        <w:t>1</w:t>
      </w:r>
      <w:r w:rsidR="00721ED5" w:rsidRPr="00EF71E1">
        <w:rPr>
          <w:rFonts w:ascii="Times New Roman" w:hAnsi="Times New Roman" w:cs="Times New Roman"/>
          <w:sz w:val="24"/>
          <w:szCs w:val="24"/>
        </w:rPr>
        <w:t>2</w:t>
      </w:r>
      <w:r w:rsidR="004341D0" w:rsidRPr="00EF71E1">
        <w:rPr>
          <w:rFonts w:ascii="Times New Roman" w:hAnsi="Times New Roman" w:cs="Times New Roman"/>
          <w:sz w:val="24"/>
          <w:szCs w:val="24"/>
        </w:rPr>
        <w:t>d</w:t>
      </w:r>
      <w:r w:rsidRPr="00EF71E1">
        <w:rPr>
          <w:rFonts w:ascii="Times New Roman" w:hAnsi="Times New Roman" w:cs="Times New Roman"/>
          <w:sz w:val="24"/>
          <w:szCs w:val="24"/>
        </w:rPr>
        <w:t xml:space="preserve"> show</w:t>
      </w:r>
      <w:r w:rsidR="000C4128" w:rsidRPr="00EF71E1">
        <w:rPr>
          <w:rFonts w:ascii="Times New Roman" w:hAnsi="Times New Roman" w:cs="Times New Roman"/>
          <w:sz w:val="24"/>
          <w:szCs w:val="24"/>
        </w:rPr>
        <w:t>s</w:t>
      </w:r>
      <w:r w:rsidRPr="00EF71E1">
        <w:rPr>
          <w:rFonts w:ascii="Times New Roman" w:hAnsi="Times New Roman" w:cs="Times New Roman"/>
          <w:sz w:val="24"/>
          <w:szCs w:val="24"/>
        </w:rPr>
        <w:t xml:space="preserve"> the variation of tensile strength of SIFCON for various percentage fibre volume fractions with and without being subjected to elevated temperatures.</w:t>
      </w:r>
    </w:p>
    <w:p w:rsidR="002E56A9" w:rsidRPr="00EF71E1" w:rsidRDefault="00BD3285" w:rsidP="006E7517">
      <w:pPr>
        <w:spacing w:line="240" w:lineRule="auto"/>
        <w:ind w:left="720"/>
        <w:jc w:val="center"/>
        <w:rPr>
          <w:rFonts w:ascii="Times New Roman" w:hAnsi="Times New Roman"/>
          <w:sz w:val="24"/>
          <w:szCs w:val="24"/>
        </w:rPr>
      </w:pPr>
      <w:r w:rsidRPr="00EF71E1">
        <w:rPr>
          <w:rFonts w:ascii="Times New Roman" w:hAnsi="Times New Roman"/>
          <w:sz w:val="24"/>
          <w:szCs w:val="24"/>
        </w:rPr>
        <w:t>Table 4.8</w:t>
      </w:r>
      <w:r w:rsidR="002E56A9" w:rsidRPr="00EF71E1">
        <w:rPr>
          <w:rFonts w:ascii="Times New Roman" w:hAnsi="Times New Roman"/>
          <w:sz w:val="24"/>
          <w:szCs w:val="24"/>
        </w:rPr>
        <w:t xml:space="preserve"> </w:t>
      </w:r>
      <w:r w:rsidR="000B2787">
        <w:rPr>
          <w:rFonts w:ascii="Times New Roman" w:hAnsi="Times New Roman"/>
          <w:sz w:val="24"/>
          <w:szCs w:val="24"/>
        </w:rPr>
        <w:t>Values of Residual Split Tensile Strength of SIFCON specimens for different exposure conditions subjected to elevated temperatures</w:t>
      </w:r>
    </w:p>
    <w:tbl>
      <w:tblPr>
        <w:tblW w:w="9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1080"/>
        <w:gridCol w:w="1170"/>
        <w:gridCol w:w="1170"/>
        <w:gridCol w:w="990"/>
        <w:gridCol w:w="990"/>
        <w:gridCol w:w="1080"/>
        <w:gridCol w:w="900"/>
        <w:gridCol w:w="990"/>
      </w:tblGrid>
      <w:tr w:rsidR="002E56A9" w:rsidRPr="00EF71E1" w:rsidTr="00B54E63">
        <w:tc>
          <w:tcPr>
            <w:tcW w:w="738" w:type="dxa"/>
            <w:vMerge w:val="restart"/>
            <w:vAlign w:val="center"/>
          </w:tcPr>
          <w:p w:rsidR="002E56A9" w:rsidRPr="00EF71E1" w:rsidRDefault="006E7517" w:rsidP="00B54E63">
            <w:pPr>
              <w:spacing w:after="0" w:line="240" w:lineRule="auto"/>
              <w:jc w:val="center"/>
              <w:rPr>
                <w:rFonts w:ascii="Times New Roman" w:hAnsi="Times New Roman"/>
                <w:sz w:val="20"/>
                <w:szCs w:val="20"/>
              </w:rPr>
            </w:pPr>
            <w:r w:rsidRPr="00EF71E1">
              <w:rPr>
                <w:rFonts w:ascii="Times New Roman" w:hAnsi="Times New Roman"/>
                <w:sz w:val="20"/>
                <w:szCs w:val="20"/>
              </w:rPr>
              <w:t>S</w:t>
            </w:r>
            <w:r w:rsidR="002E56A9" w:rsidRPr="00EF71E1">
              <w:rPr>
                <w:rFonts w:ascii="Times New Roman" w:hAnsi="Times New Roman"/>
                <w:sz w:val="20"/>
                <w:szCs w:val="20"/>
              </w:rPr>
              <w:t>.No.</w:t>
            </w:r>
          </w:p>
        </w:tc>
        <w:tc>
          <w:tcPr>
            <w:tcW w:w="2250" w:type="dxa"/>
            <w:gridSpan w:val="2"/>
            <w:vMerge w:val="restart"/>
            <w:tcBorders>
              <w:tr2bl w:val="single" w:sz="4" w:space="0" w:color="auto"/>
            </w:tcBorders>
            <w:vAlign w:val="center"/>
          </w:tcPr>
          <w:p w:rsidR="002E56A9" w:rsidRPr="00EF71E1" w:rsidRDefault="002E56A9" w:rsidP="003660E3">
            <w:pPr>
              <w:spacing w:after="0" w:line="240" w:lineRule="auto"/>
              <w:rPr>
                <w:rFonts w:ascii="Times New Roman" w:hAnsi="Times New Roman"/>
                <w:sz w:val="20"/>
                <w:szCs w:val="20"/>
              </w:rPr>
            </w:pPr>
            <w:r w:rsidRPr="00EF71E1">
              <w:rPr>
                <w:rFonts w:ascii="Times New Roman" w:hAnsi="Times New Roman"/>
                <w:sz w:val="20"/>
                <w:szCs w:val="20"/>
              </w:rPr>
              <w:t>Temperature</w:t>
            </w:r>
          </w:p>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w:t>
            </w:r>
            <w:r w:rsidRPr="00EF71E1">
              <w:rPr>
                <w:rFonts w:ascii="Times New Roman" w:hAnsi="Times New Roman"/>
                <w:sz w:val="20"/>
                <w:szCs w:val="20"/>
                <w:vertAlign w:val="superscript"/>
              </w:rPr>
              <w:t>°</w:t>
            </w:r>
            <w:r w:rsidRPr="00EF71E1">
              <w:rPr>
                <w:rFonts w:ascii="Times New Roman" w:hAnsi="Times New Roman"/>
                <w:sz w:val="20"/>
                <w:szCs w:val="20"/>
              </w:rPr>
              <w:t>C)                   Exposure</w:t>
            </w:r>
          </w:p>
        </w:tc>
        <w:tc>
          <w:tcPr>
            <w:tcW w:w="3150" w:type="dxa"/>
            <w:gridSpan w:val="3"/>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Split Tensile Strength (MPa)</w:t>
            </w:r>
          </w:p>
        </w:tc>
        <w:tc>
          <w:tcPr>
            <w:tcW w:w="2970" w:type="dxa"/>
            <w:gridSpan w:val="3"/>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Percentage Residual Split tensile strength (%)</w:t>
            </w:r>
          </w:p>
        </w:tc>
      </w:tr>
      <w:tr w:rsidR="002E56A9" w:rsidRPr="00EF71E1" w:rsidTr="003B666D">
        <w:tc>
          <w:tcPr>
            <w:tcW w:w="738"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2250" w:type="dxa"/>
            <w:gridSpan w:val="2"/>
            <w:vMerge/>
            <w:tcBorders>
              <w:tr2bl w:val="single" w:sz="4" w:space="0" w:color="auto"/>
            </w:tcBorders>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170" w:type="dxa"/>
            <w:vAlign w:val="center"/>
          </w:tcPr>
          <w:p w:rsidR="002E56A9" w:rsidRPr="00EF71E1" w:rsidRDefault="003B666D" w:rsidP="00B54E63">
            <w:pPr>
              <w:spacing w:after="0" w:line="240" w:lineRule="auto"/>
              <w:jc w:val="center"/>
              <w:rPr>
                <w:rFonts w:ascii="Times New Roman" w:hAnsi="Times New Roman"/>
                <w:sz w:val="20"/>
                <w:szCs w:val="20"/>
              </w:rPr>
            </w:pPr>
            <w:r w:rsidRPr="00EF71E1">
              <w:rPr>
                <w:rFonts w:ascii="Times New Roman" w:hAnsi="Times New Roman"/>
                <w:sz w:val="20"/>
                <w:szCs w:val="20"/>
              </w:rPr>
              <w:t>SIFCON8</w:t>
            </w:r>
          </w:p>
        </w:tc>
        <w:tc>
          <w:tcPr>
            <w:tcW w:w="990" w:type="dxa"/>
            <w:vAlign w:val="center"/>
          </w:tcPr>
          <w:p w:rsidR="002E56A9" w:rsidRPr="00EF71E1" w:rsidRDefault="003B666D" w:rsidP="00B54E63">
            <w:pPr>
              <w:spacing w:after="0" w:line="240" w:lineRule="auto"/>
              <w:jc w:val="center"/>
              <w:rPr>
                <w:rFonts w:ascii="Times New Roman" w:hAnsi="Times New Roman"/>
                <w:sz w:val="20"/>
                <w:szCs w:val="20"/>
              </w:rPr>
            </w:pPr>
            <w:r w:rsidRPr="00EF71E1">
              <w:rPr>
                <w:rFonts w:ascii="Times New Roman" w:hAnsi="Times New Roman"/>
                <w:sz w:val="20"/>
                <w:szCs w:val="20"/>
              </w:rPr>
              <w:t>SIFCON10</w:t>
            </w:r>
          </w:p>
        </w:tc>
        <w:tc>
          <w:tcPr>
            <w:tcW w:w="990" w:type="dxa"/>
            <w:vAlign w:val="center"/>
          </w:tcPr>
          <w:p w:rsidR="002E56A9" w:rsidRPr="00EF71E1" w:rsidRDefault="003B666D" w:rsidP="00B54E63">
            <w:pPr>
              <w:spacing w:after="0" w:line="240" w:lineRule="auto"/>
              <w:jc w:val="center"/>
              <w:rPr>
                <w:rFonts w:ascii="Times New Roman" w:hAnsi="Times New Roman"/>
                <w:sz w:val="20"/>
                <w:szCs w:val="20"/>
              </w:rPr>
            </w:pPr>
            <w:r w:rsidRPr="00EF71E1">
              <w:rPr>
                <w:rFonts w:ascii="Times New Roman" w:hAnsi="Times New Roman"/>
                <w:sz w:val="20"/>
                <w:szCs w:val="20"/>
              </w:rPr>
              <w:t>SIFCON12</w:t>
            </w:r>
          </w:p>
        </w:tc>
        <w:tc>
          <w:tcPr>
            <w:tcW w:w="1080" w:type="dxa"/>
            <w:vAlign w:val="center"/>
          </w:tcPr>
          <w:p w:rsidR="002E56A9" w:rsidRPr="00EF71E1" w:rsidRDefault="003B666D" w:rsidP="00B54E63">
            <w:pPr>
              <w:spacing w:after="0" w:line="240" w:lineRule="auto"/>
              <w:jc w:val="center"/>
              <w:rPr>
                <w:rFonts w:ascii="Times New Roman" w:hAnsi="Times New Roman"/>
                <w:sz w:val="20"/>
                <w:szCs w:val="20"/>
              </w:rPr>
            </w:pPr>
            <w:r w:rsidRPr="00EF71E1">
              <w:rPr>
                <w:rFonts w:ascii="Times New Roman" w:hAnsi="Times New Roman"/>
                <w:sz w:val="20"/>
                <w:szCs w:val="20"/>
              </w:rPr>
              <w:t>SIFCON8</w:t>
            </w:r>
          </w:p>
        </w:tc>
        <w:tc>
          <w:tcPr>
            <w:tcW w:w="900" w:type="dxa"/>
            <w:vAlign w:val="center"/>
          </w:tcPr>
          <w:p w:rsidR="002E56A9" w:rsidRPr="00EF71E1" w:rsidRDefault="003B666D" w:rsidP="00B54E63">
            <w:pPr>
              <w:spacing w:after="0" w:line="240" w:lineRule="auto"/>
              <w:jc w:val="center"/>
              <w:rPr>
                <w:rFonts w:ascii="Times New Roman" w:hAnsi="Times New Roman"/>
                <w:sz w:val="20"/>
                <w:szCs w:val="20"/>
              </w:rPr>
            </w:pPr>
            <w:r w:rsidRPr="00EF71E1">
              <w:rPr>
                <w:rFonts w:ascii="Times New Roman" w:hAnsi="Times New Roman"/>
                <w:sz w:val="20"/>
                <w:szCs w:val="20"/>
              </w:rPr>
              <w:t>SIFCON10</w:t>
            </w:r>
          </w:p>
        </w:tc>
        <w:tc>
          <w:tcPr>
            <w:tcW w:w="990" w:type="dxa"/>
            <w:vAlign w:val="center"/>
          </w:tcPr>
          <w:p w:rsidR="002E56A9" w:rsidRPr="00EF71E1" w:rsidRDefault="003B666D" w:rsidP="00B54E63">
            <w:pPr>
              <w:spacing w:after="0" w:line="240" w:lineRule="auto"/>
              <w:jc w:val="center"/>
              <w:rPr>
                <w:rFonts w:ascii="Times New Roman" w:hAnsi="Times New Roman"/>
                <w:sz w:val="20"/>
                <w:szCs w:val="20"/>
              </w:rPr>
            </w:pPr>
            <w:r w:rsidRPr="00EF71E1">
              <w:rPr>
                <w:rFonts w:ascii="Times New Roman" w:hAnsi="Times New Roman"/>
                <w:sz w:val="20"/>
                <w:szCs w:val="20"/>
              </w:rPr>
              <w:t>SIFCON12</w:t>
            </w:r>
          </w:p>
        </w:tc>
      </w:tr>
      <w:tr w:rsidR="002E56A9" w:rsidRPr="00EF71E1" w:rsidTr="003B666D">
        <w:tc>
          <w:tcPr>
            <w:tcW w:w="738"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27</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7.86</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8.95</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9.85</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100</w:t>
            </w:r>
          </w:p>
        </w:tc>
        <w:tc>
          <w:tcPr>
            <w:tcW w:w="90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100</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100</w:t>
            </w:r>
          </w:p>
        </w:tc>
      </w:tr>
      <w:tr w:rsidR="002E56A9" w:rsidRPr="00EF71E1" w:rsidTr="003B666D">
        <w:tc>
          <w:tcPr>
            <w:tcW w:w="738" w:type="dxa"/>
            <w:vMerge w:val="restart"/>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2</w:t>
            </w:r>
          </w:p>
        </w:tc>
        <w:tc>
          <w:tcPr>
            <w:tcW w:w="1080" w:type="dxa"/>
            <w:vMerge w:val="restart"/>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100</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1hr</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8.57</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9.25</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11.56</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109</w:t>
            </w:r>
          </w:p>
        </w:tc>
        <w:tc>
          <w:tcPr>
            <w:tcW w:w="90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103</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117</w:t>
            </w:r>
          </w:p>
        </w:tc>
      </w:tr>
      <w:tr w:rsidR="002E56A9" w:rsidRPr="00EF71E1" w:rsidTr="003B666D">
        <w:tc>
          <w:tcPr>
            <w:tcW w:w="738"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080"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2hr</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9.27</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9.91</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11.75</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118</w:t>
            </w:r>
          </w:p>
        </w:tc>
        <w:tc>
          <w:tcPr>
            <w:tcW w:w="90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111</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119</w:t>
            </w:r>
          </w:p>
        </w:tc>
      </w:tr>
      <w:tr w:rsidR="002E56A9" w:rsidRPr="00EF71E1" w:rsidTr="003B666D">
        <w:tc>
          <w:tcPr>
            <w:tcW w:w="738"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080"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3hr</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8.58</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9.32</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11.03</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109</w:t>
            </w:r>
          </w:p>
        </w:tc>
        <w:tc>
          <w:tcPr>
            <w:tcW w:w="90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104</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112</w:t>
            </w:r>
          </w:p>
        </w:tc>
      </w:tr>
      <w:tr w:rsidR="002E56A9" w:rsidRPr="00EF71E1" w:rsidTr="003B666D">
        <w:tc>
          <w:tcPr>
            <w:tcW w:w="738" w:type="dxa"/>
            <w:vMerge w:val="restart"/>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3</w:t>
            </w:r>
          </w:p>
        </w:tc>
        <w:tc>
          <w:tcPr>
            <w:tcW w:w="1080" w:type="dxa"/>
            <w:vMerge w:val="restart"/>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200</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1hr</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9.19</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9.51</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11.62</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117</w:t>
            </w:r>
          </w:p>
        </w:tc>
        <w:tc>
          <w:tcPr>
            <w:tcW w:w="90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106</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118</w:t>
            </w:r>
          </w:p>
        </w:tc>
      </w:tr>
      <w:tr w:rsidR="002E56A9" w:rsidRPr="00EF71E1" w:rsidTr="003B666D">
        <w:tc>
          <w:tcPr>
            <w:tcW w:w="738"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080"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2hr</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9.06</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9.43</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11.40</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115</w:t>
            </w:r>
          </w:p>
        </w:tc>
        <w:tc>
          <w:tcPr>
            <w:tcW w:w="90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105</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116</w:t>
            </w:r>
          </w:p>
        </w:tc>
      </w:tr>
      <w:tr w:rsidR="002E56A9" w:rsidRPr="00EF71E1" w:rsidTr="003B666D">
        <w:tc>
          <w:tcPr>
            <w:tcW w:w="738"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080"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3hr</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8.43</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9.26</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10.65</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107</w:t>
            </w:r>
          </w:p>
        </w:tc>
        <w:tc>
          <w:tcPr>
            <w:tcW w:w="90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103</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108</w:t>
            </w:r>
          </w:p>
        </w:tc>
      </w:tr>
      <w:tr w:rsidR="002E56A9" w:rsidRPr="00EF71E1" w:rsidTr="003B666D">
        <w:tc>
          <w:tcPr>
            <w:tcW w:w="738" w:type="dxa"/>
            <w:vMerge w:val="restart"/>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4</w:t>
            </w:r>
          </w:p>
        </w:tc>
        <w:tc>
          <w:tcPr>
            <w:tcW w:w="1080" w:type="dxa"/>
            <w:vMerge w:val="restart"/>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300</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1hr</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8.99</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9.70</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11.89</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114</w:t>
            </w:r>
          </w:p>
        </w:tc>
        <w:tc>
          <w:tcPr>
            <w:tcW w:w="90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108</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121</w:t>
            </w:r>
          </w:p>
        </w:tc>
      </w:tr>
      <w:tr w:rsidR="002E56A9" w:rsidRPr="00EF71E1" w:rsidTr="003B666D">
        <w:tc>
          <w:tcPr>
            <w:tcW w:w="738"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080"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2hr</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8.46</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9.06</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10.47</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108</w:t>
            </w:r>
          </w:p>
        </w:tc>
        <w:tc>
          <w:tcPr>
            <w:tcW w:w="90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101</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106</w:t>
            </w:r>
          </w:p>
        </w:tc>
      </w:tr>
      <w:tr w:rsidR="002E56A9" w:rsidRPr="00EF71E1" w:rsidTr="003B666D">
        <w:tc>
          <w:tcPr>
            <w:tcW w:w="738"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080"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3hr</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8.32</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8.93</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10.26</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106</w:t>
            </w:r>
          </w:p>
        </w:tc>
        <w:tc>
          <w:tcPr>
            <w:tcW w:w="90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100</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104</w:t>
            </w:r>
          </w:p>
        </w:tc>
      </w:tr>
      <w:tr w:rsidR="002E56A9" w:rsidRPr="00EF71E1" w:rsidTr="003B666D">
        <w:tc>
          <w:tcPr>
            <w:tcW w:w="738" w:type="dxa"/>
            <w:vMerge w:val="restart"/>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5</w:t>
            </w:r>
          </w:p>
        </w:tc>
        <w:tc>
          <w:tcPr>
            <w:tcW w:w="1080" w:type="dxa"/>
            <w:vMerge w:val="restart"/>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400</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1hr</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8.52</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9.37</w:t>
            </w:r>
          </w:p>
        </w:tc>
        <w:tc>
          <w:tcPr>
            <w:tcW w:w="990" w:type="dxa"/>
            <w:vAlign w:val="center"/>
          </w:tcPr>
          <w:p w:rsidR="002E56A9" w:rsidRPr="00EF71E1" w:rsidRDefault="002E56A9" w:rsidP="00B54E63">
            <w:pPr>
              <w:spacing w:after="0" w:line="240" w:lineRule="auto"/>
              <w:jc w:val="center"/>
              <w:rPr>
                <w:rFonts w:ascii="Times New Roman" w:hAnsi="Times New Roman"/>
                <w:b/>
                <w:sz w:val="20"/>
                <w:szCs w:val="20"/>
              </w:rPr>
            </w:pPr>
            <w:r w:rsidRPr="00EF71E1">
              <w:rPr>
                <w:rFonts w:ascii="Times New Roman" w:hAnsi="Times New Roman"/>
                <w:sz w:val="20"/>
                <w:szCs w:val="20"/>
              </w:rPr>
              <w:t>11.21</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108</w:t>
            </w:r>
          </w:p>
        </w:tc>
        <w:tc>
          <w:tcPr>
            <w:tcW w:w="90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105</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114</w:t>
            </w:r>
          </w:p>
        </w:tc>
      </w:tr>
      <w:tr w:rsidR="002E56A9" w:rsidRPr="00EF71E1" w:rsidTr="003B666D">
        <w:tc>
          <w:tcPr>
            <w:tcW w:w="738"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080"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2hr</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8.18</w:t>
            </w:r>
          </w:p>
        </w:tc>
        <w:tc>
          <w:tcPr>
            <w:tcW w:w="990" w:type="dxa"/>
            <w:vAlign w:val="center"/>
          </w:tcPr>
          <w:p w:rsidR="002E56A9" w:rsidRPr="00EF71E1" w:rsidRDefault="002E56A9" w:rsidP="00B54E63">
            <w:pPr>
              <w:spacing w:after="0" w:line="240" w:lineRule="auto"/>
              <w:jc w:val="center"/>
              <w:rPr>
                <w:rFonts w:ascii="Times New Roman" w:hAnsi="Times New Roman"/>
                <w:b/>
                <w:sz w:val="20"/>
                <w:szCs w:val="20"/>
              </w:rPr>
            </w:pPr>
            <w:r w:rsidRPr="00EF71E1">
              <w:rPr>
                <w:rFonts w:ascii="Times New Roman" w:hAnsi="Times New Roman"/>
                <w:sz w:val="20"/>
                <w:szCs w:val="20"/>
              </w:rPr>
              <w:t>8.63</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9.91</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104</w:t>
            </w:r>
          </w:p>
        </w:tc>
        <w:tc>
          <w:tcPr>
            <w:tcW w:w="90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111</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101</w:t>
            </w:r>
          </w:p>
        </w:tc>
      </w:tr>
      <w:tr w:rsidR="002E56A9" w:rsidRPr="00EF71E1" w:rsidTr="003B666D">
        <w:tc>
          <w:tcPr>
            <w:tcW w:w="738"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080" w:type="dxa"/>
            <w:vMerge/>
            <w:vAlign w:val="center"/>
          </w:tcPr>
          <w:p w:rsidR="002E56A9" w:rsidRPr="00EF71E1" w:rsidRDefault="002E56A9" w:rsidP="00B54E63">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3hr</w:t>
            </w:r>
          </w:p>
        </w:tc>
        <w:tc>
          <w:tcPr>
            <w:tcW w:w="117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8.06</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8.54</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9.61</w:t>
            </w:r>
          </w:p>
        </w:tc>
        <w:tc>
          <w:tcPr>
            <w:tcW w:w="108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102</w:t>
            </w:r>
          </w:p>
        </w:tc>
        <w:tc>
          <w:tcPr>
            <w:tcW w:w="900" w:type="dxa"/>
            <w:vAlign w:val="center"/>
          </w:tcPr>
          <w:p w:rsidR="002E56A9" w:rsidRPr="00EF71E1" w:rsidRDefault="0004408E" w:rsidP="00B54E63">
            <w:pPr>
              <w:spacing w:after="0" w:line="240" w:lineRule="auto"/>
              <w:jc w:val="center"/>
              <w:rPr>
                <w:rFonts w:ascii="Times New Roman" w:hAnsi="Times New Roman"/>
                <w:sz w:val="20"/>
                <w:szCs w:val="20"/>
              </w:rPr>
            </w:pPr>
            <w:r w:rsidRPr="00EF71E1">
              <w:rPr>
                <w:rFonts w:ascii="Times New Roman" w:hAnsi="Times New Roman"/>
                <w:sz w:val="20"/>
                <w:szCs w:val="20"/>
              </w:rPr>
              <w:t>95</w:t>
            </w:r>
          </w:p>
        </w:tc>
        <w:tc>
          <w:tcPr>
            <w:tcW w:w="990" w:type="dxa"/>
            <w:vAlign w:val="center"/>
          </w:tcPr>
          <w:p w:rsidR="002E56A9" w:rsidRPr="00EF71E1" w:rsidRDefault="002E56A9" w:rsidP="00B54E63">
            <w:pPr>
              <w:spacing w:after="0" w:line="240" w:lineRule="auto"/>
              <w:jc w:val="center"/>
              <w:rPr>
                <w:rFonts w:ascii="Times New Roman" w:hAnsi="Times New Roman"/>
                <w:sz w:val="20"/>
                <w:szCs w:val="20"/>
              </w:rPr>
            </w:pPr>
            <w:r w:rsidRPr="00EF71E1">
              <w:rPr>
                <w:rFonts w:ascii="Times New Roman" w:hAnsi="Times New Roman"/>
                <w:sz w:val="20"/>
                <w:szCs w:val="20"/>
              </w:rPr>
              <w:t>97</w:t>
            </w:r>
          </w:p>
        </w:tc>
      </w:tr>
    </w:tbl>
    <w:p w:rsidR="002E56A9" w:rsidRPr="00EF71E1" w:rsidRDefault="002E56A9" w:rsidP="006E7517">
      <w:pPr>
        <w:autoSpaceDE w:val="0"/>
        <w:autoSpaceDN w:val="0"/>
        <w:adjustRightInd w:val="0"/>
        <w:spacing w:after="0" w:line="360" w:lineRule="auto"/>
        <w:ind w:left="720"/>
        <w:jc w:val="both"/>
        <w:rPr>
          <w:rFonts w:ascii="Times New Roman" w:hAnsi="Times New Roman"/>
          <w:bCs/>
          <w:sz w:val="24"/>
          <w:szCs w:val="24"/>
        </w:rPr>
      </w:pPr>
    </w:p>
    <w:p w:rsidR="00721ED5" w:rsidRPr="00EF71E1" w:rsidRDefault="00721ED5" w:rsidP="00721ED5">
      <w:pPr>
        <w:autoSpaceDE w:val="0"/>
        <w:autoSpaceDN w:val="0"/>
        <w:adjustRightInd w:val="0"/>
        <w:spacing w:after="0" w:line="360" w:lineRule="auto"/>
        <w:ind w:left="720"/>
        <w:jc w:val="both"/>
        <w:rPr>
          <w:rFonts w:ascii="Times New Roman" w:hAnsi="Times New Roman"/>
          <w:bCs/>
          <w:sz w:val="24"/>
          <w:szCs w:val="24"/>
        </w:rPr>
      </w:pPr>
      <w:r w:rsidRPr="00EF71E1">
        <w:rPr>
          <w:rFonts w:ascii="Times New Roman" w:hAnsi="Times New Roman"/>
          <w:bCs/>
          <w:noProof/>
          <w:sz w:val="24"/>
          <w:szCs w:val="24"/>
        </w:rPr>
        <w:lastRenderedPageBreak/>
        <w:drawing>
          <wp:inline distT="0" distB="0" distL="0" distR="0">
            <wp:extent cx="5486400" cy="3243580"/>
            <wp:effectExtent l="0" t="0" r="0" b="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5486400" cy="3243580"/>
                    </a:xfrm>
                    <a:prstGeom prst="rect">
                      <a:avLst/>
                    </a:prstGeom>
                    <a:noFill/>
                    <a:ln w="9525">
                      <a:noFill/>
                      <a:miter lim="800000"/>
                      <a:headEnd/>
                      <a:tailEnd/>
                    </a:ln>
                  </pic:spPr>
                </pic:pic>
              </a:graphicData>
            </a:graphic>
          </wp:inline>
        </w:drawing>
      </w:r>
    </w:p>
    <w:p w:rsidR="00721ED5" w:rsidRPr="00EF71E1" w:rsidRDefault="00721ED5" w:rsidP="00721ED5">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t>Fig. 4.12a Variation of Split tensile Strength with elevated temperature</w:t>
      </w:r>
      <w:r w:rsidR="000B2787">
        <w:rPr>
          <w:rFonts w:ascii="Times New Roman" w:hAnsi="Times New Roman"/>
          <w:bCs/>
          <w:sz w:val="24"/>
          <w:szCs w:val="24"/>
        </w:rPr>
        <w:t>s</w:t>
      </w:r>
      <w:r w:rsidRPr="00EF71E1">
        <w:rPr>
          <w:rFonts w:ascii="Times New Roman" w:hAnsi="Times New Roman"/>
          <w:bCs/>
          <w:sz w:val="24"/>
          <w:szCs w:val="24"/>
        </w:rPr>
        <w:t xml:space="preserve"> for 1 </w:t>
      </w:r>
      <w:proofErr w:type="spellStart"/>
      <w:r w:rsidRPr="00EF71E1">
        <w:rPr>
          <w:rFonts w:ascii="Times New Roman" w:hAnsi="Times New Roman"/>
          <w:bCs/>
          <w:sz w:val="24"/>
          <w:szCs w:val="24"/>
        </w:rPr>
        <w:t>hr</w:t>
      </w:r>
      <w:proofErr w:type="spellEnd"/>
      <w:r w:rsidRPr="00EF71E1">
        <w:rPr>
          <w:rFonts w:ascii="Times New Roman" w:hAnsi="Times New Roman"/>
          <w:bCs/>
          <w:sz w:val="24"/>
          <w:szCs w:val="24"/>
        </w:rPr>
        <w:t xml:space="preserve"> duration</w:t>
      </w:r>
    </w:p>
    <w:p w:rsidR="00721ED5" w:rsidRPr="00EF71E1" w:rsidRDefault="00721ED5" w:rsidP="00721ED5">
      <w:pPr>
        <w:autoSpaceDE w:val="0"/>
        <w:autoSpaceDN w:val="0"/>
        <w:adjustRightInd w:val="0"/>
        <w:spacing w:after="0" w:line="360" w:lineRule="auto"/>
        <w:ind w:left="720"/>
        <w:jc w:val="both"/>
        <w:rPr>
          <w:rFonts w:ascii="Times New Roman" w:hAnsi="Times New Roman"/>
          <w:bCs/>
          <w:sz w:val="24"/>
          <w:szCs w:val="24"/>
        </w:rPr>
      </w:pPr>
      <w:r w:rsidRPr="00EF71E1">
        <w:rPr>
          <w:rFonts w:ascii="Times New Roman" w:hAnsi="Times New Roman"/>
          <w:bCs/>
          <w:noProof/>
          <w:sz w:val="24"/>
          <w:szCs w:val="24"/>
        </w:rPr>
        <w:drawing>
          <wp:inline distT="0" distB="0" distL="0" distR="0">
            <wp:extent cx="4976261" cy="3243713"/>
            <wp:effectExtent l="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l="2281" r="7018"/>
                    <a:stretch>
                      <a:fillRect/>
                    </a:stretch>
                  </pic:blipFill>
                  <pic:spPr bwMode="auto">
                    <a:xfrm>
                      <a:off x="0" y="0"/>
                      <a:ext cx="4976261" cy="3243713"/>
                    </a:xfrm>
                    <a:prstGeom prst="rect">
                      <a:avLst/>
                    </a:prstGeom>
                    <a:noFill/>
                    <a:ln w="9525">
                      <a:noFill/>
                      <a:miter lim="800000"/>
                      <a:headEnd/>
                      <a:tailEnd/>
                    </a:ln>
                  </pic:spPr>
                </pic:pic>
              </a:graphicData>
            </a:graphic>
          </wp:inline>
        </w:drawing>
      </w:r>
    </w:p>
    <w:p w:rsidR="00AA43C6" w:rsidRPr="00EF71E1" w:rsidRDefault="00AA43C6" w:rsidP="00721ED5">
      <w:pPr>
        <w:autoSpaceDE w:val="0"/>
        <w:autoSpaceDN w:val="0"/>
        <w:adjustRightInd w:val="0"/>
        <w:spacing w:after="0" w:line="360" w:lineRule="auto"/>
        <w:ind w:left="720"/>
        <w:jc w:val="both"/>
        <w:rPr>
          <w:rFonts w:ascii="Times New Roman" w:hAnsi="Times New Roman"/>
          <w:bCs/>
          <w:sz w:val="24"/>
          <w:szCs w:val="24"/>
        </w:rPr>
      </w:pPr>
    </w:p>
    <w:p w:rsidR="00721ED5" w:rsidRPr="00EF71E1" w:rsidRDefault="00721ED5" w:rsidP="00721ED5">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t>Fig. 4.12b Variation of Split tensile Strength with elevated temperature</w:t>
      </w:r>
      <w:r w:rsidR="000B2787">
        <w:rPr>
          <w:rFonts w:ascii="Times New Roman" w:hAnsi="Times New Roman"/>
          <w:bCs/>
          <w:sz w:val="24"/>
          <w:szCs w:val="24"/>
        </w:rPr>
        <w:t>s</w:t>
      </w:r>
      <w:r w:rsidRPr="00EF71E1">
        <w:rPr>
          <w:rFonts w:ascii="Times New Roman" w:hAnsi="Times New Roman"/>
          <w:bCs/>
          <w:sz w:val="24"/>
          <w:szCs w:val="24"/>
        </w:rPr>
        <w:t xml:space="preserve"> for 2 </w:t>
      </w:r>
      <w:proofErr w:type="spellStart"/>
      <w:r w:rsidRPr="00EF71E1">
        <w:rPr>
          <w:rFonts w:ascii="Times New Roman" w:hAnsi="Times New Roman"/>
          <w:bCs/>
          <w:sz w:val="24"/>
          <w:szCs w:val="24"/>
        </w:rPr>
        <w:t>hr</w:t>
      </w:r>
      <w:proofErr w:type="spellEnd"/>
      <w:r w:rsidRPr="00EF71E1">
        <w:rPr>
          <w:rFonts w:ascii="Times New Roman" w:hAnsi="Times New Roman"/>
          <w:bCs/>
          <w:sz w:val="24"/>
          <w:szCs w:val="24"/>
        </w:rPr>
        <w:t xml:space="preserve"> duration</w:t>
      </w:r>
    </w:p>
    <w:p w:rsidR="00721ED5" w:rsidRPr="00EF71E1" w:rsidRDefault="00721ED5" w:rsidP="00721ED5">
      <w:pPr>
        <w:autoSpaceDE w:val="0"/>
        <w:autoSpaceDN w:val="0"/>
        <w:adjustRightInd w:val="0"/>
        <w:spacing w:after="0" w:line="360" w:lineRule="auto"/>
        <w:ind w:left="720"/>
        <w:jc w:val="center"/>
        <w:rPr>
          <w:rFonts w:ascii="Times New Roman" w:hAnsi="Times New Roman"/>
          <w:bCs/>
          <w:sz w:val="24"/>
          <w:szCs w:val="24"/>
        </w:rPr>
      </w:pPr>
    </w:p>
    <w:p w:rsidR="00721ED5" w:rsidRPr="00EF71E1" w:rsidRDefault="00721ED5" w:rsidP="00721ED5">
      <w:pPr>
        <w:autoSpaceDE w:val="0"/>
        <w:autoSpaceDN w:val="0"/>
        <w:adjustRightInd w:val="0"/>
        <w:spacing w:after="0" w:line="360" w:lineRule="auto"/>
        <w:ind w:left="720"/>
        <w:jc w:val="center"/>
        <w:rPr>
          <w:rFonts w:ascii="Times New Roman" w:hAnsi="Times New Roman"/>
          <w:bCs/>
          <w:sz w:val="24"/>
          <w:szCs w:val="24"/>
        </w:rPr>
      </w:pPr>
    </w:p>
    <w:p w:rsidR="00721ED5" w:rsidRPr="00EF71E1" w:rsidRDefault="00721ED5" w:rsidP="00721ED5">
      <w:pPr>
        <w:autoSpaceDE w:val="0"/>
        <w:autoSpaceDN w:val="0"/>
        <w:adjustRightInd w:val="0"/>
        <w:spacing w:after="0" w:line="360" w:lineRule="auto"/>
        <w:ind w:left="720"/>
        <w:jc w:val="both"/>
        <w:rPr>
          <w:rFonts w:ascii="Times New Roman" w:hAnsi="Times New Roman"/>
          <w:bCs/>
          <w:sz w:val="24"/>
          <w:szCs w:val="24"/>
        </w:rPr>
      </w:pPr>
      <w:r w:rsidRPr="00EF71E1">
        <w:rPr>
          <w:rFonts w:ascii="Times New Roman" w:hAnsi="Times New Roman"/>
          <w:bCs/>
          <w:noProof/>
          <w:sz w:val="24"/>
          <w:szCs w:val="24"/>
        </w:rPr>
        <w:lastRenderedPageBreak/>
        <w:drawing>
          <wp:inline distT="0" distB="0" distL="0" distR="0">
            <wp:extent cx="5024387" cy="3243714"/>
            <wp:effectExtent l="0" t="0" r="0" b="0"/>
            <wp:docPr id="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l="2807" r="5614"/>
                    <a:stretch>
                      <a:fillRect/>
                    </a:stretch>
                  </pic:blipFill>
                  <pic:spPr bwMode="auto">
                    <a:xfrm>
                      <a:off x="0" y="0"/>
                      <a:ext cx="5024387" cy="3243714"/>
                    </a:xfrm>
                    <a:prstGeom prst="rect">
                      <a:avLst/>
                    </a:prstGeom>
                    <a:noFill/>
                    <a:ln w="9525">
                      <a:noFill/>
                      <a:miter lim="800000"/>
                      <a:headEnd/>
                      <a:tailEnd/>
                    </a:ln>
                  </pic:spPr>
                </pic:pic>
              </a:graphicData>
            </a:graphic>
          </wp:inline>
        </w:drawing>
      </w:r>
    </w:p>
    <w:p w:rsidR="00AA43C6" w:rsidRPr="00EF71E1" w:rsidRDefault="00AA43C6" w:rsidP="00721ED5">
      <w:pPr>
        <w:autoSpaceDE w:val="0"/>
        <w:autoSpaceDN w:val="0"/>
        <w:adjustRightInd w:val="0"/>
        <w:spacing w:after="0" w:line="360" w:lineRule="auto"/>
        <w:ind w:left="720"/>
        <w:jc w:val="both"/>
        <w:rPr>
          <w:rFonts w:ascii="Times New Roman" w:hAnsi="Times New Roman"/>
          <w:bCs/>
          <w:sz w:val="24"/>
          <w:szCs w:val="24"/>
        </w:rPr>
      </w:pPr>
    </w:p>
    <w:p w:rsidR="00721ED5" w:rsidRPr="00EF71E1" w:rsidRDefault="00721ED5" w:rsidP="00721ED5">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t>Fig. 4.12c Variation of Split tensile Strength with elevated temperature</w:t>
      </w:r>
      <w:r w:rsidR="000B2787">
        <w:rPr>
          <w:rFonts w:ascii="Times New Roman" w:hAnsi="Times New Roman"/>
          <w:bCs/>
          <w:sz w:val="24"/>
          <w:szCs w:val="24"/>
        </w:rPr>
        <w:t>s</w:t>
      </w:r>
      <w:r w:rsidRPr="00EF71E1">
        <w:rPr>
          <w:rFonts w:ascii="Times New Roman" w:hAnsi="Times New Roman"/>
          <w:bCs/>
          <w:sz w:val="24"/>
          <w:szCs w:val="24"/>
        </w:rPr>
        <w:t xml:space="preserve"> for 3 </w:t>
      </w:r>
      <w:proofErr w:type="spellStart"/>
      <w:r w:rsidRPr="00EF71E1">
        <w:rPr>
          <w:rFonts w:ascii="Times New Roman" w:hAnsi="Times New Roman"/>
          <w:bCs/>
          <w:sz w:val="24"/>
          <w:szCs w:val="24"/>
        </w:rPr>
        <w:t>hr</w:t>
      </w:r>
      <w:proofErr w:type="spellEnd"/>
      <w:r w:rsidRPr="00EF71E1">
        <w:rPr>
          <w:rFonts w:ascii="Times New Roman" w:hAnsi="Times New Roman"/>
          <w:bCs/>
          <w:sz w:val="24"/>
          <w:szCs w:val="24"/>
        </w:rPr>
        <w:t xml:space="preserve"> duration</w:t>
      </w:r>
    </w:p>
    <w:p w:rsidR="00721ED5" w:rsidRPr="00EF71E1" w:rsidRDefault="00721ED5" w:rsidP="00721ED5">
      <w:pPr>
        <w:autoSpaceDE w:val="0"/>
        <w:autoSpaceDN w:val="0"/>
        <w:adjustRightInd w:val="0"/>
        <w:spacing w:after="0" w:line="360" w:lineRule="auto"/>
        <w:ind w:left="720"/>
        <w:jc w:val="both"/>
        <w:rPr>
          <w:rFonts w:ascii="Times New Roman" w:hAnsi="Times New Roman"/>
          <w:bCs/>
          <w:sz w:val="24"/>
          <w:szCs w:val="24"/>
        </w:rPr>
      </w:pPr>
    </w:p>
    <w:p w:rsidR="00721ED5" w:rsidRPr="00EF71E1" w:rsidRDefault="00721ED5" w:rsidP="00721ED5">
      <w:pPr>
        <w:autoSpaceDE w:val="0"/>
        <w:autoSpaceDN w:val="0"/>
        <w:adjustRightInd w:val="0"/>
        <w:spacing w:after="0" w:line="360" w:lineRule="auto"/>
        <w:ind w:left="720"/>
        <w:jc w:val="both"/>
        <w:rPr>
          <w:rFonts w:ascii="Times New Roman" w:hAnsi="Times New Roman"/>
          <w:bCs/>
          <w:sz w:val="24"/>
          <w:szCs w:val="24"/>
        </w:rPr>
      </w:pPr>
      <w:r w:rsidRPr="00EF71E1">
        <w:rPr>
          <w:rFonts w:ascii="Times New Roman" w:hAnsi="Times New Roman"/>
          <w:bCs/>
          <w:noProof/>
          <w:sz w:val="24"/>
          <w:szCs w:val="24"/>
        </w:rPr>
        <w:drawing>
          <wp:inline distT="0" distB="0" distL="0" distR="0">
            <wp:extent cx="5731510" cy="3065929"/>
            <wp:effectExtent l="0" t="0" r="0" b="0"/>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srcRect/>
                    <a:stretch>
                      <a:fillRect/>
                    </a:stretch>
                  </pic:blipFill>
                  <pic:spPr bwMode="auto">
                    <a:xfrm>
                      <a:off x="0" y="0"/>
                      <a:ext cx="5731510" cy="3065929"/>
                    </a:xfrm>
                    <a:prstGeom prst="rect">
                      <a:avLst/>
                    </a:prstGeom>
                    <a:noFill/>
                    <a:ln w="9525">
                      <a:noFill/>
                      <a:miter lim="800000"/>
                      <a:headEnd/>
                      <a:tailEnd/>
                    </a:ln>
                  </pic:spPr>
                </pic:pic>
              </a:graphicData>
            </a:graphic>
          </wp:inline>
        </w:drawing>
      </w:r>
    </w:p>
    <w:p w:rsidR="00721ED5" w:rsidRPr="00EF71E1" w:rsidRDefault="00721ED5" w:rsidP="00721ED5">
      <w:pPr>
        <w:autoSpaceDE w:val="0"/>
        <w:autoSpaceDN w:val="0"/>
        <w:adjustRightInd w:val="0"/>
        <w:spacing w:after="0" w:line="360" w:lineRule="auto"/>
        <w:ind w:left="720"/>
        <w:jc w:val="center"/>
        <w:rPr>
          <w:rFonts w:ascii="Times New Roman" w:hAnsi="Times New Roman"/>
          <w:bCs/>
          <w:sz w:val="24"/>
          <w:szCs w:val="24"/>
        </w:rPr>
      </w:pPr>
      <w:r w:rsidRPr="00EF71E1">
        <w:rPr>
          <w:rFonts w:ascii="Times New Roman" w:hAnsi="Times New Roman"/>
          <w:bCs/>
          <w:sz w:val="24"/>
          <w:szCs w:val="24"/>
        </w:rPr>
        <w:t>Fig. 4.12d Variation of Split tensile Strength with elevated temperature</w:t>
      </w:r>
    </w:p>
    <w:p w:rsidR="00B87B4E" w:rsidRPr="00EF71E1" w:rsidRDefault="00B87B4E" w:rsidP="006E7517">
      <w:pPr>
        <w:spacing w:before="33" w:line="360" w:lineRule="auto"/>
        <w:ind w:left="720" w:right="101" w:firstLine="720"/>
        <w:jc w:val="both"/>
        <w:rPr>
          <w:rFonts w:ascii="Times New Roman" w:hAnsi="Times New Roman" w:cs="Times New Roman"/>
          <w:sz w:val="24"/>
          <w:szCs w:val="24"/>
        </w:rPr>
      </w:pPr>
    </w:p>
    <w:p w:rsidR="00AA43C6" w:rsidRPr="00EF71E1" w:rsidRDefault="00AA43C6" w:rsidP="006E7517">
      <w:pPr>
        <w:spacing w:before="33" w:line="360" w:lineRule="auto"/>
        <w:ind w:left="720" w:right="101" w:firstLine="720"/>
        <w:jc w:val="both"/>
        <w:rPr>
          <w:rFonts w:ascii="Times New Roman" w:hAnsi="Times New Roman" w:cs="Times New Roman"/>
          <w:sz w:val="24"/>
          <w:szCs w:val="24"/>
        </w:rPr>
      </w:pPr>
    </w:p>
    <w:p w:rsidR="002E56A9" w:rsidRPr="00EF71E1" w:rsidRDefault="002E56A9" w:rsidP="00AA43C6">
      <w:pPr>
        <w:spacing w:after="0" w:line="360" w:lineRule="auto"/>
        <w:ind w:left="720" w:right="101" w:firstLine="720"/>
        <w:jc w:val="both"/>
        <w:rPr>
          <w:rFonts w:ascii="Times New Roman" w:hAnsi="Times New Roman" w:cs="Times New Roman"/>
          <w:sz w:val="24"/>
          <w:szCs w:val="24"/>
        </w:rPr>
      </w:pPr>
      <w:r w:rsidRPr="00EF71E1">
        <w:rPr>
          <w:rFonts w:ascii="Times New Roman" w:hAnsi="Times New Roman" w:cs="Times New Roman"/>
          <w:sz w:val="24"/>
          <w:szCs w:val="24"/>
        </w:rPr>
        <w:lastRenderedPageBreak/>
        <w:t>From Table 4.</w:t>
      </w:r>
      <w:r w:rsidR="00BD3285" w:rsidRPr="00EF71E1">
        <w:rPr>
          <w:rFonts w:ascii="Times New Roman" w:hAnsi="Times New Roman" w:cs="Times New Roman"/>
          <w:sz w:val="24"/>
          <w:szCs w:val="24"/>
        </w:rPr>
        <w:t>8 and Figs. 4.1</w:t>
      </w:r>
      <w:r w:rsidR="00721ED5" w:rsidRPr="00EF71E1">
        <w:rPr>
          <w:rFonts w:ascii="Times New Roman" w:hAnsi="Times New Roman" w:cs="Times New Roman"/>
          <w:sz w:val="24"/>
          <w:szCs w:val="24"/>
        </w:rPr>
        <w:t>2</w:t>
      </w:r>
      <w:r w:rsidR="004341D0" w:rsidRPr="00EF71E1">
        <w:rPr>
          <w:rFonts w:ascii="Times New Roman" w:hAnsi="Times New Roman" w:cs="Times New Roman"/>
          <w:sz w:val="24"/>
          <w:szCs w:val="24"/>
        </w:rPr>
        <w:t>a</w:t>
      </w:r>
      <w:r w:rsidRPr="00EF71E1">
        <w:rPr>
          <w:rFonts w:ascii="Times New Roman" w:hAnsi="Times New Roman" w:cs="Times New Roman"/>
          <w:sz w:val="24"/>
          <w:szCs w:val="24"/>
        </w:rPr>
        <w:t xml:space="preserve"> </w:t>
      </w:r>
      <w:r w:rsidR="004341D0" w:rsidRPr="00EF71E1">
        <w:rPr>
          <w:rFonts w:ascii="Times New Roman" w:hAnsi="Times New Roman" w:cs="Times New Roman"/>
          <w:sz w:val="24"/>
          <w:szCs w:val="24"/>
        </w:rPr>
        <w:t>to</w:t>
      </w:r>
      <w:r w:rsidRPr="00EF71E1">
        <w:rPr>
          <w:rFonts w:ascii="Times New Roman" w:hAnsi="Times New Roman" w:cs="Times New Roman"/>
          <w:sz w:val="24"/>
          <w:szCs w:val="24"/>
        </w:rPr>
        <w:t xml:space="preserve"> 4.</w:t>
      </w:r>
      <w:r w:rsidR="00BD3285" w:rsidRPr="00EF71E1">
        <w:rPr>
          <w:rFonts w:ascii="Times New Roman" w:hAnsi="Times New Roman" w:cs="Times New Roman"/>
          <w:sz w:val="24"/>
          <w:szCs w:val="24"/>
        </w:rPr>
        <w:t>1</w:t>
      </w:r>
      <w:r w:rsidR="00721ED5" w:rsidRPr="00EF71E1">
        <w:rPr>
          <w:rFonts w:ascii="Times New Roman" w:hAnsi="Times New Roman" w:cs="Times New Roman"/>
          <w:sz w:val="24"/>
          <w:szCs w:val="24"/>
        </w:rPr>
        <w:t>2</w:t>
      </w:r>
      <w:r w:rsidR="004341D0" w:rsidRPr="00EF71E1">
        <w:rPr>
          <w:rFonts w:ascii="Times New Roman" w:hAnsi="Times New Roman" w:cs="Times New Roman"/>
          <w:sz w:val="24"/>
          <w:szCs w:val="24"/>
        </w:rPr>
        <w:t>d</w:t>
      </w:r>
      <w:r w:rsidRPr="00EF71E1">
        <w:rPr>
          <w:rFonts w:ascii="Times New Roman" w:hAnsi="Times New Roman" w:cs="Times New Roman"/>
          <w:sz w:val="24"/>
          <w:szCs w:val="24"/>
        </w:rPr>
        <w:t>, it is observed that the</w:t>
      </w:r>
      <w:r w:rsidRPr="00EF71E1">
        <w:rPr>
          <w:rFonts w:ascii="Times New Roman" w:hAnsi="Times New Roman" w:cs="Times New Roman"/>
          <w:spacing w:val="19"/>
          <w:sz w:val="24"/>
          <w:szCs w:val="24"/>
        </w:rPr>
        <w:t xml:space="preserve"> </w:t>
      </w:r>
      <w:r w:rsidRPr="00EF71E1">
        <w:rPr>
          <w:rFonts w:ascii="Times New Roman" w:hAnsi="Times New Roman" w:cs="Times New Roman"/>
          <w:sz w:val="24"/>
          <w:szCs w:val="24"/>
        </w:rPr>
        <w:t>values</w:t>
      </w:r>
      <w:r w:rsidRPr="00EF71E1">
        <w:rPr>
          <w:rFonts w:ascii="Times New Roman" w:hAnsi="Times New Roman" w:cs="Times New Roman"/>
          <w:spacing w:val="26"/>
          <w:sz w:val="24"/>
          <w:szCs w:val="24"/>
        </w:rPr>
        <w:t xml:space="preserve"> </w:t>
      </w:r>
      <w:r w:rsidRPr="00EF71E1">
        <w:rPr>
          <w:rFonts w:ascii="Times New Roman" w:hAnsi="Times New Roman" w:cs="Times New Roman"/>
          <w:sz w:val="24"/>
          <w:szCs w:val="24"/>
        </w:rPr>
        <w:t xml:space="preserve">of Split tensile strength are observed to be </w:t>
      </w:r>
      <w:r w:rsidR="004341D0" w:rsidRPr="00EF71E1">
        <w:rPr>
          <w:rFonts w:ascii="Times New Roman" w:hAnsi="Times New Roman" w:cs="Times New Roman"/>
          <w:sz w:val="24"/>
          <w:szCs w:val="24"/>
        </w:rPr>
        <w:t>increased upto 300</w:t>
      </w:r>
      <w:r w:rsidR="00364F15" w:rsidRPr="00EF71E1">
        <w:rPr>
          <w:rFonts w:ascii="Times New Roman" w:hAnsi="Times New Roman" w:cs="Times New Roman"/>
          <w:sz w:val="24"/>
          <w:szCs w:val="24"/>
        </w:rPr>
        <w:t>°</w:t>
      </w:r>
      <w:r w:rsidR="004341D0" w:rsidRPr="00EF71E1">
        <w:rPr>
          <w:rFonts w:ascii="Times New Roman" w:hAnsi="Times New Roman" w:cs="Times New Roman"/>
          <w:sz w:val="24"/>
          <w:szCs w:val="24"/>
        </w:rPr>
        <w:t xml:space="preserve">C for 1hour </w:t>
      </w:r>
      <w:r w:rsidR="003803C5" w:rsidRPr="00EF71E1">
        <w:rPr>
          <w:rFonts w:ascii="Times New Roman" w:hAnsi="Times New Roman" w:cs="Times New Roman"/>
          <w:sz w:val="24"/>
          <w:szCs w:val="24"/>
        </w:rPr>
        <w:t>exposure</w:t>
      </w:r>
      <w:r w:rsidR="004341D0" w:rsidRPr="00EF71E1">
        <w:rPr>
          <w:rFonts w:ascii="Times New Roman" w:hAnsi="Times New Roman" w:cs="Times New Roman"/>
          <w:sz w:val="24"/>
          <w:szCs w:val="24"/>
        </w:rPr>
        <w:t xml:space="preserve"> condition and </w:t>
      </w:r>
      <w:r w:rsidR="008934B4" w:rsidRPr="00EF71E1">
        <w:rPr>
          <w:rFonts w:ascii="Times New Roman" w:eastAsia="Times New Roman" w:hAnsi="Times New Roman" w:cs="Times New Roman"/>
          <w:sz w:val="24"/>
          <w:szCs w:val="24"/>
        </w:rPr>
        <w:t>further decrease in strength is observed as the elevated temperature increases. Whereas for 2 hour</w:t>
      </w:r>
      <w:r w:rsidR="00CB28BE" w:rsidRPr="00EF71E1">
        <w:rPr>
          <w:rFonts w:ascii="Times New Roman" w:eastAsia="Times New Roman" w:hAnsi="Times New Roman" w:cs="Times New Roman"/>
          <w:sz w:val="24"/>
          <w:szCs w:val="24"/>
        </w:rPr>
        <w:t>s</w:t>
      </w:r>
      <w:r w:rsidR="008934B4" w:rsidRPr="00EF71E1">
        <w:rPr>
          <w:rFonts w:ascii="Times New Roman" w:eastAsia="Times New Roman" w:hAnsi="Times New Roman" w:cs="Times New Roman"/>
          <w:sz w:val="24"/>
          <w:szCs w:val="24"/>
        </w:rPr>
        <w:t xml:space="preserve"> and 3 hours duration, the increase in strength is observed up to 100</w:t>
      </w:r>
      <w:r w:rsidR="00364F15" w:rsidRPr="00EF71E1">
        <w:rPr>
          <w:rFonts w:ascii="Times New Roman" w:eastAsia="Times New Roman" w:hAnsi="Times New Roman" w:cs="Times New Roman"/>
          <w:sz w:val="24"/>
          <w:szCs w:val="24"/>
        </w:rPr>
        <w:t>°</w:t>
      </w:r>
      <w:r w:rsidR="008934B4" w:rsidRPr="00EF71E1">
        <w:rPr>
          <w:rFonts w:ascii="Times New Roman" w:eastAsia="Times New Roman" w:hAnsi="Times New Roman" w:cs="Times New Roman"/>
          <w:sz w:val="24"/>
          <w:szCs w:val="24"/>
        </w:rPr>
        <w:t xml:space="preserve">C and further decrease in strength is observed as the elevated temperature increases. </w:t>
      </w:r>
      <w:r w:rsidRPr="00EF71E1">
        <w:rPr>
          <w:rFonts w:ascii="Times New Roman" w:hAnsi="Times New Roman" w:cs="Times New Roman"/>
          <w:sz w:val="24"/>
          <w:szCs w:val="24"/>
        </w:rPr>
        <w:t>SIFCON</w:t>
      </w:r>
      <w:r w:rsidRPr="00EF71E1">
        <w:rPr>
          <w:rFonts w:ascii="Times New Roman" w:hAnsi="Times New Roman" w:cs="Times New Roman"/>
          <w:spacing w:val="20"/>
          <w:sz w:val="24"/>
          <w:szCs w:val="24"/>
        </w:rPr>
        <w:t xml:space="preserve"> </w:t>
      </w:r>
      <w:r w:rsidRPr="00EF71E1">
        <w:rPr>
          <w:rFonts w:ascii="Times New Roman" w:hAnsi="Times New Roman" w:cs="Times New Roman"/>
          <w:sz w:val="24"/>
          <w:szCs w:val="24"/>
        </w:rPr>
        <w:t>is</w:t>
      </w:r>
      <w:r w:rsidRPr="00EF71E1">
        <w:rPr>
          <w:rFonts w:ascii="Times New Roman" w:hAnsi="Times New Roman" w:cs="Times New Roman"/>
          <w:spacing w:val="22"/>
          <w:sz w:val="24"/>
          <w:szCs w:val="24"/>
        </w:rPr>
        <w:t xml:space="preserve"> </w:t>
      </w:r>
      <w:r w:rsidRPr="00EF71E1">
        <w:rPr>
          <w:rFonts w:ascii="Times New Roman" w:hAnsi="Times New Roman" w:cs="Times New Roman"/>
          <w:sz w:val="24"/>
          <w:szCs w:val="24"/>
        </w:rPr>
        <w:t>found</w:t>
      </w:r>
      <w:r w:rsidRPr="00EF71E1">
        <w:rPr>
          <w:rFonts w:ascii="Times New Roman" w:hAnsi="Times New Roman" w:cs="Times New Roman"/>
          <w:spacing w:val="16"/>
          <w:sz w:val="24"/>
          <w:szCs w:val="24"/>
        </w:rPr>
        <w:t xml:space="preserve"> </w:t>
      </w:r>
      <w:r w:rsidRPr="00EF71E1">
        <w:rPr>
          <w:rFonts w:ascii="Times New Roman" w:hAnsi="Times New Roman" w:cs="Times New Roman"/>
          <w:spacing w:val="2"/>
          <w:sz w:val="24"/>
          <w:szCs w:val="24"/>
        </w:rPr>
        <w:t>to</w:t>
      </w:r>
      <w:r w:rsidRPr="00EF71E1">
        <w:rPr>
          <w:rFonts w:ascii="Times New Roman" w:hAnsi="Times New Roman" w:cs="Times New Roman"/>
          <w:sz w:val="24"/>
          <w:szCs w:val="24"/>
        </w:rPr>
        <w:t xml:space="preserve"> possess excellent ductility.</w:t>
      </w:r>
    </w:p>
    <w:p w:rsidR="002E56A9" w:rsidRPr="00E645E4" w:rsidRDefault="002E56A9" w:rsidP="00CC7755">
      <w:pPr>
        <w:spacing w:after="0" w:line="360" w:lineRule="auto"/>
        <w:ind w:left="720" w:firstLine="720"/>
        <w:jc w:val="both"/>
        <w:rPr>
          <w:rFonts w:ascii="Times New Roman" w:eastAsia="Times New Roman" w:hAnsi="Times New Roman" w:cs="Times New Roman"/>
          <w:sz w:val="24"/>
          <w:szCs w:val="24"/>
        </w:rPr>
      </w:pPr>
      <w:r w:rsidRPr="00EF71E1">
        <w:rPr>
          <w:rFonts w:ascii="Times New Roman" w:hAnsi="Times New Roman" w:cs="Times New Roman"/>
          <w:sz w:val="24"/>
          <w:szCs w:val="24"/>
        </w:rPr>
        <w:t>For 8% of fibre fraction, t</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z w:val="24"/>
          <w:szCs w:val="24"/>
        </w:rPr>
        <w:t xml:space="preserve">e values of 28 days </w:t>
      </w:r>
      <w:r w:rsidR="008934B4" w:rsidRPr="00EF71E1">
        <w:rPr>
          <w:rFonts w:ascii="Times New Roman" w:eastAsia="Times New Roman" w:hAnsi="Times New Roman" w:cs="Times New Roman"/>
          <w:sz w:val="24"/>
          <w:szCs w:val="24"/>
        </w:rPr>
        <w:t xml:space="preserve">residual </w:t>
      </w:r>
      <w:r w:rsidRPr="00EF71E1">
        <w:rPr>
          <w:rFonts w:ascii="Times New Roman" w:eastAsia="Times New Roman" w:hAnsi="Times New Roman" w:cs="Times New Roman"/>
          <w:sz w:val="24"/>
          <w:szCs w:val="24"/>
        </w:rPr>
        <w:t>tensile</w:t>
      </w:r>
      <w:r w:rsidRPr="00EF71E1">
        <w:rPr>
          <w:rFonts w:ascii="Times New Roman" w:eastAsia="Times New Roman" w:hAnsi="Times New Roman" w:cs="Times New Roman"/>
          <w:spacing w:val="-7"/>
          <w:sz w:val="24"/>
          <w:szCs w:val="24"/>
        </w:rPr>
        <w:t xml:space="preserve"> </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n</w:t>
      </w:r>
      <w:r w:rsidRPr="00EF71E1">
        <w:rPr>
          <w:rFonts w:ascii="Times New Roman" w:eastAsia="Times New Roman" w:hAnsi="Times New Roman" w:cs="Times New Roman"/>
          <w:spacing w:val="-1"/>
          <w:sz w:val="24"/>
          <w:szCs w:val="24"/>
        </w:rPr>
        <w:t>g</w:t>
      </w:r>
      <w:r w:rsidRPr="00EF71E1">
        <w:rPr>
          <w:rFonts w:ascii="Times New Roman" w:eastAsia="Times New Roman" w:hAnsi="Times New Roman" w:cs="Times New Roman"/>
          <w:spacing w:val="2"/>
          <w:sz w:val="24"/>
          <w:szCs w:val="24"/>
        </w:rPr>
        <w:t>t</w:t>
      </w:r>
      <w:r w:rsidRPr="00EF71E1">
        <w:rPr>
          <w:rFonts w:ascii="Times New Roman" w:eastAsia="Times New Roman" w:hAnsi="Times New Roman" w:cs="Times New Roman"/>
          <w:sz w:val="24"/>
          <w:szCs w:val="24"/>
        </w:rPr>
        <w:t>h</w:t>
      </w:r>
      <w:r w:rsidRPr="00EF71E1">
        <w:rPr>
          <w:rFonts w:ascii="Times New Roman" w:eastAsia="Times New Roman" w:hAnsi="Times New Roman" w:cs="Times New Roman"/>
          <w:spacing w:val="-4"/>
          <w:sz w:val="24"/>
          <w:szCs w:val="24"/>
        </w:rPr>
        <w:t xml:space="preserve"> </w:t>
      </w:r>
      <w:r w:rsidRPr="00EF71E1">
        <w:rPr>
          <w:rFonts w:ascii="Times New Roman" w:eastAsia="Times New Roman" w:hAnsi="Times New Roman" w:cs="Times New Roman"/>
          <w:spacing w:val="1"/>
          <w:sz w:val="24"/>
          <w:szCs w:val="24"/>
        </w:rPr>
        <w:t>o</w:t>
      </w:r>
      <w:r w:rsidRPr="00EF71E1">
        <w:rPr>
          <w:rFonts w:ascii="Times New Roman" w:eastAsia="Times New Roman" w:hAnsi="Times New Roman" w:cs="Times New Roman"/>
          <w:sz w:val="24"/>
          <w:szCs w:val="24"/>
        </w:rPr>
        <w:t>f</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pacing w:val="3"/>
          <w:sz w:val="24"/>
          <w:szCs w:val="24"/>
        </w:rPr>
        <w:t>c</w:t>
      </w:r>
      <w:r w:rsidRPr="00EF71E1">
        <w:rPr>
          <w:rFonts w:ascii="Times New Roman" w:eastAsia="Times New Roman" w:hAnsi="Times New Roman" w:cs="Times New Roman"/>
          <w:spacing w:val="1"/>
          <w:sz w:val="24"/>
          <w:szCs w:val="24"/>
        </w:rPr>
        <w:t>o</w:t>
      </w:r>
      <w:r w:rsidRPr="00EF71E1">
        <w:rPr>
          <w:rFonts w:ascii="Times New Roman" w:eastAsia="Times New Roman" w:hAnsi="Times New Roman" w:cs="Times New Roman"/>
          <w:spacing w:val="-1"/>
          <w:sz w:val="24"/>
          <w:szCs w:val="24"/>
        </w:rPr>
        <w:t>n</w:t>
      </w:r>
      <w:r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ete</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pacing w:val="-5"/>
          <w:sz w:val="24"/>
          <w:szCs w:val="24"/>
        </w:rPr>
        <w:t>for</w:t>
      </w:r>
      <w:r w:rsidRPr="00EF71E1">
        <w:rPr>
          <w:rFonts w:ascii="Times New Roman" w:eastAsia="Times New Roman" w:hAnsi="Times New Roman" w:cs="Times New Roman"/>
          <w:sz w:val="24"/>
          <w:szCs w:val="24"/>
        </w:rPr>
        <w:t xml:space="preserve"> </w:t>
      </w:r>
      <w:r w:rsidR="008934B4" w:rsidRPr="00EF71E1">
        <w:rPr>
          <w:rFonts w:ascii="Times New Roman" w:eastAsia="Times New Roman" w:hAnsi="Times New Roman" w:cs="Times New Roman"/>
          <w:sz w:val="24"/>
          <w:szCs w:val="24"/>
        </w:rPr>
        <w:t>1</w:t>
      </w:r>
      <w:r w:rsidRPr="00EF71E1">
        <w:rPr>
          <w:rFonts w:ascii="Times New Roman" w:eastAsia="Times New Roman" w:hAnsi="Times New Roman" w:cs="Times New Roman"/>
          <w:sz w:val="24"/>
          <w:szCs w:val="24"/>
        </w:rPr>
        <w:t xml:space="preserve"> hour</w:t>
      </w:r>
      <w:r w:rsidR="008934B4" w:rsidRPr="00EF71E1">
        <w:rPr>
          <w:rFonts w:ascii="Times New Roman" w:eastAsia="Times New Roman" w:hAnsi="Times New Roman" w:cs="Times New Roman"/>
          <w:sz w:val="24"/>
          <w:szCs w:val="24"/>
        </w:rPr>
        <w:t xml:space="preserve"> </w:t>
      </w:r>
      <w:r w:rsidRPr="00EF71E1">
        <w:rPr>
          <w:rFonts w:ascii="Times New Roman" w:eastAsia="Times New Roman" w:hAnsi="Times New Roman" w:cs="Times New Roman"/>
          <w:sz w:val="24"/>
          <w:szCs w:val="24"/>
        </w:rPr>
        <w:t>of</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z w:val="24"/>
          <w:szCs w:val="24"/>
        </w:rPr>
        <w:t xml:space="preserve">exposure </w:t>
      </w:r>
      <w:r w:rsidRPr="00EF71E1">
        <w:rPr>
          <w:rFonts w:ascii="Times New Roman" w:eastAsia="Times New Roman" w:hAnsi="Times New Roman" w:cs="Times New Roman"/>
          <w:spacing w:val="-5"/>
          <w:sz w:val="24"/>
          <w:szCs w:val="24"/>
        </w:rPr>
        <w:t>w</w:t>
      </w:r>
      <w:r w:rsidR="008934B4"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z w:val="24"/>
          <w:szCs w:val="24"/>
        </w:rPr>
        <w:t xml:space="preserve">re </w:t>
      </w:r>
      <w:r w:rsidR="000B2787" w:rsidRPr="00E645E4">
        <w:rPr>
          <w:rFonts w:ascii="Times New Roman" w:eastAsia="Times New Roman" w:hAnsi="Times New Roman" w:cs="Times New Roman"/>
          <w:sz w:val="24"/>
          <w:szCs w:val="24"/>
        </w:rPr>
        <w:t xml:space="preserve">8.57MPa, 9.19MPa, 8.99MPa, 8.52MPa </w:t>
      </w:r>
      <w:r w:rsidR="00D9105D" w:rsidRPr="00E645E4">
        <w:rPr>
          <w:rFonts w:ascii="Times New Roman" w:eastAsia="Times New Roman" w:hAnsi="Times New Roman" w:cs="Times New Roman"/>
          <w:sz w:val="24"/>
          <w:szCs w:val="24"/>
        </w:rPr>
        <w:t>at 10</w:t>
      </w:r>
      <w:r w:rsidR="00D9105D" w:rsidRPr="00E645E4">
        <w:rPr>
          <w:rFonts w:ascii="Times New Roman" w:eastAsia="Times New Roman" w:hAnsi="Times New Roman" w:cs="Times New Roman"/>
          <w:spacing w:val="1"/>
          <w:sz w:val="24"/>
          <w:szCs w:val="24"/>
        </w:rPr>
        <w:t>0</w:t>
      </w:r>
      <w:r w:rsidR="00D9105D" w:rsidRPr="00E645E4">
        <w:rPr>
          <w:rFonts w:ascii="Times New Roman" w:eastAsia="Times New Roman" w:hAnsi="Times New Roman" w:cs="Times New Roman"/>
          <w:sz w:val="24"/>
          <w:szCs w:val="24"/>
        </w:rPr>
        <w:t>°</w:t>
      </w:r>
      <w:r w:rsidR="00D9105D" w:rsidRPr="00E645E4">
        <w:rPr>
          <w:rFonts w:ascii="Times New Roman" w:eastAsia="Times New Roman" w:hAnsi="Times New Roman" w:cs="Times New Roman"/>
          <w:spacing w:val="-1"/>
          <w:sz w:val="24"/>
          <w:szCs w:val="24"/>
        </w:rPr>
        <w:t>C</w:t>
      </w:r>
      <w:r w:rsidR="00D9105D" w:rsidRPr="00E645E4">
        <w:rPr>
          <w:rFonts w:ascii="Times New Roman" w:eastAsia="Times New Roman" w:hAnsi="Times New Roman" w:cs="Times New Roman"/>
          <w:spacing w:val="1"/>
          <w:sz w:val="24"/>
          <w:szCs w:val="24"/>
        </w:rPr>
        <w:t>, 200</w:t>
      </w:r>
      <w:r w:rsidR="00D9105D" w:rsidRPr="00E645E4">
        <w:rPr>
          <w:rFonts w:ascii="Times New Roman" w:eastAsia="Times New Roman" w:hAnsi="Times New Roman" w:cs="Times New Roman"/>
          <w:sz w:val="24"/>
          <w:szCs w:val="24"/>
        </w:rPr>
        <w:t>°</w:t>
      </w:r>
      <w:r w:rsidR="00D9105D" w:rsidRPr="00E645E4">
        <w:rPr>
          <w:rFonts w:ascii="Times New Roman" w:eastAsia="Times New Roman" w:hAnsi="Times New Roman" w:cs="Times New Roman"/>
          <w:spacing w:val="-1"/>
          <w:sz w:val="24"/>
          <w:szCs w:val="24"/>
        </w:rPr>
        <w:t>C</w:t>
      </w:r>
      <w:r w:rsidR="00D9105D" w:rsidRPr="00E645E4">
        <w:rPr>
          <w:rFonts w:ascii="Times New Roman" w:eastAsia="Times New Roman" w:hAnsi="Times New Roman" w:cs="Times New Roman"/>
          <w:sz w:val="24"/>
          <w:szCs w:val="24"/>
        </w:rPr>
        <w:t>,</w:t>
      </w:r>
      <w:r w:rsidR="00D9105D" w:rsidRPr="00E645E4">
        <w:rPr>
          <w:rFonts w:ascii="Times New Roman" w:eastAsia="Times New Roman" w:hAnsi="Times New Roman" w:cs="Times New Roman"/>
          <w:spacing w:val="-9"/>
          <w:sz w:val="24"/>
          <w:szCs w:val="24"/>
        </w:rPr>
        <w:t xml:space="preserve"> </w:t>
      </w:r>
      <w:r w:rsidR="00D9105D" w:rsidRPr="00E645E4">
        <w:rPr>
          <w:rFonts w:ascii="Times New Roman" w:eastAsia="Times New Roman" w:hAnsi="Times New Roman" w:cs="Times New Roman"/>
          <w:spacing w:val="1"/>
          <w:sz w:val="24"/>
          <w:szCs w:val="24"/>
        </w:rPr>
        <w:t>300</w:t>
      </w:r>
      <w:r w:rsidR="00D9105D" w:rsidRPr="00E645E4">
        <w:rPr>
          <w:rFonts w:ascii="Times New Roman" w:eastAsia="Times New Roman" w:hAnsi="Times New Roman" w:cs="Times New Roman"/>
          <w:sz w:val="24"/>
          <w:szCs w:val="24"/>
        </w:rPr>
        <w:t>°</w:t>
      </w:r>
      <w:r w:rsidR="00D9105D" w:rsidRPr="00E645E4">
        <w:rPr>
          <w:rFonts w:ascii="Times New Roman" w:eastAsia="Times New Roman" w:hAnsi="Times New Roman" w:cs="Times New Roman"/>
          <w:spacing w:val="-1"/>
          <w:sz w:val="24"/>
          <w:szCs w:val="24"/>
        </w:rPr>
        <w:t>C</w:t>
      </w:r>
      <w:r w:rsidR="00D9105D" w:rsidRPr="00E645E4">
        <w:rPr>
          <w:rFonts w:ascii="Times New Roman" w:eastAsia="Times New Roman" w:hAnsi="Times New Roman" w:cs="Times New Roman"/>
          <w:sz w:val="24"/>
          <w:szCs w:val="24"/>
        </w:rPr>
        <w:t>,</w:t>
      </w:r>
      <w:r w:rsidR="00D9105D" w:rsidRPr="00E645E4">
        <w:rPr>
          <w:rFonts w:ascii="Times New Roman" w:eastAsia="Times New Roman" w:hAnsi="Times New Roman" w:cs="Times New Roman"/>
          <w:spacing w:val="-5"/>
          <w:sz w:val="24"/>
          <w:szCs w:val="24"/>
        </w:rPr>
        <w:t xml:space="preserve"> </w:t>
      </w:r>
      <w:r w:rsidR="00D9105D" w:rsidRPr="00E645E4">
        <w:rPr>
          <w:rFonts w:ascii="Times New Roman" w:eastAsia="Times New Roman" w:hAnsi="Times New Roman" w:cs="Times New Roman"/>
          <w:spacing w:val="1"/>
          <w:sz w:val="24"/>
          <w:szCs w:val="24"/>
        </w:rPr>
        <w:t>400</w:t>
      </w:r>
      <w:r w:rsidR="00D9105D" w:rsidRPr="00E645E4">
        <w:rPr>
          <w:rFonts w:ascii="Times New Roman" w:eastAsia="Times New Roman" w:hAnsi="Times New Roman" w:cs="Times New Roman"/>
          <w:sz w:val="24"/>
          <w:szCs w:val="24"/>
        </w:rPr>
        <w:t>°C</w:t>
      </w:r>
      <w:r w:rsidR="00D9105D" w:rsidRPr="00E645E4">
        <w:rPr>
          <w:rFonts w:ascii="Times New Roman" w:eastAsia="Times New Roman" w:hAnsi="Times New Roman" w:cs="Times New Roman"/>
          <w:spacing w:val="-3"/>
          <w:sz w:val="24"/>
          <w:szCs w:val="24"/>
        </w:rPr>
        <w:t xml:space="preserve"> </w:t>
      </w:r>
      <w:r w:rsidRPr="00E645E4">
        <w:rPr>
          <w:rFonts w:ascii="Times New Roman" w:eastAsia="Times New Roman" w:hAnsi="Times New Roman" w:cs="Times New Roman"/>
          <w:sz w:val="24"/>
          <w:szCs w:val="24"/>
        </w:rPr>
        <w:t xml:space="preserve">respectively. Whereas for 10% of fibre fraction, the strengths are </w:t>
      </w:r>
      <w:r w:rsidR="000B2787" w:rsidRPr="00E645E4">
        <w:rPr>
          <w:rFonts w:ascii="Times New Roman" w:eastAsia="Times New Roman" w:hAnsi="Times New Roman" w:cs="Times New Roman"/>
          <w:spacing w:val="-6"/>
          <w:sz w:val="24"/>
          <w:szCs w:val="24"/>
        </w:rPr>
        <w:t xml:space="preserve">9.25MPa, 9.51MPa, 9.70MPa, 9.37MPa </w:t>
      </w:r>
      <w:r w:rsidRPr="00E645E4">
        <w:rPr>
          <w:rFonts w:ascii="Times New Roman" w:eastAsia="Times New Roman" w:hAnsi="Times New Roman" w:cs="Times New Roman"/>
          <w:spacing w:val="-1"/>
          <w:sz w:val="24"/>
          <w:szCs w:val="24"/>
        </w:rPr>
        <w:t>(</w:t>
      </w:r>
      <w:r w:rsidR="008934B4" w:rsidRPr="00E645E4">
        <w:rPr>
          <w:rFonts w:ascii="Times New Roman" w:eastAsia="Times New Roman" w:hAnsi="Times New Roman" w:cs="Times New Roman"/>
          <w:spacing w:val="1"/>
          <w:sz w:val="24"/>
          <w:szCs w:val="24"/>
        </w:rPr>
        <w:t>1</w:t>
      </w:r>
      <w:r w:rsidRPr="00E645E4">
        <w:rPr>
          <w:rFonts w:ascii="Times New Roman" w:eastAsia="Times New Roman" w:hAnsi="Times New Roman" w:cs="Times New Roman"/>
          <w:spacing w:val="1"/>
          <w:sz w:val="24"/>
          <w:szCs w:val="24"/>
        </w:rPr>
        <w:t xml:space="preserve"> hour)</w:t>
      </w:r>
      <w:r w:rsidRPr="00E645E4">
        <w:rPr>
          <w:rFonts w:ascii="Times New Roman" w:eastAsia="Times New Roman" w:hAnsi="Times New Roman" w:cs="Times New Roman"/>
          <w:sz w:val="24"/>
          <w:szCs w:val="24"/>
        </w:rPr>
        <w:t xml:space="preserve"> and for 12% of fibre fraction the strengths were </w:t>
      </w:r>
      <w:r w:rsidR="000B2787" w:rsidRPr="00E645E4">
        <w:rPr>
          <w:rFonts w:ascii="Times New Roman" w:eastAsia="Times New Roman" w:hAnsi="Times New Roman" w:cs="Times New Roman"/>
          <w:spacing w:val="-6"/>
          <w:sz w:val="24"/>
          <w:szCs w:val="24"/>
        </w:rPr>
        <w:t>11.56MPa, 11.62MPa, 11.89MPa, 11.21MPa</w:t>
      </w:r>
      <w:bookmarkStart w:id="0" w:name="_GoBack"/>
      <w:bookmarkEnd w:id="0"/>
      <w:r w:rsidR="000B2787" w:rsidRPr="00E645E4">
        <w:rPr>
          <w:rFonts w:ascii="Times New Roman" w:eastAsia="Times New Roman" w:hAnsi="Times New Roman" w:cs="Times New Roman"/>
          <w:spacing w:val="-6"/>
          <w:sz w:val="24"/>
          <w:szCs w:val="24"/>
        </w:rPr>
        <w:t xml:space="preserve"> </w:t>
      </w:r>
      <w:r w:rsidRPr="00E645E4">
        <w:rPr>
          <w:rFonts w:ascii="Times New Roman" w:eastAsia="Times New Roman" w:hAnsi="Times New Roman" w:cs="Times New Roman"/>
          <w:spacing w:val="-1"/>
          <w:sz w:val="24"/>
          <w:szCs w:val="24"/>
        </w:rPr>
        <w:t>(</w:t>
      </w:r>
      <w:r w:rsidR="008934B4" w:rsidRPr="00E645E4">
        <w:rPr>
          <w:rFonts w:ascii="Times New Roman" w:eastAsia="Times New Roman" w:hAnsi="Times New Roman" w:cs="Times New Roman"/>
          <w:spacing w:val="1"/>
          <w:sz w:val="24"/>
          <w:szCs w:val="24"/>
        </w:rPr>
        <w:t>1</w:t>
      </w:r>
      <w:r w:rsidRPr="00E645E4">
        <w:rPr>
          <w:rFonts w:ascii="Times New Roman" w:eastAsia="Times New Roman" w:hAnsi="Times New Roman" w:cs="Times New Roman"/>
          <w:spacing w:val="1"/>
          <w:sz w:val="24"/>
          <w:szCs w:val="24"/>
        </w:rPr>
        <w:t xml:space="preserve"> hour)</w:t>
      </w:r>
      <w:r w:rsidRPr="00E645E4">
        <w:rPr>
          <w:rFonts w:ascii="Times New Roman" w:eastAsia="Times New Roman" w:hAnsi="Times New Roman" w:cs="Times New Roman"/>
          <w:sz w:val="24"/>
          <w:szCs w:val="24"/>
        </w:rPr>
        <w:t xml:space="preserve"> </w:t>
      </w:r>
      <w:r w:rsidR="00D9105D" w:rsidRPr="00E645E4">
        <w:rPr>
          <w:rFonts w:ascii="Times New Roman" w:eastAsia="Times New Roman" w:hAnsi="Times New Roman" w:cs="Times New Roman"/>
          <w:sz w:val="24"/>
          <w:szCs w:val="24"/>
        </w:rPr>
        <w:t>at 10</w:t>
      </w:r>
      <w:r w:rsidR="00D9105D" w:rsidRPr="00E645E4">
        <w:rPr>
          <w:rFonts w:ascii="Times New Roman" w:eastAsia="Times New Roman" w:hAnsi="Times New Roman" w:cs="Times New Roman"/>
          <w:spacing w:val="1"/>
          <w:sz w:val="24"/>
          <w:szCs w:val="24"/>
        </w:rPr>
        <w:t>0</w:t>
      </w:r>
      <w:r w:rsidR="00D9105D" w:rsidRPr="00E645E4">
        <w:rPr>
          <w:rFonts w:ascii="Times New Roman" w:eastAsia="Times New Roman" w:hAnsi="Times New Roman" w:cs="Times New Roman"/>
          <w:sz w:val="24"/>
          <w:szCs w:val="24"/>
        </w:rPr>
        <w:t>°</w:t>
      </w:r>
      <w:r w:rsidR="00D9105D" w:rsidRPr="00E645E4">
        <w:rPr>
          <w:rFonts w:ascii="Times New Roman" w:eastAsia="Times New Roman" w:hAnsi="Times New Roman" w:cs="Times New Roman"/>
          <w:spacing w:val="-1"/>
          <w:sz w:val="24"/>
          <w:szCs w:val="24"/>
        </w:rPr>
        <w:t>C</w:t>
      </w:r>
      <w:r w:rsidR="00D9105D" w:rsidRPr="00E645E4">
        <w:rPr>
          <w:rFonts w:ascii="Times New Roman" w:eastAsia="Times New Roman" w:hAnsi="Times New Roman" w:cs="Times New Roman"/>
          <w:spacing w:val="1"/>
          <w:sz w:val="24"/>
          <w:szCs w:val="24"/>
        </w:rPr>
        <w:t>, 200</w:t>
      </w:r>
      <w:r w:rsidR="00D9105D" w:rsidRPr="00E645E4">
        <w:rPr>
          <w:rFonts w:ascii="Times New Roman" w:eastAsia="Times New Roman" w:hAnsi="Times New Roman" w:cs="Times New Roman"/>
          <w:sz w:val="24"/>
          <w:szCs w:val="24"/>
        </w:rPr>
        <w:t>°</w:t>
      </w:r>
      <w:r w:rsidR="00D9105D" w:rsidRPr="00E645E4">
        <w:rPr>
          <w:rFonts w:ascii="Times New Roman" w:eastAsia="Times New Roman" w:hAnsi="Times New Roman" w:cs="Times New Roman"/>
          <w:spacing w:val="-1"/>
          <w:sz w:val="24"/>
          <w:szCs w:val="24"/>
        </w:rPr>
        <w:t>C</w:t>
      </w:r>
      <w:r w:rsidR="00D9105D" w:rsidRPr="00E645E4">
        <w:rPr>
          <w:rFonts w:ascii="Times New Roman" w:eastAsia="Times New Roman" w:hAnsi="Times New Roman" w:cs="Times New Roman"/>
          <w:sz w:val="24"/>
          <w:szCs w:val="24"/>
        </w:rPr>
        <w:t>,</w:t>
      </w:r>
      <w:r w:rsidR="00D9105D" w:rsidRPr="00E645E4">
        <w:rPr>
          <w:rFonts w:ascii="Times New Roman" w:eastAsia="Times New Roman" w:hAnsi="Times New Roman" w:cs="Times New Roman"/>
          <w:spacing w:val="-9"/>
          <w:sz w:val="24"/>
          <w:szCs w:val="24"/>
        </w:rPr>
        <w:t xml:space="preserve"> </w:t>
      </w:r>
      <w:r w:rsidR="00D9105D" w:rsidRPr="00E645E4">
        <w:rPr>
          <w:rFonts w:ascii="Times New Roman" w:eastAsia="Times New Roman" w:hAnsi="Times New Roman" w:cs="Times New Roman"/>
          <w:spacing w:val="1"/>
          <w:sz w:val="24"/>
          <w:szCs w:val="24"/>
        </w:rPr>
        <w:t>300</w:t>
      </w:r>
      <w:r w:rsidR="00D9105D" w:rsidRPr="00E645E4">
        <w:rPr>
          <w:rFonts w:ascii="Times New Roman" w:eastAsia="Times New Roman" w:hAnsi="Times New Roman" w:cs="Times New Roman"/>
          <w:sz w:val="24"/>
          <w:szCs w:val="24"/>
        </w:rPr>
        <w:t>°</w:t>
      </w:r>
      <w:r w:rsidR="00D9105D" w:rsidRPr="00E645E4">
        <w:rPr>
          <w:rFonts w:ascii="Times New Roman" w:eastAsia="Times New Roman" w:hAnsi="Times New Roman" w:cs="Times New Roman"/>
          <w:spacing w:val="-1"/>
          <w:sz w:val="24"/>
          <w:szCs w:val="24"/>
        </w:rPr>
        <w:t>C</w:t>
      </w:r>
      <w:r w:rsidR="00D9105D" w:rsidRPr="00E645E4">
        <w:rPr>
          <w:rFonts w:ascii="Times New Roman" w:eastAsia="Times New Roman" w:hAnsi="Times New Roman" w:cs="Times New Roman"/>
          <w:sz w:val="24"/>
          <w:szCs w:val="24"/>
        </w:rPr>
        <w:t>,</w:t>
      </w:r>
      <w:r w:rsidR="00D9105D" w:rsidRPr="00E645E4">
        <w:rPr>
          <w:rFonts w:ascii="Times New Roman" w:eastAsia="Times New Roman" w:hAnsi="Times New Roman" w:cs="Times New Roman"/>
          <w:spacing w:val="-5"/>
          <w:sz w:val="24"/>
          <w:szCs w:val="24"/>
        </w:rPr>
        <w:t xml:space="preserve"> </w:t>
      </w:r>
      <w:r w:rsidR="00D9105D" w:rsidRPr="00E645E4">
        <w:rPr>
          <w:rFonts w:ascii="Times New Roman" w:eastAsia="Times New Roman" w:hAnsi="Times New Roman" w:cs="Times New Roman"/>
          <w:spacing w:val="1"/>
          <w:sz w:val="24"/>
          <w:szCs w:val="24"/>
        </w:rPr>
        <w:t>400</w:t>
      </w:r>
      <w:r w:rsidR="00D9105D" w:rsidRPr="00E645E4">
        <w:rPr>
          <w:rFonts w:ascii="Times New Roman" w:eastAsia="Times New Roman" w:hAnsi="Times New Roman" w:cs="Times New Roman"/>
          <w:sz w:val="24"/>
          <w:szCs w:val="24"/>
        </w:rPr>
        <w:t>°C</w:t>
      </w:r>
      <w:r w:rsidR="00D9105D" w:rsidRPr="00E645E4">
        <w:rPr>
          <w:rFonts w:ascii="Times New Roman" w:eastAsia="Times New Roman" w:hAnsi="Times New Roman" w:cs="Times New Roman"/>
          <w:spacing w:val="-3"/>
          <w:sz w:val="24"/>
          <w:szCs w:val="24"/>
        </w:rPr>
        <w:t xml:space="preserve">  </w:t>
      </w:r>
      <w:r w:rsidRPr="00E645E4">
        <w:rPr>
          <w:rFonts w:ascii="Times New Roman" w:eastAsia="Times New Roman" w:hAnsi="Times New Roman" w:cs="Times New Roman"/>
          <w:sz w:val="24"/>
          <w:szCs w:val="24"/>
        </w:rPr>
        <w:t>respectively.</w:t>
      </w:r>
      <w:r w:rsidR="00A62955" w:rsidRPr="00E645E4">
        <w:rPr>
          <w:rFonts w:ascii="Times New Roman" w:eastAsia="Times New Roman" w:hAnsi="Times New Roman" w:cs="Times New Roman"/>
          <w:sz w:val="24"/>
          <w:szCs w:val="24"/>
        </w:rPr>
        <w:t xml:space="preserve">  </w:t>
      </w:r>
    </w:p>
    <w:p w:rsidR="00AA43C6" w:rsidRPr="00EF71E1" w:rsidRDefault="00AA43C6" w:rsidP="00AA43C6">
      <w:pPr>
        <w:spacing w:after="0" w:line="360" w:lineRule="auto"/>
        <w:ind w:left="720"/>
        <w:rPr>
          <w:rFonts w:ascii="Times New Roman" w:hAnsi="Times New Roman" w:cs="Times New Roman"/>
          <w:b/>
          <w:bCs/>
          <w:sz w:val="24"/>
          <w:szCs w:val="24"/>
        </w:rPr>
      </w:pPr>
    </w:p>
    <w:p w:rsidR="002E56A9" w:rsidRPr="00EF71E1" w:rsidRDefault="00364F15" w:rsidP="00AA43C6">
      <w:pPr>
        <w:spacing w:after="0" w:line="360" w:lineRule="auto"/>
        <w:ind w:left="720"/>
        <w:rPr>
          <w:rFonts w:ascii="Times New Roman" w:hAnsi="Times New Roman" w:cs="Times New Roman"/>
          <w:b/>
          <w:bCs/>
          <w:sz w:val="24"/>
          <w:szCs w:val="24"/>
        </w:rPr>
      </w:pPr>
      <w:r w:rsidRPr="00EF71E1">
        <w:rPr>
          <w:rFonts w:ascii="Times New Roman" w:hAnsi="Times New Roman" w:cs="Times New Roman"/>
          <w:b/>
          <w:bCs/>
          <w:sz w:val="24"/>
          <w:szCs w:val="24"/>
        </w:rPr>
        <w:t xml:space="preserve">4.2.5.2.3 </w:t>
      </w:r>
      <w:r w:rsidR="002E56A9" w:rsidRPr="00EF71E1">
        <w:rPr>
          <w:rFonts w:ascii="Times New Roman" w:hAnsi="Times New Roman" w:cs="Times New Roman"/>
          <w:b/>
          <w:bCs/>
          <w:sz w:val="24"/>
          <w:szCs w:val="24"/>
        </w:rPr>
        <w:t>Residual Flexural strength:</w:t>
      </w:r>
    </w:p>
    <w:p w:rsidR="006D06B8" w:rsidRPr="00EF71E1" w:rsidRDefault="006D06B8" w:rsidP="00AA43C6">
      <w:pPr>
        <w:spacing w:after="0" w:line="360" w:lineRule="auto"/>
        <w:ind w:left="720" w:firstLine="720"/>
        <w:jc w:val="both"/>
        <w:rPr>
          <w:rFonts w:ascii="Times New Roman" w:hAnsi="Times New Roman" w:cs="Times New Roman"/>
          <w:sz w:val="24"/>
          <w:szCs w:val="24"/>
        </w:rPr>
      </w:pPr>
    </w:p>
    <w:p w:rsidR="002E56A9" w:rsidRPr="00EF71E1" w:rsidRDefault="002E56A9" w:rsidP="00AA43C6">
      <w:pPr>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sz w:val="24"/>
          <w:szCs w:val="24"/>
        </w:rPr>
        <w:t>The Table 4.9 shows the residual strengths of flexural strength of SIFCON concrete for various percentage fibre volume fractions</w:t>
      </w:r>
      <w:r w:rsidR="008934B4" w:rsidRPr="00EF71E1">
        <w:rPr>
          <w:rFonts w:ascii="Times New Roman" w:hAnsi="Times New Roman" w:cs="Times New Roman"/>
          <w:sz w:val="24"/>
          <w:szCs w:val="24"/>
        </w:rPr>
        <w:t xml:space="preserve"> at different exposure conditions</w:t>
      </w:r>
      <w:r w:rsidRPr="00EF71E1">
        <w:rPr>
          <w:rFonts w:ascii="Times New Roman" w:hAnsi="Times New Roman" w:cs="Times New Roman"/>
          <w:sz w:val="24"/>
          <w:szCs w:val="24"/>
        </w:rPr>
        <w:t>. Variation of Residual flexural strength (%) of SIFCON at elevated temperatures 100</w:t>
      </w:r>
      <w:r w:rsidRPr="00EF71E1">
        <w:rPr>
          <w:rFonts w:ascii="Times New Roman" w:hAnsi="Times New Roman" w:cs="Times New Roman"/>
          <w:sz w:val="24"/>
          <w:szCs w:val="24"/>
          <w:vertAlign w:val="superscript"/>
        </w:rPr>
        <w:t>o</w:t>
      </w:r>
      <w:r w:rsidRPr="00EF71E1">
        <w:rPr>
          <w:rFonts w:ascii="Times New Roman" w:hAnsi="Times New Roman" w:cs="Times New Roman"/>
          <w:sz w:val="24"/>
          <w:szCs w:val="24"/>
        </w:rPr>
        <w:t>C, 200</w:t>
      </w:r>
      <w:r w:rsidRPr="00EF71E1">
        <w:rPr>
          <w:rFonts w:ascii="Times New Roman" w:hAnsi="Times New Roman" w:cs="Times New Roman"/>
          <w:sz w:val="24"/>
          <w:szCs w:val="24"/>
          <w:vertAlign w:val="superscript"/>
        </w:rPr>
        <w:t>o</w:t>
      </w:r>
      <w:r w:rsidR="003803C5" w:rsidRPr="00EF71E1">
        <w:rPr>
          <w:rFonts w:ascii="Times New Roman" w:hAnsi="Times New Roman" w:cs="Times New Roman"/>
          <w:sz w:val="24"/>
          <w:szCs w:val="24"/>
        </w:rPr>
        <w:t>C</w:t>
      </w:r>
      <w:r w:rsidRPr="00EF71E1">
        <w:rPr>
          <w:rFonts w:ascii="Times New Roman" w:hAnsi="Times New Roman" w:cs="Times New Roman"/>
          <w:sz w:val="24"/>
          <w:szCs w:val="24"/>
        </w:rPr>
        <w:t>,</w:t>
      </w:r>
      <w:r w:rsidR="003803C5" w:rsidRPr="00EF71E1">
        <w:rPr>
          <w:rFonts w:ascii="Times New Roman" w:hAnsi="Times New Roman" w:cs="Times New Roman"/>
          <w:sz w:val="24"/>
          <w:szCs w:val="24"/>
        </w:rPr>
        <w:t xml:space="preserve"> </w:t>
      </w:r>
      <w:r w:rsidRPr="00EF71E1">
        <w:rPr>
          <w:rFonts w:ascii="Times New Roman" w:hAnsi="Times New Roman" w:cs="Times New Roman"/>
          <w:sz w:val="24"/>
          <w:szCs w:val="24"/>
        </w:rPr>
        <w:t>300</w:t>
      </w:r>
      <w:r w:rsidRPr="00EF71E1">
        <w:rPr>
          <w:rFonts w:ascii="Times New Roman" w:hAnsi="Times New Roman" w:cs="Times New Roman"/>
          <w:sz w:val="24"/>
          <w:szCs w:val="24"/>
          <w:vertAlign w:val="superscript"/>
        </w:rPr>
        <w:t>o</w:t>
      </w:r>
      <w:r w:rsidRPr="00EF71E1">
        <w:rPr>
          <w:rFonts w:ascii="Times New Roman" w:hAnsi="Times New Roman" w:cs="Times New Roman"/>
          <w:sz w:val="24"/>
          <w:szCs w:val="24"/>
        </w:rPr>
        <w:t>C and 400</w:t>
      </w:r>
      <w:r w:rsidRPr="00EF71E1">
        <w:rPr>
          <w:rFonts w:ascii="Times New Roman" w:hAnsi="Times New Roman" w:cs="Times New Roman"/>
          <w:sz w:val="24"/>
          <w:szCs w:val="24"/>
          <w:vertAlign w:val="superscript"/>
        </w:rPr>
        <w:t>o</w:t>
      </w:r>
      <w:r w:rsidRPr="00EF71E1">
        <w:rPr>
          <w:rFonts w:ascii="Times New Roman" w:hAnsi="Times New Roman" w:cs="Times New Roman"/>
          <w:sz w:val="24"/>
          <w:szCs w:val="24"/>
        </w:rPr>
        <w:t xml:space="preserve">C for </w:t>
      </w:r>
      <w:r w:rsidR="008934B4" w:rsidRPr="00EF71E1">
        <w:rPr>
          <w:rFonts w:ascii="Times New Roman" w:hAnsi="Times New Roman" w:cs="Times New Roman"/>
          <w:sz w:val="24"/>
          <w:szCs w:val="24"/>
        </w:rPr>
        <w:t>all</w:t>
      </w:r>
      <w:r w:rsidRPr="00EF71E1">
        <w:rPr>
          <w:rFonts w:ascii="Times New Roman" w:hAnsi="Times New Roman" w:cs="Times New Roman"/>
          <w:sz w:val="24"/>
          <w:szCs w:val="24"/>
        </w:rPr>
        <w:t xml:space="preserve"> exposure </w:t>
      </w:r>
      <w:r w:rsidR="008934B4" w:rsidRPr="00EF71E1">
        <w:rPr>
          <w:rFonts w:ascii="Times New Roman" w:hAnsi="Times New Roman" w:cs="Times New Roman"/>
          <w:sz w:val="24"/>
          <w:szCs w:val="24"/>
        </w:rPr>
        <w:t xml:space="preserve">conditions </w:t>
      </w:r>
      <w:r w:rsidRPr="00EF71E1">
        <w:rPr>
          <w:rFonts w:ascii="Times New Roman" w:hAnsi="Times New Roman" w:cs="Times New Roman"/>
          <w:sz w:val="24"/>
          <w:szCs w:val="24"/>
        </w:rPr>
        <w:t>were shown in Fig 4.</w:t>
      </w:r>
      <w:r w:rsidR="00BD3285" w:rsidRPr="00EF71E1">
        <w:rPr>
          <w:rFonts w:ascii="Times New Roman" w:hAnsi="Times New Roman" w:cs="Times New Roman"/>
          <w:sz w:val="24"/>
          <w:szCs w:val="24"/>
        </w:rPr>
        <w:t>1</w:t>
      </w:r>
      <w:r w:rsidR="00721ED5" w:rsidRPr="00EF71E1">
        <w:rPr>
          <w:rFonts w:ascii="Times New Roman" w:hAnsi="Times New Roman" w:cs="Times New Roman"/>
          <w:sz w:val="24"/>
          <w:szCs w:val="24"/>
        </w:rPr>
        <w:t>3</w:t>
      </w:r>
      <w:r w:rsidR="008934B4" w:rsidRPr="00EF71E1">
        <w:rPr>
          <w:rFonts w:ascii="Times New Roman" w:hAnsi="Times New Roman" w:cs="Times New Roman"/>
          <w:sz w:val="24"/>
          <w:szCs w:val="24"/>
        </w:rPr>
        <w:t>a to 4.</w:t>
      </w:r>
      <w:r w:rsidR="00721ED5" w:rsidRPr="00EF71E1">
        <w:rPr>
          <w:rFonts w:ascii="Times New Roman" w:hAnsi="Times New Roman" w:cs="Times New Roman"/>
          <w:sz w:val="24"/>
          <w:szCs w:val="24"/>
        </w:rPr>
        <w:t>13</w:t>
      </w:r>
      <w:r w:rsidR="008934B4" w:rsidRPr="00EF71E1">
        <w:rPr>
          <w:rFonts w:ascii="Times New Roman" w:hAnsi="Times New Roman" w:cs="Times New Roman"/>
          <w:sz w:val="24"/>
          <w:szCs w:val="24"/>
        </w:rPr>
        <w:t>d.</w:t>
      </w:r>
      <w:r w:rsidRPr="00EF71E1">
        <w:rPr>
          <w:rFonts w:ascii="Times New Roman" w:hAnsi="Times New Roman" w:cs="Times New Roman"/>
          <w:sz w:val="24"/>
          <w:szCs w:val="24"/>
        </w:rPr>
        <w:t xml:space="preserve">  </w:t>
      </w:r>
    </w:p>
    <w:p w:rsidR="002E56A9" w:rsidRPr="00EF71E1" w:rsidRDefault="002E56A9" w:rsidP="006E7517">
      <w:pPr>
        <w:spacing w:line="240" w:lineRule="auto"/>
        <w:ind w:left="720"/>
        <w:jc w:val="center"/>
        <w:rPr>
          <w:rFonts w:ascii="Times New Roman" w:hAnsi="Times New Roman"/>
          <w:sz w:val="24"/>
          <w:szCs w:val="24"/>
        </w:rPr>
      </w:pPr>
      <w:r w:rsidRPr="00EF71E1">
        <w:rPr>
          <w:rFonts w:ascii="Times New Roman" w:hAnsi="Times New Roman"/>
          <w:sz w:val="24"/>
          <w:szCs w:val="24"/>
        </w:rPr>
        <w:t>Table 4.</w:t>
      </w:r>
      <w:r w:rsidR="00BD3285" w:rsidRPr="00EF71E1">
        <w:rPr>
          <w:rFonts w:ascii="Times New Roman" w:hAnsi="Times New Roman"/>
          <w:sz w:val="24"/>
          <w:szCs w:val="24"/>
        </w:rPr>
        <w:t>9</w:t>
      </w:r>
      <w:r w:rsidRPr="00EF71E1">
        <w:rPr>
          <w:rFonts w:ascii="Times New Roman" w:hAnsi="Times New Roman"/>
          <w:sz w:val="24"/>
          <w:szCs w:val="24"/>
        </w:rPr>
        <w:t xml:space="preserve"> </w:t>
      </w:r>
      <w:r w:rsidR="000B2787">
        <w:rPr>
          <w:rFonts w:ascii="Times New Roman" w:hAnsi="Times New Roman"/>
          <w:sz w:val="24"/>
          <w:szCs w:val="24"/>
        </w:rPr>
        <w:t>Values of Residual Flexural Strength of SIFCON specimens for different exposure conditions subjected to elevated temperatures</w:t>
      </w:r>
    </w:p>
    <w:tbl>
      <w:tblPr>
        <w:tblW w:w="9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1080"/>
        <w:gridCol w:w="1170"/>
        <w:gridCol w:w="1170"/>
        <w:gridCol w:w="990"/>
        <w:gridCol w:w="990"/>
        <w:gridCol w:w="990"/>
        <w:gridCol w:w="990"/>
        <w:gridCol w:w="990"/>
      </w:tblGrid>
      <w:tr w:rsidR="002E56A9" w:rsidRPr="00EF71E1" w:rsidTr="00A577AC">
        <w:tc>
          <w:tcPr>
            <w:tcW w:w="738" w:type="dxa"/>
            <w:vMerge w:val="restart"/>
            <w:vAlign w:val="center"/>
          </w:tcPr>
          <w:p w:rsidR="002E56A9" w:rsidRPr="00EF71E1" w:rsidRDefault="002E56A9" w:rsidP="002A217F">
            <w:pPr>
              <w:spacing w:after="0" w:line="240" w:lineRule="auto"/>
              <w:rPr>
                <w:rFonts w:ascii="Times New Roman" w:hAnsi="Times New Roman"/>
                <w:sz w:val="20"/>
                <w:szCs w:val="20"/>
              </w:rPr>
            </w:pPr>
            <w:r w:rsidRPr="00EF71E1">
              <w:rPr>
                <w:rFonts w:ascii="Times New Roman" w:hAnsi="Times New Roman"/>
                <w:sz w:val="20"/>
                <w:szCs w:val="20"/>
              </w:rPr>
              <w:t>S.No.</w:t>
            </w:r>
          </w:p>
        </w:tc>
        <w:tc>
          <w:tcPr>
            <w:tcW w:w="2250" w:type="dxa"/>
            <w:gridSpan w:val="2"/>
            <w:vMerge w:val="restart"/>
            <w:tcBorders>
              <w:tr2bl w:val="single" w:sz="4" w:space="0" w:color="auto"/>
            </w:tcBorders>
            <w:vAlign w:val="center"/>
          </w:tcPr>
          <w:p w:rsidR="002E56A9" w:rsidRPr="00EF71E1" w:rsidRDefault="002E56A9" w:rsidP="002A217F">
            <w:pPr>
              <w:spacing w:after="0" w:line="240" w:lineRule="auto"/>
              <w:rPr>
                <w:rFonts w:ascii="Times New Roman" w:hAnsi="Times New Roman"/>
                <w:sz w:val="20"/>
                <w:szCs w:val="20"/>
              </w:rPr>
            </w:pPr>
            <w:r w:rsidRPr="00EF71E1">
              <w:rPr>
                <w:rFonts w:ascii="Times New Roman" w:hAnsi="Times New Roman"/>
                <w:sz w:val="20"/>
                <w:szCs w:val="20"/>
              </w:rPr>
              <w:t>Temperature</w:t>
            </w:r>
          </w:p>
          <w:p w:rsidR="002E56A9" w:rsidRPr="00EF71E1" w:rsidRDefault="002E56A9" w:rsidP="002A217F">
            <w:pPr>
              <w:spacing w:after="0" w:line="240" w:lineRule="auto"/>
              <w:rPr>
                <w:rFonts w:ascii="Times New Roman" w:hAnsi="Times New Roman"/>
                <w:sz w:val="20"/>
                <w:szCs w:val="20"/>
              </w:rPr>
            </w:pPr>
            <w:r w:rsidRPr="00EF71E1">
              <w:rPr>
                <w:rFonts w:ascii="Times New Roman" w:hAnsi="Times New Roman"/>
                <w:sz w:val="20"/>
                <w:szCs w:val="20"/>
              </w:rPr>
              <w:t>(</w:t>
            </w:r>
            <w:r w:rsidRPr="00EF71E1">
              <w:rPr>
                <w:rFonts w:ascii="Times New Roman" w:hAnsi="Times New Roman"/>
                <w:sz w:val="20"/>
                <w:szCs w:val="20"/>
                <w:vertAlign w:val="superscript"/>
              </w:rPr>
              <w:t>°</w:t>
            </w:r>
            <w:r w:rsidRPr="00EF71E1">
              <w:rPr>
                <w:rFonts w:ascii="Times New Roman" w:hAnsi="Times New Roman"/>
                <w:sz w:val="20"/>
                <w:szCs w:val="20"/>
              </w:rPr>
              <w:t>C)                   Exposure</w:t>
            </w:r>
          </w:p>
        </w:tc>
        <w:tc>
          <w:tcPr>
            <w:tcW w:w="3150" w:type="dxa"/>
            <w:gridSpan w:val="3"/>
            <w:vAlign w:val="center"/>
          </w:tcPr>
          <w:p w:rsidR="002E56A9" w:rsidRPr="00EF71E1" w:rsidRDefault="002E56A9" w:rsidP="002A217F">
            <w:pPr>
              <w:spacing w:after="0" w:line="240" w:lineRule="auto"/>
              <w:rPr>
                <w:rFonts w:ascii="Times New Roman" w:hAnsi="Times New Roman"/>
                <w:sz w:val="20"/>
                <w:szCs w:val="20"/>
              </w:rPr>
            </w:pPr>
            <w:r w:rsidRPr="00EF71E1">
              <w:rPr>
                <w:rFonts w:ascii="Times New Roman" w:hAnsi="Times New Roman"/>
                <w:sz w:val="20"/>
                <w:szCs w:val="20"/>
              </w:rPr>
              <w:t>Flexural Strength (MPa)</w:t>
            </w:r>
          </w:p>
        </w:tc>
        <w:tc>
          <w:tcPr>
            <w:tcW w:w="2970" w:type="dxa"/>
            <w:gridSpan w:val="3"/>
          </w:tcPr>
          <w:p w:rsidR="002E56A9" w:rsidRPr="00EF71E1" w:rsidRDefault="002E56A9" w:rsidP="002A217F">
            <w:pPr>
              <w:spacing w:after="0" w:line="240" w:lineRule="auto"/>
              <w:rPr>
                <w:rFonts w:ascii="Times New Roman" w:hAnsi="Times New Roman"/>
                <w:sz w:val="20"/>
                <w:szCs w:val="20"/>
              </w:rPr>
            </w:pPr>
            <w:r w:rsidRPr="00EF71E1">
              <w:rPr>
                <w:rFonts w:ascii="Times New Roman" w:hAnsi="Times New Roman"/>
                <w:sz w:val="20"/>
                <w:szCs w:val="20"/>
              </w:rPr>
              <w:t>Percentage</w:t>
            </w:r>
            <w:r w:rsidR="00B54E63" w:rsidRPr="00EF71E1">
              <w:rPr>
                <w:rFonts w:ascii="Times New Roman" w:hAnsi="Times New Roman"/>
                <w:sz w:val="20"/>
                <w:szCs w:val="20"/>
              </w:rPr>
              <w:t xml:space="preserve"> </w:t>
            </w:r>
            <w:r w:rsidRPr="00EF71E1">
              <w:rPr>
                <w:rFonts w:ascii="Times New Roman" w:hAnsi="Times New Roman"/>
                <w:sz w:val="20"/>
                <w:szCs w:val="20"/>
              </w:rPr>
              <w:t>Residual Flexural strength</w:t>
            </w:r>
          </w:p>
        </w:tc>
      </w:tr>
      <w:tr w:rsidR="002E56A9" w:rsidRPr="00EF71E1" w:rsidTr="00A577AC">
        <w:tc>
          <w:tcPr>
            <w:tcW w:w="738" w:type="dxa"/>
            <w:vMerge/>
            <w:vAlign w:val="center"/>
          </w:tcPr>
          <w:p w:rsidR="002E56A9" w:rsidRPr="00EF71E1" w:rsidRDefault="002E56A9" w:rsidP="002A217F">
            <w:pPr>
              <w:spacing w:after="0" w:line="240" w:lineRule="auto"/>
              <w:ind w:left="720"/>
              <w:rPr>
                <w:rFonts w:ascii="Times New Roman" w:hAnsi="Times New Roman"/>
                <w:sz w:val="20"/>
                <w:szCs w:val="20"/>
              </w:rPr>
            </w:pPr>
          </w:p>
        </w:tc>
        <w:tc>
          <w:tcPr>
            <w:tcW w:w="2250" w:type="dxa"/>
            <w:gridSpan w:val="2"/>
            <w:vMerge/>
            <w:tcBorders>
              <w:tr2bl w:val="single" w:sz="4" w:space="0" w:color="auto"/>
            </w:tcBorders>
            <w:vAlign w:val="center"/>
          </w:tcPr>
          <w:p w:rsidR="002E56A9" w:rsidRPr="00EF71E1" w:rsidRDefault="002E56A9" w:rsidP="002A217F">
            <w:pPr>
              <w:spacing w:after="0" w:line="240" w:lineRule="auto"/>
              <w:ind w:left="720"/>
              <w:rPr>
                <w:rFonts w:ascii="Times New Roman" w:hAnsi="Times New Roman"/>
                <w:sz w:val="20"/>
                <w:szCs w:val="20"/>
              </w:rPr>
            </w:pPr>
          </w:p>
        </w:tc>
        <w:tc>
          <w:tcPr>
            <w:tcW w:w="1170" w:type="dxa"/>
            <w:vAlign w:val="center"/>
          </w:tcPr>
          <w:p w:rsidR="002E56A9" w:rsidRPr="00EF71E1" w:rsidRDefault="003B666D" w:rsidP="002A217F">
            <w:pPr>
              <w:spacing w:after="0" w:line="240" w:lineRule="auto"/>
              <w:rPr>
                <w:rFonts w:ascii="Times New Roman" w:hAnsi="Times New Roman"/>
                <w:sz w:val="20"/>
                <w:szCs w:val="20"/>
              </w:rPr>
            </w:pPr>
            <w:r w:rsidRPr="00EF71E1">
              <w:rPr>
                <w:rFonts w:ascii="Times New Roman" w:hAnsi="Times New Roman"/>
                <w:sz w:val="20"/>
                <w:szCs w:val="20"/>
              </w:rPr>
              <w:t>SIFCON8</w:t>
            </w:r>
          </w:p>
        </w:tc>
        <w:tc>
          <w:tcPr>
            <w:tcW w:w="990" w:type="dxa"/>
            <w:vAlign w:val="center"/>
          </w:tcPr>
          <w:p w:rsidR="002E56A9" w:rsidRPr="00EF71E1" w:rsidRDefault="003B666D" w:rsidP="002A217F">
            <w:pPr>
              <w:spacing w:after="0" w:line="240" w:lineRule="auto"/>
              <w:rPr>
                <w:rFonts w:ascii="Times New Roman" w:hAnsi="Times New Roman"/>
                <w:sz w:val="20"/>
                <w:szCs w:val="20"/>
              </w:rPr>
            </w:pPr>
            <w:r w:rsidRPr="00EF71E1">
              <w:rPr>
                <w:rFonts w:ascii="Times New Roman" w:hAnsi="Times New Roman"/>
                <w:sz w:val="20"/>
                <w:szCs w:val="20"/>
              </w:rPr>
              <w:t>SIFCON10</w:t>
            </w:r>
          </w:p>
        </w:tc>
        <w:tc>
          <w:tcPr>
            <w:tcW w:w="990" w:type="dxa"/>
            <w:vAlign w:val="center"/>
          </w:tcPr>
          <w:p w:rsidR="002E56A9" w:rsidRPr="00EF71E1" w:rsidRDefault="003B666D" w:rsidP="002A217F">
            <w:pPr>
              <w:spacing w:after="0" w:line="240" w:lineRule="auto"/>
              <w:rPr>
                <w:rFonts w:ascii="Times New Roman" w:hAnsi="Times New Roman"/>
                <w:sz w:val="20"/>
                <w:szCs w:val="20"/>
              </w:rPr>
            </w:pPr>
            <w:r w:rsidRPr="00EF71E1">
              <w:rPr>
                <w:rFonts w:ascii="Times New Roman" w:hAnsi="Times New Roman"/>
                <w:sz w:val="20"/>
                <w:szCs w:val="20"/>
              </w:rPr>
              <w:t>SIFCON12</w:t>
            </w:r>
          </w:p>
        </w:tc>
        <w:tc>
          <w:tcPr>
            <w:tcW w:w="990" w:type="dxa"/>
          </w:tcPr>
          <w:p w:rsidR="002E56A9" w:rsidRPr="00EF71E1" w:rsidRDefault="003B666D" w:rsidP="002A217F">
            <w:pPr>
              <w:spacing w:after="0" w:line="240" w:lineRule="auto"/>
              <w:rPr>
                <w:rFonts w:ascii="Times New Roman" w:hAnsi="Times New Roman"/>
                <w:sz w:val="20"/>
                <w:szCs w:val="20"/>
              </w:rPr>
            </w:pPr>
            <w:r w:rsidRPr="00EF71E1">
              <w:rPr>
                <w:rFonts w:ascii="Times New Roman" w:hAnsi="Times New Roman"/>
                <w:sz w:val="20"/>
                <w:szCs w:val="20"/>
              </w:rPr>
              <w:t>SIFCON8</w:t>
            </w:r>
          </w:p>
        </w:tc>
        <w:tc>
          <w:tcPr>
            <w:tcW w:w="990" w:type="dxa"/>
          </w:tcPr>
          <w:p w:rsidR="002E56A9" w:rsidRPr="00EF71E1" w:rsidRDefault="003B666D" w:rsidP="002A217F">
            <w:pPr>
              <w:spacing w:after="0" w:line="240" w:lineRule="auto"/>
              <w:rPr>
                <w:rFonts w:ascii="Times New Roman" w:hAnsi="Times New Roman"/>
                <w:sz w:val="20"/>
                <w:szCs w:val="20"/>
              </w:rPr>
            </w:pPr>
            <w:r w:rsidRPr="00EF71E1">
              <w:rPr>
                <w:rFonts w:ascii="Times New Roman" w:hAnsi="Times New Roman"/>
                <w:sz w:val="20"/>
                <w:szCs w:val="20"/>
              </w:rPr>
              <w:t>SIFCON10</w:t>
            </w:r>
          </w:p>
        </w:tc>
        <w:tc>
          <w:tcPr>
            <w:tcW w:w="990" w:type="dxa"/>
          </w:tcPr>
          <w:p w:rsidR="002E56A9" w:rsidRPr="00EF71E1" w:rsidRDefault="003B666D" w:rsidP="002A217F">
            <w:pPr>
              <w:spacing w:after="0" w:line="240" w:lineRule="auto"/>
              <w:rPr>
                <w:rFonts w:ascii="Times New Roman" w:hAnsi="Times New Roman"/>
                <w:sz w:val="20"/>
                <w:szCs w:val="20"/>
              </w:rPr>
            </w:pPr>
            <w:r w:rsidRPr="00EF71E1">
              <w:rPr>
                <w:rFonts w:ascii="Times New Roman" w:hAnsi="Times New Roman"/>
                <w:sz w:val="20"/>
                <w:szCs w:val="20"/>
              </w:rPr>
              <w:t>SIFCON12</w:t>
            </w:r>
          </w:p>
        </w:tc>
      </w:tr>
      <w:tr w:rsidR="002E56A9" w:rsidRPr="00EF71E1" w:rsidTr="00A577AC">
        <w:tc>
          <w:tcPr>
            <w:tcW w:w="738" w:type="dxa"/>
            <w:vAlign w:val="center"/>
          </w:tcPr>
          <w:p w:rsidR="002E56A9" w:rsidRPr="00EF71E1" w:rsidRDefault="002E56A9" w:rsidP="002A217F">
            <w:pPr>
              <w:spacing w:after="0" w:line="240" w:lineRule="auto"/>
              <w:jc w:val="center"/>
              <w:rPr>
                <w:rFonts w:ascii="Times New Roman" w:hAnsi="Times New Roman"/>
                <w:b/>
                <w:sz w:val="20"/>
                <w:szCs w:val="20"/>
              </w:rPr>
            </w:pPr>
            <w:r w:rsidRPr="00EF71E1">
              <w:rPr>
                <w:rFonts w:ascii="Times New Roman" w:hAnsi="Times New Roman"/>
                <w:b/>
                <w:sz w:val="20"/>
                <w:szCs w:val="20"/>
              </w:rPr>
              <w:t>1</w:t>
            </w:r>
          </w:p>
        </w:tc>
        <w:tc>
          <w:tcPr>
            <w:tcW w:w="108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27</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23.95</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27.46</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35.67</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100</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100</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100</w:t>
            </w:r>
          </w:p>
        </w:tc>
      </w:tr>
      <w:tr w:rsidR="002E56A9" w:rsidRPr="00EF71E1" w:rsidTr="00A577AC">
        <w:tc>
          <w:tcPr>
            <w:tcW w:w="738" w:type="dxa"/>
            <w:vMerge w:val="restart"/>
            <w:vAlign w:val="center"/>
          </w:tcPr>
          <w:p w:rsidR="002E56A9" w:rsidRPr="00EF71E1" w:rsidRDefault="002E56A9" w:rsidP="002A217F">
            <w:pPr>
              <w:spacing w:after="0" w:line="240" w:lineRule="auto"/>
              <w:jc w:val="center"/>
              <w:rPr>
                <w:rFonts w:ascii="Times New Roman" w:hAnsi="Times New Roman"/>
                <w:b/>
                <w:sz w:val="20"/>
                <w:szCs w:val="20"/>
              </w:rPr>
            </w:pPr>
            <w:r w:rsidRPr="00EF71E1">
              <w:rPr>
                <w:rFonts w:ascii="Times New Roman" w:hAnsi="Times New Roman"/>
                <w:b/>
                <w:sz w:val="20"/>
                <w:szCs w:val="20"/>
              </w:rPr>
              <w:t>2</w:t>
            </w:r>
          </w:p>
        </w:tc>
        <w:tc>
          <w:tcPr>
            <w:tcW w:w="1080" w:type="dxa"/>
            <w:vMerge w:val="restart"/>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100</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1hr</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24.27</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30.44</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37.17</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101</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110</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104</w:t>
            </w:r>
          </w:p>
        </w:tc>
      </w:tr>
      <w:tr w:rsidR="002E56A9" w:rsidRPr="00EF71E1" w:rsidTr="00A577AC">
        <w:tc>
          <w:tcPr>
            <w:tcW w:w="738" w:type="dxa"/>
            <w:vMerge/>
            <w:vAlign w:val="center"/>
          </w:tcPr>
          <w:p w:rsidR="002E56A9" w:rsidRPr="00EF71E1" w:rsidRDefault="002E56A9" w:rsidP="002A217F">
            <w:pPr>
              <w:spacing w:after="0" w:line="240" w:lineRule="auto"/>
              <w:ind w:left="720"/>
              <w:jc w:val="center"/>
              <w:rPr>
                <w:rFonts w:ascii="Times New Roman" w:hAnsi="Times New Roman"/>
                <w:b/>
                <w:sz w:val="20"/>
                <w:szCs w:val="20"/>
              </w:rPr>
            </w:pPr>
          </w:p>
        </w:tc>
        <w:tc>
          <w:tcPr>
            <w:tcW w:w="1080" w:type="dxa"/>
            <w:vMerge/>
            <w:vAlign w:val="center"/>
          </w:tcPr>
          <w:p w:rsidR="002E56A9" w:rsidRPr="00EF71E1" w:rsidRDefault="002E56A9" w:rsidP="002A217F">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2hr</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24.85</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28.40</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36.16</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103</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103</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101</w:t>
            </w:r>
          </w:p>
        </w:tc>
      </w:tr>
      <w:tr w:rsidR="002E56A9" w:rsidRPr="00EF71E1" w:rsidTr="00A577AC">
        <w:tc>
          <w:tcPr>
            <w:tcW w:w="738" w:type="dxa"/>
            <w:vMerge/>
            <w:vAlign w:val="center"/>
          </w:tcPr>
          <w:p w:rsidR="002E56A9" w:rsidRPr="00EF71E1" w:rsidRDefault="002E56A9" w:rsidP="002A217F">
            <w:pPr>
              <w:spacing w:after="0" w:line="240" w:lineRule="auto"/>
              <w:ind w:left="720"/>
              <w:jc w:val="center"/>
              <w:rPr>
                <w:rFonts w:ascii="Times New Roman" w:hAnsi="Times New Roman"/>
                <w:b/>
                <w:sz w:val="20"/>
                <w:szCs w:val="20"/>
              </w:rPr>
            </w:pPr>
          </w:p>
        </w:tc>
        <w:tc>
          <w:tcPr>
            <w:tcW w:w="1080" w:type="dxa"/>
            <w:vMerge/>
            <w:vAlign w:val="center"/>
          </w:tcPr>
          <w:p w:rsidR="002E56A9" w:rsidRPr="00EF71E1" w:rsidRDefault="002E56A9" w:rsidP="002A217F">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3hr</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22.89</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24.32</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33.40</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96</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89</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94</w:t>
            </w:r>
          </w:p>
        </w:tc>
      </w:tr>
      <w:tr w:rsidR="002E56A9" w:rsidRPr="00EF71E1" w:rsidTr="00A577AC">
        <w:tc>
          <w:tcPr>
            <w:tcW w:w="738" w:type="dxa"/>
            <w:vMerge w:val="restart"/>
            <w:vAlign w:val="center"/>
          </w:tcPr>
          <w:p w:rsidR="002E56A9" w:rsidRPr="00EF71E1" w:rsidRDefault="002E56A9" w:rsidP="002A217F">
            <w:pPr>
              <w:spacing w:after="0" w:line="240" w:lineRule="auto"/>
              <w:jc w:val="center"/>
              <w:rPr>
                <w:rFonts w:ascii="Times New Roman" w:hAnsi="Times New Roman"/>
                <w:b/>
                <w:sz w:val="20"/>
                <w:szCs w:val="20"/>
              </w:rPr>
            </w:pPr>
            <w:r w:rsidRPr="00EF71E1">
              <w:rPr>
                <w:rFonts w:ascii="Times New Roman" w:hAnsi="Times New Roman"/>
                <w:b/>
                <w:sz w:val="20"/>
                <w:szCs w:val="20"/>
              </w:rPr>
              <w:t>3</w:t>
            </w:r>
          </w:p>
        </w:tc>
        <w:tc>
          <w:tcPr>
            <w:tcW w:w="1080" w:type="dxa"/>
            <w:vMerge w:val="restart"/>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200</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1hr</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24.71</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33.37</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39.86</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103</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121</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112</w:t>
            </w:r>
          </w:p>
        </w:tc>
      </w:tr>
      <w:tr w:rsidR="002E56A9" w:rsidRPr="00EF71E1" w:rsidTr="00A577AC">
        <w:tc>
          <w:tcPr>
            <w:tcW w:w="738" w:type="dxa"/>
            <w:vMerge/>
            <w:vAlign w:val="center"/>
          </w:tcPr>
          <w:p w:rsidR="002E56A9" w:rsidRPr="00EF71E1" w:rsidRDefault="002E56A9" w:rsidP="002A217F">
            <w:pPr>
              <w:spacing w:after="0" w:line="240" w:lineRule="auto"/>
              <w:ind w:left="720"/>
              <w:jc w:val="center"/>
              <w:rPr>
                <w:rFonts w:ascii="Times New Roman" w:hAnsi="Times New Roman"/>
                <w:b/>
                <w:sz w:val="20"/>
                <w:szCs w:val="20"/>
              </w:rPr>
            </w:pPr>
          </w:p>
        </w:tc>
        <w:tc>
          <w:tcPr>
            <w:tcW w:w="1080" w:type="dxa"/>
            <w:vMerge/>
            <w:vAlign w:val="center"/>
          </w:tcPr>
          <w:p w:rsidR="002E56A9" w:rsidRPr="00EF71E1" w:rsidRDefault="002E56A9" w:rsidP="002A217F">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2hr</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25.20</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28.00</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31.60</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105</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102</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89</w:t>
            </w:r>
          </w:p>
        </w:tc>
      </w:tr>
      <w:tr w:rsidR="002E56A9" w:rsidRPr="00EF71E1" w:rsidTr="00A577AC">
        <w:tc>
          <w:tcPr>
            <w:tcW w:w="738" w:type="dxa"/>
            <w:vMerge/>
            <w:vAlign w:val="center"/>
          </w:tcPr>
          <w:p w:rsidR="002E56A9" w:rsidRPr="00EF71E1" w:rsidRDefault="002E56A9" w:rsidP="002A217F">
            <w:pPr>
              <w:spacing w:after="0" w:line="240" w:lineRule="auto"/>
              <w:ind w:left="720"/>
              <w:jc w:val="center"/>
              <w:rPr>
                <w:rFonts w:ascii="Times New Roman" w:hAnsi="Times New Roman"/>
                <w:b/>
                <w:sz w:val="20"/>
                <w:szCs w:val="20"/>
              </w:rPr>
            </w:pPr>
          </w:p>
        </w:tc>
        <w:tc>
          <w:tcPr>
            <w:tcW w:w="1080" w:type="dxa"/>
            <w:vMerge/>
            <w:vAlign w:val="center"/>
          </w:tcPr>
          <w:p w:rsidR="002E56A9" w:rsidRPr="00EF71E1" w:rsidRDefault="002E56A9" w:rsidP="002A217F">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3hr</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20.40</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23.54</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30.99</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85</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86</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87</w:t>
            </w:r>
          </w:p>
        </w:tc>
      </w:tr>
      <w:tr w:rsidR="002E56A9" w:rsidRPr="00EF71E1" w:rsidTr="00A577AC">
        <w:tc>
          <w:tcPr>
            <w:tcW w:w="738" w:type="dxa"/>
            <w:vMerge w:val="restart"/>
            <w:vAlign w:val="center"/>
          </w:tcPr>
          <w:p w:rsidR="002E56A9" w:rsidRPr="00EF71E1" w:rsidRDefault="002E56A9" w:rsidP="002A217F">
            <w:pPr>
              <w:spacing w:after="0" w:line="240" w:lineRule="auto"/>
              <w:jc w:val="center"/>
              <w:rPr>
                <w:rFonts w:ascii="Times New Roman" w:hAnsi="Times New Roman"/>
                <w:b/>
                <w:sz w:val="20"/>
                <w:szCs w:val="20"/>
              </w:rPr>
            </w:pPr>
            <w:r w:rsidRPr="00EF71E1">
              <w:rPr>
                <w:rFonts w:ascii="Times New Roman" w:hAnsi="Times New Roman"/>
                <w:b/>
                <w:sz w:val="20"/>
                <w:szCs w:val="20"/>
              </w:rPr>
              <w:t>4</w:t>
            </w:r>
          </w:p>
        </w:tc>
        <w:tc>
          <w:tcPr>
            <w:tcW w:w="1080" w:type="dxa"/>
            <w:vMerge w:val="restart"/>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300</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1hr</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24.53</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32.90</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38.24</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105</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120</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107</w:t>
            </w:r>
          </w:p>
        </w:tc>
      </w:tr>
      <w:tr w:rsidR="002E56A9" w:rsidRPr="00EF71E1" w:rsidTr="00A577AC">
        <w:tc>
          <w:tcPr>
            <w:tcW w:w="738" w:type="dxa"/>
            <w:vMerge/>
            <w:vAlign w:val="center"/>
          </w:tcPr>
          <w:p w:rsidR="002E56A9" w:rsidRPr="00EF71E1" w:rsidRDefault="002E56A9" w:rsidP="002A217F">
            <w:pPr>
              <w:spacing w:after="0" w:line="240" w:lineRule="auto"/>
              <w:ind w:left="720"/>
              <w:jc w:val="center"/>
              <w:rPr>
                <w:rFonts w:ascii="Times New Roman" w:hAnsi="Times New Roman"/>
                <w:b/>
                <w:sz w:val="20"/>
                <w:szCs w:val="20"/>
              </w:rPr>
            </w:pPr>
          </w:p>
        </w:tc>
        <w:tc>
          <w:tcPr>
            <w:tcW w:w="1080" w:type="dxa"/>
            <w:vMerge/>
            <w:vAlign w:val="center"/>
          </w:tcPr>
          <w:p w:rsidR="002E56A9" w:rsidRPr="00EF71E1" w:rsidRDefault="002E56A9" w:rsidP="002A217F">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2hr</w:t>
            </w:r>
          </w:p>
        </w:tc>
        <w:tc>
          <w:tcPr>
            <w:tcW w:w="1170" w:type="dxa"/>
            <w:vAlign w:val="center"/>
          </w:tcPr>
          <w:p w:rsidR="002E56A9" w:rsidRPr="00EF71E1" w:rsidRDefault="002E56A9" w:rsidP="002A217F">
            <w:pPr>
              <w:spacing w:after="0" w:line="240" w:lineRule="auto"/>
              <w:jc w:val="center"/>
              <w:rPr>
                <w:rFonts w:ascii="Times New Roman" w:hAnsi="Times New Roman"/>
                <w:b/>
                <w:sz w:val="20"/>
                <w:szCs w:val="20"/>
              </w:rPr>
            </w:pPr>
            <w:r w:rsidRPr="00EF71E1">
              <w:rPr>
                <w:rFonts w:ascii="Times New Roman" w:hAnsi="Times New Roman"/>
                <w:sz w:val="20"/>
                <w:szCs w:val="20"/>
              </w:rPr>
              <w:t>21.80</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27.60</w:t>
            </w:r>
          </w:p>
        </w:tc>
        <w:tc>
          <w:tcPr>
            <w:tcW w:w="990" w:type="dxa"/>
            <w:vAlign w:val="center"/>
          </w:tcPr>
          <w:p w:rsidR="002E56A9" w:rsidRPr="00EF71E1" w:rsidRDefault="002E56A9" w:rsidP="002A217F">
            <w:pPr>
              <w:spacing w:after="0" w:line="240" w:lineRule="auto"/>
              <w:jc w:val="center"/>
              <w:rPr>
                <w:rFonts w:ascii="Times New Roman" w:hAnsi="Times New Roman"/>
                <w:b/>
                <w:sz w:val="20"/>
                <w:szCs w:val="20"/>
              </w:rPr>
            </w:pPr>
            <w:r w:rsidRPr="00EF71E1">
              <w:rPr>
                <w:rFonts w:ascii="Times New Roman" w:hAnsi="Times New Roman"/>
                <w:sz w:val="20"/>
                <w:szCs w:val="20"/>
              </w:rPr>
              <w:t>29.50</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91</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101</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83</w:t>
            </w:r>
          </w:p>
        </w:tc>
      </w:tr>
      <w:tr w:rsidR="002E56A9" w:rsidRPr="00EF71E1" w:rsidTr="00A577AC">
        <w:tc>
          <w:tcPr>
            <w:tcW w:w="738" w:type="dxa"/>
            <w:vMerge/>
            <w:vAlign w:val="center"/>
          </w:tcPr>
          <w:p w:rsidR="002E56A9" w:rsidRPr="00EF71E1" w:rsidRDefault="002E56A9" w:rsidP="002A217F">
            <w:pPr>
              <w:spacing w:after="0" w:line="240" w:lineRule="auto"/>
              <w:ind w:left="720"/>
              <w:jc w:val="center"/>
              <w:rPr>
                <w:rFonts w:ascii="Times New Roman" w:hAnsi="Times New Roman"/>
                <w:b/>
                <w:sz w:val="20"/>
                <w:szCs w:val="20"/>
              </w:rPr>
            </w:pPr>
          </w:p>
        </w:tc>
        <w:tc>
          <w:tcPr>
            <w:tcW w:w="1080" w:type="dxa"/>
            <w:vMerge/>
            <w:vAlign w:val="center"/>
          </w:tcPr>
          <w:p w:rsidR="002E56A9" w:rsidRPr="00EF71E1" w:rsidRDefault="002E56A9" w:rsidP="002A217F">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3hr</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18.83</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22.75</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29.03</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79</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83</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81</w:t>
            </w:r>
          </w:p>
        </w:tc>
      </w:tr>
      <w:tr w:rsidR="002E56A9" w:rsidRPr="00EF71E1" w:rsidTr="00A577AC">
        <w:tc>
          <w:tcPr>
            <w:tcW w:w="738" w:type="dxa"/>
            <w:vMerge w:val="restart"/>
            <w:vAlign w:val="center"/>
          </w:tcPr>
          <w:p w:rsidR="002E56A9" w:rsidRPr="00EF71E1" w:rsidRDefault="002E56A9" w:rsidP="002A217F">
            <w:pPr>
              <w:spacing w:after="0" w:line="240" w:lineRule="auto"/>
              <w:jc w:val="center"/>
              <w:rPr>
                <w:rFonts w:ascii="Times New Roman" w:hAnsi="Times New Roman"/>
                <w:b/>
                <w:sz w:val="20"/>
                <w:szCs w:val="20"/>
              </w:rPr>
            </w:pPr>
            <w:r w:rsidRPr="00EF71E1">
              <w:rPr>
                <w:rFonts w:ascii="Times New Roman" w:hAnsi="Times New Roman"/>
                <w:b/>
                <w:sz w:val="20"/>
                <w:szCs w:val="20"/>
              </w:rPr>
              <w:t>5</w:t>
            </w:r>
          </w:p>
        </w:tc>
        <w:tc>
          <w:tcPr>
            <w:tcW w:w="1080" w:type="dxa"/>
            <w:vMerge w:val="restart"/>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400</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1hr</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22.51</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30.62</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33.22</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94</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112</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93</w:t>
            </w:r>
          </w:p>
        </w:tc>
      </w:tr>
      <w:tr w:rsidR="002E56A9" w:rsidRPr="00EF71E1" w:rsidTr="00A577AC">
        <w:tc>
          <w:tcPr>
            <w:tcW w:w="738" w:type="dxa"/>
            <w:vMerge/>
            <w:vAlign w:val="center"/>
          </w:tcPr>
          <w:p w:rsidR="002E56A9" w:rsidRPr="00EF71E1" w:rsidRDefault="002E56A9" w:rsidP="002A217F">
            <w:pPr>
              <w:spacing w:after="0" w:line="240" w:lineRule="auto"/>
              <w:ind w:left="720"/>
              <w:jc w:val="center"/>
              <w:rPr>
                <w:rFonts w:ascii="Times New Roman" w:hAnsi="Times New Roman"/>
                <w:sz w:val="20"/>
                <w:szCs w:val="20"/>
              </w:rPr>
            </w:pPr>
          </w:p>
        </w:tc>
        <w:tc>
          <w:tcPr>
            <w:tcW w:w="1080" w:type="dxa"/>
            <w:vMerge/>
            <w:vAlign w:val="center"/>
          </w:tcPr>
          <w:p w:rsidR="002E56A9" w:rsidRPr="00EF71E1" w:rsidRDefault="002E56A9" w:rsidP="002A217F">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2hr</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19.36</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22.00</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24.40</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81</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80</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68</w:t>
            </w:r>
          </w:p>
        </w:tc>
      </w:tr>
      <w:tr w:rsidR="002E56A9" w:rsidRPr="00EF71E1" w:rsidTr="00A577AC">
        <w:tc>
          <w:tcPr>
            <w:tcW w:w="738" w:type="dxa"/>
            <w:vMerge/>
            <w:vAlign w:val="center"/>
          </w:tcPr>
          <w:p w:rsidR="002E56A9" w:rsidRPr="00EF71E1" w:rsidRDefault="002E56A9" w:rsidP="002A217F">
            <w:pPr>
              <w:spacing w:after="0" w:line="240" w:lineRule="auto"/>
              <w:ind w:left="720"/>
              <w:jc w:val="center"/>
              <w:rPr>
                <w:rFonts w:ascii="Times New Roman" w:hAnsi="Times New Roman"/>
                <w:sz w:val="20"/>
                <w:szCs w:val="20"/>
              </w:rPr>
            </w:pPr>
          </w:p>
        </w:tc>
        <w:tc>
          <w:tcPr>
            <w:tcW w:w="1080" w:type="dxa"/>
            <w:vMerge/>
            <w:vAlign w:val="center"/>
          </w:tcPr>
          <w:p w:rsidR="002E56A9" w:rsidRPr="00EF71E1" w:rsidRDefault="002E56A9" w:rsidP="002A217F">
            <w:pPr>
              <w:spacing w:after="0" w:line="240" w:lineRule="auto"/>
              <w:ind w:left="720"/>
              <w:jc w:val="center"/>
              <w:rPr>
                <w:rFonts w:ascii="Times New Roman" w:hAnsi="Times New Roman"/>
                <w:sz w:val="20"/>
                <w:szCs w:val="20"/>
              </w:rPr>
            </w:pP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3hr</w:t>
            </w:r>
          </w:p>
        </w:tc>
        <w:tc>
          <w:tcPr>
            <w:tcW w:w="117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15.69</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21.97</w:t>
            </w:r>
          </w:p>
        </w:tc>
        <w:tc>
          <w:tcPr>
            <w:tcW w:w="990" w:type="dxa"/>
            <w:vAlign w:val="center"/>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23.54</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65</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80</w:t>
            </w:r>
          </w:p>
        </w:tc>
        <w:tc>
          <w:tcPr>
            <w:tcW w:w="990" w:type="dxa"/>
          </w:tcPr>
          <w:p w:rsidR="002E56A9" w:rsidRPr="00EF71E1" w:rsidRDefault="002E56A9" w:rsidP="002A217F">
            <w:pPr>
              <w:spacing w:after="0" w:line="240" w:lineRule="auto"/>
              <w:jc w:val="center"/>
              <w:rPr>
                <w:rFonts w:ascii="Times New Roman" w:hAnsi="Times New Roman"/>
                <w:sz w:val="20"/>
                <w:szCs w:val="20"/>
              </w:rPr>
            </w:pPr>
            <w:r w:rsidRPr="00EF71E1">
              <w:rPr>
                <w:rFonts w:ascii="Times New Roman" w:hAnsi="Times New Roman"/>
                <w:sz w:val="20"/>
                <w:szCs w:val="20"/>
              </w:rPr>
              <w:t>66</w:t>
            </w:r>
          </w:p>
        </w:tc>
      </w:tr>
    </w:tbl>
    <w:p w:rsidR="00721ED5" w:rsidRPr="00EF71E1" w:rsidRDefault="00721ED5" w:rsidP="00721ED5">
      <w:pPr>
        <w:ind w:left="720"/>
        <w:jc w:val="center"/>
        <w:rPr>
          <w:rFonts w:ascii="Times New Roman" w:hAnsi="Times New Roman"/>
          <w:sz w:val="24"/>
          <w:szCs w:val="24"/>
        </w:rPr>
      </w:pPr>
      <w:r w:rsidRPr="00EF71E1">
        <w:rPr>
          <w:rFonts w:ascii="Times New Roman" w:hAnsi="Times New Roman"/>
          <w:noProof/>
          <w:sz w:val="24"/>
          <w:szCs w:val="24"/>
        </w:rPr>
        <w:lastRenderedPageBreak/>
        <w:drawing>
          <wp:inline distT="0" distB="0" distL="0" distR="0">
            <wp:extent cx="5467149" cy="3243714"/>
            <wp:effectExtent l="0" t="0" r="201" b="0"/>
            <wp:docPr id="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l="4762" r="5079"/>
                    <a:stretch>
                      <a:fillRect/>
                    </a:stretch>
                  </pic:blipFill>
                  <pic:spPr bwMode="auto">
                    <a:xfrm>
                      <a:off x="0" y="0"/>
                      <a:ext cx="5467149" cy="3243714"/>
                    </a:xfrm>
                    <a:prstGeom prst="rect">
                      <a:avLst/>
                    </a:prstGeom>
                    <a:noFill/>
                    <a:ln w="9525">
                      <a:noFill/>
                      <a:miter lim="800000"/>
                      <a:headEnd/>
                      <a:tailEnd/>
                    </a:ln>
                  </pic:spPr>
                </pic:pic>
              </a:graphicData>
            </a:graphic>
          </wp:inline>
        </w:drawing>
      </w:r>
      <w:r w:rsidRPr="00EF71E1">
        <w:rPr>
          <w:rFonts w:ascii="Times New Roman" w:hAnsi="Times New Roman"/>
          <w:sz w:val="24"/>
          <w:szCs w:val="24"/>
        </w:rPr>
        <w:t xml:space="preserve"> </w:t>
      </w:r>
    </w:p>
    <w:p w:rsidR="00721ED5" w:rsidRPr="00EF71E1" w:rsidRDefault="00721ED5" w:rsidP="00721ED5">
      <w:pPr>
        <w:ind w:left="720"/>
        <w:jc w:val="center"/>
        <w:rPr>
          <w:rFonts w:ascii="Times New Roman" w:hAnsi="Times New Roman"/>
          <w:sz w:val="24"/>
          <w:szCs w:val="24"/>
        </w:rPr>
      </w:pPr>
      <w:r w:rsidRPr="00EF71E1">
        <w:rPr>
          <w:rFonts w:ascii="Times New Roman" w:hAnsi="Times New Roman"/>
          <w:sz w:val="24"/>
          <w:szCs w:val="24"/>
        </w:rPr>
        <w:t>Fig. 4.13a Variation of Flexural Strength with elevated temperature</w:t>
      </w:r>
      <w:r w:rsidR="000B2787">
        <w:rPr>
          <w:rFonts w:ascii="Times New Roman" w:hAnsi="Times New Roman"/>
          <w:sz w:val="24"/>
          <w:szCs w:val="24"/>
        </w:rPr>
        <w:t>s</w:t>
      </w:r>
      <w:r w:rsidRPr="00EF71E1">
        <w:rPr>
          <w:rFonts w:ascii="Times New Roman" w:hAnsi="Times New Roman"/>
          <w:sz w:val="24"/>
          <w:szCs w:val="24"/>
        </w:rPr>
        <w:t xml:space="preserve"> for 1 </w:t>
      </w:r>
      <w:proofErr w:type="spellStart"/>
      <w:r w:rsidRPr="00EF71E1">
        <w:rPr>
          <w:rFonts w:ascii="Times New Roman" w:hAnsi="Times New Roman"/>
          <w:sz w:val="24"/>
          <w:szCs w:val="24"/>
        </w:rPr>
        <w:t>hr</w:t>
      </w:r>
      <w:proofErr w:type="spellEnd"/>
      <w:r w:rsidRPr="00EF71E1">
        <w:rPr>
          <w:rFonts w:ascii="Times New Roman" w:hAnsi="Times New Roman"/>
          <w:sz w:val="24"/>
          <w:szCs w:val="24"/>
        </w:rPr>
        <w:t xml:space="preserve"> duration</w:t>
      </w:r>
    </w:p>
    <w:p w:rsidR="00721ED5" w:rsidRPr="00EF71E1" w:rsidRDefault="00721ED5" w:rsidP="00721ED5">
      <w:pPr>
        <w:ind w:left="720"/>
        <w:jc w:val="center"/>
        <w:rPr>
          <w:rFonts w:ascii="Times New Roman" w:hAnsi="Times New Roman"/>
          <w:sz w:val="24"/>
          <w:szCs w:val="24"/>
        </w:rPr>
      </w:pPr>
    </w:p>
    <w:p w:rsidR="00721ED5" w:rsidRPr="00EF71E1" w:rsidRDefault="00721ED5" w:rsidP="00721ED5">
      <w:pPr>
        <w:ind w:left="720"/>
        <w:jc w:val="center"/>
        <w:rPr>
          <w:rFonts w:ascii="Times New Roman" w:hAnsi="Times New Roman"/>
          <w:sz w:val="24"/>
          <w:szCs w:val="24"/>
        </w:rPr>
      </w:pPr>
      <w:r w:rsidRPr="00EF71E1">
        <w:rPr>
          <w:rFonts w:ascii="Times New Roman" w:hAnsi="Times New Roman"/>
          <w:noProof/>
          <w:sz w:val="24"/>
          <w:szCs w:val="24"/>
        </w:rPr>
        <w:drawing>
          <wp:inline distT="0" distB="0" distL="0" distR="0">
            <wp:extent cx="5409398" cy="3243713"/>
            <wp:effectExtent l="0" t="0" r="0" b="0"/>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srcRect l="5714" r="5079"/>
                    <a:stretch>
                      <a:fillRect/>
                    </a:stretch>
                  </pic:blipFill>
                  <pic:spPr bwMode="auto">
                    <a:xfrm>
                      <a:off x="0" y="0"/>
                      <a:ext cx="5409398" cy="3243713"/>
                    </a:xfrm>
                    <a:prstGeom prst="rect">
                      <a:avLst/>
                    </a:prstGeom>
                    <a:noFill/>
                    <a:ln w="9525">
                      <a:noFill/>
                      <a:miter lim="800000"/>
                      <a:headEnd/>
                      <a:tailEnd/>
                    </a:ln>
                  </pic:spPr>
                </pic:pic>
              </a:graphicData>
            </a:graphic>
          </wp:inline>
        </w:drawing>
      </w:r>
      <w:r w:rsidRPr="00EF71E1">
        <w:rPr>
          <w:rFonts w:ascii="Times New Roman" w:hAnsi="Times New Roman"/>
          <w:sz w:val="24"/>
          <w:szCs w:val="24"/>
        </w:rPr>
        <w:t xml:space="preserve"> Fig. 4.13b Variation of Flexural Strength with elevated temperature</w:t>
      </w:r>
      <w:r w:rsidR="000B2787">
        <w:rPr>
          <w:rFonts w:ascii="Times New Roman" w:hAnsi="Times New Roman"/>
          <w:sz w:val="24"/>
          <w:szCs w:val="24"/>
        </w:rPr>
        <w:t>s</w:t>
      </w:r>
      <w:r w:rsidRPr="00EF71E1">
        <w:rPr>
          <w:rFonts w:ascii="Times New Roman" w:hAnsi="Times New Roman"/>
          <w:sz w:val="24"/>
          <w:szCs w:val="24"/>
        </w:rPr>
        <w:t xml:space="preserve"> for 2 </w:t>
      </w:r>
      <w:proofErr w:type="spellStart"/>
      <w:r w:rsidRPr="00EF71E1">
        <w:rPr>
          <w:rFonts w:ascii="Times New Roman" w:hAnsi="Times New Roman"/>
          <w:sz w:val="24"/>
          <w:szCs w:val="24"/>
        </w:rPr>
        <w:t>hr</w:t>
      </w:r>
      <w:proofErr w:type="spellEnd"/>
      <w:r w:rsidRPr="00EF71E1">
        <w:rPr>
          <w:rFonts w:ascii="Times New Roman" w:hAnsi="Times New Roman"/>
          <w:sz w:val="24"/>
          <w:szCs w:val="24"/>
        </w:rPr>
        <w:t xml:space="preserve"> duration</w:t>
      </w:r>
    </w:p>
    <w:p w:rsidR="00721ED5" w:rsidRPr="00EF71E1" w:rsidRDefault="00721ED5" w:rsidP="00721ED5">
      <w:pPr>
        <w:ind w:left="720"/>
        <w:rPr>
          <w:rFonts w:ascii="Times New Roman" w:hAnsi="Times New Roman"/>
          <w:sz w:val="24"/>
          <w:szCs w:val="24"/>
        </w:rPr>
      </w:pPr>
    </w:p>
    <w:p w:rsidR="00721ED5" w:rsidRPr="00EF71E1" w:rsidRDefault="00721ED5" w:rsidP="00721ED5">
      <w:pPr>
        <w:ind w:left="720"/>
        <w:jc w:val="center"/>
        <w:rPr>
          <w:rFonts w:ascii="Times New Roman" w:hAnsi="Times New Roman"/>
          <w:sz w:val="24"/>
          <w:szCs w:val="24"/>
        </w:rPr>
      </w:pPr>
      <w:r w:rsidRPr="00EF71E1">
        <w:rPr>
          <w:rFonts w:ascii="Times New Roman" w:hAnsi="Times New Roman"/>
          <w:noProof/>
          <w:sz w:val="24"/>
          <w:szCs w:val="24"/>
        </w:rPr>
        <w:lastRenderedPageBreak/>
        <w:drawing>
          <wp:inline distT="0" distB="0" distL="0" distR="0">
            <wp:extent cx="5409398" cy="3243714"/>
            <wp:effectExtent l="0" t="0" r="0" b="0"/>
            <wp:docPr id="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srcRect l="5079" r="5714"/>
                    <a:stretch>
                      <a:fillRect/>
                    </a:stretch>
                  </pic:blipFill>
                  <pic:spPr bwMode="auto">
                    <a:xfrm>
                      <a:off x="0" y="0"/>
                      <a:ext cx="5409398" cy="3243714"/>
                    </a:xfrm>
                    <a:prstGeom prst="rect">
                      <a:avLst/>
                    </a:prstGeom>
                    <a:noFill/>
                    <a:ln w="9525">
                      <a:noFill/>
                      <a:miter lim="800000"/>
                      <a:headEnd/>
                      <a:tailEnd/>
                    </a:ln>
                  </pic:spPr>
                </pic:pic>
              </a:graphicData>
            </a:graphic>
          </wp:inline>
        </w:drawing>
      </w:r>
      <w:r w:rsidRPr="00EF71E1">
        <w:rPr>
          <w:rFonts w:ascii="Times New Roman" w:hAnsi="Times New Roman"/>
          <w:sz w:val="24"/>
          <w:szCs w:val="24"/>
        </w:rPr>
        <w:t xml:space="preserve"> Fig. 4.13c Variation of Flexural Strength with elevated temperature</w:t>
      </w:r>
      <w:r w:rsidR="000B2787">
        <w:rPr>
          <w:rFonts w:ascii="Times New Roman" w:hAnsi="Times New Roman"/>
          <w:sz w:val="24"/>
          <w:szCs w:val="24"/>
        </w:rPr>
        <w:t>s</w:t>
      </w:r>
      <w:r w:rsidRPr="00EF71E1">
        <w:rPr>
          <w:rFonts w:ascii="Times New Roman" w:hAnsi="Times New Roman"/>
          <w:sz w:val="24"/>
          <w:szCs w:val="24"/>
        </w:rPr>
        <w:t xml:space="preserve"> for 3 </w:t>
      </w:r>
      <w:proofErr w:type="spellStart"/>
      <w:r w:rsidRPr="00EF71E1">
        <w:rPr>
          <w:rFonts w:ascii="Times New Roman" w:hAnsi="Times New Roman"/>
          <w:sz w:val="24"/>
          <w:szCs w:val="24"/>
        </w:rPr>
        <w:t>hr</w:t>
      </w:r>
      <w:proofErr w:type="spellEnd"/>
      <w:r w:rsidRPr="00EF71E1">
        <w:rPr>
          <w:rFonts w:ascii="Times New Roman" w:hAnsi="Times New Roman"/>
          <w:sz w:val="24"/>
          <w:szCs w:val="24"/>
        </w:rPr>
        <w:t xml:space="preserve"> duration</w:t>
      </w:r>
    </w:p>
    <w:p w:rsidR="00721ED5" w:rsidRPr="00EF71E1" w:rsidRDefault="00721ED5" w:rsidP="00721ED5">
      <w:pPr>
        <w:ind w:left="720"/>
        <w:jc w:val="center"/>
        <w:rPr>
          <w:rFonts w:ascii="Times New Roman" w:hAnsi="Times New Roman"/>
          <w:sz w:val="24"/>
          <w:szCs w:val="24"/>
        </w:rPr>
      </w:pPr>
    </w:p>
    <w:p w:rsidR="00721ED5" w:rsidRPr="00EF71E1" w:rsidRDefault="00721ED5" w:rsidP="00721ED5">
      <w:pPr>
        <w:ind w:left="720"/>
        <w:jc w:val="center"/>
        <w:rPr>
          <w:rFonts w:ascii="Times New Roman" w:hAnsi="Times New Roman"/>
          <w:sz w:val="24"/>
          <w:szCs w:val="24"/>
        </w:rPr>
      </w:pPr>
      <w:r w:rsidRPr="00EF71E1">
        <w:rPr>
          <w:rFonts w:ascii="Times New Roman" w:hAnsi="Times New Roman"/>
          <w:noProof/>
          <w:sz w:val="24"/>
          <w:szCs w:val="24"/>
        </w:rPr>
        <w:drawing>
          <wp:inline distT="0" distB="0" distL="0" distR="0">
            <wp:extent cx="6169660" cy="3243580"/>
            <wp:effectExtent l="0" t="0" r="0" b="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6169660" cy="3243580"/>
                    </a:xfrm>
                    <a:prstGeom prst="rect">
                      <a:avLst/>
                    </a:prstGeom>
                    <a:noFill/>
                    <a:ln w="9525">
                      <a:noFill/>
                      <a:miter lim="800000"/>
                      <a:headEnd/>
                      <a:tailEnd/>
                    </a:ln>
                  </pic:spPr>
                </pic:pic>
              </a:graphicData>
            </a:graphic>
          </wp:inline>
        </w:drawing>
      </w:r>
      <w:r w:rsidRPr="00EF71E1">
        <w:rPr>
          <w:rFonts w:ascii="Times New Roman" w:hAnsi="Times New Roman"/>
          <w:sz w:val="24"/>
          <w:szCs w:val="24"/>
        </w:rPr>
        <w:t xml:space="preserve"> </w:t>
      </w:r>
    </w:p>
    <w:p w:rsidR="002E56A9" w:rsidRPr="00EF71E1" w:rsidRDefault="00721ED5" w:rsidP="00721ED5">
      <w:pPr>
        <w:ind w:left="720"/>
        <w:jc w:val="center"/>
        <w:rPr>
          <w:rFonts w:ascii="Times New Roman" w:hAnsi="Times New Roman"/>
          <w:sz w:val="24"/>
          <w:szCs w:val="24"/>
        </w:rPr>
      </w:pPr>
      <w:r w:rsidRPr="00EF71E1">
        <w:rPr>
          <w:rFonts w:ascii="Times New Roman" w:hAnsi="Times New Roman"/>
          <w:sz w:val="24"/>
          <w:szCs w:val="24"/>
        </w:rPr>
        <w:t>Fig. 4.13d Variation of Flexural Strength with elevated temperature</w:t>
      </w:r>
      <w:r w:rsidR="000B2787">
        <w:rPr>
          <w:rFonts w:ascii="Times New Roman" w:hAnsi="Times New Roman"/>
          <w:sz w:val="24"/>
          <w:szCs w:val="24"/>
        </w:rPr>
        <w:t>s</w:t>
      </w:r>
    </w:p>
    <w:p w:rsidR="00AA43C6" w:rsidRPr="00EF71E1" w:rsidRDefault="00AA43C6" w:rsidP="00AA43C6">
      <w:pPr>
        <w:spacing w:after="0" w:line="360" w:lineRule="auto"/>
        <w:ind w:left="720" w:right="101" w:firstLine="720"/>
        <w:jc w:val="both"/>
        <w:rPr>
          <w:rFonts w:ascii="Times New Roman" w:hAnsi="Times New Roman" w:cs="Times New Roman"/>
          <w:sz w:val="24"/>
          <w:szCs w:val="24"/>
        </w:rPr>
      </w:pPr>
    </w:p>
    <w:p w:rsidR="008934B4" w:rsidRPr="00EF71E1" w:rsidRDefault="008934B4" w:rsidP="00AA43C6">
      <w:pPr>
        <w:spacing w:after="0" w:line="360" w:lineRule="auto"/>
        <w:ind w:left="720" w:right="101" w:firstLine="720"/>
        <w:jc w:val="both"/>
        <w:rPr>
          <w:rFonts w:ascii="Times New Roman" w:eastAsia="Times New Roman" w:hAnsi="Times New Roman" w:cs="Times New Roman"/>
          <w:sz w:val="24"/>
          <w:szCs w:val="24"/>
        </w:rPr>
      </w:pPr>
      <w:r w:rsidRPr="00EF71E1">
        <w:rPr>
          <w:rFonts w:ascii="Times New Roman" w:hAnsi="Times New Roman" w:cs="Times New Roman"/>
          <w:sz w:val="24"/>
          <w:szCs w:val="24"/>
        </w:rPr>
        <w:t>From Table 4.</w:t>
      </w:r>
      <w:r w:rsidR="00BD3285" w:rsidRPr="00EF71E1">
        <w:rPr>
          <w:rFonts w:ascii="Times New Roman" w:hAnsi="Times New Roman" w:cs="Times New Roman"/>
          <w:sz w:val="24"/>
          <w:szCs w:val="24"/>
        </w:rPr>
        <w:t>9</w:t>
      </w:r>
      <w:r w:rsidRPr="00EF71E1">
        <w:rPr>
          <w:rFonts w:ascii="Times New Roman" w:hAnsi="Times New Roman" w:cs="Times New Roman"/>
          <w:sz w:val="24"/>
          <w:szCs w:val="24"/>
        </w:rPr>
        <w:t xml:space="preserve"> and Figs. 4.</w:t>
      </w:r>
      <w:r w:rsidR="00BD3285" w:rsidRPr="00EF71E1">
        <w:rPr>
          <w:rFonts w:ascii="Times New Roman" w:hAnsi="Times New Roman" w:cs="Times New Roman"/>
          <w:sz w:val="24"/>
          <w:szCs w:val="24"/>
        </w:rPr>
        <w:t>1</w:t>
      </w:r>
      <w:r w:rsidR="00721ED5" w:rsidRPr="00EF71E1">
        <w:rPr>
          <w:rFonts w:ascii="Times New Roman" w:hAnsi="Times New Roman" w:cs="Times New Roman"/>
          <w:sz w:val="24"/>
          <w:szCs w:val="24"/>
        </w:rPr>
        <w:t>3</w:t>
      </w:r>
      <w:r w:rsidRPr="00EF71E1">
        <w:rPr>
          <w:rFonts w:ascii="Times New Roman" w:hAnsi="Times New Roman" w:cs="Times New Roman"/>
          <w:sz w:val="24"/>
          <w:szCs w:val="24"/>
        </w:rPr>
        <w:t>a to 4.</w:t>
      </w:r>
      <w:r w:rsidR="00BD3285" w:rsidRPr="00EF71E1">
        <w:rPr>
          <w:rFonts w:ascii="Times New Roman" w:hAnsi="Times New Roman" w:cs="Times New Roman"/>
          <w:sz w:val="24"/>
          <w:szCs w:val="24"/>
        </w:rPr>
        <w:t>1</w:t>
      </w:r>
      <w:r w:rsidR="00721ED5" w:rsidRPr="00EF71E1">
        <w:rPr>
          <w:rFonts w:ascii="Times New Roman" w:hAnsi="Times New Roman" w:cs="Times New Roman"/>
          <w:sz w:val="24"/>
          <w:szCs w:val="24"/>
        </w:rPr>
        <w:t>3</w:t>
      </w:r>
      <w:r w:rsidRPr="00EF71E1">
        <w:rPr>
          <w:rFonts w:ascii="Times New Roman" w:hAnsi="Times New Roman" w:cs="Times New Roman"/>
          <w:sz w:val="24"/>
          <w:szCs w:val="24"/>
        </w:rPr>
        <w:t>d, it is observed that the</w:t>
      </w:r>
      <w:r w:rsidRPr="00EF71E1">
        <w:rPr>
          <w:rFonts w:ascii="Times New Roman" w:hAnsi="Times New Roman" w:cs="Times New Roman"/>
          <w:spacing w:val="19"/>
          <w:sz w:val="24"/>
          <w:szCs w:val="24"/>
        </w:rPr>
        <w:t xml:space="preserve"> </w:t>
      </w:r>
      <w:r w:rsidRPr="00EF71E1">
        <w:rPr>
          <w:rFonts w:ascii="Times New Roman" w:hAnsi="Times New Roman" w:cs="Times New Roman"/>
          <w:sz w:val="24"/>
          <w:szCs w:val="24"/>
        </w:rPr>
        <w:t>values</w:t>
      </w:r>
      <w:r w:rsidRPr="00EF71E1">
        <w:rPr>
          <w:rFonts w:ascii="Times New Roman" w:hAnsi="Times New Roman" w:cs="Times New Roman"/>
          <w:spacing w:val="26"/>
          <w:sz w:val="24"/>
          <w:szCs w:val="24"/>
        </w:rPr>
        <w:t xml:space="preserve"> </w:t>
      </w:r>
      <w:r w:rsidRPr="00EF71E1">
        <w:rPr>
          <w:rFonts w:ascii="Times New Roman" w:hAnsi="Times New Roman" w:cs="Times New Roman"/>
          <w:sz w:val="24"/>
          <w:szCs w:val="24"/>
        </w:rPr>
        <w:t xml:space="preserve">of residual </w:t>
      </w:r>
      <w:r w:rsidR="004969AE" w:rsidRPr="00EF71E1">
        <w:rPr>
          <w:rFonts w:ascii="Times New Roman" w:hAnsi="Times New Roman" w:cs="Times New Roman"/>
          <w:sz w:val="24"/>
          <w:szCs w:val="24"/>
        </w:rPr>
        <w:t>flexural</w:t>
      </w:r>
      <w:r w:rsidRPr="00EF71E1">
        <w:rPr>
          <w:rFonts w:ascii="Times New Roman" w:hAnsi="Times New Roman" w:cs="Times New Roman"/>
          <w:sz w:val="24"/>
          <w:szCs w:val="24"/>
        </w:rPr>
        <w:t xml:space="preserve"> strength are observed to be increased upto 200</w:t>
      </w:r>
      <w:r w:rsidR="00180412" w:rsidRPr="00EF71E1">
        <w:rPr>
          <w:rFonts w:ascii="Times New Roman" w:hAnsi="Times New Roman" w:cs="Times New Roman"/>
          <w:sz w:val="24"/>
          <w:szCs w:val="24"/>
        </w:rPr>
        <w:t>°</w:t>
      </w:r>
      <w:r w:rsidRPr="00EF71E1">
        <w:rPr>
          <w:rFonts w:ascii="Times New Roman" w:hAnsi="Times New Roman" w:cs="Times New Roman"/>
          <w:sz w:val="24"/>
          <w:szCs w:val="24"/>
        </w:rPr>
        <w:t xml:space="preserve">C for 1hour </w:t>
      </w:r>
      <w:r w:rsidR="003803C5" w:rsidRPr="00EF71E1">
        <w:rPr>
          <w:rFonts w:ascii="Times New Roman" w:hAnsi="Times New Roman" w:cs="Times New Roman"/>
          <w:sz w:val="24"/>
          <w:szCs w:val="24"/>
        </w:rPr>
        <w:t>exposure</w:t>
      </w:r>
      <w:r w:rsidRPr="00EF71E1">
        <w:rPr>
          <w:rFonts w:ascii="Times New Roman" w:hAnsi="Times New Roman" w:cs="Times New Roman"/>
          <w:sz w:val="24"/>
          <w:szCs w:val="24"/>
        </w:rPr>
        <w:t xml:space="preserve"> condition and </w:t>
      </w:r>
      <w:r w:rsidRPr="00EF71E1">
        <w:rPr>
          <w:rFonts w:ascii="Times New Roman" w:eastAsia="Times New Roman" w:hAnsi="Times New Roman" w:cs="Times New Roman"/>
          <w:sz w:val="24"/>
          <w:szCs w:val="24"/>
        </w:rPr>
        <w:t xml:space="preserve">further decrease in strength is observed as the elevated </w:t>
      </w:r>
      <w:r w:rsidRPr="00EF71E1">
        <w:rPr>
          <w:rFonts w:ascii="Times New Roman" w:eastAsia="Times New Roman" w:hAnsi="Times New Roman" w:cs="Times New Roman"/>
          <w:sz w:val="24"/>
          <w:szCs w:val="24"/>
        </w:rPr>
        <w:lastRenderedPageBreak/>
        <w:t>temperature increases. Whereas for 2 hour duration the increase in strength is observed up to 100</w:t>
      </w:r>
      <w:r w:rsidR="00180412" w:rsidRPr="00EF71E1">
        <w:rPr>
          <w:rFonts w:ascii="Times New Roman" w:eastAsia="Times New Roman" w:hAnsi="Times New Roman" w:cs="Times New Roman"/>
          <w:sz w:val="24"/>
          <w:szCs w:val="24"/>
        </w:rPr>
        <w:t>°</w:t>
      </w:r>
      <w:r w:rsidRPr="00EF71E1">
        <w:rPr>
          <w:rFonts w:ascii="Times New Roman" w:eastAsia="Times New Roman" w:hAnsi="Times New Roman" w:cs="Times New Roman"/>
          <w:sz w:val="24"/>
          <w:szCs w:val="24"/>
        </w:rPr>
        <w:t xml:space="preserve">C and for 3 hours duration the decrease in residual </w:t>
      </w:r>
      <w:r w:rsidR="005428FF" w:rsidRPr="00EF71E1">
        <w:rPr>
          <w:rFonts w:ascii="Times New Roman" w:eastAsia="Times New Roman" w:hAnsi="Times New Roman" w:cs="Times New Roman"/>
          <w:sz w:val="24"/>
          <w:szCs w:val="24"/>
        </w:rPr>
        <w:t>flexural strength</w:t>
      </w:r>
      <w:r w:rsidRPr="00EF71E1">
        <w:rPr>
          <w:rFonts w:ascii="Times New Roman" w:eastAsia="Times New Roman" w:hAnsi="Times New Roman" w:cs="Times New Roman"/>
          <w:sz w:val="24"/>
          <w:szCs w:val="24"/>
        </w:rPr>
        <w:t xml:space="preserve"> is observed.</w:t>
      </w:r>
    </w:p>
    <w:p w:rsidR="00D76006" w:rsidRPr="00EF71E1" w:rsidRDefault="00D76006" w:rsidP="00AA43C6">
      <w:pPr>
        <w:spacing w:after="0" w:line="360" w:lineRule="auto"/>
        <w:ind w:left="720" w:firstLine="720"/>
        <w:jc w:val="both"/>
        <w:rPr>
          <w:rFonts w:ascii="Times New Roman" w:eastAsia="Times New Roman" w:hAnsi="Times New Roman" w:cs="Times New Roman"/>
          <w:sz w:val="24"/>
          <w:szCs w:val="24"/>
        </w:rPr>
      </w:pPr>
      <w:r w:rsidRPr="00EF71E1">
        <w:rPr>
          <w:rFonts w:ascii="Times New Roman" w:hAnsi="Times New Roman" w:cs="Times New Roman"/>
          <w:sz w:val="24"/>
          <w:szCs w:val="24"/>
        </w:rPr>
        <w:t>For 8% of fibre fraction, t</w:t>
      </w:r>
      <w:r w:rsidRPr="00EF71E1">
        <w:rPr>
          <w:rFonts w:ascii="Times New Roman" w:eastAsia="Times New Roman" w:hAnsi="Times New Roman" w:cs="Times New Roman"/>
          <w:spacing w:val="-1"/>
          <w:sz w:val="24"/>
          <w:szCs w:val="24"/>
        </w:rPr>
        <w:t>h</w:t>
      </w:r>
      <w:r w:rsidRPr="00EF71E1">
        <w:rPr>
          <w:rFonts w:ascii="Times New Roman" w:eastAsia="Times New Roman" w:hAnsi="Times New Roman" w:cs="Times New Roman"/>
          <w:sz w:val="24"/>
          <w:szCs w:val="24"/>
        </w:rPr>
        <w:t>e values of 28 days residual flexural</w:t>
      </w:r>
      <w:r w:rsidRPr="00EF71E1">
        <w:rPr>
          <w:rFonts w:ascii="Times New Roman" w:eastAsia="Times New Roman" w:hAnsi="Times New Roman" w:cs="Times New Roman"/>
          <w:spacing w:val="-7"/>
          <w:sz w:val="24"/>
          <w:szCs w:val="24"/>
        </w:rPr>
        <w:t xml:space="preserve"> </w:t>
      </w:r>
      <w:r w:rsidRPr="00EF71E1">
        <w:rPr>
          <w:rFonts w:ascii="Times New Roman" w:eastAsia="Times New Roman" w:hAnsi="Times New Roman" w:cs="Times New Roman"/>
          <w:spacing w:val="-1"/>
          <w:sz w:val="24"/>
          <w:szCs w:val="24"/>
        </w:rPr>
        <w:t>s</w:t>
      </w:r>
      <w:r w:rsidRPr="00EF71E1">
        <w:rPr>
          <w:rFonts w:ascii="Times New Roman" w:eastAsia="Times New Roman" w:hAnsi="Times New Roman" w:cs="Times New Roman"/>
          <w:sz w:val="24"/>
          <w:szCs w:val="24"/>
        </w:rPr>
        <w:t>t</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w:t>
      </w:r>
      <w:r w:rsidRPr="00EF71E1">
        <w:rPr>
          <w:rFonts w:ascii="Times New Roman" w:eastAsia="Times New Roman" w:hAnsi="Times New Roman" w:cs="Times New Roman"/>
          <w:spacing w:val="1"/>
          <w:sz w:val="24"/>
          <w:szCs w:val="24"/>
        </w:rPr>
        <w:t>n</w:t>
      </w:r>
      <w:r w:rsidRPr="00EF71E1">
        <w:rPr>
          <w:rFonts w:ascii="Times New Roman" w:eastAsia="Times New Roman" w:hAnsi="Times New Roman" w:cs="Times New Roman"/>
          <w:spacing w:val="-1"/>
          <w:sz w:val="24"/>
          <w:szCs w:val="24"/>
        </w:rPr>
        <w:t>g</w:t>
      </w:r>
      <w:r w:rsidRPr="00EF71E1">
        <w:rPr>
          <w:rFonts w:ascii="Times New Roman" w:eastAsia="Times New Roman" w:hAnsi="Times New Roman" w:cs="Times New Roman"/>
          <w:spacing w:val="2"/>
          <w:sz w:val="24"/>
          <w:szCs w:val="24"/>
        </w:rPr>
        <w:t>t</w:t>
      </w:r>
      <w:r w:rsidRPr="00EF71E1">
        <w:rPr>
          <w:rFonts w:ascii="Times New Roman" w:eastAsia="Times New Roman" w:hAnsi="Times New Roman" w:cs="Times New Roman"/>
          <w:sz w:val="24"/>
          <w:szCs w:val="24"/>
        </w:rPr>
        <w:t>h</w:t>
      </w:r>
      <w:r w:rsidRPr="00EF71E1">
        <w:rPr>
          <w:rFonts w:ascii="Times New Roman" w:eastAsia="Times New Roman" w:hAnsi="Times New Roman" w:cs="Times New Roman"/>
          <w:spacing w:val="-4"/>
          <w:sz w:val="24"/>
          <w:szCs w:val="24"/>
        </w:rPr>
        <w:t xml:space="preserve"> </w:t>
      </w:r>
      <w:r w:rsidRPr="00EF71E1">
        <w:rPr>
          <w:rFonts w:ascii="Times New Roman" w:eastAsia="Times New Roman" w:hAnsi="Times New Roman" w:cs="Times New Roman"/>
          <w:spacing w:val="1"/>
          <w:sz w:val="24"/>
          <w:szCs w:val="24"/>
        </w:rPr>
        <w:t>o</w:t>
      </w:r>
      <w:r w:rsidRPr="00EF71E1">
        <w:rPr>
          <w:rFonts w:ascii="Times New Roman" w:eastAsia="Times New Roman" w:hAnsi="Times New Roman" w:cs="Times New Roman"/>
          <w:sz w:val="24"/>
          <w:szCs w:val="24"/>
        </w:rPr>
        <w:t>f</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pacing w:val="3"/>
          <w:sz w:val="24"/>
          <w:szCs w:val="24"/>
        </w:rPr>
        <w:t>c</w:t>
      </w:r>
      <w:r w:rsidRPr="00EF71E1">
        <w:rPr>
          <w:rFonts w:ascii="Times New Roman" w:eastAsia="Times New Roman" w:hAnsi="Times New Roman" w:cs="Times New Roman"/>
          <w:spacing w:val="1"/>
          <w:sz w:val="24"/>
          <w:szCs w:val="24"/>
        </w:rPr>
        <w:t>o</w:t>
      </w:r>
      <w:r w:rsidRPr="00EF71E1">
        <w:rPr>
          <w:rFonts w:ascii="Times New Roman" w:eastAsia="Times New Roman" w:hAnsi="Times New Roman" w:cs="Times New Roman"/>
          <w:spacing w:val="-1"/>
          <w:sz w:val="24"/>
          <w:szCs w:val="24"/>
        </w:rPr>
        <w:t>n</w:t>
      </w:r>
      <w:r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1"/>
          <w:sz w:val="24"/>
          <w:szCs w:val="24"/>
        </w:rPr>
        <w:t>r</w:t>
      </w:r>
      <w:r w:rsidRPr="00EF71E1">
        <w:rPr>
          <w:rFonts w:ascii="Times New Roman" w:eastAsia="Times New Roman" w:hAnsi="Times New Roman" w:cs="Times New Roman"/>
          <w:sz w:val="24"/>
          <w:szCs w:val="24"/>
        </w:rPr>
        <w:t>ete</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pacing w:val="-5"/>
          <w:sz w:val="24"/>
          <w:szCs w:val="24"/>
        </w:rPr>
        <w:t>for</w:t>
      </w:r>
      <w:r w:rsidRPr="00EF71E1">
        <w:rPr>
          <w:rFonts w:ascii="Times New Roman" w:eastAsia="Times New Roman" w:hAnsi="Times New Roman" w:cs="Times New Roman"/>
          <w:sz w:val="24"/>
          <w:szCs w:val="24"/>
        </w:rPr>
        <w:t xml:space="preserve"> 1 hour of</w:t>
      </w:r>
      <w:r w:rsidRPr="00EF71E1">
        <w:rPr>
          <w:rFonts w:ascii="Times New Roman" w:eastAsia="Times New Roman" w:hAnsi="Times New Roman" w:cs="Times New Roman"/>
          <w:spacing w:val="-1"/>
          <w:sz w:val="24"/>
          <w:szCs w:val="24"/>
        </w:rPr>
        <w:t xml:space="preserve"> </w:t>
      </w:r>
      <w:r w:rsidRPr="00EF71E1">
        <w:rPr>
          <w:rFonts w:ascii="Times New Roman" w:eastAsia="Times New Roman" w:hAnsi="Times New Roman" w:cs="Times New Roman"/>
          <w:sz w:val="24"/>
          <w:szCs w:val="24"/>
        </w:rPr>
        <w:t>exposure at 10</w:t>
      </w:r>
      <w:r w:rsidRPr="00EF71E1">
        <w:rPr>
          <w:rFonts w:ascii="Times New Roman" w:eastAsia="Times New Roman" w:hAnsi="Times New Roman" w:cs="Times New Roman"/>
          <w:spacing w:val="1"/>
          <w:sz w:val="24"/>
          <w:szCs w:val="24"/>
        </w:rPr>
        <w:t>0</w:t>
      </w:r>
      <w:r w:rsidRPr="00EF71E1">
        <w:rPr>
          <w:rFonts w:ascii="Times New Roman" w:eastAsia="Times New Roman" w:hAnsi="Times New Roman" w:cs="Times New Roman"/>
          <w:sz w:val="24"/>
          <w:szCs w:val="24"/>
        </w:rPr>
        <w:t>°</w:t>
      </w:r>
      <w:r w:rsidRPr="00EF71E1">
        <w:rPr>
          <w:rFonts w:ascii="Times New Roman" w:eastAsia="Times New Roman" w:hAnsi="Times New Roman" w:cs="Times New Roman"/>
          <w:spacing w:val="-1"/>
          <w:sz w:val="24"/>
          <w:szCs w:val="24"/>
        </w:rPr>
        <w:t>C</w:t>
      </w:r>
      <w:r w:rsidRPr="00EF71E1">
        <w:rPr>
          <w:rFonts w:ascii="Times New Roman" w:eastAsia="Times New Roman" w:hAnsi="Times New Roman" w:cs="Times New Roman"/>
          <w:spacing w:val="1"/>
          <w:sz w:val="24"/>
          <w:szCs w:val="24"/>
        </w:rPr>
        <w:t>, 200</w:t>
      </w:r>
      <w:r w:rsidRPr="00EF71E1">
        <w:rPr>
          <w:rFonts w:ascii="Times New Roman" w:eastAsia="Times New Roman" w:hAnsi="Times New Roman" w:cs="Times New Roman"/>
          <w:sz w:val="24"/>
          <w:szCs w:val="24"/>
        </w:rPr>
        <w:t>°</w:t>
      </w:r>
      <w:r w:rsidRPr="00EF71E1">
        <w:rPr>
          <w:rFonts w:ascii="Times New Roman" w:eastAsia="Times New Roman" w:hAnsi="Times New Roman" w:cs="Times New Roman"/>
          <w:spacing w:val="-1"/>
          <w:sz w:val="24"/>
          <w:szCs w:val="24"/>
        </w:rPr>
        <w:t>C</w:t>
      </w:r>
      <w:r w:rsidRPr="00EF71E1">
        <w:rPr>
          <w:rFonts w:ascii="Times New Roman" w:eastAsia="Times New Roman" w:hAnsi="Times New Roman" w:cs="Times New Roman"/>
          <w:sz w:val="24"/>
          <w:szCs w:val="24"/>
        </w:rPr>
        <w:t>,</w:t>
      </w:r>
      <w:r w:rsidRPr="00EF71E1">
        <w:rPr>
          <w:rFonts w:ascii="Times New Roman" w:eastAsia="Times New Roman" w:hAnsi="Times New Roman" w:cs="Times New Roman"/>
          <w:spacing w:val="-9"/>
          <w:sz w:val="24"/>
          <w:szCs w:val="24"/>
        </w:rPr>
        <w:t xml:space="preserve"> </w:t>
      </w:r>
      <w:r w:rsidRPr="00CC7755">
        <w:rPr>
          <w:rFonts w:ascii="Times New Roman" w:eastAsia="Times New Roman" w:hAnsi="Times New Roman" w:cs="Times New Roman"/>
          <w:spacing w:val="1"/>
          <w:sz w:val="24"/>
          <w:szCs w:val="24"/>
        </w:rPr>
        <w:t>300</w:t>
      </w:r>
      <w:r w:rsidRPr="00CC7755">
        <w:rPr>
          <w:rFonts w:ascii="Times New Roman" w:eastAsia="Times New Roman" w:hAnsi="Times New Roman" w:cs="Times New Roman"/>
          <w:sz w:val="24"/>
          <w:szCs w:val="24"/>
        </w:rPr>
        <w:t>°</w:t>
      </w:r>
      <w:r w:rsidRPr="00CC7755">
        <w:rPr>
          <w:rFonts w:ascii="Times New Roman" w:eastAsia="Times New Roman" w:hAnsi="Times New Roman" w:cs="Times New Roman"/>
          <w:spacing w:val="-1"/>
          <w:sz w:val="24"/>
          <w:szCs w:val="24"/>
        </w:rPr>
        <w:t>C</w:t>
      </w:r>
      <w:r w:rsidRPr="00EF71E1">
        <w:rPr>
          <w:rFonts w:ascii="Times New Roman" w:eastAsia="Times New Roman" w:hAnsi="Times New Roman" w:cs="Times New Roman"/>
          <w:sz w:val="24"/>
          <w:szCs w:val="24"/>
        </w:rPr>
        <w:t>,</w:t>
      </w:r>
      <w:r w:rsidRPr="00EF71E1">
        <w:rPr>
          <w:rFonts w:ascii="Times New Roman" w:eastAsia="Times New Roman" w:hAnsi="Times New Roman" w:cs="Times New Roman"/>
          <w:spacing w:val="-5"/>
          <w:sz w:val="24"/>
          <w:szCs w:val="24"/>
        </w:rPr>
        <w:t xml:space="preserve"> </w:t>
      </w:r>
      <w:r w:rsidRPr="00EF71E1">
        <w:rPr>
          <w:rFonts w:ascii="Times New Roman" w:eastAsia="Times New Roman" w:hAnsi="Times New Roman" w:cs="Times New Roman"/>
          <w:spacing w:val="1"/>
          <w:sz w:val="24"/>
          <w:szCs w:val="24"/>
        </w:rPr>
        <w:t>400</w:t>
      </w:r>
      <w:r w:rsidRPr="00EF71E1">
        <w:rPr>
          <w:rFonts w:ascii="Times New Roman" w:eastAsia="Times New Roman" w:hAnsi="Times New Roman" w:cs="Times New Roman"/>
          <w:sz w:val="24"/>
          <w:szCs w:val="24"/>
        </w:rPr>
        <w:t>°C</w:t>
      </w:r>
      <w:r w:rsidRPr="00EF71E1">
        <w:rPr>
          <w:rFonts w:ascii="Times New Roman" w:eastAsia="Times New Roman" w:hAnsi="Times New Roman" w:cs="Times New Roman"/>
          <w:spacing w:val="-3"/>
          <w:sz w:val="24"/>
          <w:szCs w:val="24"/>
        </w:rPr>
        <w:t xml:space="preserve"> </w:t>
      </w:r>
      <w:r w:rsidRPr="00EF71E1">
        <w:rPr>
          <w:rFonts w:ascii="Times New Roman" w:eastAsia="Times New Roman" w:hAnsi="Times New Roman" w:cs="Times New Roman"/>
          <w:spacing w:val="-5"/>
          <w:sz w:val="24"/>
          <w:szCs w:val="24"/>
        </w:rPr>
        <w:t>w</w:t>
      </w:r>
      <w:r w:rsidRPr="00EF71E1">
        <w:rPr>
          <w:rFonts w:ascii="Times New Roman" w:eastAsia="Times New Roman" w:hAnsi="Times New Roman" w:cs="Times New Roman"/>
          <w:sz w:val="24"/>
          <w:szCs w:val="24"/>
        </w:rPr>
        <w:t>ere 24.27</w:t>
      </w:r>
      <w:r w:rsidRPr="00EF71E1">
        <w:rPr>
          <w:rFonts w:ascii="Times New Roman" w:eastAsia="Times New Roman" w:hAnsi="Times New Roman" w:cs="Times New Roman"/>
          <w:spacing w:val="-3"/>
          <w:sz w:val="24"/>
          <w:szCs w:val="24"/>
        </w:rPr>
        <w:t>MPa, 24.71MPa, 24.53MPa, 22.51</w:t>
      </w:r>
      <w:r w:rsidRPr="00EF71E1">
        <w:rPr>
          <w:rFonts w:ascii="Times New Roman" w:eastAsia="Times New Roman" w:hAnsi="Times New Roman" w:cs="Times New Roman"/>
          <w:spacing w:val="1"/>
          <w:sz w:val="24"/>
          <w:szCs w:val="24"/>
        </w:rPr>
        <w:t>M</w:t>
      </w:r>
      <w:r w:rsidRPr="00EF71E1">
        <w:rPr>
          <w:rFonts w:ascii="Times New Roman" w:eastAsia="Times New Roman" w:hAnsi="Times New Roman" w:cs="Times New Roman"/>
          <w:spacing w:val="2"/>
          <w:sz w:val="24"/>
          <w:szCs w:val="24"/>
        </w:rPr>
        <w:t>P</w:t>
      </w:r>
      <w:r w:rsidRPr="00EF71E1">
        <w:rPr>
          <w:rFonts w:ascii="Times New Roman" w:eastAsia="Times New Roman" w:hAnsi="Times New Roman" w:cs="Times New Roman"/>
          <w:sz w:val="24"/>
          <w:szCs w:val="24"/>
        </w:rPr>
        <w:t>a respectively. Whereas for 10% of fibre fraction, the strengths are 30.44</w:t>
      </w:r>
      <w:r w:rsidRPr="00EF71E1">
        <w:rPr>
          <w:rFonts w:ascii="Times New Roman" w:eastAsia="Times New Roman" w:hAnsi="Times New Roman" w:cs="Times New Roman"/>
          <w:spacing w:val="-3"/>
          <w:sz w:val="24"/>
          <w:szCs w:val="24"/>
        </w:rPr>
        <w:t>MPa, 33.37MPa, 32.90MPa, 30.62</w:t>
      </w:r>
      <w:r w:rsidRPr="00EF71E1">
        <w:rPr>
          <w:rFonts w:ascii="Times New Roman" w:eastAsia="Times New Roman" w:hAnsi="Times New Roman" w:cs="Times New Roman"/>
          <w:spacing w:val="1"/>
          <w:sz w:val="24"/>
          <w:szCs w:val="24"/>
        </w:rPr>
        <w:t>M</w:t>
      </w:r>
      <w:r w:rsidRPr="00EF71E1">
        <w:rPr>
          <w:rFonts w:ascii="Times New Roman" w:eastAsia="Times New Roman" w:hAnsi="Times New Roman" w:cs="Times New Roman"/>
          <w:spacing w:val="2"/>
          <w:sz w:val="24"/>
          <w:szCs w:val="24"/>
        </w:rPr>
        <w:t>P</w:t>
      </w:r>
      <w:r w:rsidRPr="00EF71E1">
        <w:rPr>
          <w:rFonts w:ascii="Times New Roman" w:eastAsia="Times New Roman" w:hAnsi="Times New Roman" w:cs="Times New Roman"/>
          <w:sz w:val="24"/>
          <w:szCs w:val="24"/>
        </w:rPr>
        <w:t>a</w:t>
      </w:r>
      <w:r w:rsidRPr="00EF71E1">
        <w:rPr>
          <w:rFonts w:ascii="Times New Roman" w:eastAsia="Times New Roman" w:hAnsi="Times New Roman" w:cs="Times New Roman"/>
          <w:spacing w:val="-6"/>
          <w:sz w:val="24"/>
          <w:szCs w:val="24"/>
        </w:rPr>
        <w:t xml:space="preserve"> </w:t>
      </w:r>
      <w:r w:rsidRPr="00EF71E1">
        <w:rPr>
          <w:rFonts w:ascii="Times New Roman" w:eastAsia="Times New Roman" w:hAnsi="Times New Roman" w:cs="Times New Roman"/>
          <w:spacing w:val="-1"/>
          <w:sz w:val="24"/>
          <w:szCs w:val="24"/>
        </w:rPr>
        <w:t>(</w:t>
      </w:r>
      <w:r w:rsidRPr="00EF71E1">
        <w:rPr>
          <w:rFonts w:ascii="Times New Roman" w:eastAsia="Times New Roman" w:hAnsi="Times New Roman" w:cs="Times New Roman"/>
          <w:spacing w:val="1"/>
          <w:sz w:val="24"/>
          <w:szCs w:val="24"/>
        </w:rPr>
        <w:t>1 hour)</w:t>
      </w:r>
      <w:r w:rsidRPr="00EF71E1">
        <w:rPr>
          <w:rFonts w:ascii="Times New Roman" w:eastAsia="Times New Roman" w:hAnsi="Times New Roman" w:cs="Times New Roman"/>
          <w:sz w:val="24"/>
          <w:szCs w:val="24"/>
        </w:rPr>
        <w:t xml:space="preserve"> and for 12% of fibre fraction the strengths were 37.17</w:t>
      </w:r>
      <w:r w:rsidRPr="00EF71E1">
        <w:rPr>
          <w:rFonts w:ascii="Times New Roman" w:eastAsia="Times New Roman" w:hAnsi="Times New Roman" w:cs="Times New Roman"/>
          <w:spacing w:val="-3"/>
          <w:sz w:val="24"/>
          <w:szCs w:val="24"/>
        </w:rPr>
        <w:t>MPa, 39.86MPa, 38.24MPa, 33.22</w:t>
      </w:r>
      <w:r w:rsidRPr="00EF71E1">
        <w:rPr>
          <w:rFonts w:ascii="Times New Roman" w:eastAsia="Times New Roman" w:hAnsi="Times New Roman" w:cs="Times New Roman"/>
          <w:spacing w:val="1"/>
          <w:sz w:val="24"/>
          <w:szCs w:val="24"/>
        </w:rPr>
        <w:t>M</w:t>
      </w:r>
      <w:r w:rsidRPr="00EF71E1">
        <w:rPr>
          <w:rFonts w:ascii="Times New Roman" w:eastAsia="Times New Roman" w:hAnsi="Times New Roman" w:cs="Times New Roman"/>
          <w:spacing w:val="2"/>
          <w:sz w:val="24"/>
          <w:szCs w:val="24"/>
        </w:rPr>
        <w:t>P</w:t>
      </w:r>
      <w:r w:rsidRPr="00EF71E1">
        <w:rPr>
          <w:rFonts w:ascii="Times New Roman" w:eastAsia="Times New Roman" w:hAnsi="Times New Roman" w:cs="Times New Roman"/>
          <w:sz w:val="24"/>
          <w:szCs w:val="24"/>
        </w:rPr>
        <w:t>a</w:t>
      </w:r>
      <w:r w:rsidRPr="00EF71E1">
        <w:rPr>
          <w:rFonts w:ascii="Times New Roman" w:eastAsia="Times New Roman" w:hAnsi="Times New Roman" w:cs="Times New Roman"/>
          <w:spacing w:val="-6"/>
          <w:sz w:val="24"/>
          <w:szCs w:val="24"/>
        </w:rPr>
        <w:t xml:space="preserve"> </w:t>
      </w:r>
      <w:r w:rsidRPr="00EF71E1">
        <w:rPr>
          <w:rFonts w:ascii="Times New Roman" w:eastAsia="Times New Roman" w:hAnsi="Times New Roman" w:cs="Times New Roman"/>
          <w:spacing w:val="-1"/>
          <w:sz w:val="24"/>
          <w:szCs w:val="24"/>
        </w:rPr>
        <w:t>(</w:t>
      </w:r>
      <w:r w:rsidRPr="00EF71E1">
        <w:rPr>
          <w:rFonts w:ascii="Times New Roman" w:eastAsia="Times New Roman" w:hAnsi="Times New Roman" w:cs="Times New Roman"/>
          <w:spacing w:val="1"/>
          <w:sz w:val="24"/>
          <w:szCs w:val="24"/>
        </w:rPr>
        <w:t>1 hour)</w:t>
      </w:r>
      <w:r w:rsidRPr="00EF71E1">
        <w:rPr>
          <w:rFonts w:ascii="Times New Roman" w:eastAsia="Times New Roman" w:hAnsi="Times New Roman" w:cs="Times New Roman"/>
          <w:sz w:val="24"/>
          <w:szCs w:val="24"/>
        </w:rPr>
        <w:t xml:space="preserve"> </w:t>
      </w:r>
    </w:p>
    <w:p w:rsidR="001D6408" w:rsidRPr="00EF71E1" w:rsidRDefault="00D76006" w:rsidP="00AA43C6">
      <w:pPr>
        <w:spacing w:after="0" w:line="360" w:lineRule="auto"/>
        <w:ind w:left="720" w:firstLine="720"/>
        <w:jc w:val="both"/>
        <w:rPr>
          <w:rFonts w:ascii="Times New Roman" w:hAnsi="Times New Roman" w:cs="Times New Roman"/>
          <w:sz w:val="24"/>
          <w:szCs w:val="24"/>
        </w:rPr>
      </w:pPr>
      <w:r w:rsidRPr="00EF71E1">
        <w:rPr>
          <w:rFonts w:ascii="Times New Roman" w:hAnsi="Times New Roman" w:cs="Times New Roman"/>
          <w:sz w:val="24"/>
          <w:szCs w:val="24"/>
        </w:rPr>
        <w:t>For 1 hour exposure</w:t>
      </w:r>
      <w:r w:rsidR="002A217F" w:rsidRPr="00EF71E1">
        <w:rPr>
          <w:rFonts w:ascii="Times New Roman" w:hAnsi="Times New Roman" w:cs="Times New Roman"/>
          <w:sz w:val="24"/>
          <w:szCs w:val="24"/>
        </w:rPr>
        <w:t xml:space="preserve">, </w:t>
      </w:r>
      <w:r w:rsidRPr="00EF71E1">
        <w:rPr>
          <w:rFonts w:ascii="Times New Roman" w:hAnsi="Times New Roman" w:cs="Times New Roman"/>
          <w:sz w:val="24"/>
          <w:szCs w:val="24"/>
        </w:rPr>
        <w:t xml:space="preserve">the </w:t>
      </w:r>
      <w:r w:rsidR="00772273" w:rsidRPr="00EF71E1">
        <w:rPr>
          <w:rFonts w:ascii="Times New Roman" w:hAnsi="Times New Roman" w:cs="Times New Roman"/>
          <w:sz w:val="24"/>
          <w:szCs w:val="24"/>
        </w:rPr>
        <w:t xml:space="preserve">increase </w:t>
      </w:r>
      <w:r w:rsidR="002A217F" w:rsidRPr="00EF71E1">
        <w:rPr>
          <w:rFonts w:ascii="Times New Roman" w:hAnsi="Times New Roman" w:cs="Times New Roman"/>
          <w:sz w:val="24"/>
          <w:szCs w:val="24"/>
        </w:rPr>
        <w:t xml:space="preserve">in residual flexural strength </w:t>
      </w:r>
      <w:r w:rsidR="00620725" w:rsidRPr="00EF71E1">
        <w:rPr>
          <w:rFonts w:ascii="Times New Roman" w:hAnsi="Times New Roman" w:cs="Times New Roman"/>
          <w:sz w:val="24"/>
          <w:szCs w:val="24"/>
        </w:rPr>
        <w:t xml:space="preserve">was observed to be </w:t>
      </w:r>
      <w:r w:rsidR="00A56D2C" w:rsidRPr="00EF71E1">
        <w:rPr>
          <w:rFonts w:ascii="Times New Roman" w:hAnsi="Times New Roman" w:cs="Times New Roman"/>
          <w:sz w:val="24"/>
          <w:szCs w:val="24"/>
        </w:rPr>
        <w:t xml:space="preserve">3% for 8% fibre fraction, </w:t>
      </w:r>
      <w:r w:rsidR="001D6408" w:rsidRPr="00EF71E1">
        <w:rPr>
          <w:rFonts w:ascii="Times New Roman" w:hAnsi="Times New Roman" w:cs="Times New Roman"/>
          <w:sz w:val="24"/>
          <w:szCs w:val="24"/>
        </w:rPr>
        <w:t>21</w:t>
      </w:r>
      <w:r w:rsidR="00A56D2C" w:rsidRPr="00EF71E1">
        <w:rPr>
          <w:rFonts w:ascii="Times New Roman" w:hAnsi="Times New Roman" w:cs="Times New Roman"/>
          <w:sz w:val="24"/>
          <w:szCs w:val="24"/>
        </w:rPr>
        <w:t xml:space="preserve">% for 10% fibre fraction and </w:t>
      </w:r>
      <w:r w:rsidR="001D6408" w:rsidRPr="00EF71E1">
        <w:rPr>
          <w:rFonts w:ascii="Times New Roman" w:hAnsi="Times New Roman" w:cs="Times New Roman"/>
          <w:sz w:val="24"/>
          <w:szCs w:val="24"/>
        </w:rPr>
        <w:t>12</w:t>
      </w:r>
      <w:r w:rsidR="00A56D2C" w:rsidRPr="00EF71E1">
        <w:rPr>
          <w:rFonts w:ascii="Times New Roman" w:hAnsi="Times New Roman" w:cs="Times New Roman"/>
          <w:sz w:val="24"/>
          <w:szCs w:val="24"/>
        </w:rPr>
        <w:t>% for 12% fibre fraction up to</w:t>
      </w:r>
      <w:r w:rsidR="002A217F" w:rsidRPr="00EF71E1">
        <w:rPr>
          <w:rFonts w:ascii="Times New Roman" w:hAnsi="Times New Roman" w:cs="Times New Roman"/>
          <w:sz w:val="24"/>
          <w:szCs w:val="24"/>
        </w:rPr>
        <w:t xml:space="preserve"> </w:t>
      </w:r>
      <w:r w:rsidR="00A56D2C" w:rsidRPr="00EF71E1">
        <w:rPr>
          <w:rFonts w:ascii="Times New Roman" w:hAnsi="Times New Roman" w:cs="Times New Roman"/>
          <w:sz w:val="24"/>
          <w:szCs w:val="24"/>
        </w:rPr>
        <w:t>2</w:t>
      </w:r>
      <w:r w:rsidR="002A217F" w:rsidRPr="00EF71E1">
        <w:rPr>
          <w:rFonts w:ascii="Times New Roman" w:hAnsi="Times New Roman" w:cs="Times New Roman"/>
          <w:sz w:val="24"/>
          <w:szCs w:val="24"/>
        </w:rPr>
        <w:t>00°C</w:t>
      </w:r>
      <w:r w:rsidR="00620725" w:rsidRPr="00EF71E1">
        <w:rPr>
          <w:rFonts w:ascii="Times New Roman" w:hAnsi="Times New Roman" w:cs="Times New Roman"/>
          <w:sz w:val="24"/>
          <w:szCs w:val="24"/>
        </w:rPr>
        <w:t xml:space="preserve">. </w:t>
      </w:r>
      <w:r w:rsidR="00A56D2C" w:rsidRPr="00EF71E1">
        <w:rPr>
          <w:rFonts w:ascii="Times New Roman" w:hAnsi="Times New Roman" w:cs="Times New Roman"/>
          <w:sz w:val="24"/>
          <w:szCs w:val="24"/>
        </w:rPr>
        <w:t xml:space="preserve">Whereas for </w:t>
      </w:r>
      <w:r w:rsidR="001D6408" w:rsidRPr="00EF71E1">
        <w:rPr>
          <w:rFonts w:ascii="Times New Roman" w:hAnsi="Times New Roman" w:cs="Times New Roman"/>
          <w:sz w:val="24"/>
          <w:szCs w:val="24"/>
        </w:rPr>
        <w:t>2hours duration the range was 3</w:t>
      </w:r>
      <w:r w:rsidR="00A56D2C" w:rsidRPr="00EF71E1">
        <w:rPr>
          <w:rFonts w:ascii="Times New Roman" w:hAnsi="Times New Roman" w:cs="Times New Roman"/>
          <w:sz w:val="24"/>
          <w:szCs w:val="24"/>
        </w:rPr>
        <w:t xml:space="preserve">%  for 8% fibre fraction, </w:t>
      </w:r>
      <w:r w:rsidR="001D6408" w:rsidRPr="00EF71E1">
        <w:rPr>
          <w:rFonts w:ascii="Times New Roman" w:hAnsi="Times New Roman" w:cs="Times New Roman"/>
          <w:sz w:val="24"/>
          <w:szCs w:val="24"/>
        </w:rPr>
        <w:t>2</w:t>
      </w:r>
      <w:r w:rsidR="00A56D2C" w:rsidRPr="00EF71E1">
        <w:rPr>
          <w:rFonts w:ascii="Times New Roman" w:hAnsi="Times New Roman" w:cs="Times New Roman"/>
          <w:sz w:val="24"/>
          <w:szCs w:val="24"/>
        </w:rPr>
        <w:t xml:space="preserve">% for 10% fibre fraction and </w:t>
      </w:r>
      <w:r w:rsidR="001D6408" w:rsidRPr="00EF71E1">
        <w:rPr>
          <w:rFonts w:ascii="Times New Roman" w:hAnsi="Times New Roman" w:cs="Times New Roman"/>
          <w:sz w:val="24"/>
          <w:szCs w:val="24"/>
        </w:rPr>
        <w:t>1</w:t>
      </w:r>
      <w:r w:rsidR="00A56D2C" w:rsidRPr="00EF71E1">
        <w:rPr>
          <w:rFonts w:ascii="Times New Roman" w:hAnsi="Times New Roman" w:cs="Times New Roman"/>
          <w:sz w:val="24"/>
          <w:szCs w:val="24"/>
        </w:rPr>
        <w:t xml:space="preserve">% for 12% fibre fraction up to </w:t>
      </w:r>
      <w:r w:rsidR="001D6408" w:rsidRPr="00EF71E1">
        <w:rPr>
          <w:rFonts w:ascii="Times New Roman" w:hAnsi="Times New Roman" w:cs="Times New Roman"/>
          <w:sz w:val="24"/>
          <w:szCs w:val="24"/>
        </w:rPr>
        <w:t>1</w:t>
      </w:r>
      <w:r w:rsidR="00A56D2C" w:rsidRPr="00EF71E1">
        <w:rPr>
          <w:rFonts w:ascii="Times New Roman" w:hAnsi="Times New Roman" w:cs="Times New Roman"/>
          <w:sz w:val="24"/>
          <w:szCs w:val="24"/>
        </w:rPr>
        <w:t xml:space="preserve">00°C. </w:t>
      </w:r>
      <w:r w:rsidR="001D6408" w:rsidRPr="00EF71E1">
        <w:rPr>
          <w:rFonts w:ascii="Times New Roman" w:hAnsi="Times New Roman" w:cs="Times New Roman"/>
          <w:sz w:val="24"/>
          <w:szCs w:val="24"/>
        </w:rPr>
        <w:t xml:space="preserve">However, decrease in strength was </w:t>
      </w:r>
      <w:r w:rsidR="006E3C2A" w:rsidRPr="00EF71E1">
        <w:rPr>
          <w:rFonts w:ascii="Times New Roman" w:hAnsi="Times New Roman" w:cs="Times New Roman"/>
          <w:sz w:val="24"/>
          <w:szCs w:val="24"/>
        </w:rPr>
        <w:t xml:space="preserve">observed about </w:t>
      </w:r>
      <w:r w:rsidR="001D6408" w:rsidRPr="00EF71E1">
        <w:rPr>
          <w:rFonts w:ascii="Times New Roman" w:hAnsi="Times New Roman" w:cs="Times New Roman"/>
          <w:sz w:val="24"/>
          <w:szCs w:val="24"/>
        </w:rPr>
        <w:t>4% for 8% fibre fraction, 11% for 10% fibre fraction and 6% for 12% fibre fraction for 3hours exposure condition.</w:t>
      </w:r>
    </w:p>
    <w:p w:rsidR="001D6408" w:rsidRPr="00EF71E1" w:rsidRDefault="001D6408" w:rsidP="00620725">
      <w:pPr>
        <w:spacing w:after="0" w:line="360" w:lineRule="auto"/>
        <w:ind w:left="720"/>
        <w:jc w:val="both"/>
        <w:rPr>
          <w:rFonts w:ascii="Times New Roman" w:hAnsi="Times New Roman" w:cs="Times New Roman"/>
          <w:sz w:val="24"/>
          <w:szCs w:val="24"/>
        </w:rPr>
      </w:pPr>
    </w:p>
    <w:p w:rsidR="006E2EB1" w:rsidRPr="00EF71E1" w:rsidRDefault="006E2EB1" w:rsidP="00AA43C6">
      <w:pPr>
        <w:spacing w:after="0" w:line="360" w:lineRule="auto"/>
        <w:ind w:left="720" w:right="101"/>
        <w:jc w:val="both"/>
        <w:rPr>
          <w:rFonts w:ascii="Times New Roman" w:eastAsia="Times New Roman" w:hAnsi="Times New Roman" w:cs="Times New Roman"/>
          <w:b/>
          <w:sz w:val="28"/>
          <w:szCs w:val="28"/>
        </w:rPr>
      </w:pPr>
      <w:r w:rsidRPr="00EF71E1">
        <w:rPr>
          <w:rFonts w:ascii="Times New Roman" w:eastAsia="Times New Roman" w:hAnsi="Times New Roman" w:cs="Times New Roman"/>
          <w:b/>
          <w:sz w:val="28"/>
          <w:szCs w:val="28"/>
        </w:rPr>
        <w:t>4.3 Conclusions</w:t>
      </w:r>
    </w:p>
    <w:p w:rsidR="00AA43C6" w:rsidRPr="00EF71E1" w:rsidRDefault="00AA43C6" w:rsidP="00AA43C6">
      <w:pPr>
        <w:spacing w:after="0" w:line="360" w:lineRule="auto"/>
        <w:ind w:left="720" w:right="101"/>
        <w:jc w:val="both"/>
        <w:rPr>
          <w:rFonts w:ascii="Times New Roman" w:eastAsia="Times New Roman" w:hAnsi="Times New Roman" w:cs="Times New Roman"/>
          <w:b/>
          <w:sz w:val="28"/>
          <w:szCs w:val="28"/>
        </w:rPr>
      </w:pPr>
    </w:p>
    <w:p w:rsidR="00A875AF" w:rsidRPr="00EF71E1" w:rsidRDefault="00A875AF" w:rsidP="00AA43C6">
      <w:pPr>
        <w:spacing w:after="0" w:line="360" w:lineRule="auto"/>
        <w:ind w:left="720" w:firstLine="720"/>
        <w:jc w:val="both"/>
        <w:rPr>
          <w:rFonts w:ascii="Times New Roman" w:hAnsi="Times New Roman" w:cs="Times New Roman"/>
          <w:b/>
          <w:sz w:val="24"/>
          <w:szCs w:val="24"/>
        </w:rPr>
      </w:pPr>
      <w:r w:rsidRPr="00EF71E1">
        <w:rPr>
          <w:rFonts w:ascii="Times New Roman" w:hAnsi="Times New Roman" w:cs="Times New Roman"/>
          <w:sz w:val="24"/>
          <w:szCs w:val="24"/>
        </w:rPr>
        <w:t>Experiments are performed to obtain the strength properties of SIFCON made with locally available manufactured sand for their use in ANN application. There is an increase in Compressive strength, tensile strength, modulus of Rupture and modulus of elasticity with the use of locally available materials. Residual strengths of SIFCON produced with locally available material shown better performance when compared to SFRC as mentioned by previous researchers</w:t>
      </w:r>
      <w:r w:rsidR="00215955">
        <w:rPr>
          <w:rFonts w:ascii="Times New Roman" w:hAnsi="Times New Roman" w:cs="Times New Roman"/>
          <w:sz w:val="24"/>
          <w:szCs w:val="24"/>
        </w:rPr>
        <w:t xml:space="preserve"> </w:t>
      </w:r>
      <w:r w:rsidR="00215955" w:rsidRPr="001A6D7B">
        <w:rPr>
          <w:rFonts w:ascii="Times New Roman" w:hAnsi="Times New Roman" w:cs="Times New Roman"/>
          <w:sz w:val="24"/>
          <w:szCs w:val="24"/>
        </w:rPr>
        <w:t>[</w:t>
      </w:r>
      <w:r w:rsidR="001A6D7B" w:rsidRPr="001A6D7B">
        <w:rPr>
          <w:rFonts w:ascii="Times New Roman" w:hAnsi="Times New Roman" w:cs="Times New Roman"/>
          <w:sz w:val="24"/>
          <w:szCs w:val="24"/>
        </w:rPr>
        <w:t>14, 30</w:t>
      </w:r>
      <w:r w:rsidR="00215955" w:rsidRPr="001A6D7B">
        <w:rPr>
          <w:rFonts w:ascii="Times New Roman" w:hAnsi="Times New Roman" w:cs="Times New Roman"/>
          <w:sz w:val="24"/>
          <w:szCs w:val="24"/>
        </w:rPr>
        <w:t>]</w:t>
      </w:r>
      <w:r w:rsidRPr="00EF71E1">
        <w:rPr>
          <w:rFonts w:ascii="Times New Roman" w:hAnsi="Times New Roman" w:cs="Times New Roman"/>
          <w:sz w:val="24"/>
          <w:szCs w:val="24"/>
        </w:rPr>
        <w:t xml:space="preserve"> for elevated temperature applications.</w:t>
      </w:r>
    </w:p>
    <w:sectPr w:rsidR="00A875AF" w:rsidRPr="00EF71E1" w:rsidSect="0025749C">
      <w:footerReference w:type="default" r:id="rId34"/>
      <w:pgSz w:w="11906" w:h="16838" w:code="9"/>
      <w:pgMar w:top="1440" w:right="1440" w:bottom="1440" w:left="1440" w:header="706" w:footer="706" w:gutter="0"/>
      <w:pgNumType w:start="5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7CF" w:rsidRDefault="006A67CF" w:rsidP="00E211ED">
      <w:pPr>
        <w:spacing w:after="0" w:line="240" w:lineRule="auto"/>
      </w:pPr>
      <w:r>
        <w:separator/>
      </w:r>
    </w:p>
  </w:endnote>
  <w:endnote w:type="continuationSeparator" w:id="0">
    <w:p w:rsidR="006A67CF" w:rsidRDefault="006A67CF" w:rsidP="00E21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AdvGulliv-R">
    <w:altName w:val="MS Mincho"/>
    <w:panose1 w:val="00000000000000000000"/>
    <w:charset w:val="80"/>
    <w:family w:val="auto"/>
    <w:notTrueType/>
    <w:pitch w:val="default"/>
    <w:sig w:usb0="00000003" w:usb1="08070000" w:usb2="00000010" w:usb3="00000000" w:csb0="0002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3789299"/>
      <w:docPartObj>
        <w:docPartGallery w:val="Page Numbers (Bottom of Page)"/>
        <w:docPartUnique/>
      </w:docPartObj>
    </w:sdtPr>
    <w:sdtEndPr/>
    <w:sdtContent>
      <w:p w:rsidR="006A67CF" w:rsidRPr="00C56E92" w:rsidRDefault="006A67CF">
        <w:pPr>
          <w:pStyle w:val="Footer"/>
          <w:jc w:val="center"/>
          <w:rPr>
            <w:rFonts w:ascii="Times New Roman" w:hAnsi="Times New Roman" w:cs="Times New Roman"/>
            <w:sz w:val="24"/>
            <w:szCs w:val="24"/>
          </w:rPr>
        </w:pPr>
        <w:r w:rsidRPr="00C56E92">
          <w:rPr>
            <w:rFonts w:ascii="Times New Roman" w:hAnsi="Times New Roman" w:cs="Times New Roman"/>
            <w:sz w:val="24"/>
            <w:szCs w:val="24"/>
          </w:rPr>
          <w:fldChar w:fldCharType="begin"/>
        </w:r>
        <w:r w:rsidRPr="00C56E92">
          <w:rPr>
            <w:rFonts w:ascii="Times New Roman" w:hAnsi="Times New Roman" w:cs="Times New Roman"/>
            <w:sz w:val="24"/>
            <w:szCs w:val="24"/>
          </w:rPr>
          <w:instrText xml:space="preserve"> PAGE   \* MERGEFORMAT </w:instrText>
        </w:r>
        <w:r w:rsidRPr="00C56E92">
          <w:rPr>
            <w:rFonts w:ascii="Times New Roman" w:hAnsi="Times New Roman" w:cs="Times New Roman"/>
            <w:sz w:val="24"/>
            <w:szCs w:val="24"/>
          </w:rPr>
          <w:fldChar w:fldCharType="separate"/>
        </w:r>
        <w:r w:rsidR="00E645E4">
          <w:rPr>
            <w:rFonts w:ascii="Times New Roman" w:hAnsi="Times New Roman" w:cs="Times New Roman"/>
            <w:noProof/>
            <w:sz w:val="24"/>
            <w:szCs w:val="24"/>
          </w:rPr>
          <w:t>78</w:t>
        </w:r>
        <w:r w:rsidRPr="00C56E92">
          <w:rPr>
            <w:rFonts w:ascii="Times New Roman" w:hAnsi="Times New Roman" w:cs="Times New Roman"/>
            <w:sz w:val="24"/>
            <w:szCs w:val="24"/>
          </w:rPr>
          <w:fldChar w:fldCharType="end"/>
        </w:r>
      </w:p>
    </w:sdtContent>
  </w:sdt>
  <w:p w:rsidR="006A67CF" w:rsidRDefault="006A67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7CF" w:rsidRDefault="006A67CF" w:rsidP="00E211ED">
      <w:pPr>
        <w:spacing w:after="0" w:line="240" w:lineRule="auto"/>
      </w:pPr>
      <w:r>
        <w:separator/>
      </w:r>
    </w:p>
  </w:footnote>
  <w:footnote w:type="continuationSeparator" w:id="0">
    <w:p w:rsidR="006A67CF" w:rsidRDefault="006A67CF" w:rsidP="00E211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B6E92"/>
    <w:rsid w:val="00011140"/>
    <w:rsid w:val="00016563"/>
    <w:rsid w:val="000267FB"/>
    <w:rsid w:val="0004408E"/>
    <w:rsid w:val="000467CF"/>
    <w:rsid w:val="00062786"/>
    <w:rsid w:val="00065E7F"/>
    <w:rsid w:val="00072ECC"/>
    <w:rsid w:val="00091C02"/>
    <w:rsid w:val="000A351E"/>
    <w:rsid w:val="000A5F96"/>
    <w:rsid w:val="000B2787"/>
    <w:rsid w:val="000B5DC9"/>
    <w:rsid w:val="000C4128"/>
    <w:rsid w:val="000C5CDC"/>
    <w:rsid w:val="000C6A4C"/>
    <w:rsid w:val="000E09AF"/>
    <w:rsid w:val="000E5D54"/>
    <w:rsid w:val="000E6CF4"/>
    <w:rsid w:val="00102F60"/>
    <w:rsid w:val="00115092"/>
    <w:rsid w:val="00117ED8"/>
    <w:rsid w:val="00126797"/>
    <w:rsid w:val="00127DBC"/>
    <w:rsid w:val="00161C87"/>
    <w:rsid w:val="00162F85"/>
    <w:rsid w:val="00165EA3"/>
    <w:rsid w:val="00170E6D"/>
    <w:rsid w:val="0017354A"/>
    <w:rsid w:val="00180412"/>
    <w:rsid w:val="001A6D7B"/>
    <w:rsid w:val="001B3BC4"/>
    <w:rsid w:val="001B6947"/>
    <w:rsid w:val="001C5F43"/>
    <w:rsid w:val="001D2B3C"/>
    <w:rsid w:val="001D6408"/>
    <w:rsid w:val="001E4F7B"/>
    <w:rsid w:val="00210A65"/>
    <w:rsid w:val="00215955"/>
    <w:rsid w:val="00232404"/>
    <w:rsid w:val="0025749C"/>
    <w:rsid w:val="00276CFE"/>
    <w:rsid w:val="0029106B"/>
    <w:rsid w:val="00294328"/>
    <w:rsid w:val="002A0468"/>
    <w:rsid w:val="002A217F"/>
    <w:rsid w:val="002C3699"/>
    <w:rsid w:val="002D1777"/>
    <w:rsid w:val="002D3AFA"/>
    <w:rsid w:val="002E1B24"/>
    <w:rsid w:val="002E56A9"/>
    <w:rsid w:val="002E6E47"/>
    <w:rsid w:val="003219C7"/>
    <w:rsid w:val="003245FD"/>
    <w:rsid w:val="0033091E"/>
    <w:rsid w:val="0033307F"/>
    <w:rsid w:val="00333ECD"/>
    <w:rsid w:val="00335F47"/>
    <w:rsid w:val="00337029"/>
    <w:rsid w:val="00364F15"/>
    <w:rsid w:val="003660E3"/>
    <w:rsid w:val="0037395E"/>
    <w:rsid w:val="003803C5"/>
    <w:rsid w:val="00384275"/>
    <w:rsid w:val="003923E3"/>
    <w:rsid w:val="00394D3D"/>
    <w:rsid w:val="00397C90"/>
    <w:rsid w:val="003A4664"/>
    <w:rsid w:val="003B1330"/>
    <w:rsid w:val="003B654B"/>
    <w:rsid w:val="003B666D"/>
    <w:rsid w:val="003C5E06"/>
    <w:rsid w:val="003D28B7"/>
    <w:rsid w:val="003F24D7"/>
    <w:rsid w:val="004016F4"/>
    <w:rsid w:val="00403B3F"/>
    <w:rsid w:val="00407871"/>
    <w:rsid w:val="00430822"/>
    <w:rsid w:val="0043132E"/>
    <w:rsid w:val="004341D0"/>
    <w:rsid w:val="00445E5D"/>
    <w:rsid w:val="00447C30"/>
    <w:rsid w:val="00453447"/>
    <w:rsid w:val="004661E3"/>
    <w:rsid w:val="004969AE"/>
    <w:rsid w:val="004D16F6"/>
    <w:rsid w:val="004D5A67"/>
    <w:rsid w:val="004E3BBD"/>
    <w:rsid w:val="004F2A7E"/>
    <w:rsid w:val="004F54AE"/>
    <w:rsid w:val="00501E82"/>
    <w:rsid w:val="00507169"/>
    <w:rsid w:val="00511A01"/>
    <w:rsid w:val="0053222A"/>
    <w:rsid w:val="005428FF"/>
    <w:rsid w:val="00556DC4"/>
    <w:rsid w:val="00564A34"/>
    <w:rsid w:val="0056500A"/>
    <w:rsid w:val="005F638E"/>
    <w:rsid w:val="00606C83"/>
    <w:rsid w:val="00611609"/>
    <w:rsid w:val="00620725"/>
    <w:rsid w:val="00646FFE"/>
    <w:rsid w:val="00650770"/>
    <w:rsid w:val="006644B2"/>
    <w:rsid w:val="006719FF"/>
    <w:rsid w:val="006763DC"/>
    <w:rsid w:val="00682B7A"/>
    <w:rsid w:val="00686192"/>
    <w:rsid w:val="00687F0A"/>
    <w:rsid w:val="006A67CF"/>
    <w:rsid w:val="006A79BA"/>
    <w:rsid w:val="006C0EB4"/>
    <w:rsid w:val="006D06B8"/>
    <w:rsid w:val="006E2EB1"/>
    <w:rsid w:val="006E3C2A"/>
    <w:rsid w:val="006E7517"/>
    <w:rsid w:val="007165B9"/>
    <w:rsid w:val="00721ED5"/>
    <w:rsid w:val="00770B50"/>
    <w:rsid w:val="00772273"/>
    <w:rsid w:val="00777068"/>
    <w:rsid w:val="007A1D73"/>
    <w:rsid w:val="007A358D"/>
    <w:rsid w:val="007C1D87"/>
    <w:rsid w:val="007E57D4"/>
    <w:rsid w:val="007F2764"/>
    <w:rsid w:val="008039A4"/>
    <w:rsid w:val="00861403"/>
    <w:rsid w:val="00872B33"/>
    <w:rsid w:val="00874B7D"/>
    <w:rsid w:val="008934B4"/>
    <w:rsid w:val="008B2FB9"/>
    <w:rsid w:val="008B3C90"/>
    <w:rsid w:val="008B6E92"/>
    <w:rsid w:val="008B756A"/>
    <w:rsid w:val="008C527F"/>
    <w:rsid w:val="008D0967"/>
    <w:rsid w:val="008F3B15"/>
    <w:rsid w:val="00921109"/>
    <w:rsid w:val="009262F6"/>
    <w:rsid w:val="00926360"/>
    <w:rsid w:val="009403B0"/>
    <w:rsid w:val="00940483"/>
    <w:rsid w:val="009478C0"/>
    <w:rsid w:val="0096754D"/>
    <w:rsid w:val="00976CD5"/>
    <w:rsid w:val="00983972"/>
    <w:rsid w:val="00993C7E"/>
    <w:rsid w:val="00994681"/>
    <w:rsid w:val="009A7CF2"/>
    <w:rsid w:val="009B752B"/>
    <w:rsid w:val="009C45F4"/>
    <w:rsid w:val="009D71F9"/>
    <w:rsid w:val="009E0348"/>
    <w:rsid w:val="009E3D33"/>
    <w:rsid w:val="009E6F67"/>
    <w:rsid w:val="00A1691D"/>
    <w:rsid w:val="00A21547"/>
    <w:rsid w:val="00A23287"/>
    <w:rsid w:val="00A2548A"/>
    <w:rsid w:val="00A432F6"/>
    <w:rsid w:val="00A5146C"/>
    <w:rsid w:val="00A56D2C"/>
    <w:rsid w:val="00A577AC"/>
    <w:rsid w:val="00A62955"/>
    <w:rsid w:val="00A71660"/>
    <w:rsid w:val="00A759C4"/>
    <w:rsid w:val="00A875AF"/>
    <w:rsid w:val="00AA43C6"/>
    <w:rsid w:val="00AB00D2"/>
    <w:rsid w:val="00AB2E53"/>
    <w:rsid w:val="00AB323F"/>
    <w:rsid w:val="00AB5FC1"/>
    <w:rsid w:val="00AC2FED"/>
    <w:rsid w:val="00AC73F0"/>
    <w:rsid w:val="00AE6BC7"/>
    <w:rsid w:val="00B01DE1"/>
    <w:rsid w:val="00B20A0B"/>
    <w:rsid w:val="00B26AC0"/>
    <w:rsid w:val="00B54E63"/>
    <w:rsid w:val="00B764BD"/>
    <w:rsid w:val="00B87B4E"/>
    <w:rsid w:val="00B95E55"/>
    <w:rsid w:val="00BA14B6"/>
    <w:rsid w:val="00BB47D5"/>
    <w:rsid w:val="00BD3285"/>
    <w:rsid w:val="00BD5293"/>
    <w:rsid w:val="00C460AC"/>
    <w:rsid w:val="00C56E92"/>
    <w:rsid w:val="00C63394"/>
    <w:rsid w:val="00C92D38"/>
    <w:rsid w:val="00C9392F"/>
    <w:rsid w:val="00CA3517"/>
    <w:rsid w:val="00CA6B11"/>
    <w:rsid w:val="00CB0D15"/>
    <w:rsid w:val="00CB28BE"/>
    <w:rsid w:val="00CC7755"/>
    <w:rsid w:val="00CD5D5D"/>
    <w:rsid w:val="00CD626A"/>
    <w:rsid w:val="00CE3640"/>
    <w:rsid w:val="00CF0E25"/>
    <w:rsid w:val="00CF6366"/>
    <w:rsid w:val="00D03DFD"/>
    <w:rsid w:val="00D54729"/>
    <w:rsid w:val="00D7412B"/>
    <w:rsid w:val="00D76006"/>
    <w:rsid w:val="00D814D0"/>
    <w:rsid w:val="00D82D54"/>
    <w:rsid w:val="00D9105D"/>
    <w:rsid w:val="00DB5ED1"/>
    <w:rsid w:val="00DE5197"/>
    <w:rsid w:val="00E02790"/>
    <w:rsid w:val="00E03946"/>
    <w:rsid w:val="00E162BA"/>
    <w:rsid w:val="00E204FE"/>
    <w:rsid w:val="00E211ED"/>
    <w:rsid w:val="00E2472D"/>
    <w:rsid w:val="00E27B34"/>
    <w:rsid w:val="00E34675"/>
    <w:rsid w:val="00E40A61"/>
    <w:rsid w:val="00E62976"/>
    <w:rsid w:val="00E645E4"/>
    <w:rsid w:val="00EC1A31"/>
    <w:rsid w:val="00EE0E37"/>
    <w:rsid w:val="00EE4834"/>
    <w:rsid w:val="00EE698E"/>
    <w:rsid w:val="00EF71E1"/>
    <w:rsid w:val="00F22268"/>
    <w:rsid w:val="00F27334"/>
    <w:rsid w:val="00F37D1B"/>
    <w:rsid w:val="00F44060"/>
    <w:rsid w:val="00F45E8C"/>
    <w:rsid w:val="00F960C7"/>
    <w:rsid w:val="00FC01A6"/>
    <w:rsid w:val="00FF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9E020AB-A6DD-4904-A53D-90B36642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646FFE"/>
    <w:pPr>
      <w:spacing w:after="0" w:line="480" w:lineRule="auto"/>
      <w:ind w:left="720"/>
      <w:jc w:val="both"/>
    </w:pPr>
    <w:rPr>
      <w:rFonts w:ascii="Times New Roman" w:eastAsia="Times New Roman" w:hAnsi="Times New Roman" w:cs="Times New Roman"/>
      <w:sz w:val="24"/>
      <w:szCs w:val="20"/>
      <w:lang w:val="en-US" w:eastAsia="en-US"/>
    </w:rPr>
  </w:style>
  <w:style w:type="character" w:customStyle="1" w:styleId="BodyTextIndentChar">
    <w:name w:val="Body Text Indent Char"/>
    <w:basedOn w:val="DefaultParagraphFont"/>
    <w:link w:val="BodyTextIndent"/>
    <w:semiHidden/>
    <w:rsid w:val="00646FFE"/>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646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FFE"/>
    <w:rPr>
      <w:rFonts w:ascii="Tahoma" w:hAnsi="Tahoma" w:cs="Tahoma"/>
      <w:sz w:val="16"/>
      <w:szCs w:val="16"/>
    </w:rPr>
  </w:style>
  <w:style w:type="paragraph" w:customStyle="1" w:styleId="Default">
    <w:name w:val="Default"/>
    <w:rsid w:val="00335F4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semiHidden/>
    <w:unhideWhenUsed/>
    <w:rsid w:val="00E211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11ED"/>
  </w:style>
  <w:style w:type="paragraph" w:styleId="Footer">
    <w:name w:val="footer"/>
    <w:basedOn w:val="Normal"/>
    <w:link w:val="FooterChar"/>
    <w:uiPriority w:val="99"/>
    <w:unhideWhenUsed/>
    <w:rsid w:val="00E21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w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1.bin"/><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636BF-CE81-4E7F-A463-E44BB24DC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26</Pages>
  <Words>4023</Words>
  <Characters>22933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136</cp:revision>
  <cp:lastPrinted>2017-12-03T11:20:00Z</cp:lastPrinted>
  <dcterms:created xsi:type="dcterms:W3CDTF">2017-12-01T16:50:00Z</dcterms:created>
  <dcterms:modified xsi:type="dcterms:W3CDTF">2018-06-20T07:23:00Z</dcterms:modified>
</cp:coreProperties>
</file>