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C611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МИНИСТЕРСТВО НАУКИ И ВЫСШЕГО ОБРАЗОВАНИЯ</w:t>
      </w:r>
    </w:p>
    <w:p w14:paraId="491F269C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РОССИЙСКОЙ ФЕДЕРАЦИИ</w:t>
      </w:r>
    </w:p>
    <w:p w14:paraId="4B18FD7F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«Вятский государственный университет»</w:t>
      </w:r>
    </w:p>
    <w:p w14:paraId="18C1CE46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Институт математики и информационных систем</w:t>
      </w:r>
    </w:p>
    <w:p w14:paraId="5E1324CD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Факультет автоматики и вычислительной техники</w:t>
      </w:r>
    </w:p>
    <w:p w14:paraId="1F77B05B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Кафедра радиоэлектронных средств</w:t>
      </w:r>
    </w:p>
    <w:p w14:paraId="4DB54B67" w14:textId="77777777" w:rsidR="00D50803" w:rsidRPr="00BD256D" w:rsidRDefault="00D50803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3F1A9F09" w14:textId="77777777" w:rsidR="00D50803" w:rsidRPr="00BD256D" w:rsidRDefault="00D50803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7B53F654" w14:textId="77777777" w:rsidR="00D50803" w:rsidRPr="00BD256D" w:rsidRDefault="00D50803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5F1E0174" w14:textId="77777777" w:rsidR="00D50803" w:rsidRPr="00BD256D" w:rsidRDefault="00D50803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1D2AB29C" w14:textId="77777777" w:rsidR="00D50803" w:rsidRPr="00BD256D" w:rsidRDefault="00D50803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</w:p>
    <w:p w14:paraId="0A12BAA1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0B8E6F8F" w14:textId="77777777" w:rsidR="00D50803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Отчет по лабораторной работе №2</w:t>
      </w:r>
    </w:p>
    <w:p w14:paraId="725A75D9" w14:textId="77777777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 w:rsidRPr="00BD256D">
        <w:rPr>
          <w:rFonts w:cs="Times New Roman"/>
          <w:sz w:val="28"/>
          <w:szCs w:val="28"/>
          <w:lang w:val="ru-RU"/>
        </w:rPr>
        <w:t>«</w:t>
      </w:r>
      <w:proofErr w:type="spellStart"/>
      <w:r>
        <w:rPr>
          <w:sz w:val="28"/>
          <w:szCs w:val="28"/>
          <w:lang w:val="ru-RU"/>
        </w:rPr>
        <w:t>А</w:t>
      </w:r>
      <w:r w:rsidRPr="00BD256D">
        <w:rPr>
          <w:sz w:val="28"/>
          <w:szCs w:val="28"/>
          <w:lang w:val="ru-RU"/>
        </w:rPr>
        <w:t>паратные</w:t>
      </w:r>
      <w:proofErr w:type="spellEnd"/>
      <w:r w:rsidRPr="00BD256D">
        <w:rPr>
          <w:sz w:val="28"/>
          <w:szCs w:val="28"/>
          <w:lang w:val="ru-RU"/>
        </w:rPr>
        <w:t xml:space="preserve"> средства вычислительной техники</w:t>
      </w:r>
      <w:r w:rsidRPr="00BD256D">
        <w:rPr>
          <w:rFonts w:cs="Times New Roman"/>
          <w:sz w:val="28"/>
          <w:szCs w:val="28"/>
          <w:lang w:val="ru-RU"/>
        </w:rPr>
        <w:t>»</w:t>
      </w:r>
    </w:p>
    <w:p w14:paraId="1367E8D1" w14:textId="77777777" w:rsidR="00D50803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Вариант 6</w:t>
      </w:r>
    </w:p>
    <w:p w14:paraId="145B4B75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0D6A7D75" w14:textId="77777777" w:rsidR="00D50803" w:rsidRPr="00BD256D" w:rsidRDefault="00D50803">
      <w:pPr>
        <w:spacing w:line="276" w:lineRule="auto"/>
        <w:jc w:val="both"/>
        <w:rPr>
          <w:rFonts w:cs="Times New Roman"/>
          <w:sz w:val="28"/>
          <w:szCs w:val="28"/>
          <w:lang w:val="ru-RU"/>
        </w:rPr>
      </w:pPr>
    </w:p>
    <w:p w14:paraId="495B9C96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5A931157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570D1131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2B5975CB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2208C34A" w14:textId="77777777" w:rsidR="00D50803" w:rsidRPr="00BD256D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tbl>
      <w:tblPr>
        <w:tblStyle w:val="a3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3748"/>
        <w:gridCol w:w="347"/>
        <w:gridCol w:w="1467"/>
        <w:gridCol w:w="282"/>
        <w:gridCol w:w="2391"/>
      </w:tblGrid>
      <w:tr w:rsidR="00D50803" w14:paraId="60788930" w14:textId="77777777">
        <w:tc>
          <w:tcPr>
            <w:tcW w:w="1688" w:type="dxa"/>
          </w:tcPr>
          <w:p w14:paraId="4538BFDB" w14:textId="77777777" w:rsidR="00D50803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  <w:r>
              <w:rPr>
                <w:rFonts w:cs="Times New Roman"/>
                <w:sz w:val="28"/>
                <w:szCs w:val="28"/>
              </w:rPr>
              <w:t>:</w:t>
            </w:r>
          </w:p>
        </w:tc>
        <w:tc>
          <w:tcPr>
            <w:tcW w:w="3748" w:type="dxa"/>
          </w:tcPr>
          <w:p w14:paraId="2D250376" w14:textId="77777777" w:rsidR="00D50803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группы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ИКТб</w:t>
            </w:r>
            <w:proofErr w:type="spellEnd"/>
            <w:r>
              <w:rPr>
                <w:rFonts w:cs="Times New Roman"/>
                <w:sz w:val="28"/>
                <w:szCs w:val="28"/>
              </w:rPr>
              <w:t>-</w:t>
            </w:r>
            <w:r>
              <w:rPr>
                <w:rFonts w:cs="Times New Roman"/>
                <w:sz w:val="28"/>
                <w:szCs w:val="28"/>
                <w:lang w:val="ru-RU"/>
              </w:rPr>
              <w:t>3</w:t>
            </w:r>
            <w:r>
              <w:rPr>
                <w:rFonts w:cs="Times New Roman"/>
                <w:sz w:val="28"/>
                <w:szCs w:val="28"/>
              </w:rPr>
              <w:t>301</w:t>
            </w:r>
          </w:p>
        </w:tc>
        <w:tc>
          <w:tcPr>
            <w:tcW w:w="347" w:type="dxa"/>
          </w:tcPr>
          <w:p w14:paraId="0002839D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67" w:type="dxa"/>
            <w:tcBorders>
              <w:bottom w:val="single" w:sz="4" w:space="0" w:color="auto"/>
            </w:tcBorders>
          </w:tcPr>
          <w:p w14:paraId="7B7FC4EB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2" w:type="dxa"/>
          </w:tcPr>
          <w:p w14:paraId="6FB275FD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91" w:type="dxa"/>
          </w:tcPr>
          <w:p w14:paraId="2C655409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  <w:p w14:paraId="4655B11D" w14:textId="64DBFDDC" w:rsidR="00D50803" w:rsidRPr="00BD256D" w:rsidRDefault="00BD256D">
            <w:pPr>
              <w:spacing w:line="27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А</w:t>
            </w:r>
            <w:r>
              <w:rPr>
                <w:rFonts w:cs="Times New Roman"/>
                <w:sz w:val="28"/>
                <w:szCs w:val="28"/>
              </w:rPr>
              <w:t xml:space="preserve">. </w:t>
            </w:r>
            <w:r>
              <w:rPr>
                <w:rFonts w:cs="Times New Roman"/>
                <w:sz w:val="28"/>
                <w:szCs w:val="28"/>
                <w:lang w:val="ru-RU"/>
              </w:rPr>
              <w:t>Г</w:t>
            </w:r>
            <w:r>
              <w:rPr>
                <w:rFonts w:cs="Times New Roman"/>
                <w:sz w:val="28"/>
                <w:szCs w:val="28"/>
              </w:rPr>
              <w:t xml:space="preserve">. </w:t>
            </w:r>
            <w:r>
              <w:rPr>
                <w:rFonts w:cs="Times New Roman"/>
                <w:sz w:val="28"/>
                <w:szCs w:val="28"/>
                <w:lang w:val="ru-RU"/>
              </w:rPr>
              <w:t>Писцов</w:t>
            </w:r>
          </w:p>
        </w:tc>
      </w:tr>
      <w:tr w:rsidR="00D50803" w14:paraId="6C26BD34" w14:textId="77777777">
        <w:tc>
          <w:tcPr>
            <w:tcW w:w="1688" w:type="dxa"/>
          </w:tcPr>
          <w:p w14:paraId="0B33E69C" w14:textId="77777777" w:rsidR="00D50803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  <w:r>
              <w:rPr>
                <w:rFonts w:cs="Times New Roman"/>
                <w:sz w:val="28"/>
                <w:szCs w:val="28"/>
              </w:rPr>
              <w:t>:</w:t>
            </w:r>
          </w:p>
        </w:tc>
        <w:tc>
          <w:tcPr>
            <w:tcW w:w="3748" w:type="dxa"/>
          </w:tcPr>
          <w:p w14:paraId="61229EED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47" w:type="dxa"/>
          </w:tcPr>
          <w:p w14:paraId="0837C30B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bottom w:val="single" w:sz="4" w:space="0" w:color="auto"/>
            </w:tcBorders>
          </w:tcPr>
          <w:p w14:paraId="5E422169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2" w:type="dxa"/>
          </w:tcPr>
          <w:p w14:paraId="2A089DA0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91" w:type="dxa"/>
          </w:tcPr>
          <w:p w14:paraId="2793CCDB" w14:textId="77777777" w:rsidR="00D50803" w:rsidRDefault="00000000">
            <w:pPr>
              <w:spacing w:line="276" w:lineRule="auto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  <w:lang w:val="ru-RU"/>
              </w:rPr>
              <w:t>.</w:t>
            </w:r>
            <w:r>
              <w:rPr>
                <w:sz w:val="28"/>
                <w:szCs w:val="28"/>
              </w:rPr>
              <w:t xml:space="preserve"> А</w:t>
            </w:r>
            <w:r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Земцов</w:t>
            </w:r>
            <w:proofErr w:type="spellEnd"/>
          </w:p>
        </w:tc>
      </w:tr>
      <w:tr w:rsidR="00D50803" w14:paraId="6A1FAB1E" w14:textId="77777777">
        <w:tc>
          <w:tcPr>
            <w:tcW w:w="1688" w:type="dxa"/>
          </w:tcPr>
          <w:p w14:paraId="25357751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748" w:type="dxa"/>
          </w:tcPr>
          <w:p w14:paraId="0F2F28FC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47" w:type="dxa"/>
          </w:tcPr>
          <w:p w14:paraId="1F43F4C2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</w:tcBorders>
          </w:tcPr>
          <w:p w14:paraId="0D118C93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82" w:type="dxa"/>
          </w:tcPr>
          <w:p w14:paraId="754A8B90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391" w:type="dxa"/>
          </w:tcPr>
          <w:p w14:paraId="47D8FAF0" w14:textId="77777777" w:rsidR="00D50803" w:rsidRDefault="00D50803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14:paraId="5BF4873F" w14:textId="77777777" w:rsidR="00D50803" w:rsidRDefault="00D50803">
      <w:pPr>
        <w:spacing w:line="276" w:lineRule="auto"/>
        <w:rPr>
          <w:rFonts w:cs="Times New Roman"/>
          <w:sz w:val="28"/>
          <w:szCs w:val="28"/>
        </w:rPr>
      </w:pPr>
    </w:p>
    <w:p w14:paraId="4EF56490" w14:textId="77777777" w:rsidR="00D50803" w:rsidRDefault="00D50803">
      <w:pPr>
        <w:spacing w:line="276" w:lineRule="auto"/>
        <w:rPr>
          <w:rFonts w:cs="Times New Roman"/>
          <w:sz w:val="28"/>
          <w:szCs w:val="28"/>
        </w:rPr>
      </w:pPr>
    </w:p>
    <w:p w14:paraId="371FB8A3" w14:textId="77777777" w:rsidR="00D50803" w:rsidRDefault="00D50803">
      <w:pPr>
        <w:spacing w:line="276" w:lineRule="auto"/>
        <w:rPr>
          <w:rFonts w:cs="Times New Roman"/>
          <w:sz w:val="28"/>
          <w:szCs w:val="28"/>
        </w:rPr>
      </w:pPr>
    </w:p>
    <w:p w14:paraId="56FB1443" w14:textId="77777777" w:rsidR="00D50803" w:rsidRDefault="00D50803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1B6B99E3" w14:textId="77777777" w:rsidR="00BD256D" w:rsidRDefault="00BD256D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535F9FE2" w14:textId="77777777" w:rsidR="00BD256D" w:rsidRPr="00BD256D" w:rsidRDefault="00BD256D">
      <w:pPr>
        <w:spacing w:line="276" w:lineRule="auto"/>
        <w:rPr>
          <w:rFonts w:cs="Times New Roman"/>
          <w:sz w:val="28"/>
          <w:szCs w:val="28"/>
          <w:lang w:val="ru-RU"/>
        </w:rPr>
      </w:pPr>
    </w:p>
    <w:p w14:paraId="79454061" w14:textId="77777777" w:rsidR="00D50803" w:rsidRDefault="00D50803">
      <w:pPr>
        <w:spacing w:line="276" w:lineRule="auto"/>
        <w:rPr>
          <w:rFonts w:cs="Times New Roman"/>
          <w:sz w:val="28"/>
          <w:szCs w:val="28"/>
        </w:rPr>
      </w:pPr>
    </w:p>
    <w:p w14:paraId="70C3B49C" w14:textId="77777777" w:rsidR="00D50803" w:rsidRDefault="00000000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г. </w:t>
      </w:r>
      <w:proofErr w:type="spellStart"/>
      <w:r>
        <w:rPr>
          <w:rFonts w:cs="Times New Roman"/>
          <w:sz w:val="28"/>
          <w:szCs w:val="28"/>
        </w:rPr>
        <w:t>Киров</w:t>
      </w:r>
      <w:proofErr w:type="spellEnd"/>
    </w:p>
    <w:p w14:paraId="1EF4A9C1" w14:textId="3DC0CB59" w:rsidR="00D50803" w:rsidRPr="00BD256D" w:rsidRDefault="00000000">
      <w:pPr>
        <w:spacing w:line="276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202</w:t>
      </w:r>
      <w:r w:rsidR="00BD256D">
        <w:rPr>
          <w:rFonts w:cs="Times New Roman"/>
          <w:sz w:val="28"/>
          <w:szCs w:val="28"/>
          <w:lang w:val="ru-RU"/>
        </w:rPr>
        <w:t>6</w:t>
      </w:r>
    </w:p>
    <w:p w14:paraId="2B2105F0" w14:textId="77777777" w:rsidR="00D50803" w:rsidRDefault="00D50803"/>
    <w:p w14:paraId="2CEDA433" w14:textId="77777777" w:rsidR="00D50803" w:rsidRDefault="00D50803"/>
    <w:p w14:paraId="33C11477" w14:textId="77777777" w:rsidR="00D50803" w:rsidRDefault="00D50803"/>
    <w:p w14:paraId="113AEE34" w14:textId="77777777" w:rsidR="00D50803" w:rsidRDefault="00000000">
      <w:pPr>
        <w:jc w:val="both"/>
        <w:rPr>
          <w:lang w:val="ru-RU"/>
        </w:rPr>
      </w:pPr>
      <w:r w:rsidRPr="00BD256D">
        <w:rPr>
          <w:b/>
          <w:bCs/>
          <w:lang w:val="ru-RU"/>
        </w:rPr>
        <w:t>Цель работы:</w:t>
      </w:r>
      <w:r w:rsidRPr="00BD256D">
        <w:rPr>
          <w:lang w:val="ru-RU"/>
        </w:rPr>
        <w:t xml:space="preserve"> изучение принципов выполнения команд ветвления, организации циклов и подпрограмм микропроцессоров с архитектурой </w:t>
      </w:r>
      <w:r>
        <w:t>x</w:t>
      </w:r>
      <w:r w:rsidRPr="00BD256D">
        <w:rPr>
          <w:lang w:val="ru-RU"/>
        </w:rPr>
        <w:t>86.</w:t>
      </w:r>
    </w:p>
    <w:p w14:paraId="4BAC5FBE" w14:textId="77777777" w:rsidR="00CC13C5" w:rsidRDefault="00CC13C5">
      <w:pPr>
        <w:jc w:val="both"/>
        <w:rPr>
          <w:lang w:val="ru-RU"/>
        </w:rPr>
      </w:pPr>
    </w:p>
    <w:p w14:paraId="28AE12C5" w14:textId="46ADEB65" w:rsidR="00CC13C5" w:rsidRPr="00CC13C5" w:rsidRDefault="00CC13C5">
      <w:pPr>
        <w:jc w:val="both"/>
        <w:rPr>
          <w:b/>
          <w:bCs/>
        </w:rPr>
      </w:pPr>
      <w:r w:rsidRPr="00CC13C5">
        <w:rPr>
          <w:b/>
          <w:bCs/>
          <w:lang w:val="ru-RU"/>
        </w:rPr>
        <w:t>Задание</w:t>
      </w:r>
      <w:r w:rsidRPr="00CC13C5">
        <w:rPr>
          <w:b/>
          <w:bCs/>
        </w:rPr>
        <w:t xml:space="preserve">: </w:t>
      </w:r>
    </w:p>
    <w:p w14:paraId="568F38C4" w14:textId="61E7F60F" w:rsidR="00CC13C5" w:rsidRPr="00CC13C5" w:rsidRDefault="00CC13C5" w:rsidP="00CC13C5">
      <w:pPr>
        <w:jc w:val="center"/>
      </w:pPr>
      <w:r w:rsidRPr="00CC13C5">
        <w:rPr>
          <w:noProof/>
        </w:rPr>
        <w:drawing>
          <wp:inline distT="0" distB="0" distL="0" distR="0" wp14:anchorId="1AD784DA" wp14:editId="01090A95">
            <wp:extent cx="5274310" cy="1313180"/>
            <wp:effectExtent l="0" t="0" r="2540" b="1270"/>
            <wp:docPr id="132037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6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F39F" w14:textId="77777777" w:rsidR="00D50803" w:rsidRPr="00BD256D" w:rsidRDefault="00D50803">
      <w:pPr>
        <w:jc w:val="both"/>
        <w:rPr>
          <w:lang w:val="ru-RU"/>
        </w:rPr>
      </w:pPr>
    </w:p>
    <w:p w14:paraId="171ECD1E" w14:textId="03408428" w:rsidR="00D50803" w:rsidRDefault="00000000">
      <w:pPr>
        <w:jc w:val="both"/>
        <w:rPr>
          <w:lang w:val="ru-RU"/>
        </w:rPr>
      </w:pPr>
      <w:r>
        <w:rPr>
          <w:lang w:val="ru-RU"/>
        </w:rPr>
        <w:t>Текст программы представлен ниже.</w:t>
      </w:r>
    </w:p>
    <w:p w14:paraId="78F5A6B5" w14:textId="77777777" w:rsidR="00CC13C5" w:rsidRDefault="00CC13C5">
      <w:pPr>
        <w:jc w:val="both"/>
        <w:rPr>
          <w:lang w:val="ru-RU"/>
        </w:rPr>
      </w:pPr>
    </w:p>
    <w:p w14:paraId="34D110B9" w14:textId="77777777" w:rsidR="00DB79AD" w:rsidRDefault="00DB79AD">
      <w:pPr>
        <w:jc w:val="both"/>
        <w:rPr>
          <w:lang w:val="ru-RU"/>
        </w:rPr>
      </w:pPr>
    </w:p>
    <w:p w14:paraId="1B78C594" w14:textId="77777777" w:rsidR="00CC13C5" w:rsidRDefault="00CC13C5">
      <w:pPr>
        <w:jc w:val="both"/>
        <w:rPr>
          <w:lang w:val="ru-RU"/>
        </w:rPr>
      </w:pPr>
    </w:p>
    <w:p w14:paraId="636740F6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.686</w:t>
      </w:r>
    </w:p>
    <w:p w14:paraId="0B33FC3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.model flat,stdcall</w:t>
      </w:r>
    </w:p>
    <w:p w14:paraId="64601542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.stack 100h</w:t>
      </w:r>
    </w:p>
    <w:p w14:paraId="551C7D29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.data</w:t>
      </w:r>
    </w:p>
    <w:p w14:paraId="40FA7539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636FD1B0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X   dw 0EE21h   </w:t>
      </w:r>
    </w:p>
    <w:p w14:paraId="53CC3FC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Y   dw 4299h       </w:t>
      </w:r>
    </w:p>
    <w:p w14:paraId="5DB886C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Z   dw 9544h      </w:t>
      </w:r>
    </w:p>
    <w:p w14:paraId="0B17119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Q   dw 545Ah      </w:t>
      </w:r>
    </w:p>
    <w:p w14:paraId="0F0B1937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       </w:t>
      </w:r>
    </w:p>
    <w:p w14:paraId="37D30568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358349F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   dw ?         </w:t>
      </w:r>
    </w:p>
    <w:p w14:paraId="08BA3546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R   dw ?          </w:t>
      </w:r>
    </w:p>
    <w:p w14:paraId="6A9A610B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3F89E00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ADR1 dw 221Bh      </w:t>
      </w:r>
    </w:p>
    <w:p w14:paraId="276532A2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ADR2 dw 913Ch      </w:t>
      </w:r>
    </w:p>
    <w:p w14:paraId="70543782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CMP_VAL dw 31B8h   </w:t>
      </w:r>
    </w:p>
    <w:p w14:paraId="69E25B14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      </w:t>
      </w:r>
    </w:p>
    <w:p w14:paraId="2BCCFAF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TEMP  dw ?         </w:t>
      </w:r>
    </w:p>
    <w:p w14:paraId="71C584E3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4187F58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.code</w:t>
      </w:r>
    </w:p>
    <w:p w14:paraId="17E2CF4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ExitProcess PROTO STDCALL :DWORD</w:t>
      </w:r>
    </w:p>
    <w:p w14:paraId="73378A98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34CCF051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352C1A16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; </w:t>
      </w:r>
      <w:r w:rsidRPr="00416E76">
        <w:rPr>
          <w:sz w:val="22"/>
          <w:szCs w:val="22"/>
          <w:lang w:val="ru-RU"/>
        </w:rPr>
        <w:t>Подпрограмма</w:t>
      </w:r>
      <w:r w:rsidRPr="00416E76">
        <w:rPr>
          <w:sz w:val="22"/>
          <w:szCs w:val="22"/>
        </w:rPr>
        <w:t xml:space="preserve"> 1: R = M/2 + 1344</w:t>
      </w:r>
    </w:p>
    <w:p w14:paraId="77F17C7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Subprogram1 PROC</w:t>
      </w:r>
    </w:p>
    <w:p w14:paraId="06416742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ax, M          </w:t>
      </w:r>
    </w:p>
    <w:p w14:paraId="16230A19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sar ax, 1           ; M/2</w:t>
      </w:r>
    </w:p>
    <w:p w14:paraId="5947209F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add ax, 1344       </w:t>
      </w:r>
    </w:p>
    <w:p w14:paraId="18BB4EC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R, ax           </w:t>
      </w:r>
    </w:p>
    <w:p w14:paraId="64CADC8C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ret</w:t>
      </w:r>
    </w:p>
    <w:p w14:paraId="557BCB0A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>Subprogram1 ENDP</w:t>
      </w:r>
    </w:p>
    <w:p w14:paraId="092912DB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</w:p>
    <w:p w14:paraId="07C5155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; </w:t>
      </w:r>
      <w:r w:rsidRPr="00416E76">
        <w:rPr>
          <w:sz w:val="22"/>
          <w:szCs w:val="22"/>
          <w:lang w:val="ru-RU"/>
        </w:rPr>
        <w:t>Подпрограмма</w:t>
      </w:r>
      <w:r w:rsidRPr="00416E76">
        <w:rPr>
          <w:sz w:val="22"/>
          <w:szCs w:val="22"/>
        </w:rPr>
        <w:t xml:space="preserve"> 2: R = M*2 - 092Ch</w:t>
      </w:r>
    </w:p>
    <w:p w14:paraId="2ED01314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Subprogram2 PROC</w:t>
      </w:r>
    </w:p>
    <w:p w14:paraId="7F78BEC1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ax, M          </w:t>
      </w:r>
    </w:p>
    <w:p w14:paraId="563ADFCF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shl ax, 1           ; M*2</w:t>
      </w:r>
    </w:p>
    <w:p w14:paraId="2BA8DF0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sub ax, 092Ch       ; -092Ch</w:t>
      </w:r>
    </w:p>
    <w:p w14:paraId="0881707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R, ax         </w:t>
      </w:r>
    </w:p>
    <w:p w14:paraId="68C4DD19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ret</w:t>
      </w:r>
    </w:p>
    <w:p w14:paraId="6362EDAF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Subprogram2 ENDP</w:t>
      </w:r>
    </w:p>
    <w:p w14:paraId="6545381A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2B861C02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52ED350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Start:</w:t>
      </w:r>
    </w:p>
    <w:p w14:paraId="7118C94D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5EEF74CC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2360B09F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mov ecx, 4           </w:t>
      </w:r>
    </w:p>
    <w:p w14:paraId="4F647690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mov esi, OFFSET X   </w:t>
      </w:r>
    </w:p>
    <w:p w14:paraId="5C2551FF" w14:textId="77777777" w:rsidR="00416E76" w:rsidRPr="00416E76" w:rsidRDefault="00416E76" w:rsidP="00416E76">
      <w:pPr>
        <w:jc w:val="both"/>
        <w:rPr>
          <w:sz w:val="22"/>
          <w:szCs w:val="22"/>
        </w:rPr>
      </w:pPr>
    </w:p>
    <w:p w14:paraId="1EC77BC1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65E365F7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subtract_loop:</w:t>
      </w:r>
    </w:p>
    <w:p w14:paraId="5FCBA02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dec word ptr [esi] </w:t>
      </w:r>
    </w:p>
    <w:p w14:paraId="21CCCA52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add esi, 2           </w:t>
      </w:r>
    </w:p>
    <w:p w14:paraId="487A7BD0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loop subtract_loop</w:t>
      </w:r>
    </w:p>
    <w:p w14:paraId="1DECB41B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1CC6259C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789D952E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; </w:t>
      </w:r>
      <w:r w:rsidRPr="00416E76">
        <w:rPr>
          <w:sz w:val="22"/>
          <w:szCs w:val="22"/>
          <w:lang w:val="ru-RU"/>
        </w:rPr>
        <w:t>Вычисляем</w:t>
      </w:r>
      <w:r w:rsidRPr="00416E76">
        <w:rPr>
          <w:sz w:val="22"/>
          <w:szCs w:val="22"/>
        </w:rPr>
        <w:t xml:space="preserve"> M = (X' &amp; Z') or (Y' xor Q')</w:t>
      </w:r>
    </w:p>
    <w:p w14:paraId="5070F8C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ax, X</w:t>
      </w:r>
    </w:p>
    <w:p w14:paraId="1905AA50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and ax, Z        </w:t>
      </w:r>
    </w:p>
    <w:p w14:paraId="096390BD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mov</w:t>
      </w:r>
      <w:proofErr w:type="spellEnd"/>
      <w:r w:rsidRPr="00416E76">
        <w:rPr>
          <w:sz w:val="22"/>
          <w:szCs w:val="22"/>
          <w:lang w:val="ru-RU"/>
        </w:rPr>
        <w:t xml:space="preserve"> TEMP,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 xml:space="preserve">        ; временно сохраняем результат</w:t>
      </w:r>
    </w:p>
    <w:p w14:paraId="4BB455B0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</w:p>
    <w:p w14:paraId="60480F29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mov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bx</w:t>
      </w:r>
      <w:proofErr w:type="spellEnd"/>
      <w:r w:rsidRPr="00416E76">
        <w:rPr>
          <w:sz w:val="22"/>
          <w:szCs w:val="22"/>
          <w:lang w:val="ru-RU"/>
        </w:rPr>
        <w:t>, Y</w:t>
      </w:r>
    </w:p>
    <w:p w14:paraId="477A8A03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xor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bx</w:t>
      </w:r>
      <w:proofErr w:type="spellEnd"/>
      <w:r w:rsidRPr="00416E76">
        <w:rPr>
          <w:sz w:val="22"/>
          <w:szCs w:val="22"/>
          <w:lang w:val="ru-RU"/>
        </w:rPr>
        <w:t xml:space="preserve">, Q         ; Y' </w:t>
      </w:r>
      <w:proofErr w:type="spellStart"/>
      <w:r w:rsidRPr="00416E76">
        <w:rPr>
          <w:sz w:val="22"/>
          <w:szCs w:val="22"/>
          <w:lang w:val="ru-RU"/>
        </w:rPr>
        <w:t>xor</w:t>
      </w:r>
      <w:proofErr w:type="spellEnd"/>
      <w:r w:rsidRPr="00416E76">
        <w:rPr>
          <w:sz w:val="22"/>
          <w:szCs w:val="22"/>
          <w:lang w:val="ru-RU"/>
        </w:rPr>
        <w:t xml:space="preserve"> Q'</w:t>
      </w:r>
    </w:p>
    <w:p w14:paraId="430D6111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</w:p>
    <w:p w14:paraId="7351AA0E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  <w:lang w:val="ru-RU"/>
        </w:rPr>
        <w:t xml:space="preserve">    </w:t>
      </w:r>
      <w:r w:rsidRPr="00416E76">
        <w:rPr>
          <w:sz w:val="22"/>
          <w:szCs w:val="22"/>
        </w:rPr>
        <w:t>mov ax, TEMP</w:t>
      </w:r>
    </w:p>
    <w:p w14:paraId="1EF5D5F8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or ax, bx           ; (X' &amp; Z') or (Y' xor Q')</w:t>
      </w:r>
    </w:p>
    <w:p w14:paraId="581E60BC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mov</w:t>
      </w:r>
      <w:proofErr w:type="spellEnd"/>
      <w:r w:rsidRPr="00416E76">
        <w:rPr>
          <w:sz w:val="22"/>
          <w:szCs w:val="22"/>
          <w:lang w:val="ru-RU"/>
        </w:rPr>
        <w:t xml:space="preserve"> M,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 xml:space="preserve">          </w:t>
      </w:r>
    </w:p>
    <w:p w14:paraId="2071FDBE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</w:p>
    <w:p w14:paraId="502015A6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; Проверяем знак M (M &gt;= 0? старший бит = 0?)</w:t>
      </w:r>
    </w:p>
    <w:p w14:paraId="79EB60E9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cmp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>, 0</w:t>
      </w:r>
    </w:p>
    <w:p w14:paraId="55F1C227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jl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m_negative</w:t>
      </w:r>
      <w:proofErr w:type="spellEnd"/>
      <w:r w:rsidRPr="00416E76">
        <w:rPr>
          <w:sz w:val="22"/>
          <w:szCs w:val="22"/>
          <w:lang w:val="ru-RU"/>
        </w:rPr>
        <w:t xml:space="preserve">       ; если M &lt; 0, переход к подпрограмме 2</w:t>
      </w:r>
    </w:p>
    <w:p w14:paraId="36B24795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</w:p>
    <w:p w14:paraId="7070EACE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  <w:lang w:val="ru-RU"/>
        </w:rPr>
        <w:t xml:space="preserve">    </w:t>
      </w:r>
      <w:r w:rsidRPr="00416E76">
        <w:rPr>
          <w:sz w:val="22"/>
          <w:szCs w:val="22"/>
        </w:rPr>
        <w:t xml:space="preserve">; M &gt;= 0 - </w:t>
      </w:r>
      <w:r w:rsidRPr="00416E76">
        <w:rPr>
          <w:sz w:val="22"/>
          <w:szCs w:val="22"/>
          <w:lang w:val="ru-RU"/>
        </w:rPr>
        <w:t>вызываем</w:t>
      </w:r>
      <w:r w:rsidRPr="00416E76">
        <w:rPr>
          <w:sz w:val="22"/>
          <w:szCs w:val="22"/>
        </w:rPr>
        <w:t xml:space="preserve"> </w:t>
      </w:r>
      <w:r w:rsidRPr="00416E76">
        <w:rPr>
          <w:sz w:val="22"/>
          <w:szCs w:val="22"/>
          <w:lang w:val="ru-RU"/>
        </w:rPr>
        <w:t>подпрограмму</w:t>
      </w:r>
      <w:r w:rsidRPr="00416E76">
        <w:rPr>
          <w:sz w:val="22"/>
          <w:szCs w:val="22"/>
        </w:rPr>
        <w:t xml:space="preserve"> 1</w:t>
      </w:r>
    </w:p>
    <w:p w14:paraId="36ECCC36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call Subprogram1</w:t>
      </w:r>
    </w:p>
    <w:p w14:paraId="3562F25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jmp check_r        </w:t>
      </w:r>
    </w:p>
    <w:p w14:paraId="2FF781FE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4542C251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m_negative:</w:t>
      </w:r>
    </w:p>
    <w:p w14:paraId="2D257D7C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call Subprogram2</w:t>
      </w:r>
    </w:p>
    <w:p w14:paraId="124BD2A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01DCBA32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check_r:</w:t>
      </w:r>
    </w:p>
    <w:p w14:paraId="0BDFB0C3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; </w:t>
      </w:r>
      <w:r w:rsidRPr="00416E76">
        <w:rPr>
          <w:sz w:val="22"/>
          <w:szCs w:val="22"/>
          <w:lang w:val="ru-RU"/>
        </w:rPr>
        <w:t>Проверяем</w:t>
      </w:r>
      <w:r w:rsidRPr="00416E76">
        <w:rPr>
          <w:sz w:val="22"/>
          <w:szCs w:val="22"/>
        </w:rPr>
        <w:t xml:space="preserve"> R &gt;= 31B8?</w:t>
      </w:r>
    </w:p>
    <w:p w14:paraId="1F8CDCD8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ax, R</w:t>
      </w:r>
    </w:p>
    <w:p w14:paraId="7A01172F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cmp ax, CMP_VAL</w:t>
      </w:r>
    </w:p>
    <w:p w14:paraId="16E35708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jl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r_less</w:t>
      </w:r>
      <w:proofErr w:type="spellEnd"/>
      <w:r w:rsidRPr="00416E76">
        <w:rPr>
          <w:sz w:val="22"/>
          <w:szCs w:val="22"/>
          <w:lang w:val="ru-RU"/>
        </w:rPr>
        <w:t xml:space="preserve">           ; если R &lt; 31B8, переход к АДР2</w:t>
      </w:r>
    </w:p>
    <w:p w14:paraId="2A8E8DD2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</w:p>
    <w:p w14:paraId="39E388CE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; R &gt;= 31B8 - переход к АДР1</w:t>
      </w:r>
    </w:p>
    <w:p w14:paraId="690426AB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mov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>, R</w:t>
      </w:r>
    </w:p>
    <w:p w14:paraId="5F4C542C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lastRenderedPageBreak/>
        <w:t xml:space="preserve">    </w:t>
      </w:r>
      <w:proofErr w:type="spellStart"/>
      <w:r w:rsidRPr="00416E76">
        <w:rPr>
          <w:sz w:val="22"/>
          <w:szCs w:val="22"/>
          <w:lang w:val="ru-RU"/>
        </w:rPr>
        <w:t>add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>, ADR1        ; R + 221Bh</w:t>
      </w:r>
    </w:p>
    <w:p w14:paraId="0E4604F6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; результат в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 xml:space="preserve"> - это адрес перехода</w:t>
      </w:r>
    </w:p>
    <w:p w14:paraId="2F391734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  <w:lang w:val="ru-RU"/>
        </w:rPr>
        <w:t xml:space="preserve">    </w:t>
      </w:r>
      <w:r w:rsidRPr="00416E76">
        <w:rPr>
          <w:sz w:val="22"/>
          <w:szCs w:val="22"/>
        </w:rPr>
        <w:t>jmp program_end</w:t>
      </w:r>
    </w:p>
    <w:p w14:paraId="3C3BE47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60B829AE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r_less:</w:t>
      </w:r>
    </w:p>
    <w:p w14:paraId="1423D580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</w:rPr>
        <w:t xml:space="preserve">    </w:t>
      </w:r>
      <w:r w:rsidRPr="00416E76">
        <w:rPr>
          <w:sz w:val="22"/>
          <w:szCs w:val="22"/>
          <w:lang w:val="ru-RU"/>
        </w:rPr>
        <w:t>; R &lt; 31B8 - переход к АДР2</w:t>
      </w:r>
    </w:p>
    <w:p w14:paraId="3DC24872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 xml:space="preserve">    </w:t>
      </w:r>
      <w:proofErr w:type="spellStart"/>
      <w:r w:rsidRPr="00416E76">
        <w:rPr>
          <w:sz w:val="22"/>
          <w:szCs w:val="22"/>
          <w:lang w:val="ru-RU"/>
        </w:rPr>
        <w:t>mov</w:t>
      </w:r>
      <w:proofErr w:type="spellEnd"/>
      <w:r w:rsidRPr="00416E76">
        <w:rPr>
          <w:sz w:val="22"/>
          <w:szCs w:val="22"/>
          <w:lang w:val="ru-RU"/>
        </w:rPr>
        <w:t xml:space="preserve">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>, R</w:t>
      </w:r>
    </w:p>
    <w:p w14:paraId="6162190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  <w:lang w:val="ru-RU"/>
        </w:rPr>
        <w:t xml:space="preserve">    </w:t>
      </w:r>
      <w:r w:rsidRPr="00416E76">
        <w:rPr>
          <w:sz w:val="22"/>
          <w:szCs w:val="22"/>
        </w:rPr>
        <w:t>xor ax, ADR2        ; R xor 913Ch</w:t>
      </w:r>
    </w:p>
    <w:p w14:paraId="0B67E72F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</w:rPr>
        <w:t xml:space="preserve">    </w:t>
      </w:r>
      <w:r w:rsidRPr="00416E76">
        <w:rPr>
          <w:sz w:val="22"/>
          <w:szCs w:val="22"/>
          <w:lang w:val="ru-RU"/>
        </w:rPr>
        <w:t xml:space="preserve">; результат в </w:t>
      </w:r>
      <w:proofErr w:type="spellStart"/>
      <w:r w:rsidRPr="00416E76">
        <w:rPr>
          <w:sz w:val="22"/>
          <w:szCs w:val="22"/>
          <w:lang w:val="ru-RU"/>
        </w:rPr>
        <w:t>ax</w:t>
      </w:r>
      <w:proofErr w:type="spellEnd"/>
      <w:r w:rsidRPr="00416E76">
        <w:rPr>
          <w:sz w:val="22"/>
          <w:szCs w:val="22"/>
          <w:lang w:val="ru-RU"/>
        </w:rPr>
        <w:t xml:space="preserve"> - это адрес перехода</w:t>
      </w:r>
    </w:p>
    <w:p w14:paraId="2C1CB949" w14:textId="77777777" w:rsidR="00416E76" w:rsidRPr="00416E76" w:rsidRDefault="00416E76" w:rsidP="00416E76">
      <w:pPr>
        <w:jc w:val="both"/>
        <w:rPr>
          <w:sz w:val="22"/>
          <w:szCs w:val="22"/>
          <w:lang w:val="ru-RU"/>
        </w:rPr>
      </w:pPr>
    </w:p>
    <w:p w14:paraId="64FCFCBC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>program_end:</w:t>
      </w:r>
    </w:p>
    <w:p w14:paraId="5878A29E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</w:t>
      </w:r>
    </w:p>
    <w:p w14:paraId="27037DF0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mov TEMP, ax</w:t>
      </w:r>
    </w:p>
    <w:p w14:paraId="4C03214D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</w:t>
      </w:r>
    </w:p>
    <w:p w14:paraId="2F215AE5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Invoke ExitProcess, 0</w:t>
      </w:r>
    </w:p>
    <w:p w14:paraId="2DA8C774" w14:textId="77777777" w:rsidR="00416E76" w:rsidRPr="00416E76" w:rsidRDefault="00416E76" w:rsidP="00416E76">
      <w:pPr>
        <w:jc w:val="both"/>
        <w:rPr>
          <w:sz w:val="22"/>
          <w:szCs w:val="22"/>
        </w:rPr>
      </w:pPr>
      <w:r w:rsidRPr="00416E76">
        <w:rPr>
          <w:sz w:val="22"/>
          <w:szCs w:val="22"/>
        </w:rPr>
        <w:t xml:space="preserve">    </w:t>
      </w:r>
    </w:p>
    <w:p w14:paraId="31A335B2" w14:textId="3EF872D3" w:rsidR="00BD256D" w:rsidRPr="00BD256D" w:rsidRDefault="00416E76" w:rsidP="00416E76">
      <w:pPr>
        <w:jc w:val="both"/>
        <w:rPr>
          <w:sz w:val="22"/>
          <w:szCs w:val="22"/>
          <w:lang w:val="ru-RU"/>
        </w:rPr>
      </w:pPr>
      <w:r w:rsidRPr="00416E76">
        <w:rPr>
          <w:sz w:val="22"/>
          <w:szCs w:val="22"/>
          <w:lang w:val="ru-RU"/>
        </w:rPr>
        <w:t>End Start</w:t>
      </w:r>
    </w:p>
    <w:p w14:paraId="2F829CBF" w14:textId="1B5B9916" w:rsidR="00D50803" w:rsidRDefault="00000000">
      <w:pPr>
        <w:jc w:val="both"/>
        <w:rPr>
          <w:lang w:val="ru-RU"/>
        </w:rPr>
      </w:pPr>
      <w:r>
        <w:rPr>
          <w:lang w:val="ru-RU"/>
        </w:rPr>
        <w:t>Верификация программы</w:t>
      </w:r>
      <w:r w:rsidR="00BD256D">
        <w:rPr>
          <w:lang w:val="ru-RU"/>
        </w:rPr>
        <w:t xml:space="preserve"> </w:t>
      </w:r>
      <w:r>
        <w:rPr>
          <w:lang w:val="ru-RU"/>
        </w:rPr>
        <w:t xml:space="preserve">представлена  </w:t>
      </w:r>
      <w:proofErr w:type="spellStart"/>
      <w:r>
        <w:rPr>
          <w:lang w:val="ru-RU"/>
        </w:rPr>
        <w:t>представлена</w:t>
      </w:r>
      <w:proofErr w:type="spellEnd"/>
      <w:r>
        <w:rPr>
          <w:lang w:val="ru-RU"/>
        </w:rPr>
        <w:t xml:space="preserve"> на рисунк</w:t>
      </w:r>
      <w:r w:rsidR="00BD256D">
        <w:rPr>
          <w:lang w:val="ru-RU"/>
        </w:rPr>
        <w:t xml:space="preserve">е </w:t>
      </w:r>
      <w:r>
        <w:rPr>
          <w:lang w:val="ru-RU"/>
        </w:rPr>
        <w:t>1</w:t>
      </w:r>
    </w:p>
    <w:p w14:paraId="13F01704" w14:textId="77777777" w:rsidR="00BD256D" w:rsidRDefault="00BD256D">
      <w:pPr>
        <w:jc w:val="both"/>
        <w:rPr>
          <w:lang w:val="ru-RU"/>
        </w:rPr>
      </w:pPr>
    </w:p>
    <w:p w14:paraId="66CD8517" w14:textId="2E24367B" w:rsidR="00BD256D" w:rsidRDefault="00BD256D">
      <w:pPr>
        <w:jc w:val="both"/>
        <w:rPr>
          <w:lang w:val="ru-RU"/>
        </w:rPr>
      </w:pPr>
      <w:r w:rsidRPr="00BD256D">
        <w:rPr>
          <w:noProof/>
          <w:lang w:val="ru-RU"/>
        </w:rPr>
        <w:drawing>
          <wp:inline distT="0" distB="0" distL="0" distR="0" wp14:anchorId="3E4AE865" wp14:editId="51112F97">
            <wp:extent cx="5274310" cy="996950"/>
            <wp:effectExtent l="0" t="0" r="2540" b="0"/>
            <wp:docPr id="31818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88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7B1A" w14:textId="0BEED767" w:rsidR="00BD256D" w:rsidRDefault="00BD256D" w:rsidP="00BD256D">
      <w:pPr>
        <w:jc w:val="center"/>
        <w:rPr>
          <w:lang w:val="ru-RU"/>
        </w:rPr>
      </w:pPr>
      <w:r>
        <w:rPr>
          <w:lang w:val="ru-RU"/>
        </w:rPr>
        <w:t>Рисунок - 1</w:t>
      </w:r>
    </w:p>
    <w:p w14:paraId="4A20356B" w14:textId="77777777" w:rsidR="00D50803" w:rsidRDefault="00D50803">
      <w:pPr>
        <w:jc w:val="center"/>
        <w:rPr>
          <w:lang w:val="ru-RU"/>
        </w:rPr>
      </w:pPr>
    </w:p>
    <w:p w14:paraId="5D3AAE47" w14:textId="77777777" w:rsidR="00416E76" w:rsidRDefault="00416E76">
      <w:pPr>
        <w:jc w:val="center"/>
        <w:rPr>
          <w:lang w:val="ru-RU"/>
        </w:rPr>
      </w:pPr>
    </w:p>
    <w:p w14:paraId="4A44F72C" w14:textId="77777777" w:rsidR="00416E76" w:rsidRDefault="00416E76">
      <w:pPr>
        <w:jc w:val="center"/>
        <w:rPr>
          <w:lang w:val="ru-RU"/>
        </w:rPr>
      </w:pPr>
    </w:p>
    <w:p w14:paraId="5A3B0D07" w14:textId="04D8C250" w:rsidR="00416E76" w:rsidRPr="00416E76" w:rsidRDefault="00416E76" w:rsidP="00416E76">
      <w:pPr>
        <w:rPr>
          <w:lang w:val="ru-RU"/>
        </w:rPr>
      </w:pPr>
      <w:r>
        <w:rPr>
          <w:lang w:val="ru-RU"/>
        </w:rPr>
        <w:t xml:space="preserve">На рисунке 2 представлены новые подобранные значения </w:t>
      </w:r>
      <w:r>
        <w:t>X</w:t>
      </w:r>
      <w:r w:rsidRPr="00416E7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Y</w:t>
      </w:r>
    </w:p>
    <w:p w14:paraId="2336C4CB" w14:textId="77777777" w:rsidR="00416E76" w:rsidRDefault="00416E76">
      <w:pPr>
        <w:jc w:val="center"/>
        <w:rPr>
          <w:lang w:val="ru-RU"/>
        </w:rPr>
      </w:pPr>
    </w:p>
    <w:p w14:paraId="3374A7B4" w14:textId="56965292" w:rsidR="00416E76" w:rsidRDefault="00416E76">
      <w:pPr>
        <w:jc w:val="center"/>
        <w:rPr>
          <w:lang w:val="ru-RU"/>
        </w:rPr>
      </w:pPr>
      <w:r w:rsidRPr="00416E76">
        <w:rPr>
          <w:lang w:val="ru-RU"/>
        </w:rPr>
        <w:drawing>
          <wp:inline distT="0" distB="0" distL="0" distR="0" wp14:anchorId="5FEA7D62" wp14:editId="0D0A12AA">
            <wp:extent cx="5274310" cy="2032635"/>
            <wp:effectExtent l="0" t="0" r="2540" b="5715"/>
            <wp:docPr id="1209440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0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F68E" w14:textId="16689C59" w:rsidR="00416E76" w:rsidRDefault="00416E76">
      <w:pPr>
        <w:jc w:val="center"/>
        <w:rPr>
          <w:lang w:val="ru-RU"/>
        </w:rPr>
      </w:pPr>
      <w:r>
        <w:rPr>
          <w:lang w:val="ru-RU"/>
        </w:rPr>
        <w:t xml:space="preserve">Рисунок 2 </w:t>
      </w:r>
    </w:p>
    <w:p w14:paraId="00C16F1C" w14:textId="77777777" w:rsidR="00416E76" w:rsidRDefault="00416E76">
      <w:pPr>
        <w:jc w:val="center"/>
        <w:rPr>
          <w:lang w:val="ru-RU"/>
        </w:rPr>
      </w:pPr>
    </w:p>
    <w:p w14:paraId="0C082E54" w14:textId="39FEE8CA" w:rsidR="00733238" w:rsidRPr="00733238" w:rsidRDefault="00733238" w:rsidP="00733238">
      <w:pPr>
        <w:rPr>
          <w:lang w:val="ru-RU"/>
        </w:rPr>
      </w:pPr>
      <w:r w:rsidRPr="00733238">
        <w:rPr>
          <w:lang w:val="ru-RU"/>
        </w:rPr>
        <w:t xml:space="preserve">Вывод: </w:t>
      </w:r>
      <w:r>
        <w:rPr>
          <w:lang w:val="ru-RU"/>
        </w:rPr>
        <w:t>в</w:t>
      </w:r>
      <w:r w:rsidRPr="00733238">
        <w:rPr>
          <w:lang w:val="ru-RU"/>
        </w:rPr>
        <w:t xml:space="preserve"> ходе лабораторной работы были использованы команды:</w:t>
      </w:r>
    </w:p>
    <w:p w14:paraId="30E61592" w14:textId="77777777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Xor</w:t>
      </w:r>
      <w:proofErr w:type="spellEnd"/>
      <w:r w:rsidRPr="00733238">
        <w:rPr>
          <w:lang w:val="ru-RU"/>
        </w:rPr>
        <w:t xml:space="preserve"> – СУММИРОВАНИЕ ПО МОДУЛЮ 2</w:t>
      </w:r>
    </w:p>
    <w:p w14:paraId="05D65FB4" w14:textId="77777777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Mov</w:t>
      </w:r>
      <w:proofErr w:type="spellEnd"/>
      <w:r w:rsidRPr="00733238">
        <w:rPr>
          <w:lang w:val="ru-RU"/>
        </w:rPr>
        <w:t xml:space="preserve"> – ПЕРЕСЫЛКА</w:t>
      </w:r>
    </w:p>
    <w:p w14:paraId="0C2231D1" w14:textId="77777777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Cmp</w:t>
      </w:r>
      <w:proofErr w:type="spellEnd"/>
      <w:r w:rsidRPr="00733238">
        <w:rPr>
          <w:lang w:val="ru-RU"/>
        </w:rPr>
        <w:t xml:space="preserve"> – СРАВНЕНИЕ</w:t>
      </w:r>
    </w:p>
    <w:p w14:paraId="16DDE5F6" w14:textId="77777777" w:rsidR="00733238" w:rsidRPr="00733238" w:rsidRDefault="00733238" w:rsidP="00733238">
      <w:pPr>
        <w:rPr>
          <w:lang w:val="ru-RU"/>
        </w:rPr>
      </w:pPr>
      <w:r w:rsidRPr="00733238">
        <w:rPr>
          <w:lang w:val="ru-RU"/>
        </w:rPr>
        <w:t>And – КОНЪЮНКЦИЯ (и)</w:t>
      </w:r>
    </w:p>
    <w:p w14:paraId="59CBC956" w14:textId="77777777" w:rsidR="00733238" w:rsidRPr="00733238" w:rsidRDefault="00733238" w:rsidP="00733238">
      <w:pPr>
        <w:rPr>
          <w:lang w:val="ru-RU"/>
        </w:rPr>
      </w:pPr>
      <w:r w:rsidRPr="00733238">
        <w:rPr>
          <w:lang w:val="ru-RU"/>
        </w:rPr>
        <w:t>Sub – ВЫЧИТАНИЕ</w:t>
      </w:r>
    </w:p>
    <w:p w14:paraId="79F7C034" w14:textId="77777777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lastRenderedPageBreak/>
        <w:t>Ret</w:t>
      </w:r>
      <w:proofErr w:type="spellEnd"/>
      <w:r w:rsidRPr="00733238">
        <w:rPr>
          <w:lang w:val="ru-RU"/>
        </w:rPr>
        <w:t xml:space="preserve"> – возврат</w:t>
      </w:r>
    </w:p>
    <w:p w14:paraId="30959489" w14:textId="77777777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Neg</w:t>
      </w:r>
      <w:proofErr w:type="spellEnd"/>
      <w:r w:rsidRPr="00733238">
        <w:rPr>
          <w:lang w:val="ru-RU"/>
        </w:rPr>
        <w:t xml:space="preserve"> – отрицание</w:t>
      </w:r>
    </w:p>
    <w:p w14:paraId="7570192B" w14:textId="0335529F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Loop</w:t>
      </w:r>
      <w:proofErr w:type="spellEnd"/>
      <w:r w:rsidRPr="00733238">
        <w:rPr>
          <w:lang w:val="ru-RU"/>
        </w:rPr>
        <w:t xml:space="preserve"> – команда организации циклов, которая автоматически управляет счётчиком и переходом </w:t>
      </w:r>
    </w:p>
    <w:p w14:paraId="688278CF" w14:textId="77777777" w:rsid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Jg</w:t>
      </w:r>
      <w:proofErr w:type="spellEnd"/>
      <w:r w:rsidRPr="00733238">
        <w:rPr>
          <w:lang w:val="ru-RU"/>
        </w:rPr>
        <w:t xml:space="preserve"> – переход по условию &gt;=</w:t>
      </w:r>
    </w:p>
    <w:p w14:paraId="6D57E805" w14:textId="56FE6DCF" w:rsidR="00733238" w:rsidRPr="00733238" w:rsidRDefault="00733238" w:rsidP="00733238">
      <w:pPr>
        <w:rPr>
          <w:lang w:val="ru-RU"/>
        </w:rPr>
      </w:pPr>
      <w:r w:rsidRPr="00733238">
        <w:rPr>
          <w:lang w:val="ru-RU"/>
        </w:rPr>
        <w:t>J</w:t>
      </w:r>
      <w:r>
        <w:t>l</w:t>
      </w:r>
      <w:r w:rsidRPr="00733238">
        <w:rPr>
          <w:lang w:val="ru-RU"/>
        </w:rPr>
        <w:t xml:space="preserve"> – переход по условию </w:t>
      </w:r>
      <w:r>
        <w:t>&lt;</w:t>
      </w:r>
      <w:r w:rsidRPr="00733238">
        <w:rPr>
          <w:lang w:val="ru-RU"/>
        </w:rPr>
        <w:t>=</w:t>
      </w:r>
    </w:p>
    <w:p w14:paraId="70619681" w14:textId="77777777" w:rsidR="00733238" w:rsidRPr="00733238" w:rsidRDefault="00733238" w:rsidP="00733238">
      <w:pPr>
        <w:rPr>
          <w:lang w:val="ru-RU"/>
        </w:rPr>
      </w:pPr>
      <w:r w:rsidRPr="00733238">
        <w:rPr>
          <w:lang w:val="ru-RU"/>
        </w:rPr>
        <w:t>Call – вызов подпрограммы (сохраняет в стеке адрес возврата и переходит на адрес подпрограммы)</w:t>
      </w:r>
    </w:p>
    <w:p w14:paraId="6AD7D5FC" w14:textId="77777777" w:rsidR="00733238" w:rsidRPr="00733238" w:rsidRDefault="00733238" w:rsidP="00733238">
      <w:pPr>
        <w:rPr>
          <w:lang w:val="ru-RU"/>
        </w:rPr>
      </w:pPr>
      <w:proofErr w:type="spellStart"/>
      <w:r w:rsidRPr="00733238">
        <w:rPr>
          <w:lang w:val="ru-RU"/>
        </w:rPr>
        <w:t>Jmp</w:t>
      </w:r>
      <w:proofErr w:type="spellEnd"/>
      <w:r w:rsidRPr="00733238">
        <w:rPr>
          <w:lang w:val="ru-RU"/>
        </w:rPr>
        <w:t xml:space="preserve"> – безусловный переход без сохранения адреса возврата</w:t>
      </w:r>
    </w:p>
    <w:p w14:paraId="75391FF3" w14:textId="79C77171" w:rsidR="00733238" w:rsidRPr="00733238" w:rsidRDefault="00733238" w:rsidP="00733238">
      <w:pPr>
        <w:rPr>
          <w:lang w:val="ru-RU"/>
        </w:rPr>
      </w:pPr>
    </w:p>
    <w:p w14:paraId="0ED86435" w14:textId="2E4B3404" w:rsidR="00733238" w:rsidRPr="00733238" w:rsidRDefault="00733238" w:rsidP="00733238">
      <w:pPr>
        <w:rPr>
          <w:b/>
          <w:bCs/>
          <w:lang w:val="ru-RU"/>
        </w:rPr>
      </w:pPr>
      <w:r>
        <w:rPr>
          <w:lang w:val="ru-RU"/>
        </w:rPr>
        <w:t>Из</w:t>
      </w:r>
      <w:r w:rsidRPr="00BD256D">
        <w:rPr>
          <w:lang w:val="ru-RU"/>
        </w:rPr>
        <w:t>уч</w:t>
      </w:r>
      <w:r>
        <w:rPr>
          <w:lang w:val="ru-RU"/>
        </w:rPr>
        <w:t xml:space="preserve">или </w:t>
      </w:r>
      <w:r w:rsidRPr="00BD256D">
        <w:rPr>
          <w:lang w:val="ru-RU"/>
        </w:rPr>
        <w:t>принцип</w:t>
      </w:r>
      <w:r>
        <w:rPr>
          <w:lang w:val="ru-RU"/>
        </w:rPr>
        <w:t>ы</w:t>
      </w:r>
      <w:r w:rsidRPr="00BD256D">
        <w:rPr>
          <w:lang w:val="ru-RU"/>
        </w:rPr>
        <w:t xml:space="preserve"> выполнения команд ветвления, организации циклов и подпрограмм микропроцессоров с архитектурой </w:t>
      </w:r>
      <w:r>
        <w:t>x</w:t>
      </w:r>
      <w:r w:rsidRPr="00BD256D">
        <w:rPr>
          <w:lang w:val="ru-RU"/>
        </w:rPr>
        <w:t>86.</w:t>
      </w:r>
    </w:p>
    <w:p w14:paraId="50AE243C" w14:textId="77777777" w:rsidR="00D50803" w:rsidRPr="00BD256D" w:rsidRDefault="00D50803">
      <w:pPr>
        <w:jc w:val="both"/>
        <w:rPr>
          <w:lang w:val="ru-RU"/>
        </w:rPr>
      </w:pPr>
    </w:p>
    <w:sectPr w:rsidR="00D50803" w:rsidRPr="00BD256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03"/>
    <w:rsid w:val="00416E76"/>
    <w:rsid w:val="0051417E"/>
    <w:rsid w:val="00636FD5"/>
    <w:rsid w:val="00733238"/>
    <w:rsid w:val="00936217"/>
    <w:rsid w:val="00BD256D"/>
    <w:rsid w:val="00CC13C5"/>
    <w:rsid w:val="00D03411"/>
    <w:rsid w:val="00D50803"/>
    <w:rsid w:val="00DB79AD"/>
    <w:rsid w:val="00FF179C"/>
    <w:rsid w:val="01781891"/>
    <w:rsid w:val="0333594B"/>
    <w:rsid w:val="05AF696F"/>
    <w:rsid w:val="070F626B"/>
    <w:rsid w:val="0AE51BB1"/>
    <w:rsid w:val="0BB373E7"/>
    <w:rsid w:val="0E6264CC"/>
    <w:rsid w:val="150222E5"/>
    <w:rsid w:val="156858BF"/>
    <w:rsid w:val="1BAD2857"/>
    <w:rsid w:val="216545A6"/>
    <w:rsid w:val="24526424"/>
    <w:rsid w:val="24F820DF"/>
    <w:rsid w:val="29BB6570"/>
    <w:rsid w:val="2CA91C0A"/>
    <w:rsid w:val="332F4B99"/>
    <w:rsid w:val="3BCB12A4"/>
    <w:rsid w:val="3C5736C1"/>
    <w:rsid w:val="3E3E58D8"/>
    <w:rsid w:val="40204AD5"/>
    <w:rsid w:val="43BC1B25"/>
    <w:rsid w:val="4B9A671C"/>
    <w:rsid w:val="50A60D78"/>
    <w:rsid w:val="5359794D"/>
    <w:rsid w:val="54BE6F0E"/>
    <w:rsid w:val="5B9A42C8"/>
    <w:rsid w:val="5C001178"/>
    <w:rsid w:val="65703C45"/>
    <w:rsid w:val="6746382A"/>
    <w:rsid w:val="675C1E9F"/>
    <w:rsid w:val="6B0F4D73"/>
    <w:rsid w:val="73843981"/>
    <w:rsid w:val="74704FF5"/>
    <w:rsid w:val="795A792C"/>
    <w:rsid w:val="7AF0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E38FCA"/>
  <w15:docId w15:val="{D209D75D-9456-48ED-A07F-59A36B03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Theme="minorEastAsia" w:cstheme="minorBidi"/>
      <w:sz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Julia Smirnova</cp:lastModifiedBy>
  <cp:revision>4</cp:revision>
  <dcterms:created xsi:type="dcterms:W3CDTF">2026-03-25T09:57:00Z</dcterms:created>
  <dcterms:modified xsi:type="dcterms:W3CDTF">2026-03-25T15:48:00Z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9ECE45C44CF9467197D1B2472CEA9D1A_12</vt:lpwstr>
  </property>
</Properties>
</file>