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140"/>
          <w:szCs w:val="140"/>
        </w:rPr>
      </w:pPr>
      <w:r w:rsidDel="00000000" w:rsidR="00000000" w:rsidRPr="00000000">
        <w:rPr>
          <w:sz w:val="140"/>
          <w:szCs w:val="140"/>
          <w:rtl w:val="0"/>
        </w:rPr>
        <w:t xml:space="preserve">Mandoya App</w:t>
      </w:r>
    </w:p>
    <w:p w:rsidR="00000000" w:rsidDel="00000000" w:rsidP="00000000" w:rsidRDefault="00000000" w:rsidRPr="00000000" w14:paraId="00000002">
      <w:pPr>
        <w:jc w:val="center"/>
        <w:rPr>
          <w:sz w:val="80"/>
          <w:szCs w:val="80"/>
        </w:rPr>
      </w:pPr>
      <w:r w:rsidDel="00000000" w:rsidR="00000000" w:rsidRPr="00000000">
        <w:rPr>
          <w:sz w:val="80"/>
          <w:szCs w:val="80"/>
          <w:rtl w:val="0"/>
        </w:rPr>
        <w:t xml:space="preserve">V1-26/05/2025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4"/>
              <w:szCs w:val="3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6tgp39qr5hz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1- Ventana Perfiles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4"/>
              <w:szCs w:val="3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4"/>
              <w:szCs w:val="34"/>
              <w:u w:val="none"/>
              <w:shd w:fill="auto" w:val="clear"/>
              <w:vertAlign w:val="baseline"/>
            </w:rPr>
          </w:pPr>
          <w:hyperlink w:anchor="_xctn82bgxnj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2-Listado Productos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4"/>
              <w:szCs w:val="3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4"/>
              <w:szCs w:val="34"/>
              <w:u w:val="none"/>
              <w:shd w:fill="auto" w:val="clear"/>
              <w:vertAlign w:val="baseline"/>
            </w:rPr>
          </w:pPr>
          <w:hyperlink w:anchor="_drvy9fv7rkr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3-Funciones Usuario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4"/>
              <w:szCs w:val="3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4"/>
              <w:szCs w:val="34"/>
              <w:u w:val="none"/>
              <w:shd w:fill="auto" w:val="clear"/>
              <w:vertAlign w:val="baseline"/>
            </w:rPr>
          </w:pPr>
          <w:hyperlink w:anchor="_ua8wgmvpwwt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4-Añadir Productos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4"/>
              <w:szCs w:val="3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4"/>
              <w:szCs w:val="34"/>
              <w:u w:val="none"/>
              <w:shd w:fill="auto" w:val="clear"/>
              <w:vertAlign w:val="baseline"/>
            </w:rPr>
          </w:pPr>
          <w:hyperlink w:anchor="_ftspb2tcxi6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5-Funciones Admin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4"/>
              <w:szCs w:val="3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4"/>
              <w:szCs w:val="34"/>
              <w:u w:val="none"/>
              <w:shd w:fill="auto" w:val="clear"/>
              <w:vertAlign w:val="baseline"/>
            </w:rPr>
          </w:pPr>
          <w:hyperlink w:anchor="_6jz15ubuv0b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6-Editar perfil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4"/>
              <w:szCs w:val="3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4"/>
              <w:szCs w:val="34"/>
              <w:u w:val="none"/>
              <w:shd w:fill="auto" w:val="clear"/>
              <w:vertAlign w:val="baseline"/>
            </w:rPr>
          </w:pPr>
          <w:hyperlink w:anchor="_l4ixqhhjvso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7-Añadir Perfiles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4"/>
              <w:szCs w:val="3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4"/>
              <w:szCs w:val="34"/>
              <w:u w:val="none"/>
              <w:shd w:fill="auto" w:val="clear"/>
              <w:vertAlign w:val="baseline"/>
            </w:rPr>
          </w:pPr>
          <w:hyperlink w:anchor="_yqsn6kdtse6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8-Listado de Albaranes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4"/>
              <w:szCs w:val="3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4"/>
              <w:szCs w:val="34"/>
              <w:u w:val="none"/>
              <w:shd w:fill="auto" w:val="clear"/>
              <w:vertAlign w:val="baseline"/>
            </w:rPr>
          </w:pPr>
          <w:hyperlink w:anchor="_3kzbb5lgyrp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9-Añadir Albarán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4"/>
              <w:szCs w:val="3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8jysnlfcsa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10-Inventario</w:t>
            </w:r>
          </w:hyperlink>
          <w:hyperlink w:anchor="_s8jysnlfcsa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6">
      <w:pPr>
        <w:rPr>
          <w:sz w:val="80"/>
          <w:szCs w:val="8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>
          <w:b w:val="1"/>
          <w:sz w:val="80"/>
          <w:szCs w:val="80"/>
        </w:rPr>
      </w:pPr>
      <w:bookmarkStart w:colFirst="0" w:colLast="0" w:name="_6tgp39qr5hzk" w:id="0"/>
      <w:bookmarkEnd w:id="0"/>
      <w:r w:rsidDel="00000000" w:rsidR="00000000" w:rsidRPr="00000000">
        <w:rPr>
          <w:b w:val="1"/>
          <w:sz w:val="80"/>
          <w:szCs w:val="80"/>
          <w:rtl w:val="0"/>
        </w:rPr>
        <w:t xml:space="preserve">1- Ventana Perfiles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54"/>
          <w:szCs w:val="54"/>
        </w:rPr>
      </w:pPr>
      <w:r w:rsidDel="00000000" w:rsidR="00000000" w:rsidRPr="00000000">
        <w:rPr>
          <w:sz w:val="54"/>
          <w:szCs w:val="54"/>
        </w:rPr>
        <w:drawing>
          <wp:inline distB="114300" distT="114300" distL="114300" distR="114300">
            <wp:extent cx="5676900" cy="283845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sz w:val="54"/>
          <w:szCs w:val="54"/>
        </w:rPr>
      </w:pPr>
      <w:r w:rsidDel="00000000" w:rsidR="00000000" w:rsidRPr="00000000">
        <w:rPr>
          <w:sz w:val="54"/>
          <w:szCs w:val="54"/>
          <w:rtl w:val="0"/>
        </w:rPr>
        <w:t xml:space="preserve">En la imagen tenemos un listado de los perfiles y un filtro para filtrar por nombre de usuario.</w:t>
      </w:r>
    </w:p>
    <w:p w:rsidR="00000000" w:rsidDel="00000000" w:rsidP="00000000" w:rsidRDefault="00000000" w:rsidRPr="00000000" w14:paraId="0000001C">
      <w:pPr>
        <w:jc w:val="both"/>
        <w:rPr>
          <w:sz w:val="54"/>
          <w:szCs w:val="54"/>
        </w:rPr>
      </w:pPr>
      <w:r w:rsidDel="00000000" w:rsidR="00000000" w:rsidRPr="00000000">
        <w:rPr>
          <w:sz w:val="54"/>
          <w:szCs w:val="54"/>
          <w:rtl w:val="0"/>
        </w:rPr>
        <w:t xml:space="preserve">Para seleccionar un perfil solo debemos pinchar en la imagen del usuario que deseemos usar.</w:t>
      </w:r>
    </w:p>
    <w:p w:rsidR="00000000" w:rsidDel="00000000" w:rsidP="00000000" w:rsidRDefault="00000000" w:rsidRPr="00000000" w14:paraId="0000001D">
      <w:pPr>
        <w:jc w:val="both"/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>
          <w:b w:val="1"/>
          <w:sz w:val="80"/>
          <w:szCs w:val="80"/>
        </w:rPr>
      </w:pPr>
      <w:bookmarkStart w:colFirst="0" w:colLast="0" w:name="_xctn82bgxnjo" w:id="1"/>
      <w:bookmarkEnd w:id="1"/>
      <w:r w:rsidDel="00000000" w:rsidR="00000000" w:rsidRPr="00000000">
        <w:rPr>
          <w:b w:val="1"/>
          <w:sz w:val="80"/>
          <w:szCs w:val="80"/>
          <w:rtl w:val="0"/>
        </w:rPr>
        <w:t xml:space="preserve">2- Ventana Productos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54"/>
          <w:szCs w:val="54"/>
        </w:rPr>
      </w:pPr>
      <w:r w:rsidDel="00000000" w:rsidR="00000000" w:rsidRPr="00000000">
        <w:rPr>
          <w:sz w:val="54"/>
          <w:szCs w:val="54"/>
        </w:rPr>
        <w:drawing>
          <wp:inline distB="114300" distT="114300" distL="114300" distR="114300">
            <wp:extent cx="5638800" cy="27813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sz w:val="54"/>
          <w:szCs w:val="54"/>
        </w:rPr>
      </w:pPr>
      <w:r w:rsidDel="00000000" w:rsidR="00000000" w:rsidRPr="00000000">
        <w:rPr>
          <w:sz w:val="54"/>
          <w:szCs w:val="54"/>
          <w:rtl w:val="0"/>
        </w:rPr>
        <w:t xml:space="preserve">Después de seleccionar un usuario nos redirigirá a la segunda pantalla que es un menú donde se estara la mayoría del tiempo ya que podemos cambiar de usuario pinchando en la imagen del mismo y ver el listado de los productos con su respectiva cantidad, foto y la opción de añadir uno o restar uno, si se llega al límite se mandará un correo electrónico al responsable con el producto que ha alcanzado el límite y la cantidad del mismo. Disponemos de 4 botones al lado derecho,el boton de atras nos redirigirá a la ventana principal de los perfiles, el botón de ‘funciones extra’ es para las funciones de usuario que seria de la siguiente manera:</w:t>
      </w:r>
    </w:p>
    <w:p w:rsidR="00000000" w:rsidDel="00000000" w:rsidP="00000000" w:rsidRDefault="00000000" w:rsidRPr="00000000" w14:paraId="00000026">
      <w:pPr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>
          <w:b w:val="1"/>
          <w:sz w:val="80"/>
          <w:szCs w:val="80"/>
        </w:rPr>
      </w:pPr>
      <w:bookmarkStart w:colFirst="0" w:colLast="0" w:name="_drvy9fv7rkro" w:id="2"/>
      <w:bookmarkEnd w:id="2"/>
      <w:r w:rsidDel="00000000" w:rsidR="00000000" w:rsidRPr="00000000">
        <w:rPr>
          <w:b w:val="1"/>
          <w:sz w:val="80"/>
          <w:szCs w:val="80"/>
          <w:rtl w:val="0"/>
        </w:rPr>
        <w:t xml:space="preserve">3-Funciones Usuario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54"/>
          <w:szCs w:val="54"/>
        </w:rPr>
      </w:pPr>
      <w:r w:rsidDel="00000000" w:rsidR="00000000" w:rsidRPr="00000000">
        <w:rPr>
          <w:sz w:val="54"/>
          <w:szCs w:val="54"/>
        </w:rPr>
        <w:drawing>
          <wp:inline distB="114300" distT="114300" distL="114300" distR="114300">
            <wp:extent cx="5731200" cy="28702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sz w:val="54"/>
          <w:szCs w:val="54"/>
        </w:rPr>
      </w:pPr>
      <w:r w:rsidDel="00000000" w:rsidR="00000000" w:rsidRPr="00000000">
        <w:rPr>
          <w:sz w:val="54"/>
          <w:szCs w:val="54"/>
          <w:rtl w:val="0"/>
        </w:rPr>
        <w:t xml:space="preserve">En esta ventana podemos seleccionar un producto y modificarlo como se aprecia en la siguiente captura: </w:t>
      </w:r>
    </w:p>
    <w:p w:rsidR="00000000" w:rsidDel="00000000" w:rsidP="00000000" w:rsidRDefault="00000000" w:rsidRPr="00000000" w14:paraId="00000032">
      <w:pPr>
        <w:jc w:val="both"/>
        <w:rPr>
          <w:sz w:val="54"/>
          <w:szCs w:val="54"/>
        </w:rPr>
      </w:pPr>
      <w:r w:rsidDel="00000000" w:rsidR="00000000" w:rsidRPr="00000000">
        <w:rPr>
          <w:sz w:val="54"/>
          <w:szCs w:val="54"/>
        </w:rPr>
        <w:drawing>
          <wp:inline distB="114300" distT="114300" distL="114300" distR="114300">
            <wp:extent cx="5731200" cy="2768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>
          <w:b w:val="1"/>
          <w:sz w:val="80"/>
          <w:szCs w:val="80"/>
        </w:rPr>
      </w:pPr>
      <w:bookmarkStart w:colFirst="0" w:colLast="0" w:name="_ua8wgmvpwwt5" w:id="3"/>
      <w:bookmarkEnd w:id="3"/>
      <w:r w:rsidDel="00000000" w:rsidR="00000000" w:rsidRPr="00000000">
        <w:rPr>
          <w:b w:val="1"/>
          <w:sz w:val="80"/>
          <w:szCs w:val="80"/>
          <w:rtl w:val="0"/>
        </w:rPr>
        <w:t xml:space="preserve">4-Añadir Productos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sz w:val="54"/>
          <w:szCs w:val="54"/>
        </w:rPr>
      </w:pPr>
      <w:r w:rsidDel="00000000" w:rsidR="00000000" w:rsidRPr="00000000">
        <w:rPr>
          <w:sz w:val="54"/>
          <w:szCs w:val="54"/>
          <w:rtl w:val="0"/>
        </w:rPr>
        <w:t xml:space="preserve">El botón de añadir nos permite añadir productos nuevos con sus datos y foto:</w:t>
      </w:r>
    </w:p>
    <w:p w:rsidR="00000000" w:rsidDel="00000000" w:rsidP="00000000" w:rsidRDefault="00000000" w:rsidRPr="00000000" w14:paraId="00000036">
      <w:pPr>
        <w:jc w:val="both"/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54"/>
          <w:szCs w:val="54"/>
        </w:rPr>
      </w:pPr>
      <w:r w:rsidDel="00000000" w:rsidR="00000000" w:rsidRPr="00000000">
        <w:rPr>
          <w:sz w:val="54"/>
          <w:szCs w:val="54"/>
        </w:rPr>
        <w:drawing>
          <wp:inline distB="114300" distT="114300" distL="114300" distR="114300">
            <wp:extent cx="5731200" cy="2959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rPr>
          <w:b w:val="1"/>
          <w:sz w:val="80"/>
          <w:szCs w:val="80"/>
        </w:rPr>
      </w:pPr>
      <w:bookmarkStart w:colFirst="0" w:colLast="0" w:name="_ftspb2tcxi6m" w:id="4"/>
      <w:bookmarkEnd w:id="4"/>
      <w:r w:rsidDel="00000000" w:rsidR="00000000" w:rsidRPr="00000000">
        <w:rPr>
          <w:b w:val="1"/>
          <w:sz w:val="80"/>
          <w:szCs w:val="80"/>
          <w:rtl w:val="0"/>
        </w:rPr>
        <w:t xml:space="preserve">5-Funciones Admin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sz w:val="54"/>
          <w:szCs w:val="54"/>
        </w:rPr>
      </w:pPr>
      <w:r w:rsidDel="00000000" w:rsidR="00000000" w:rsidRPr="00000000">
        <w:rPr>
          <w:sz w:val="54"/>
          <w:szCs w:val="54"/>
          <w:rtl w:val="0"/>
        </w:rPr>
        <w:t xml:space="preserve">El botón de ‘Funciones Admin’ nos redirecciona a las funciones del administrador como se ve en la siguiente captura:</w:t>
      </w:r>
    </w:p>
    <w:p w:rsidR="00000000" w:rsidDel="00000000" w:rsidP="00000000" w:rsidRDefault="00000000" w:rsidRPr="00000000" w14:paraId="00000040">
      <w:pPr>
        <w:jc w:val="both"/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54"/>
          <w:szCs w:val="54"/>
        </w:rPr>
      </w:pPr>
      <w:r w:rsidDel="00000000" w:rsidR="00000000" w:rsidRPr="00000000">
        <w:rPr>
          <w:sz w:val="54"/>
          <w:szCs w:val="54"/>
        </w:rPr>
        <w:drawing>
          <wp:inline distB="114300" distT="114300" distL="114300" distR="114300">
            <wp:extent cx="5731200" cy="27559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sz w:val="54"/>
          <w:szCs w:val="54"/>
        </w:rPr>
      </w:pPr>
      <w:r w:rsidDel="00000000" w:rsidR="00000000" w:rsidRPr="00000000">
        <w:rPr>
          <w:sz w:val="54"/>
          <w:szCs w:val="54"/>
          <w:rtl w:val="0"/>
        </w:rPr>
        <w:t xml:space="preserve">Tenemos varios botones: 2 para perfiles, 2 para albaranes y uno para poder ver el inventario</w:t>
      </w:r>
    </w:p>
    <w:p w:rsidR="00000000" w:rsidDel="00000000" w:rsidP="00000000" w:rsidRDefault="00000000" w:rsidRPr="00000000" w14:paraId="00000044">
      <w:pPr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rPr>
          <w:b w:val="1"/>
          <w:sz w:val="80"/>
          <w:szCs w:val="80"/>
        </w:rPr>
      </w:pPr>
      <w:bookmarkStart w:colFirst="0" w:colLast="0" w:name="_6jz15ubuv0bw" w:id="5"/>
      <w:bookmarkEnd w:id="5"/>
      <w:r w:rsidDel="00000000" w:rsidR="00000000" w:rsidRPr="00000000">
        <w:rPr>
          <w:b w:val="1"/>
          <w:sz w:val="80"/>
          <w:szCs w:val="80"/>
          <w:rtl w:val="0"/>
        </w:rPr>
        <w:t xml:space="preserve">6-Editar perfil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sz w:val="54"/>
          <w:szCs w:val="54"/>
        </w:rPr>
      </w:pPr>
      <w:r w:rsidDel="00000000" w:rsidR="00000000" w:rsidRPr="00000000">
        <w:rPr>
          <w:sz w:val="54"/>
          <w:szCs w:val="54"/>
          <w:rtl w:val="0"/>
        </w:rPr>
        <w:t xml:space="preserve">Al igual que en productos o perfiles podemos pinchar en uno y se autocompleta la información para poder cambiarla.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54"/>
          <w:szCs w:val="54"/>
        </w:rPr>
      </w:pPr>
      <w:r w:rsidDel="00000000" w:rsidR="00000000" w:rsidRPr="00000000">
        <w:rPr>
          <w:sz w:val="54"/>
          <w:szCs w:val="54"/>
        </w:rPr>
        <w:drawing>
          <wp:inline distB="114300" distT="114300" distL="114300" distR="114300">
            <wp:extent cx="5731200" cy="27432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54"/>
          <w:szCs w:val="54"/>
        </w:rPr>
      </w:pPr>
      <w:r w:rsidDel="00000000" w:rsidR="00000000" w:rsidRPr="00000000">
        <w:rPr>
          <w:sz w:val="54"/>
          <w:szCs w:val="54"/>
        </w:rPr>
        <w:drawing>
          <wp:inline distB="114300" distT="114300" distL="114300" distR="114300">
            <wp:extent cx="5731200" cy="28575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rPr>
          <w:b w:val="1"/>
          <w:sz w:val="80"/>
          <w:szCs w:val="80"/>
        </w:rPr>
      </w:pPr>
      <w:bookmarkStart w:colFirst="0" w:colLast="0" w:name="_l4ixqhhjvsof" w:id="6"/>
      <w:bookmarkEnd w:id="6"/>
      <w:r w:rsidDel="00000000" w:rsidR="00000000" w:rsidRPr="00000000">
        <w:rPr>
          <w:b w:val="1"/>
          <w:sz w:val="80"/>
          <w:szCs w:val="80"/>
          <w:rtl w:val="0"/>
        </w:rPr>
        <w:t xml:space="preserve">7-Añadir Perfiles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54"/>
          <w:szCs w:val="54"/>
        </w:rPr>
      </w:pPr>
      <w:r w:rsidDel="00000000" w:rsidR="00000000" w:rsidRPr="00000000">
        <w:rPr>
          <w:sz w:val="54"/>
          <w:szCs w:val="54"/>
        </w:rPr>
        <w:drawing>
          <wp:inline distB="114300" distT="114300" distL="114300" distR="114300">
            <wp:extent cx="5731200" cy="28448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sz w:val="54"/>
          <w:szCs w:val="54"/>
        </w:rPr>
      </w:pPr>
      <w:r w:rsidDel="00000000" w:rsidR="00000000" w:rsidRPr="00000000">
        <w:rPr>
          <w:sz w:val="54"/>
          <w:szCs w:val="54"/>
          <w:rtl w:val="0"/>
        </w:rPr>
        <w:t xml:space="preserve">Aquí podemos añadir datos para crear un nuevo perfil, podemos añadir foto, datos, si está activo o no y si es administrador o no.</w:t>
      </w:r>
    </w:p>
    <w:p w:rsidR="00000000" w:rsidDel="00000000" w:rsidP="00000000" w:rsidRDefault="00000000" w:rsidRPr="00000000" w14:paraId="0000004F">
      <w:pPr>
        <w:rPr>
          <w:sz w:val="54"/>
          <w:szCs w:val="54"/>
        </w:rPr>
      </w:pPr>
      <w:r w:rsidDel="00000000" w:rsidR="00000000" w:rsidRPr="00000000">
        <w:rPr>
          <w:sz w:val="54"/>
          <w:szCs w:val="54"/>
        </w:rPr>
        <w:drawing>
          <wp:inline distB="114300" distT="114300" distL="114300" distR="114300">
            <wp:extent cx="5731200" cy="29972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rPr>
          <w:b w:val="1"/>
          <w:sz w:val="80"/>
          <w:szCs w:val="80"/>
        </w:rPr>
      </w:pPr>
      <w:bookmarkStart w:colFirst="0" w:colLast="0" w:name="_yqsn6kdtse6o" w:id="7"/>
      <w:bookmarkEnd w:id="7"/>
      <w:r w:rsidDel="00000000" w:rsidR="00000000" w:rsidRPr="00000000">
        <w:rPr>
          <w:b w:val="1"/>
          <w:sz w:val="80"/>
          <w:szCs w:val="80"/>
          <w:rtl w:val="0"/>
        </w:rPr>
        <w:t xml:space="preserve">8-Listado de Albaranes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54"/>
          <w:szCs w:val="54"/>
        </w:rPr>
      </w:pPr>
      <w:r w:rsidDel="00000000" w:rsidR="00000000" w:rsidRPr="00000000">
        <w:rPr>
          <w:sz w:val="54"/>
          <w:szCs w:val="54"/>
        </w:rPr>
        <w:drawing>
          <wp:inline distB="114300" distT="114300" distL="114300" distR="114300">
            <wp:extent cx="5731200" cy="28829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sz w:val="54"/>
          <w:szCs w:val="54"/>
        </w:rPr>
      </w:pPr>
      <w:r w:rsidDel="00000000" w:rsidR="00000000" w:rsidRPr="00000000">
        <w:rPr>
          <w:sz w:val="54"/>
          <w:szCs w:val="54"/>
          <w:rtl w:val="0"/>
        </w:rPr>
        <w:t xml:space="preserve">En esta ventana podemos ver los albaranes con sus datos y foto y un botón para regresar a las funciones administrador.</w:t>
      </w:r>
    </w:p>
    <w:p w:rsidR="00000000" w:rsidDel="00000000" w:rsidP="00000000" w:rsidRDefault="00000000" w:rsidRPr="00000000" w14:paraId="00000056">
      <w:pPr>
        <w:jc w:val="both"/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rPr/>
      </w:pPr>
      <w:bookmarkStart w:colFirst="0" w:colLast="0" w:name="_3kzbb5lgyrpd" w:id="8"/>
      <w:bookmarkEnd w:id="8"/>
      <w:r w:rsidDel="00000000" w:rsidR="00000000" w:rsidRPr="00000000">
        <w:rPr>
          <w:b w:val="1"/>
          <w:sz w:val="80"/>
          <w:szCs w:val="80"/>
          <w:rtl w:val="0"/>
        </w:rPr>
        <w:t xml:space="preserve">9-Añadir Albarán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54"/>
          <w:szCs w:val="54"/>
        </w:rPr>
      </w:pPr>
      <w:r w:rsidDel="00000000" w:rsidR="00000000" w:rsidRPr="00000000">
        <w:rPr>
          <w:sz w:val="54"/>
          <w:szCs w:val="54"/>
        </w:rPr>
        <w:drawing>
          <wp:inline distB="114300" distT="114300" distL="114300" distR="114300">
            <wp:extent cx="5466829" cy="2733415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6829" cy="2733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sz w:val="54"/>
          <w:szCs w:val="54"/>
        </w:rPr>
      </w:pPr>
      <w:r w:rsidDel="00000000" w:rsidR="00000000" w:rsidRPr="00000000">
        <w:rPr>
          <w:sz w:val="54"/>
          <w:szCs w:val="54"/>
          <w:rtl w:val="0"/>
        </w:rPr>
        <w:t xml:space="preserve">Aquí como en el resto de ventanas dedicadas a añadir, tenemos que introducir los datos y una foto opcional, en la siguiente captura se ve como quedaría relleno:</w:t>
      </w:r>
    </w:p>
    <w:p w:rsidR="00000000" w:rsidDel="00000000" w:rsidP="00000000" w:rsidRDefault="00000000" w:rsidRPr="00000000" w14:paraId="0000005C">
      <w:pPr>
        <w:rPr>
          <w:sz w:val="54"/>
          <w:szCs w:val="54"/>
        </w:rPr>
      </w:pPr>
      <w:r w:rsidDel="00000000" w:rsidR="00000000" w:rsidRPr="00000000">
        <w:rPr>
          <w:sz w:val="54"/>
          <w:szCs w:val="54"/>
        </w:rPr>
        <w:drawing>
          <wp:inline distB="114300" distT="114300" distL="114300" distR="114300">
            <wp:extent cx="5405438" cy="2804883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2804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rPr>
          <w:b w:val="1"/>
          <w:sz w:val="80"/>
          <w:szCs w:val="80"/>
        </w:rPr>
      </w:pPr>
      <w:bookmarkStart w:colFirst="0" w:colLast="0" w:name="_s8jysnlfcsa3" w:id="9"/>
      <w:bookmarkEnd w:id="9"/>
      <w:r w:rsidDel="00000000" w:rsidR="00000000" w:rsidRPr="00000000">
        <w:rPr>
          <w:b w:val="1"/>
          <w:sz w:val="80"/>
          <w:szCs w:val="80"/>
          <w:rtl w:val="0"/>
        </w:rPr>
        <w:t xml:space="preserve">10-Inventario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>
          <w:sz w:val="54"/>
          <w:szCs w:val="54"/>
        </w:rPr>
      </w:pPr>
      <w:r w:rsidDel="00000000" w:rsidR="00000000" w:rsidRPr="00000000">
        <w:rPr>
          <w:sz w:val="54"/>
          <w:szCs w:val="54"/>
          <w:rtl w:val="0"/>
        </w:rPr>
        <w:t xml:space="preserve">Al pulsar en el botón de inventario nos mostrará todos los productos de la base de datos y sus datos.</w:t>
      </w:r>
    </w:p>
    <w:p w:rsidR="00000000" w:rsidDel="00000000" w:rsidP="00000000" w:rsidRDefault="00000000" w:rsidRPr="00000000" w14:paraId="00000060">
      <w:pPr>
        <w:jc w:val="both"/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54"/>
          <w:szCs w:val="54"/>
        </w:rPr>
      </w:pPr>
      <w:r w:rsidDel="00000000" w:rsidR="00000000" w:rsidRPr="00000000">
        <w:rPr>
          <w:sz w:val="54"/>
          <w:szCs w:val="54"/>
        </w:rPr>
        <w:drawing>
          <wp:inline distB="114300" distT="114300" distL="114300" distR="114300">
            <wp:extent cx="5731200" cy="28702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right"/>
        <w:rPr>
          <w:sz w:val="54"/>
          <w:szCs w:val="54"/>
        </w:rPr>
      </w:pPr>
      <w:r w:rsidDel="00000000" w:rsidR="00000000" w:rsidRPr="00000000">
        <w:rPr>
          <w:sz w:val="54"/>
          <w:szCs w:val="54"/>
          <w:rtl w:val="0"/>
        </w:rPr>
        <w:t xml:space="preserve">Ibai.Z, Gotzon.R y Andoni.Z</w:t>
      </w:r>
    </w:p>
    <w:sectPr>
      <w:footerReference r:id="rId2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8">
    <w:pPr>
      <w:jc w:val="both"/>
      <w:rPr>
        <w:sz w:val="54"/>
        <w:szCs w:val="54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image" Target="media/image14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7.png"/><Relationship Id="rId14" Type="http://schemas.openxmlformats.org/officeDocument/2006/relationships/image" Target="media/image13.png"/><Relationship Id="rId17" Type="http://schemas.openxmlformats.org/officeDocument/2006/relationships/image" Target="media/image11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6.png"/><Relationship Id="rId18" Type="http://schemas.openxmlformats.org/officeDocument/2006/relationships/image" Target="media/image4.png"/><Relationship Id="rId7" Type="http://schemas.openxmlformats.org/officeDocument/2006/relationships/image" Target="media/image1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