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Next.js + TypeScript Learning Plan (Enterprise/Senior Level)</w:t>
      </w:r>
    </w:p>
    <w:p>
      <w:pPr>
        <w:pStyle w:val="Heading2"/>
      </w:pPr>
      <w:r>
        <w:t>1. Prerequisites</w:t>
      </w:r>
    </w:p>
    <w:p>
      <w:r>
        <w:t>JavaScript ES6+, TypeScript basics, React fundamentals.</w:t>
      </w:r>
    </w:p>
    <w:p>
      <w:pPr>
        <w:pStyle w:val="Heading2"/>
      </w:pPr>
      <w:r>
        <w:t>2. Next.js Foundations</w:t>
      </w:r>
    </w:p>
    <w:p>
      <w:r>
        <w:t>- App Router architecture</w:t>
      </w:r>
    </w:p>
    <w:p>
      <w:r>
        <w:t>- Layouts, Pages, Templates</w:t>
      </w:r>
    </w:p>
    <w:p>
      <w:r>
        <w:t>- Route groups</w:t>
      </w:r>
    </w:p>
    <w:p>
      <w:r>
        <w:t>- Static/Dynamic/Parallel/Intercepting routes</w:t>
      </w:r>
    </w:p>
    <w:p>
      <w:r>
        <w:t>- Client vs Server Components</w:t>
      </w:r>
    </w:p>
    <w:p>
      <w:pPr>
        <w:pStyle w:val="Heading2"/>
      </w:pPr>
      <w:r>
        <w:t>3. Data Fetching</w:t>
      </w:r>
    </w:p>
    <w:p>
      <w:r>
        <w:t>- Server fetch</w:t>
      </w:r>
    </w:p>
    <w:p>
      <w:r>
        <w:t>- Revalidation</w:t>
      </w:r>
    </w:p>
    <w:p>
      <w:r>
        <w:t>- Caching strategies</w:t>
      </w:r>
    </w:p>
    <w:p>
      <w:r>
        <w:t>- Streaming</w:t>
      </w:r>
    </w:p>
    <w:p>
      <w:r>
        <w:t>- Server Actions</w:t>
      </w:r>
    </w:p>
    <w:p>
      <w:r>
        <w:t>- ISR</w:t>
      </w:r>
    </w:p>
    <w:p>
      <w:r>
        <w:t>- Edge Runtime</w:t>
      </w:r>
    </w:p>
    <w:p>
      <w:pPr>
        <w:pStyle w:val="Heading2"/>
      </w:pPr>
      <w:r>
        <w:t>4. API &amp; Backend</w:t>
      </w:r>
    </w:p>
    <w:p>
      <w:r>
        <w:t>- Route handlers</w:t>
      </w:r>
    </w:p>
    <w:p>
      <w:r>
        <w:t>- CRUD operations</w:t>
      </w:r>
    </w:p>
    <w:p>
      <w:r>
        <w:t>- Validation with Zod</w:t>
      </w:r>
    </w:p>
    <w:p>
      <w:r>
        <w:t>- DB connections (Prisma, Supabase)</w:t>
      </w:r>
    </w:p>
    <w:p>
      <w:r>
        <w:t>- Authentication (NextAuth v5)</w:t>
      </w:r>
    </w:p>
    <w:p>
      <w:r>
        <w:t>- Middleware protection</w:t>
      </w:r>
    </w:p>
    <w:p>
      <w:r>
        <w:t>- File uploads</w:t>
      </w:r>
    </w:p>
    <w:p>
      <w:pPr>
        <w:pStyle w:val="Heading2"/>
      </w:pPr>
      <w:r>
        <w:t>5. Performance Optimization</w:t>
      </w:r>
    </w:p>
    <w:p>
      <w:r>
        <w:t>- RSC optimization</w:t>
      </w:r>
    </w:p>
    <w:p>
      <w:r>
        <w:t>- Lazy loading</w:t>
      </w:r>
    </w:p>
    <w:p>
      <w:r>
        <w:t>- React Suspense</w:t>
      </w:r>
    </w:p>
    <w:p>
      <w:r>
        <w:t>- Next Image</w:t>
      </w:r>
    </w:p>
    <w:p>
      <w:r>
        <w:t>- next/font</w:t>
      </w:r>
    </w:p>
    <w:p>
      <w:r>
        <w:t>- Bundle analysis</w:t>
      </w:r>
    </w:p>
    <w:p>
      <w:pPr>
        <w:pStyle w:val="Heading2"/>
      </w:pPr>
      <w:r>
        <w:t>6. TypeScript Advanced</w:t>
      </w:r>
    </w:p>
    <w:p>
      <w:r>
        <w:t>- Server Component typing</w:t>
      </w:r>
    </w:p>
    <w:p>
      <w:r>
        <w:t>- Server actions typing</w:t>
      </w:r>
    </w:p>
    <w:p>
      <w:r>
        <w:t>- Typesafe routing</w:t>
      </w:r>
    </w:p>
    <w:p>
      <w:r>
        <w:t>- Prisma/Supabase types</w:t>
      </w:r>
    </w:p>
    <w:p>
      <w:r>
        <w:t>- Generics &amp; utilities</w:t>
      </w:r>
    </w:p>
    <w:p>
      <w:pPr>
        <w:pStyle w:val="Heading2"/>
      </w:pPr>
      <w:r>
        <w:t>7. Styling &amp; UI</w:t>
      </w:r>
    </w:p>
    <w:p>
      <w:r>
        <w:t>- TailwindCSS</w:t>
      </w:r>
    </w:p>
    <w:p>
      <w:r>
        <w:t>- shadcn/ui</w:t>
      </w:r>
    </w:p>
    <w:p>
      <w:r>
        <w:t>- Radix UI</w:t>
      </w:r>
    </w:p>
    <w:p>
      <w:r>
        <w:t>- Framer Motion</w:t>
      </w:r>
    </w:p>
    <w:p>
      <w:r>
        <w:t>- React Hook Form</w:t>
      </w:r>
    </w:p>
    <w:p>
      <w:pPr>
        <w:pStyle w:val="Heading2"/>
      </w:pPr>
      <w:r>
        <w:t>8. Security</w:t>
      </w:r>
    </w:p>
    <w:p>
      <w:r>
        <w:t>- XSS, CSRF</w:t>
      </w:r>
    </w:p>
    <w:p>
      <w:r>
        <w:t>- Rate limiting</w:t>
      </w:r>
    </w:p>
    <w:p>
      <w:r>
        <w:t>- Input validation</w:t>
      </w:r>
    </w:p>
    <w:p>
      <w:r>
        <w:t>- Secure API design</w:t>
      </w:r>
    </w:p>
    <w:p>
      <w:pPr>
        <w:pStyle w:val="Heading2"/>
      </w:pPr>
      <w:r>
        <w:t>9. DevOps &amp; Production</w:t>
      </w:r>
    </w:p>
    <w:p>
      <w:r>
        <w:t>- Vercel deployment</w:t>
      </w:r>
    </w:p>
    <w:p>
      <w:r>
        <w:t>- Docker</w:t>
      </w:r>
    </w:p>
    <w:p>
      <w:r>
        <w:t>- CI/CD (GitHub Actions)</w:t>
      </w:r>
    </w:p>
    <w:p>
      <w:r>
        <w:t>- Monitoring (Sentry)</w:t>
      </w:r>
    </w:p>
    <w:p>
      <w:pPr>
        <w:pStyle w:val="Heading2"/>
      </w:pPr>
      <w:r>
        <w:t>10. Architecture</w:t>
      </w:r>
    </w:p>
    <w:p>
      <w:r>
        <w:t>- Modulaire</w:t>
      </w:r>
    </w:p>
    <w:p>
      <w:r>
        <w:t>- Feature-based</w:t>
      </w:r>
    </w:p>
    <w:p>
      <w:r>
        <w:t>- Clean architecture</w:t>
      </w:r>
    </w:p>
    <w:p>
      <w:r>
        <w:t>- Monorepos (Turborepo)</w:t>
      </w:r>
    </w:p>
    <w:p>
      <w:pPr>
        <w:pStyle w:val="Heading2"/>
      </w:pPr>
      <w:r>
        <w:t>11. Testing</w:t>
      </w:r>
    </w:p>
    <w:p>
      <w:r>
        <w:t>- Unit tests (Vitest/Jest)</w:t>
      </w:r>
    </w:p>
    <w:p>
      <w:r>
        <w:t>- Integration tests</w:t>
      </w:r>
    </w:p>
    <w:p>
      <w:r>
        <w:t>- E2E (Playwright)</w:t>
      </w:r>
    </w:p>
    <w:p>
      <w:pPr>
        <w:pStyle w:val="Heading2"/>
      </w:pPr>
      <w:r>
        <w:t>12. Final Projects</w:t>
      </w:r>
    </w:p>
    <w:p>
      <w:r>
        <w:t xml:space="preserve">1. Landing page with CMS  </w:t>
      </w:r>
    </w:p>
    <w:p>
      <w:r>
        <w:t xml:space="preserve">2. Full SaaS dashboard  </w:t>
      </w:r>
    </w:p>
    <w:p>
      <w:r>
        <w:t>3. Enterprise-level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