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photo.jpg"/>
                    <pic:cNvPicPr/>
                  </pic:nvPicPr>
                  <pic:blipFill>
                    <a:blip r:embed="rId11"/>
                    <a:stretch>
                      <a:fillRect/>
                    </a:stretch>
                  </pic:blipFill>
                  <pic:spPr>
                    <a:xfrm>
                      <a:off x="0" y="0"/>
                      <a:ext cx="1828800" cy="1828800"/>
                    </a:xfrm>
                    <a:prstGeom prst="rect"/>
                  </pic:spPr>
                </pic:pic>
              </a:graphicData>
            </a:graphic>
          </wp:inline>
        </w:drawing>
      </w:r>
    </w:p>
    <w:p>
      <w:pPr>
        <w:pStyle w:val="Title"/>
        <w:jc w:val="center"/>
      </w:pPr>
      <w:r>
        <w:t>Rastriya Janaseva</w:t>
      </w:r>
    </w:p>
    <w:p>
      <w:pPr>
        <w:jc w:val="center"/>
      </w:pPr>
      <w:r>
        <w:rPr>
          <w:color w:val="D57012"/>
          <w:sz w:val="28"/>
        </w:rPr>
        <w:t>One-page website content and structure</w:t>
      </w:r>
    </w:p>
    <w:p>
      <w:pPr>
        <w:jc w:val="center"/>
      </w:pPr>
      <w:r>
        <w:t>Navigation: Home • Activities / Testimony • Our Team • Our Services • Photo Gallery • Contact • Join Us</w:t>
      </w:r>
    </w:p>
    <w:p>
      <w:r>
        <w:t>Purpose: Present Rastriya Janaseva as a public-facing organisation that brings people, institutions, industry and community stakeholders together around collaboration, opportunity and sustainable development. This draft adapts relevant themes and event examples from the supplied presentation while excluding the presentation’s original event/organisation name.</w:t>
      </w:r>
    </w:p>
    <w:p>
      <w:pPr>
        <w:pStyle w:val="Heading1"/>
      </w:pPr>
      <w:r>
        <w:t>Website approach</w:t>
      </w:r>
    </w:p>
    <w:p>
      <w:r>
        <w:t>Build one long, responsive landing page at launch. Each navigation item should scroll to its matching section. As the website and its content grow, these sections can be converted into separate pages or tabs without changing the overall information architecture.</w:t>
      </w:r>
    </w:p>
    <w:p>
      <w:pPr>
        <w:pStyle w:val="Heading2"/>
      </w:pPr>
      <w:r>
        <w:t>Recommended navigation</w:t>
      </w:r>
    </w:p>
    <w:p>
      <w:pPr>
        <w:pStyle w:val="ListBullet"/>
      </w:pPr>
      <w:r>
        <w:t>HOME</w:t>
      </w:r>
    </w:p>
    <w:p>
      <w:pPr>
        <w:pStyle w:val="ListBullet"/>
      </w:pPr>
      <w:r>
        <w:t>ACTIVITIES / TESTIMONY</w:t>
      </w:r>
    </w:p>
    <w:p>
      <w:pPr>
        <w:pStyle w:val="ListBullet"/>
      </w:pPr>
      <w:r>
        <w:t>OUR TEAM</w:t>
      </w:r>
    </w:p>
    <w:p>
      <w:pPr>
        <w:pStyle w:val="ListBullet"/>
      </w:pPr>
      <w:r>
        <w:t>OUR SERVICES</w:t>
      </w:r>
    </w:p>
    <w:p>
      <w:pPr>
        <w:pStyle w:val="ListBullet"/>
      </w:pPr>
      <w:r>
        <w:t>PHOTO GALLERY</w:t>
      </w:r>
    </w:p>
    <w:p>
      <w:pPr>
        <w:pStyle w:val="ListBullet"/>
      </w:pPr>
      <w:r>
        <w:t>CONTACT</w:t>
      </w:r>
    </w:p>
    <w:p>
      <w:pPr>
        <w:pStyle w:val="ListBullet"/>
      </w:pPr>
      <w:r>
        <w:t>JOIN US</w:t>
      </w:r>
    </w:p>
    <w:p>
      <w:r>
        <w:br w:type="page"/>
      </w:r>
    </w:p>
    <w:p>
      <w:pPr>
        <w:pStyle w:val="Heading1"/>
      </w:pPr>
      <w:r>
        <w:t>1. HOME</w:t>
      </w:r>
    </w:p>
    <w:p>
      <w:r>
        <w:rPr>
          <w:b/>
          <w:color w:val="D57012"/>
          <w:sz w:val="16"/>
        </w:rPr>
        <w:t>HERO SECTION</w:t>
      </w:r>
    </w:p>
    <w:p>
      <w:pPr>
        <w:pStyle w:val="Heading2"/>
      </w:pPr>
      <w:r>
        <w:t>Suggested headline</w:t>
      </w:r>
    </w:p>
    <w:p>
      <w:r>
        <w:t>Connecting People, Creating Opportunities, Serving Communities</w:t>
      </w:r>
    </w:p>
    <w:p>
      <w:pPr>
        <w:pStyle w:val="Heading2"/>
      </w:pPr>
      <w:r>
        <w:t>Suggested introduction</w:t>
      </w:r>
    </w:p>
    <w:p>
      <w:r>
        <w:t>Rastriya Janaseva works to bring people and organisations together to encourage collaboration, share knowledge and create opportunities that support community progress and sustainable development. Through programmes, partnerships and stakeholder engagement, we aim to connect ideas with action.</w:t>
      </w:r>
    </w:p>
    <w:p>
      <w:pPr>
        <w:pStyle w:val="Heading2"/>
      </w:pPr>
      <w:r>
        <w:t>Supporting message</w:t>
      </w:r>
    </w:p>
    <w:p>
      <w:r>
        <w:t>From local initiatives to wider partnerships, we believe meaningful progress grows through participation, shared responsibility and practical solutions.</w:t>
      </w:r>
    </w:p>
    <w:p>
      <w:pPr>
        <w:pStyle w:val="Heading2"/>
      </w:pPr>
      <w:r>
        <w:t>Primary calls to action</w:t>
      </w:r>
    </w:p>
    <w:p>
      <w:r>
        <w:t>• Join Us  • Explore Our Activities  • Contact Our Team</w:t>
      </w:r>
    </w:p>
    <w:p>
      <w:pPr>
        <w:pStyle w:val="Heading2"/>
      </w:pPr>
      <w:r>
        <w:t>Suggested homepage highlights</w:t>
      </w:r>
    </w:p>
    <w:p>
      <w:pPr>
        <w:pStyle w:val="ListBullet"/>
      </w:pPr>
      <w:r>
        <w:t>Community and stakeholder engagement</w:t>
      </w:r>
    </w:p>
    <w:p>
      <w:pPr>
        <w:pStyle w:val="ListBullet"/>
      </w:pPr>
      <w:r>
        <w:t>Partnerships and collaboration</w:t>
      </w:r>
    </w:p>
    <w:p>
      <w:pPr>
        <w:pStyle w:val="ListBullet"/>
      </w:pPr>
      <w:r>
        <w:t>Skills, enterprise and livelihood opportunities</w:t>
      </w:r>
    </w:p>
    <w:p>
      <w:pPr>
        <w:pStyle w:val="ListBullet"/>
      </w:pPr>
      <w:r>
        <w:t>Sustainable development and responsible innovation</w:t>
      </w:r>
    </w:p>
    <w:p>
      <w:r>
        <w:t>Note: These are proposed positioning statements for the website. Confirm the organisation’s exact mission and active programmes before publication.</w:t>
      </w:r>
    </w:p>
    <w:p>
      <w:pPr>
        <w:pStyle w:val="Heading1"/>
      </w:pPr>
      <w:r>
        <w:t>2. ACTIVITIES / TESTIMONY</w:t>
      </w:r>
    </w:p>
    <w:p>
      <w:r>
        <w:rPr>
          <w:b/>
          <w:color w:val="D57012"/>
          <w:sz w:val="16"/>
        </w:rPr>
        <w:t>PROGRAMMES, EVENTS AND IMPACT</w:t>
      </w:r>
    </w:p>
    <w:p>
      <w:r>
        <w:t>Use this section to publish short activity summaries, event reports, participant feedback and verified outcomes. The supplied presentation highlights cross-sector engagement, international and inter-state participation, business forums, tourism promotion, handicrafts, MSME development, technology, finance, energy and sustainability.</w:t>
      </w:r>
    </w:p>
    <w:p>
      <w:pPr>
        <w:pStyle w:val="Heading2"/>
      </w:pPr>
      <w:r>
        <w:t>Suggested activity categories</w:t>
      </w:r>
    </w:p>
    <w:p>
      <w:pPr>
        <w:pStyle w:val="Heading3"/>
      </w:pPr>
      <w:r>
        <w:t>Partnerships and stakeholder forums</w:t>
      </w:r>
    </w:p>
    <w:p>
      <w:r>
        <w:t>Meetings and forums that connect public institutions, investors, industry leaders and community representatives.</w:t>
      </w:r>
    </w:p>
    <w:p>
      <w:pPr>
        <w:pStyle w:val="Heading3"/>
      </w:pPr>
      <w:r>
        <w:t>Tourism, heritage and culture</w:t>
      </w:r>
    </w:p>
    <w:p>
      <w:r>
        <w:t>Activities that showcase cultural heritage, travel destinations, hospitality and wellness opportunities.</w:t>
      </w:r>
    </w:p>
    <w:p>
      <w:pPr>
        <w:pStyle w:val="Heading3"/>
      </w:pPr>
      <w:r>
        <w:t>Enterprise and livelihoods</w:t>
      </w:r>
    </w:p>
    <w:p>
      <w:r>
        <w:t>Engagement around MSMEs, artisan networks, handicrafts, manufacturing and opportunities for local enterprises.</w:t>
      </w:r>
    </w:p>
    <w:p>
      <w:pPr>
        <w:pStyle w:val="Heading3"/>
      </w:pPr>
      <w:r>
        <w:t>Technology and sustainable development</w:t>
      </w:r>
    </w:p>
    <w:p>
      <w:r>
        <w:t>Discussions and collaborations related to digital infrastructure, renewable energy, water technology and waste management.</w:t>
      </w:r>
    </w:p>
    <w:p>
      <w:pPr>
        <w:pStyle w:val="Heading3"/>
      </w:pPr>
      <w:r>
        <w:t>Community participation</w:t>
      </w:r>
    </w:p>
    <w:p>
      <w:r>
        <w:t>Local programmes and volunteer-led activities. Add only initiatives that Rastriya Janaseva has actually conducted.</w:t>
      </w:r>
    </w:p>
    <w:p>
      <w:pPr>
        <w:pStyle w:val="Heading2"/>
      </w:pPr>
      <w:r>
        <w:t>Testimony / stories template</w:t>
      </w:r>
    </w:p>
    <w:p>
      <w:r>
        <w:t>“[Insert a verified quote from a participant, partner or beneficiary.]”</w:t>
        <w:br/>
        <w:t>— [Name], [Role or relationship], [Programme / date]</w:t>
      </w:r>
    </w:p>
    <w:p>
      <w:r>
        <w:t>For each story, include the activity name, date, location, purpose, people involved, measurable result (if available), one approved photograph and a short participant quote. Obtain permission before publishing names, photos or testimonials.</w:t>
      </w:r>
    </w:p>
    <w:p>
      <w:pPr>
        <w:pStyle w:val="Heading1"/>
      </w:pPr>
      <w:r>
        <w:t>3. OUR TEAM</w:t>
      </w:r>
    </w:p>
    <w:p>
      <w:r>
        <w:rPr>
          <w:b/>
          <w:color w:val="D57012"/>
          <w:sz w:val="16"/>
        </w:rPr>
        <w:t>PEOPLE AND LEADERSHIP</w:t>
      </w:r>
    </w:p>
    <w:p>
      <w:r>
        <w:t>Introduce the people responsible for the organisation’s work. The supplied presentation includes an organiser profile describing experience in coordinating large-scale national and international events and connecting government, industry and global stakeholders. Use this as a content direction only; confirm the person’s current role and permission before including any individual profile.</w:t>
      </w:r>
    </w:p>
    <w:p>
      <w:pPr>
        <w:pStyle w:val="Heading2"/>
      </w:pPr>
      <w:r>
        <w:t>Recommended profile format</w:t>
      </w:r>
    </w:p>
    <w:p>
      <w:pPr>
        <w:pStyle w:val="ListBullet"/>
      </w:pPr>
      <w:r>
        <w:t>Name and official designation</w:t>
      </w:r>
    </w:p>
    <w:p>
      <w:pPr>
        <w:pStyle w:val="ListBullet"/>
      </w:pPr>
      <w:r>
        <w:t>A short, verified biography</w:t>
      </w:r>
    </w:p>
    <w:p>
      <w:pPr>
        <w:pStyle w:val="ListBullet"/>
      </w:pPr>
      <w:r>
        <w:t>Areas of responsibility and relevant experience</w:t>
      </w:r>
    </w:p>
    <w:p>
      <w:pPr>
        <w:pStyle w:val="ListBullet"/>
      </w:pPr>
      <w:r>
        <w:t>A professional photograph used with permission</w:t>
      </w:r>
    </w:p>
    <w:p>
      <w:pPr>
        <w:pStyle w:val="ListBullet"/>
      </w:pPr>
      <w:r>
        <w:t>An official contact channel, if appropriate</w:t>
      </w:r>
    </w:p>
    <w:p>
      <w:pPr>
        <w:pStyle w:val="Heading2"/>
      </w:pPr>
      <w:r>
        <w:t>Suggested introductory copy</w:t>
      </w:r>
    </w:p>
    <w:p>
      <w:r>
        <w:t>Our team brings together people with a shared commitment to service, coordination and partnership. We value transparent collaboration and work with stakeholders to turn ideas into practical initiatives.</w:t>
      </w:r>
    </w:p>
    <w:p>
      <w:r>
        <w:t>Content required from the organisation: approved names, designations, biographies, photographs and governance details.</w:t>
      </w:r>
    </w:p>
    <w:p>
      <w:pPr>
        <w:pStyle w:val="Heading1"/>
      </w:pPr>
      <w:r>
        <w:t>4. OUR SERVICES</w:t>
      </w:r>
    </w:p>
    <w:p>
      <w:r>
        <w:rPr>
          <w:b/>
          <w:color w:val="D57012"/>
          <w:sz w:val="16"/>
        </w:rPr>
        <w:t>AREAS OF SUPPORT AND COLLABORATION</w:t>
      </w:r>
    </w:p>
    <w:p>
      <w:r>
        <w:t>Present services as clear, concise cards. The following are proposed service themes based on the sectors and activities described in the supplied presentation; retain only those that Rastriya Janaseva genuinely provides or facilitates.</w:t>
      </w:r>
    </w:p>
    <w:p>
      <w:pPr>
        <w:pStyle w:val="Heading3"/>
      </w:pPr>
      <w:r>
        <w:t>Partnership and stakeholder coordination</w:t>
      </w:r>
    </w:p>
    <w:p>
      <w:r>
        <w:t>Facilitating connections among institutions, enterprises, community groups and other stakeholders.</w:t>
      </w:r>
    </w:p>
    <w:p>
      <w:pPr>
        <w:pStyle w:val="Heading3"/>
      </w:pPr>
      <w:r>
        <w:t>Event and forum coordination</w:t>
      </w:r>
    </w:p>
    <w:p>
      <w:r>
        <w:t>Supporting the planning and coordination of meetings, forums, delegations and knowledge-sharing events.</w:t>
      </w:r>
    </w:p>
    <w:p>
      <w:pPr>
        <w:pStyle w:val="Heading3"/>
      </w:pPr>
      <w:r>
        <w:t>Tourism, heritage and cultural promotion</w:t>
      </w:r>
    </w:p>
    <w:p>
      <w:r>
        <w:t>Helping showcase destinations, cultural heritage, artisan traditions and hospitality opportunities.</w:t>
      </w:r>
    </w:p>
    <w:p>
      <w:pPr>
        <w:pStyle w:val="Heading3"/>
      </w:pPr>
      <w:r>
        <w:t>Enterprise and MSME engagement</w:t>
      </w:r>
    </w:p>
    <w:p>
      <w:r>
        <w:t>Connecting local enterprises, artisans and small businesses with relevant networks and opportunities.</w:t>
      </w:r>
    </w:p>
    <w:p>
      <w:pPr>
        <w:pStyle w:val="Heading3"/>
      </w:pPr>
      <w:r>
        <w:t>Sustainability and development dialogue</w:t>
      </w:r>
    </w:p>
    <w:p>
      <w:r>
        <w:t>Encouraging collaboration around renewable energy, water access, responsible manufacturing and waste management.</w:t>
      </w:r>
    </w:p>
    <w:p>
      <w:pPr>
        <w:pStyle w:val="Heading3"/>
      </w:pPr>
      <w:r>
        <w:t>Information and referral support</w:t>
      </w:r>
    </w:p>
    <w:p>
      <w:r>
        <w:t>Directing visitors to relevant programmes, partners or official resources where such support is available.</w:t>
      </w:r>
    </w:p>
    <w:p>
      <w:r>
        <w:t>Avoid claiming that Rastriya Janaseva provides funding, government approvals, legal advice or guaranteed business outcomes unless those services are formally authorised and documented.</w:t>
      </w:r>
    </w:p>
    <w:p>
      <w:pPr>
        <w:pStyle w:val="Heading1"/>
      </w:pPr>
      <w:r>
        <w:t>5. PHOTO GALLERY</w:t>
      </w:r>
    </w:p>
    <w:p>
      <w:r>
        <w:rPr>
          <w:b/>
          <w:color w:val="D57012"/>
          <w:sz w:val="16"/>
        </w:rPr>
        <w:t>PHOTOS AND EVENT HIGHLIGHTS</w:t>
      </w:r>
    </w:p>
    <w:p>
      <w:r>
        <w:t>Create a responsive photo grid with filters such as Events, Community Activities, Partnerships, Culture &amp; Tourism, and Sustainability. Each image should open in a larger viewer and include a concise caption.</w:t>
      </w:r>
    </w:p>
    <w:p>
      <w:pPr>
        <w:pStyle w:val="Heading2"/>
      </w:pPr>
      <w:r>
        <w:t>Suggested image caption format</w:t>
      </w:r>
    </w:p>
    <w:p>
      <w:r>
        <w:t>[Activity or event] • [Location] • [Month Year]</w:t>
      </w:r>
    </w:p>
    <w:p>
      <w:pPr>
        <w:pStyle w:val="Heading2"/>
      </w:pPr>
      <w:r>
        <w:t>Photo checklist</w:t>
      </w:r>
    </w:p>
    <w:p>
      <w:pPr>
        <w:pStyle w:val="ListBullet"/>
      </w:pPr>
      <w:r>
        <w:t>Use original, high-resolution photographs where possible.</w:t>
      </w:r>
    </w:p>
    <w:p>
      <w:pPr>
        <w:pStyle w:val="ListBullet"/>
      </w:pPr>
      <w:r>
        <w:t>Obtain permission for identifiable people and any third-party images.</w:t>
      </w:r>
    </w:p>
    <w:p>
      <w:pPr>
        <w:pStyle w:val="ListBullet"/>
      </w:pPr>
      <w:r>
        <w:t>Add alt text for accessibility.</w:t>
      </w:r>
    </w:p>
    <w:p>
      <w:pPr>
        <w:pStyle w:val="ListBullet"/>
      </w:pPr>
      <w:r>
        <w:t>Do not imply that a past event was organised by Rastriya Janaseva unless verified.</w:t>
      </w:r>
    </w:p>
    <w:p>
      <w:pPr>
        <w:pStyle w:val="ListBullet"/>
      </w:pPr>
      <w:r>
        <w:t>Use image captions to explain what is happening rather than only naming the people shown.</w:t>
      </w:r>
    </w:p>
    <w:p>
      <w:pPr>
        <w:pStyle w:val="Heading1"/>
      </w:pPr>
      <w:r>
        <w:t>6. CONTACT</w:t>
      </w:r>
    </w:p>
    <w:p>
      <w:r>
        <w:rPr>
          <w:b/>
          <w:color w:val="D57012"/>
          <w:sz w:val="16"/>
        </w:rPr>
        <w:t>GET IN TOUCH</w:t>
      </w:r>
    </w:p>
    <w:p>
      <w:r>
        <w:t>Have a question, partnership proposal or request for information? Contact Rastriya Janaseva and tell us how you would like to connect.</w:t>
      </w:r>
    </w:p>
    <w:p>
      <w:pPr>
        <w:pStyle w:val="Heading2"/>
      </w:pPr>
      <w:r>
        <w:t>Contact details to insert</w:t>
      </w:r>
    </w:p>
    <w:p>
      <w:pPr>
        <w:pStyle w:val="ListBullet"/>
      </w:pPr>
      <w:r>
        <w:t>Official email: [Add verified email address]</w:t>
      </w:r>
    </w:p>
    <w:p>
      <w:pPr>
        <w:pStyle w:val="ListBullet"/>
      </w:pPr>
      <w:r>
        <w:t>Phone: [Add official phone number]</w:t>
      </w:r>
    </w:p>
    <w:p>
      <w:pPr>
        <w:pStyle w:val="ListBullet"/>
      </w:pPr>
      <w:r>
        <w:t>Office address: [Add complete postal address]</w:t>
      </w:r>
    </w:p>
    <w:p>
      <w:pPr>
        <w:pStyle w:val="ListBullet"/>
      </w:pPr>
      <w:r>
        <w:t>Office hours: [Add days and hours]</w:t>
      </w:r>
    </w:p>
    <w:p>
      <w:pPr>
        <w:pStyle w:val="ListBullet"/>
      </w:pPr>
      <w:r>
        <w:t>Social media: [Add verified official profile links]</w:t>
      </w:r>
    </w:p>
    <w:p>
      <w:pPr>
        <w:pStyle w:val="Heading2"/>
      </w:pPr>
      <w:r>
        <w:t>Suggested contact form fields</w:t>
      </w:r>
    </w:p>
    <w:p>
      <w:r>
        <w:t>Full name • Email • Phone (optional) • Organisation (optional) • Subject • Message • Consent to be contacted</w:t>
      </w:r>
    </w:p>
    <w:p>
      <w:r>
        <w:t>Display a privacy notice beside the form and ensure submissions are delivered to an inbox monitored by the organisation.</w:t>
      </w:r>
    </w:p>
    <w:p>
      <w:pPr>
        <w:pStyle w:val="Heading1"/>
      </w:pPr>
      <w:r>
        <w:t>7. JOIN US</w:t>
      </w:r>
    </w:p>
    <w:p>
      <w:r>
        <w:rPr>
          <w:b/>
          <w:color w:val="D57012"/>
          <w:sz w:val="16"/>
        </w:rPr>
        <w:t>PARTICIPATE AND COLLABORATE</w:t>
      </w:r>
    </w:p>
    <w:p>
      <w:r>
        <w:t>Be part of a network that values service, participation and shared progress. Whether you are interested in volunteering, supporting an activity, contributing expertise or exploring an institutional partnership, we welcome enquiries.</w:t>
      </w:r>
    </w:p>
    <w:p>
      <w:pPr>
        <w:pStyle w:val="Heading2"/>
      </w:pPr>
      <w:r>
        <w:t>Ways to get involved</w:t>
      </w:r>
    </w:p>
    <w:p>
      <w:pPr>
        <w:pStyle w:val="ListBullet"/>
      </w:pPr>
      <w:r>
        <w:t>Volunteer for approved programmes and events</w:t>
      </w:r>
    </w:p>
    <w:p>
      <w:pPr>
        <w:pStyle w:val="ListBullet"/>
      </w:pPr>
      <w:r>
        <w:t>Offer professional skills or subject expertise</w:t>
      </w:r>
    </w:p>
    <w:p>
      <w:pPr>
        <w:pStyle w:val="ListBullet"/>
      </w:pPr>
      <w:r>
        <w:t>Explore an institutional or community partnership</w:t>
      </w:r>
    </w:p>
    <w:p>
      <w:pPr>
        <w:pStyle w:val="ListBullet"/>
      </w:pPr>
      <w:r>
        <w:t>Support verified initiatives and outreach activities</w:t>
      </w:r>
    </w:p>
    <w:p>
      <w:pPr>
        <w:pStyle w:val="ListBullet"/>
      </w:pPr>
      <w:r>
        <w:t>Share ideas for future programmes</w:t>
      </w:r>
    </w:p>
    <w:p>
      <w:pPr>
        <w:pStyle w:val="Heading2"/>
      </w:pPr>
      <w:r>
        <w:t>Suggested call to action</w:t>
      </w:r>
    </w:p>
    <w:p>
      <w:r>
        <w:t>Interested in joining or partnering with us? Complete the Join Us form and our team will follow up.</w:t>
      </w:r>
    </w:p>
    <w:p>
      <w:pPr>
        <w:pStyle w:val="Heading2"/>
      </w:pPr>
      <w:r>
        <w:t>Suggested form fields</w:t>
      </w:r>
    </w:p>
    <w:p>
      <w:r>
        <w:t>Full name • Email • Phone (optional) • Area of interest • Skills / organisation (optional) • Availability • Message</w:t>
      </w:r>
    </w:p>
    <w:p>
      <w:r>
        <w:br w:type="page"/>
      </w:r>
    </w:p>
    <w:p>
      <w:pPr>
        <w:pStyle w:val="Heading1"/>
      </w:pPr>
      <w:r>
        <w:t>Content adapted from the supplied presentation</w:t>
      </w:r>
    </w:p>
    <w:p>
      <w:r>
        <w:t>The following themes were taken from the supplied 11-page presentation and adapted for this website brief: stakeholder forums and partnerships; tourism, hospitality and wellness; banking and finance; information technology; solar and sustainable energy; manufacturing; automobile and EV; water technology; handicrafts and MSMEs; waste management; international and inter-state engagement; and examples of previous event formats such as cultural/trade forums, handicraft expos and tourism fairs. The presentation’s original event/organisation name has intentionally not been used as the website name.</w:t>
      </w:r>
    </w:p>
    <w:p>
      <w:pPr>
        <w:pStyle w:val="Heading1"/>
      </w:pPr>
      <w:r>
        <w:t>Items to confirm before publishing</w:t>
      </w:r>
    </w:p>
    <w:p>
      <w:pPr>
        <w:pStyle w:val="ListBullet"/>
      </w:pPr>
      <w:r>
        <w:t>The organisation’s official mission, legal status and registration details (if applicable).</w:t>
      </w:r>
    </w:p>
    <w:p>
      <w:pPr>
        <w:pStyle w:val="ListBullet"/>
      </w:pPr>
      <w:r>
        <w:t>Which proposed service areas are actually delivered by Rastriya Janaseva.</w:t>
      </w:r>
    </w:p>
    <w:p>
      <w:pPr>
        <w:pStyle w:val="ListBullet"/>
      </w:pPr>
      <w:r>
        <w:t>Names, designations, biographies and image permissions for the team section.</w:t>
      </w:r>
    </w:p>
    <w:p>
      <w:pPr>
        <w:pStyle w:val="ListBullet"/>
      </w:pPr>
      <w:r>
        <w:t>Verified activity history, dates, locations, outcomes and testimonials.</w:t>
      </w:r>
    </w:p>
    <w:p>
      <w:pPr>
        <w:pStyle w:val="ListBullet"/>
      </w:pPr>
      <w:r>
        <w:t>Official email, phone, office address and social media links.</w:t>
      </w:r>
    </w:p>
    <w:p>
      <w:pPr>
        <w:pStyle w:val="ListBullet"/>
      </w:pPr>
      <w:r>
        <w:t>Any numerical or economic claims copied from the presentation; verify the source and date before reuse.</w:t>
      </w:r>
    </w:p>
    <w:p>
      <w:pPr>
        <w:pStyle w:val="ListBullet"/>
      </w:pPr>
      <w:r>
        <w:t>Privacy notice, consent wording and process for handling contact-form submissions.</w:t>
      </w:r>
    </w:p>
    <w:p>
      <w:pPr>
        <w:pStyle w:val="Heading1"/>
      </w:pPr>
      <w:r>
        <w:t>Design and build notes</w:t>
      </w:r>
    </w:p>
    <w:p>
      <w:pPr>
        <w:pStyle w:val="ListBullet"/>
      </w:pPr>
      <w:r>
        <w:t>Use the supplied Rastriya Janaseva logo in the header and footer where appropriate.</w:t>
      </w:r>
    </w:p>
    <w:p>
      <w:pPr>
        <w:pStyle w:val="ListBullet"/>
      </w:pPr>
      <w:r>
        <w:t>Keep the initial site as a single scrollable page with a sticky or clearly visible navigation bar.</w:t>
      </w:r>
    </w:p>
    <w:p>
      <w:pPr>
        <w:pStyle w:val="ListBullet"/>
      </w:pPr>
      <w:r>
        <w:t>Use anchor links for each menu item and highlight the active section as visitors scroll.</w:t>
      </w:r>
    </w:p>
    <w:p>
      <w:pPr>
        <w:pStyle w:val="ListBullet"/>
      </w:pPr>
      <w:r>
        <w:t>Prioritise mobile responsiveness, accessible contrast, readable type and descriptive image alt text.</w:t>
      </w:r>
    </w:p>
    <w:p>
      <w:pPr>
        <w:pStyle w:val="ListBullet"/>
      </w:pPr>
      <w:r>
        <w:t>Use authentic organisation photographs and avoid presenting stock or unrelated event photos as organisation activity.</w:t>
      </w:r>
    </w:p>
    <w:p>
      <w:pPr>
        <w:pStyle w:val="ListBullet"/>
      </w:pPr>
      <w:r>
        <w:t>When content grows, split the long sections into dedicated pages while retaining the same menu labels.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9707C"/>
        <w:sz w:val="16"/>
      </w:rPr>
      <w:t>Draft website copy • Confirm factual details and contact information before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9707C"/>
        <w:sz w:val="16"/>
      </w:rPr>
      <w:t>RASTRIYA JANASEVA  |  WEBSITE CONTENT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2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B2D46"/>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D5701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B2D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B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