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24F4" w14:textId="77777777" w:rsidR="00972195" w:rsidRDefault="00000000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7938"/>
        </w:tabs>
        <w:spacing w:after="0" w:line="259" w:lineRule="auto"/>
        <w:ind w:left="0" w:right="0" w:firstLine="0"/>
        <w:jc w:val="left"/>
      </w:pPr>
      <w:r>
        <w:rPr>
          <w:b/>
          <w:sz w:val="36"/>
        </w:rPr>
        <w:t>Name:</w:t>
      </w:r>
      <w:r>
        <w:rPr>
          <w:sz w:val="36"/>
        </w:rPr>
        <w:t xml:space="preserve"> Gouranga</w:t>
      </w:r>
      <w:r>
        <w:rPr>
          <w:b/>
          <w:sz w:val="24"/>
        </w:rPr>
        <w:t xml:space="preserve">  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                </w:t>
      </w:r>
      <w:r>
        <w:rPr>
          <w:sz w:val="31"/>
          <w:vertAlign w:val="subscript"/>
        </w:rPr>
        <w:t xml:space="preserve"> </w:t>
      </w:r>
    </w:p>
    <w:p w14:paraId="447A7CE8" w14:textId="77777777" w:rsidR="00972195" w:rsidRDefault="00000000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right" w:pos="9174"/>
        </w:tabs>
        <w:spacing w:after="1" w:line="259" w:lineRule="auto"/>
        <w:ind w:left="0" w:right="0" w:firstLine="0"/>
        <w:jc w:val="left"/>
      </w:pPr>
      <w:r>
        <w:rPr>
          <w:b/>
          <w:sz w:val="24"/>
        </w:rPr>
        <w:t>Email:</w:t>
      </w:r>
      <w:r>
        <w:rPr>
          <w:sz w:val="24"/>
        </w:rPr>
        <w:t xml:space="preserve"> </w:t>
      </w:r>
      <w:r>
        <w:rPr>
          <w:color w:val="467886"/>
          <w:sz w:val="24"/>
          <w:u w:val="single" w:color="467886"/>
        </w:rPr>
        <w:t>post.gourang@gmail.com</w:t>
      </w:r>
      <w:r>
        <w:rPr>
          <w:sz w:val="24"/>
        </w:rPr>
        <w:t xml:space="preserve">   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  </w:t>
      </w:r>
      <w:hyperlink r:id="rId5">
        <w:r w:rsidR="00972195">
          <w:rPr>
            <w:b/>
            <w:color w:val="467886"/>
            <w:sz w:val="24"/>
            <w:u w:val="single" w:color="467886"/>
          </w:rPr>
          <w:t>LinkedI</w:t>
        </w:r>
      </w:hyperlink>
      <w:hyperlink r:id="rId6">
        <w:r w:rsidR="00972195">
          <w:rPr>
            <w:b/>
            <w:color w:val="467886"/>
            <w:sz w:val="24"/>
            <w:u w:val="single" w:color="467886"/>
          </w:rPr>
          <w:t>n</w:t>
        </w:r>
      </w:hyperlink>
      <w:hyperlink r:id="rId7">
        <w:r w:rsidR="00972195">
          <w:rPr>
            <w:sz w:val="24"/>
          </w:rPr>
          <w:t xml:space="preserve"> </w:t>
        </w:r>
      </w:hyperlink>
      <w:hyperlink r:id="rId8">
        <w:r w:rsidR="00972195">
          <w:t xml:space="preserve"> </w:t>
        </w:r>
      </w:hyperlink>
    </w:p>
    <w:p w14:paraId="2A16A913" w14:textId="77777777" w:rsidR="00972195" w:rsidRDefault="00000000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right" w:pos="9174"/>
        </w:tabs>
        <w:spacing w:after="96" w:line="259" w:lineRule="auto"/>
        <w:ind w:left="0" w:right="0" w:firstLine="0"/>
        <w:jc w:val="left"/>
      </w:pPr>
      <w:r>
        <w:rPr>
          <w:b/>
          <w:sz w:val="24"/>
        </w:rPr>
        <w:t>Phone:</w:t>
      </w:r>
      <w:r>
        <w:rPr>
          <w:sz w:val="24"/>
        </w:rPr>
        <w:t xml:space="preserve"> +91-8971709672</w:t>
      </w:r>
      <w:r>
        <w:rPr>
          <w:b/>
          <w:sz w:val="24"/>
        </w:rPr>
        <w:t xml:space="preserve"> 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         </w:t>
      </w:r>
      <w:hyperlink r:id="rId9">
        <w:r w:rsidR="00972195">
          <w:rPr>
            <w:b/>
            <w:color w:val="467886"/>
            <w:sz w:val="24"/>
            <w:u w:val="single" w:color="467886"/>
          </w:rPr>
          <w:t>M</w:t>
        </w:r>
      </w:hyperlink>
      <w:hyperlink r:id="rId10">
        <w:r w:rsidR="00972195">
          <w:rPr>
            <w:b/>
            <w:color w:val="467886"/>
            <w:sz w:val="24"/>
            <w:u w:val="single" w:color="467886"/>
          </w:rPr>
          <w:t>y</w:t>
        </w:r>
      </w:hyperlink>
      <w:hyperlink r:id="rId11">
        <w:r w:rsidR="00972195">
          <w:rPr>
            <w:b/>
            <w:color w:val="467886"/>
            <w:sz w:val="24"/>
            <w:u w:val="single" w:color="467886"/>
          </w:rPr>
          <w:t>-</w:t>
        </w:r>
      </w:hyperlink>
      <w:hyperlink r:id="rId12">
        <w:r w:rsidR="00972195">
          <w:rPr>
            <w:b/>
            <w:color w:val="467886"/>
            <w:sz w:val="24"/>
            <w:u w:val="single" w:color="467886"/>
          </w:rPr>
          <w:t>Portfoli</w:t>
        </w:r>
      </w:hyperlink>
      <w:hyperlink r:id="rId13">
        <w:r w:rsidR="00972195">
          <w:rPr>
            <w:b/>
            <w:color w:val="467886"/>
            <w:sz w:val="24"/>
            <w:u w:val="single" w:color="467886"/>
          </w:rPr>
          <w:t>o</w:t>
        </w:r>
      </w:hyperlink>
      <w:hyperlink r:id="rId14">
        <w:r w:rsidR="00972195">
          <w:rPr>
            <w:b/>
            <w:sz w:val="24"/>
          </w:rPr>
          <w:t xml:space="preserve">  </w:t>
        </w:r>
      </w:hyperlink>
      <w:r>
        <w:t xml:space="preserve"> </w:t>
      </w:r>
    </w:p>
    <w:p w14:paraId="4260FABF" w14:textId="77777777" w:rsidR="00972195" w:rsidRDefault="00000000">
      <w:pPr>
        <w:spacing w:after="74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49B3EA" wp14:editId="7287DB4A">
                <wp:extent cx="5738876" cy="25653"/>
                <wp:effectExtent l="0" t="0" r="0" b="0"/>
                <wp:docPr id="4281" name="Group 4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653"/>
                          <a:chOff x="0" y="0"/>
                          <a:chExt cx="5738876" cy="25653"/>
                        </a:xfrm>
                      </wpg:grpSpPr>
                      <wps:wsp>
                        <wps:cNvPr id="4667" name="Shape 4667"/>
                        <wps:cNvSpPr/>
                        <wps:spPr>
                          <a:xfrm>
                            <a:off x="0" y="0"/>
                            <a:ext cx="5731257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55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8" name="Shape 4668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3353" y="0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0" name="Shape 4670"/>
                        <wps:cNvSpPr/>
                        <wps:spPr>
                          <a:xfrm>
                            <a:off x="57297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1" name="Shape 4671"/>
                        <wps:cNvSpPr/>
                        <wps:spPr>
                          <a:xfrm>
                            <a:off x="305" y="29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2" name="Shape 4672"/>
                        <wps:cNvSpPr/>
                        <wps:spPr>
                          <a:xfrm>
                            <a:off x="5729732" y="29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" name="Shape 4673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4" name="Shape 4674"/>
                        <wps:cNvSpPr/>
                        <wps:spPr>
                          <a:xfrm>
                            <a:off x="3353" y="1663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5" name="Shape 4675"/>
                        <wps:cNvSpPr/>
                        <wps:spPr>
                          <a:xfrm>
                            <a:off x="572973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1" style="width:451.88pt;height:2.01996pt;mso-position-horizontal-relative:char;mso-position-vertical-relative:line" coordsize="57388,256">
                <v:shape id="Shape 4676" style="position:absolute;width:57312;height:195;left:0;top:0;" coordsize="5731257,19558" path="m0,0l5731257,0l5731257,19558l0,19558l0,0">
                  <v:stroke weight="0pt" endcap="flat" joinstyle="miter" miterlimit="10" on="false" color="#000000" opacity="0"/>
                  <v:fill on="true" color="#a0a0a0"/>
                </v:shape>
                <v:shape id="Shape 4677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78" style="position:absolute;width:57262;height:91;left:33;top:0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4679" style="position:absolute;width:91;height:91;left:57297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80" style="position:absolute;width:91;height:137;left:3;top:2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81" style="position:absolute;width:91;height:137;left:57297;top:2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82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83" style="position:absolute;width:57262;height:91;left:33;top:166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4684" style="position:absolute;width:91;height:91;left:57297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1D8037BF" w14:textId="77777777" w:rsidR="00972195" w:rsidRDefault="00000000">
      <w:pPr>
        <w:pStyle w:val="Heading1"/>
        <w:ind w:left="9"/>
      </w:pPr>
      <w:r>
        <w:t>PROFESSIONAL-SUMMARY</w:t>
      </w:r>
      <w:r>
        <w:rPr>
          <w:b w:val="0"/>
          <w:sz w:val="22"/>
          <w:u w:val="none"/>
        </w:rPr>
        <w:t xml:space="preserve"> </w:t>
      </w:r>
      <w:r>
        <w:rPr>
          <w:u w:val="none"/>
        </w:rPr>
        <w:t xml:space="preserve"> </w:t>
      </w:r>
    </w:p>
    <w:p w14:paraId="146EE53F" w14:textId="794EA6BA" w:rsidR="002E7AEE" w:rsidRPr="002A0B93" w:rsidRDefault="0017653A" w:rsidP="00C856BB">
      <w:r w:rsidRPr="00A263DC">
        <w:rPr>
          <w:b/>
          <w:bCs/>
        </w:rPr>
        <w:t>Software Engineer</w:t>
      </w:r>
      <w:r w:rsidRPr="0017653A">
        <w:t xml:space="preserve"> by Role, </w:t>
      </w:r>
      <w:r w:rsidRPr="00A263DC">
        <w:rPr>
          <w:b/>
          <w:bCs/>
        </w:rPr>
        <w:t>Data Scientist</w:t>
      </w:r>
      <w:r w:rsidRPr="0017653A">
        <w:t xml:space="preserve"> by Impact</w:t>
      </w:r>
      <w:r w:rsidR="002A0B93" w:rsidRPr="002A0B93">
        <w:t xml:space="preserve"> with </w:t>
      </w:r>
      <w:r w:rsidR="002A0B93" w:rsidRPr="00A263DC">
        <w:rPr>
          <w:b/>
          <w:bCs/>
        </w:rPr>
        <w:t>4+</w:t>
      </w:r>
      <w:r w:rsidR="002A0B93" w:rsidRPr="002A0B93">
        <w:t xml:space="preserve"> years of experience in </w:t>
      </w:r>
      <w:r w:rsidRPr="00A263DC">
        <w:rPr>
          <w:b/>
          <w:bCs/>
        </w:rPr>
        <w:t>Data Science, Business Analytics, S</w:t>
      </w:r>
      <w:r w:rsidR="002A0B93" w:rsidRPr="00A263DC">
        <w:rPr>
          <w:b/>
          <w:bCs/>
        </w:rPr>
        <w:t xml:space="preserve">oftware </w:t>
      </w:r>
      <w:r w:rsidRPr="00A263DC">
        <w:rPr>
          <w:b/>
          <w:bCs/>
        </w:rPr>
        <w:t>D</w:t>
      </w:r>
      <w:r w:rsidR="002A0B93" w:rsidRPr="00A263DC">
        <w:rPr>
          <w:b/>
          <w:bCs/>
        </w:rPr>
        <w:t xml:space="preserve">evelopment, and </w:t>
      </w:r>
      <w:r w:rsidRPr="00A263DC">
        <w:rPr>
          <w:b/>
          <w:bCs/>
        </w:rPr>
        <w:t>C</w:t>
      </w:r>
      <w:r w:rsidR="002A0B93" w:rsidRPr="00A263DC">
        <w:rPr>
          <w:b/>
          <w:bCs/>
        </w:rPr>
        <w:t xml:space="preserve">lient </w:t>
      </w:r>
      <w:r w:rsidRPr="00A263DC">
        <w:rPr>
          <w:b/>
          <w:bCs/>
        </w:rPr>
        <w:t>E</w:t>
      </w:r>
      <w:r w:rsidR="002A0B93" w:rsidRPr="00A263DC">
        <w:rPr>
          <w:b/>
          <w:bCs/>
        </w:rPr>
        <w:t>ngagement</w:t>
      </w:r>
      <w:r w:rsidR="002A0B93" w:rsidRPr="002A0B93">
        <w:t xml:space="preserve">, backed by 7 years in the </w:t>
      </w:r>
      <w:r w:rsidR="005705A8">
        <w:t xml:space="preserve">civil </w:t>
      </w:r>
      <w:r w:rsidR="002A0B93" w:rsidRPr="002A0B93">
        <w:t>construction domain.</w:t>
      </w:r>
      <w:r w:rsidR="00556E78">
        <w:t xml:space="preserve"> </w:t>
      </w:r>
      <w:r w:rsidR="002A0B93" w:rsidRPr="002A0B93">
        <w:t xml:space="preserve">Proficient in </w:t>
      </w:r>
      <w:r w:rsidR="002A0B93" w:rsidRPr="00A263DC">
        <w:rPr>
          <w:b/>
          <w:bCs/>
        </w:rPr>
        <w:t xml:space="preserve">Python, SQL, </w:t>
      </w:r>
      <w:r w:rsidR="00802997" w:rsidRPr="00A263DC">
        <w:rPr>
          <w:b/>
          <w:bCs/>
        </w:rPr>
        <w:t>D</w:t>
      </w:r>
      <w:r w:rsidR="002A0B93" w:rsidRPr="00A263DC">
        <w:rPr>
          <w:b/>
          <w:bCs/>
        </w:rPr>
        <w:t xml:space="preserve">ata </w:t>
      </w:r>
      <w:r w:rsidR="00802997" w:rsidRPr="00A263DC">
        <w:rPr>
          <w:b/>
          <w:bCs/>
        </w:rPr>
        <w:t>A</w:t>
      </w:r>
      <w:r w:rsidR="002A0B93" w:rsidRPr="00A263DC">
        <w:rPr>
          <w:b/>
          <w:bCs/>
        </w:rPr>
        <w:t>naly</w:t>
      </w:r>
      <w:r w:rsidR="00950EF1" w:rsidRPr="00A263DC">
        <w:rPr>
          <w:b/>
          <w:bCs/>
        </w:rPr>
        <w:t>tics</w:t>
      </w:r>
      <w:r w:rsidR="002A0B93" w:rsidRPr="00A263DC">
        <w:rPr>
          <w:b/>
          <w:bCs/>
        </w:rPr>
        <w:t xml:space="preserve">, </w:t>
      </w:r>
      <w:r w:rsidR="00802997" w:rsidRPr="00A263DC">
        <w:rPr>
          <w:b/>
          <w:bCs/>
        </w:rPr>
        <w:t>M</w:t>
      </w:r>
      <w:r w:rsidR="002A0B93" w:rsidRPr="00A263DC">
        <w:rPr>
          <w:b/>
          <w:bCs/>
        </w:rPr>
        <w:t xml:space="preserve">achine </w:t>
      </w:r>
      <w:r w:rsidR="00802997" w:rsidRPr="00A263DC">
        <w:rPr>
          <w:b/>
          <w:bCs/>
        </w:rPr>
        <w:t>L</w:t>
      </w:r>
      <w:r w:rsidR="002A0B93" w:rsidRPr="00A263DC">
        <w:rPr>
          <w:b/>
          <w:bCs/>
        </w:rPr>
        <w:t>earning/</w:t>
      </w:r>
      <w:r w:rsidR="00802997" w:rsidRPr="00A263DC">
        <w:rPr>
          <w:b/>
          <w:bCs/>
        </w:rPr>
        <w:t>D</w:t>
      </w:r>
      <w:r w:rsidR="002A0B93" w:rsidRPr="00A263DC">
        <w:rPr>
          <w:b/>
          <w:bCs/>
        </w:rPr>
        <w:t xml:space="preserve">eep </w:t>
      </w:r>
      <w:r w:rsidR="00802997" w:rsidRPr="00A263DC">
        <w:rPr>
          <w:b/>
          <w:bCs/>
        </w:rPr>
        <w:t>L</w:t>
      </w:r>
      <w:r w:rsidR="002A0B93" w:rsidRPr="00A263DC">
        <w:rPr>
          <w:b/>
          <w:bCs/>
        </w:rPr>
        <w:t>earning</w:t>
      </w:r>
      <w:r w:rsidR="002A0B93" w:rsidRPr="00C2727C">
        <w:t>,</w:t>
      </w:r>
      <w:r w:rsidR="00785C79">
        <w:t xml:space="preserve"> </w:t>
      </w:r>
      <w:r w:rsidR="002A0B93" w:rsidRPr="002A0B93">
        <w:t xml:space="preserve">and AI solutions using </w:t>
      </w:r>
      <w:r w:rsidR="002A0B93" w:rsidRPr="00A263DC">
        <w:rPr>
          <w:b/>
          <w:bCs/>
        </w:rPr>
        <w:t>Generative</w:t>
      </w:r>
      <w:r w:rsidR="002A0B93" w:rsidRPr="002A0B93">
        <w:t xml:space="preserve"> and </w:t>
      </w:r>
      <w:r w:rsidR="002A0B93" w:rsidRPr="00A263DC">
        <w:rPr>
          <w:b/>
          <w:bCs/>
        </w:rPr>
        <w:t>Agentic AI</w:t>
      </w:r>
      <w:r w:rsidR="002A0B93" w:rsidRPr="002A0B93">
        <w:t xml:space="preserve"> frameworks such as </w:t>
      </w:r>
      <w:r w:rsidR="00581674" w:rsidRPr="00581674">
        <w:rPr>
          <w:b/>
          <w:bCs/>
        </w:rPr>
        <w:t xml:space="preserve">Open AI Agents SDK, </w:t>
      </w:r>
      <w:proofErr w:type="spellStart"/>
      <w:r w:rsidR="002A0B93" w:rsidRPr="00A263DC">
        <w:rPr>
          <w:b/>
          <w:bCs/>
        </w:rPr>
        <w:t>LangChain</w:t>
      </w:r>
      <w:proofErr w:type="spellEnd"/>
      <w:r w:rsidR="002A0B93" w:rsidRPr="00A263DC">
        <w:rPr>
          <w:b/>
          <w:bCs/>
        </w:rPr>
        <w:t>, LangGraph, RAG, and MCP</w:t>
      </w:r>
      <w:r w:rsidR="002A0B93" w:rsidRPr="00C2727C">
        <w:t>,</w:t>
      </w:r>
      <w:r w:rsidR="002A0B93" w:rsidRPr="002A0B93">
        <w:t xml:space="preserve"> supported by diverse and robust </w:t>
      </w:r>
      <w:r w:rsidR="00C2727C" w:rsidRPr="00C2727C">
        <w:rPr>
          <w:b/>
          <w:bCs/>
        </w:rPr>
        <w:t>D</w:t>
      </w:r>
      <w:r w:rsidR="002A0B93" w:rsidRPr="00C2727C">
        <w:rPr>
          <w:b/>
          <w:bCs/>
        </w:rPr>
        <w:t xml:space="preserve">eployment </w:t>
      </w:r>
      <w:r w:rsidR="00C2727C" w:rsidRPr="00C2727C">
        <w:rPr>
          <w:b/>
          <w:bCs/>
        </w:rPr>
        <w:t>S</w:t>
      </w:r>
      <w:r w:rsidR="002A0B93" w:rsidRPr="00C2727C">
        <w:rPr>
          <w:b/>
          <w:bCs/>
        </w:rPr>
        <w:t>trategies</w:t>
      </w:r>
      <w:r w:rsidR="002A0B93" w:rsidRPr="002A0B93">
        <w:t>. Known for merging strong technical acumen with deep domain knowledge to build intelligent systems and uncover actionable insights that drive operational efficiency, strategic decision-making, and measurable business outcomes.</w:t>
      </w:r>
    </w:p>
    <w:p w14:paraId="79DBE3D6" w14:textId="77777777" w:rsidR="00972195" w:rsidRDefault="00000000">
      <w:pPr>
        <w:spacing w:after="0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F4AA6E" wp14:editId="253B243D">
                <wp:extent cx="5738876" cy="26289"/>
                <wp:effectExtent l="0" t="0" r="0" b="0"/>
                <wp:docPr id="4282" name="Group 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4685" name="Shape 4685"/>
                        <wps:cNvSpPr/>
                        <wps:spPr>
                          <a:xfrm>
                            <a:off x="0" y="0"/>
                            <a:ext cx="5731257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939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6" name="Shape 468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7" name="Shape 4687"/>
                        <wps:cNvSpPr/>
                        <wps:spPr>
                          <a:xfrm>
                            <a:off x="3353" y="88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8" name="Shape 4688"/>
                        <wps:cNvSpPr/>
                        <wps:spPr>
                          <a:xfrm>
                            <a:off x="572973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9" name="Shape 4689"/>
                        <wps:cNvSpPr/>
                        <wps:spPr>
                          <a:xfrm>
                            <a:off x="305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0" name="Shape 4690"/>
                        <wps:cNvSpPr/>
                        <wps:spPr>
                          <a:xfrm>
                            <a:off x="5729732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1" name="Shape 4691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" name="Shape 4692"/>
                        <wps:cNvSpPr/>
                        <wps:spPr>
                          <a:xfrm>
                            <a:off x="3353" y="1727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3" name="Shape 4693"/>
                        <wps:cNvSpPr/>
                        <wps:spPr>
                          <a:xfrm>
                            <a:off x="572973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2" style="width:451.88pt;height:2.07001pt;mso-position-horizontal-relative:char;mso-position-vertical-relative:line" coordsize="57388,262">
                <v:shape id="Shape 4694" style="position:absolute;width:57312;height:199;left:0;top:0;" coordsize="5731257,19939" path="m0,0l5731257,0l5731257,19939l0,19939l0,0">
                  <v:stroke weight="0pt" endcap="flat" joinstyle="miter" miterlimit="10" on="false" color="#000000" opacity="0"/>
                  <v:fill on="true" color="#a0a0a0"/>
                </v:shape>
                <v:shape id="Shape 4695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96" style="position:absolute;width:57262;height:91;left:33;top:8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4697" style="position:absolute;width:91;height:91;left:57297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98" style="position:absolute;width:91;height:134;left:3;top:38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4699" style="position:absolute;width:91;height:134;left:57297;top:38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4700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01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4702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03C08F05" w14:textId="0717A673" w:rsidR="00972195" w:rsidRDefault="0085672A">
      <w:pPr>
        <w:pStyle w:val="Heading1"/>
        <w:ind w:left="9"/>
      </w:pPr>
      <w:r>
        <w:t>CORE SKILLS</w:t>
      </w:r>
    </w:p>
    <w:p w14:paraId="0D3B531D" w14:textId="342834D9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Programming &amp; Data Science:</w:t>
      </w:r>
      <w:r>
        <w:t xml:space="preserve"> Python (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Colab</w:t>
      </w:r>
      <w:proofErr w:type="spellEnd"/>
      <w:r>
        <w:t>, PyCharm, VS Code), SQL/MS SQL (MySQL</w:t>
      </w:r>
    </w:p>
    <w:p w14:paraId="5CA998F6" w14:textId="71FDCCBC" w:rsidR="00C83467" w:rsidRDefault="00000000" w:rsidP="00C83467">
      <w:pPr>
        <w:pStyle w:val="ListParagraph"/>
        <w:ind w:left="369" w:right="123" w:firstLine="0"/>
        <w:jc w:val="left"/>
      </w:pPr>
      <w:r>
        <w:t>Workbench, SSMS)</w:t>
      </w:r>
      <w:r w:rsidR="003E0D4B">
        <w:t>, Cursor</w:t>
      </w:r>
    </w:p>
    <w:p w14:paraId="45574F29" w14:textId="5F641FFB" w:rsidR="00C83467" w:rsidRDefault="00C83467" w:rsidP="00C83467">
      <w:pPr>
        <w:pStyle w:val="ListParagraph"/>
        <w:numPr>
          <w:ilvl w:val="0"/>
          <w:numId w:val="9"/>
        </w:numPr>
        <w:ind w:right="123"/>
        <w:jc w:val="left"/>
      </w:pPr>
      <w:r>
        <w:rPr>
          <w:b/>
        </w:rPr>
        <w:t>Generative</w:t>
      </w:r>
      <w:r w:rsidR="005A2AF1">
        <w:rPr>
          <w:b/>
        </w:rPr>
        <w:t xml:space="preserve"> &amp; Agentic</w:t>
      </w:r>
      <w:r>
        <w:rPr>
          <w:b/>
        </w:rPr>
        <w:t xml:space="preserve"> AI: </w:t>
      </w:r>
      <w:r w:rsidR="00195A30" w:rsidRPr="00195A30">
        <w:rPr>
          <w:bCs/>
        </w:rPr>
        <w:t xml:space="preserve">LLM, </w:t>
      </w:r>
      <w:r w:rsidR="00581674" w:rsidRPr="00581674">
        <w:t>Open AI Agents SDK</w:t>
      </w:r>
      <w:r w:rsidR="00581674" w:rsidRPr="00581674">
        <w:t>,</w:t>
      </w:r>
      <w:r w:rsidR="00581674" w:rsidRPr="00447BB8">
        <w:rPr>
          <w:bCs/>
        </w:rPr>
        <w:t xml:space="preserve"> </w:t>
      </w:r>
      <w:proofErr w:type="spellStart"/>
      <w:r w:rsidR="00447BB8" w:rsidRPr="00447BB8">
        <w:rPr>
          <w:bCs/>
        </w:rPr>
        <w:t>LangChain</w:t>
      </w:r>
      <w:proofErr w:type="spellEnd"/>
      <w:r w:rsidR="00447BB8" w:rsidRPr="00447BB8">
        <w:rPr>
          <w:bCs/>
        </w:rPr>
        <w:t>,</w:t>
      </w:r>
      <w:r w:rsidR="00D548E0">
        <w:rPr>
          <w:bCs/>
        </w:rPr>
        <w:t xml:space="preserve"> </w:t>
      </w:r>
      <w:proofErr w:type="spellStart"/>
      <w:r w:rsidR="00EC0582">
        <w:rPr>
          <w:bCs/>
        </w:rPr>
        <w:t>LangSmith</w:t>
      </w:r>
      <w:proofErr w:type="spellEnd"/>
      <w:r w:rsidR="00EC0582">
        <w:rPr>
          <w:bCs/>
        </w:rPr>
        <w:t xml:space="preserve">, </w:t>
      </w:r>
      <w:r w:rsidR="00D548E0">
        <w:rPr>
          <w:bCs/>
        </w:rPr>
        <w:t>LCEL,</w:t>
      </w:r>
      <w:r w:rsidR="00447BB8" w:rsidRPr="00447BB8">
        <w:rPr>
          <w:bCs/>
        </w:rPr>
        <w:t xml:space="preserve"> LangGraph, </w:t>
      </w:r>
      <w:r w:rsidR="00161E22">
        <w:rPr>
          <w:bCs/>
        </w:rPr>
        <w:t xml:space="preserve">LangGraph, </w:t>
      </w:r>
      <w:r w:rsidR="00447BB8" w:rsidRPr="00447BB8">
        <w:rPr>
          <w:bCs/>
        </w:rPr>
        <w:t>RAG, LLM Fine-tuning,</w:t>
      </w:r>
      <w:r w:rsidR="00790A0A">
        <w:rPr>
          <w:bCs/>
        </w:rPr>
        <w:t xml:space="preserve"> Crew AI,</w:t>
      </w:r>
      <w:r w:rsidR="00447BB8" w:rsidRPr="00447BB8">
        <w:rPr>
          <w:bCs/>
        </w:rPr>
        <w:t xml:space="preserve"> MCP</w:t>
      </w:r>
      <w:r w:rsidR="005A2AF1">
        <w:rPr>
          <w:bCs/>
        </w:rPr>
        <w:t>,</w:t>
      </w:r>
      <w:r w:rsidR="00195A30">
        <w:rPr>
          <w:bCs/>
        </w:rPr>
        <w:t xml:space="preserve"> </w:t>
      </w:r>
      <w:r w:rsidR="005A2AF1">
        <w:rPr>
          <w:bCs/>
        </w:rPr>
        <w:t>Vector DB</w:t>
      </w:r>
      <w:r w:rsidR="00581674">
        <w:rPr>
          <w:bCs/>
        </w:rPr>
        <w:t xml:space="preserve">, Guardrails, </w:t>
      </w:r>
      <w:proofErr w:type="spellStart"/>
      <w:r w:rsidR="00581674">
        <w:rPr>
          <w:bCs/>
        </w:rPr>
        <w:t>LLMOps</w:t>
      </w:r>
      <w:proofErr w:type="spellEnd"/>
    </w:p>
    <w:p w14:paraId="168858C1" w14:textId="40430482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Data Manipulation &amp; Analysis:</w:t>
      </w:r>
      <w:r>
        <w:t xml:space="preserve"> Pandas, NumPy, scikit-learn, MS-Excel, SQL</w:t>
      </w:r>
      <w:r w:rsidR="00E131E5">
        <w:t>, EDA</w:t>
      </w:r>
    </w:p>
    <w:p w14:paraId="07C19F29" w14:textId="21F56FE7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Data Visualization &amp; Storytelling:</w:t>
      </w:r>
      <w:r>
        <w:t xml:space="preserve"> Matplotlib, Seaborn, </w:t>
      </w:r>
      <w:proofErr w:type="spellStart"/>
      <w:r>
        <w:t>Plotly</w:t>
      </w:r>
      <w:proofErr w:type="spellEnd"/>
      <w:r>
        <w:t>, Power BI</w:t>
      </w:r>
    </w:p>
    <w:p w14:paraId="2A03A078" w14:textId="434AA989" w:rsidR="00972195" w:rsidRDefault="00000000" w:rsidP="00C83467">
      <w:pPr>
        <w:pStyle w:val="ListParagraph"/>
        <w:numPr>
          <w:ilvl w:val="0"/>
          <w:numId w:val="9"/>
        </w:numPr>
        <w:spacing w:after="7" w:line="259" w:lineRule="auto"/>
        <w:ind w:right="123"/>
        <w:jc w:val="left"/>
      </w:pPr>
      <w:r w:rsidRPr="00C83467">
        <w:rPr>
          <w:b/>
        </w:rPr>
        <w:t xml:space="preserve">Machine Learning &amp; Deep Learning: </w:t>
      </w:r>
      <w:r>
        <w:t xml:space="preserve">Ensemble, TensorFlow, </w:t>
      </w:r>
      <w:proofErr w:type="spellStart"/>
      <w:r>
        <w:t>Keras</w:t>
      </w:r>
      <w:proofErr w:type="spellEnd"/>
      <w:r w:rsidR="00322783">
        <w:t xml:space="preserve">, </w:t>
      </w:r>
      <w:proofErr w:type="spellStart"/>
      <w:r w:rsidR="00322783">
        <w:t>PyTorch</w:t>
      </w:r>
      <w:proofErr w:type="spellEnd"/>
    </w:p>
    <w:p w14:paraId="682FD463" w14:textId="0472F042" w:rsidR="00972195" w:rsidRDefault="00000000" w:rsidP="00C83467">
      <w:pPr>
        <w:pStyle w:val="ListParagraph"/>
        <w:numPr>
          <w:ilvl w:val="0"/>
          <w:numId w:val="9"/>
        </w:numPr>
        <w:spacing w:after="7" w:line="259" w:lineRule="auto"/>
        <w:ind w:right="123"/>
        <w:jc w:val="left"/>
      </w:pPr>
      <w:r w:rsidRPr="00C83467">
        <w:rPr>
          <w:b/>
        </w:rPr>
        <w:t>Data Wrangling &amp; Preprocessing:</w:t>
      </w:r>
      <w:r>
        <w:t xml:space="preserve"> Data Cleaning, Preprocessing</w:t>
      </w:r>
    </w:p>
    <w:p w14:paraId="0DF3CE08" w14:textId="0AC19E0B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Model Deployment:</w:t>
      </w:r>
      <w:r>
        <w:t xml:space="preserve"> Flask, </w:t>
      </w:r>
      <w:proofErr w:type="spellStart"/>
      <w:r>
        <w:t>FastAPI</w:t>
      </w:r>
      <w:proofErr w:type="spellEnd"/>
      <w:r>
        <w:t>, Docker,</w:t>
      </w:r>
      <w:r w:rsidR="009B030F">
        <w:t xml:space="preserve"> Kubernetes,</w:t>
      </w:r>
      <w:r>
        <w:t xml:space="preserve"> AWS,</w:t>
      </w:r>
      <w:r w:rsidR="002F4284">
        <w:t xml:space="preserve"> GCP,</w:t>
      </w:r>
      <w:r w:rsidR="00195A30" w:rsidRPr="00195A30">
        <w:t xml:space="preserve"> </w:t>
      </w:r>
      <w:r w:rsidR="00195A30">
        <w:t xml:space="preserve">Hugging Face Spaces, </w:t>
      </w:r>
      <w:proofErr w:type="spellStart"/>
      <w:r w:rsidR="00195A30">
        <w:t>Streamlit</w:t>
      </w:r>
      <w:proofErr w:type="spellEnd"/>
      <w:r w:rsidR="00195A30">
        <w:t xml:space="preserve"> Cloud,</w:t>
      </w:r>
      <w:r w:rsidR="003E0D4B">
        <w:t xml:space="preserve"> Render</w:t>
      </w:r>
      <w:r w:rsidR="002F4284">
        <w:t xml:space="preserve">, Jenkins, Circle CI, </w:t>
      </w:r>
      <w:r w:rsidR="002F4284" w:rsidRPr="002F4284">
        <w:t>Prometheus, Grafana,</w:t>
      </w:r>
      <w:r w:rsidR="002F4284">
        <w:t xml:space="preserve"> </w:t>
      </w:r>
      <w:r w:rsidR="002F4284" w:rsidRPr="002F4284">
        <w:t>SonarQube</w:t>
      </w:r>
      <w:r w:rsidR="002F4284">
        <w:t xml:space="preserve">, </w:t>
      </w:r>
      <w:r w:rsidR="002F4284">
        <w:t>Postman, Insomnia</w:t>
      </w:r>
    </w:p>
    <w:p w14:paraId="5D33CA3E" w14:textId="1717E1C3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 xml:space="preserve">Applied AI: </w:t>
      </w:r>
      <w:r>
        <w:t>NLP, Computer Vision, Time Series</w:t>
      </w:r>
    </w:p>
    <w:p w14:paraId="26E2955A" w14:textId="6EFDEC06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UI &amp; Web Development:</w:t>
      </w:r>
      <w:r>
        <w:t xml:space="preserve"> </w:t>
      </w:r>
      <w:proofErr w:type="spellStart"/>
      <w:r w:rsidR="00447BB8">
        <w:t>Streamlit</w:t>
      </w:r>
      <w:proofErr w:type="spellEnd"/>
      <w:r w:rsidR="00447BB8">
        <w:t xml:space="preserve">, </w:t>
      </w:r>
      <w:proofErr w:type="spellStart"/>
      <w:r w:rsidR="00447BB8">
        <w:t>Gradio</w:t>
      </w:r>
      <w:proofErr w:type="spellEnd"/>
      <w:r w:rsidR="00447BB8">
        <w:t xml:space="preserve">, </w:t>
      </w:r>
      <w:r>
        <w:t>HTML, CSS, Bootstrap, JavaScript</w:t>
      </w:r>
    </w:p>
    <w:p w14:paraId="5D885597" w14:textId="53F35D33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Structured Thinking &amp; Modular Coding:</w:t>
      </w:r>
      <w:r>
        <w:t xml:space="preserve"> Frameworks; Organised, Segmented, Reusable Code</w:t>
      </w:r>
    </w:p>
    <w:p w14:paraId="52486F06" w14:textId="3A4B5D19" w:rsidR="00972195" w:rsidRDefault="00000000" w:rsidP="00C83467">
      <w:pPr>
        <w:pStyle w:val="ListParagraph"/>
        <w:numPr>
          <w:ilvl w:val="0"/>
          <w:numId w:val="9"/>
        </w:numPr>
        <w:spacing w:after="7" w:line="259" w:lineRule="auto"/>
        <w:ind w:right="123"/>
        <w:jc w:val="left"/>
      </w:pPr>
      <w:r w:rsidRPr="00C83467">
        <w:rPr>
          <w:b/>
        </w:rPr>
        <w:t>Emotional Intelligence &amp; Soft Skills:</w:t>
      </w:r>
      <w:r>
        <w:t xml:space="preserve"> Effective communication, teamwork</w:t>
      </w:r>
    </w:p>
    <w:p w14:paraId="3FD82BF8" w14:textId="22B4791F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Prompt Engineering:</w:t>
      </w:r>
      <w:r>
        <w:t xml:space="preserve"> Crafting precise prompts for AI models</w:t>
      </w:r>
    </w:p>
    <w:p w14:paraId="631BAD6C" w14:textId="68578687" w:rsidR="00972195" w:rsidRDefault="00000000" w:rsidP="00C83467">
      <w:pPr>
        <w:pStyle w:val="ListParagraph"/>
        <w:numPr>
          <w:ilvl w:val="0"/>
          <w:numId w:val="9"/>
        </w:numPr>
        <w:ind w:right="123"/>
        <w:jc w:val="left"/>
      </w:pPr>
      <w:r w:rsidRPr="00C83467">
        <w:rPr>
          <w:b/>
        </w:rPr>
        <w:t>Project Management &amp; Tools:</w:t>
      </w:r>
      <w:r>
        <w:t xml:space="preserve"> Jira, Confluence, MS Teams, Miro</w:t>
      </w:r>
    </w:p>
    <w:p w14:paraId="37D8EA64" w14:textId="4053EB50" w:rsidR="00972195" w:rsidRDefault="00000000" w:rsidP="00C83467">
      <w:pPr>
        <w:pStyle w:val="ListParagraph"/>
        <w:numPr>
          <w:ilvl w:val="0"/>
          <w:numId w:val="9"/>
        </w:numPr>
        <w:spacing w:after="133"/>
        <w:ind w:right="123"/>
        <w:jc w:val="left"/>
      </w:pPr>
      <w:r w:rsidRPr="00C83467">
        <w:rPr>
          <w:b/>
        </w:rPr>
        <w:t>Code Repositories:</w:t>
      </w:r>
      <w:r>
        <w:t xml:space="preserve"> GitHub, GitLab, </w:t>
      </w:r>
      <w:proofErr w:type="spellStart"/>
      <w:r>
        <w:t>DagsHub</w:t>
      </w:r>
      <w:proofErr w:type="spellEnd"/>
    </w:p>
    <w:p w14:paraId="17A4D639" w14:textId="77777777" w:rsidR="00972195" w:rsidRDefault="00000000">
      <w:pPr>
        <w:spacing w:after="53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EA0FAD" wp14:editId="76683FAE">
                <wp:extent cx="5738876" cy="27051"/>
                <wp:effectExtent l="0" t="0" r="0" b="0"/>
                <wp:docPr id="4283" name="Group 4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7051"/>
                          <a:chOff x="0" y="0"/>
                          <a:chExt cx="5738876" cy="27051"/>
                        </a:xfrm>
                      </wpg:grpSpPr>
                      <wps:wsp>
                        <wps:cNvPr id="4703" name="Shape 4703"/>
                        <wps:cNvSpPr/>
                        <wps:spPr>
                          <a:xfrm>
                            <a:off x="0" y="0"/>
                            <a:ext cx="5731257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20320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4" name="Shape 470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3353" y="1143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6" name="Shape 4706"/>
                        <wps:cNvSpPr/>
                        <wps:spPr>
                          <a:xfrm>
                            <a:off x="572973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7" name="Shape 4707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8" name="Shape 4708"/>
                        <wps:cNvSpPr/>
                        <wps:spPr>
                          <a:xfrm>
                            <a:off x="572973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9" name="Shape 470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0" name="Shape 4710"/>
                        <wps:cNvSpPr/>
                        <wps:spPr>
                          <a:xfrm>
                            <a:off x="3353" y="1790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1" name="Shape 4711"/>
                        <wps:cNvSpPr/>
                        <wps:spPr>
                          <a:xfrm>
                            <a:off x="572973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3" style="width:451.88pt;height:2.12997pt;mso-position-horizontal-relative:char;mso-position-vertical-relative:line" coordsize="57388,270">
                <v:shape id="Shape 4712" style="position:absolute;width:57312;height:203;left:0;top:0;" coordsize="5731257,20320" path="m0,0l5731257,0l5731257,20320l0,20320l0,0">
                  <v:stroke weight="0pt" endcap="flat" joinstyle="miter" miterlimit="10" on="false" color="#000000" opacity="0"/>
                  <v:fill on="true" color="#a0a0a0"/>
                </v:shape>
                <v:shape id="Shape 4713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14" style="position:absolute;width:57262;height:91;left:33;top:11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4715" style="position:absolute;width:91;height:91;left:57297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16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17" style="position:absolute;width:91;height:137;left:57297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18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19" style="position:absolute;width:57262;height:91;left:33;top:179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4720" style="position:absolute;width:91;height:91;left:57297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29BAFEA8" w14:textId="77777777" w:rsidR="00972195" w:rsidRDefault="00000000">
      <w:pPr>
        <w:pStyle w:val="Heading1"/>
        <w:ind w:left="9"/>
      </w:pPr>
      <w:r>
        <w:t>EDUCATION</w:t>
      </w:r>
      <w:r>
        <w:rPr>
          <w:b w:val="0"/>
          <w:u w:val="none"/>
        </w:rPr>
        <w:t xml:space="preserve"> </w:t>
      </w:r>
      <w:r>
        <w:rPr>
          <w:b w:val="0"/>
          <w:sz w:val="22"/>
          <w:u w:val="none"/>
        </w:rPr>
        <w:t xml:space="preserve"> </w:t>
      </w:r>
    </w:p>
    <w:tbl>
      <w:tblPr>
        <w:tblStyle w:val="TableGrid"/>
        <w:tblW w:w="7974" w:type="dxa"/>
        <w:tblInd w:w="24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4676"/>
        <w:gridCol w:w="2000"/>
      </w:tblGrid>
      <w:tr w:rsidR="00972195" w14:paraId="4D8EDD52" w14:textId="77777777">
        <w:trPr>
          <w:trHeight w:val="29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447B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E72A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Institute/School </w:t>
            </w:r>
            <w:r>
              <w:t xml:space="preserve">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3736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Percentage/CGPA </w:t>
            </w:r>
            <w:r>
              <w:t xml:space="preserve"> </w:t>
            </w:r>
          </w:p>
        </w:tc>
      </w:tr>
      <w:tr w:rsidR="00972195" w14:paraId="795F5C9F" w14:textId="77777777">
        <w:trPr>
          <w:trHeight w:val="29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704C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P.G.P AI-ML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07D2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The University of Texas, Austin (McCombs) 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F900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97.18% / 4.21  </w:t>
            </w:r>
          </w:p>
        </w:tc>
      </w:tr>
      <w:tr w:rsidR="00972195" w14:paraId="1E63CCE7" w14:textId="77777777">
        <w:trPr>
          <w:trHeight w:val="29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47FB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B.E. (CSE)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AB7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AMCEC (Visvesvaraya Technological University) 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22DA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64%  </w:t>
            </w:r>
          </w:p>
        </w:tc>
      </w:tr>
      <w:tr w:rsidR="00972195" w14:paraId="18314C9F" w14:textId="77777777">
        <w:trPr>
          <w:trHeight w:val="29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8D3C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Class XII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3666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Delhi Public School 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CDC9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80%  </w:t>
            </w:r>
          </w:p>
        </w:tc>
      </w:tr>
      <w:tr w:rsidR="00972195" w14:paraId="30BFA8FE" w14:textId="77777777">
        <w:trPr>
          <w:trHeight w:val="293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36DF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Class X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CAF2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Delhi Public School  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A020" w14:textId="77777777" w:rsidR="00972195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86%  </w:t>
            </w:r>
          </w:p>
        </w:tc>
      </w:tr>
    </w:tbl>
    <w:p w14:paraId="43C2E90C" w14:textId="77777777" w:rsidR="00972195" w:rsidRDefault="00000000">
      <w:pPr>
        <w:spacing w:after="77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5FDC44" wp14:editId="3091DF77">
                <wp:extent cx="5738876" cy="26288"/>
                <wp:effectExtent l="0" t="0" r="0" b="0"/>
                <wp:docPr id="4284" name="Group 4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8"/>
                          <a:chOff x="0" y="0"/>
                          <a:chExt cx="5738876" cy="26288"/>
                        </a:xfrm>
                      </wpg:grpSpPr>
                      <wps:wsp>
                        <wps:cNvPr id="4721" name="Shape 4721"/>
                        <wps:cNvSpPr/>
                        <wps:spPr>
                          <a:xfrm>
                            <a:off x="0" y="0"/>
                            <a:ext cx="5731257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304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2" name="Shape 4722"/>
                        <wps:cNvSpPr/>
                        <wps:spPr>
                          <a:xfrm>
                            <a:off x="305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3353" y="888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4" name="Shape 4724"/>
                        <wps:cNvSpPr/>
                        <wps:spPr>
                          <a:xfrm>
                            <a:off x="572973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5" name="Shape 4725"/>
                        <wps:cNvSpPr/>
                        <wps:spPr>
                          <a:xfrm>
                            <a:off x="305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6" name="Shape 4726"/>
                        <wps:cNvSpPr/>
                        <wps:spPr>
                          <a:xfrm>
                            <a:off x="5729732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3353" y="1727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4" style="width:451.88pt;height:2.06995pt;mso-position-horizontal-relative:char;mso-position-vertical-relative:line" coordsize="57388,262">
                <v:shape id="Shape 4730" style="position:absolute;width:57312;height:193;left:0;top:0;" coordsize="5731257,19304" path="m0,0l5731257,0l5731257,19304l0,19304l0,0">
                  <v:stroke weight="0pt" endcap="flat" joinstyle="miter" miterlimit="10" on="false" color="#000000" opacity="0"/>
                  <v:fill on="true" color="#a0a0a0"/>
                </v:shape>
                <v:shape id="Shape 4731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32" style="position:absolute;width:57262;height:91;left:33;top:8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4733" style="position:absolute;width:91;height:91;left:57297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34" style="position:absolute;width:91;height:134;left:3;top:38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4735" style="position:absolute;width:91;height:134;left:57297;top:38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4736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37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4738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277343DB" w14:textId="77777777" w:rsidR="00972195" w:rsidRDefault="00000000">
      <w:pPr>
        <w:pStyle w:val="Heading1"/>
        <w:spacing w:after="120"/>
        <w:ind w:left="9"/>
      </w:pPr>
      <w:r>
        <w:t>EXPERIENCE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0BFF01E0" w14:textId="77777777" w:rsidR="00972195" w:rsidRDefault="00000000">
      <w:pPr>
        <w:pStyle w:val="Heading2"/>
        <w:ind w:left="-5"/>
      </w:pPr>
      <w:r>
        <w:t xml:space="preserve">Software Engineer  </w:t>
      </w:r>
    </w:p>
    <w:p w14:paraId="50F7B5A2" w14:textId="77777777" w:rsidR="00972195" w:rsidRDefault="00000000">
      <w:pPr>
        <w:pStyle w:val="Heading3"/>
        <w:ind w:left="-5"/>
      </w:pPr>
      <w:r>
        <w:t>Critical Facility Digital Pvt Ltd, Bengaluru</w:t>
      </w:r>
      <w:r>
        <w:rPr>
          <w:i w:val="0"/>
        </w:rPr>
        <w:t xml:space="preserve"> | </w:t>
      </w:r>
      <w:r>
        <w:t>October 2021 – Present</w:t>
      </w:r>
      <w:r>
        <w:rPr>
          <w:i w:val="0"/>
        </w:rPr>
        <w:t xml:space="preserve"> </w:t>
      </w:r>
      <w:r>
        <w:t xml:space="preserve"> </w:t>
      </w:r>
    </w:p>
    <w:p w14:paraId="0648590A" w14:textId="40B78F6D" w:rsidR="00B46061" w:rsidRDefault="00B46061" w:rsidP="00556E78">
      <w:pPr>
        <w:numPr>
          <w:ilvl w:val="0"/>
          <w:numId w:val="2"/>
        </w:numPr>
        <w:ind w:right="123" w:hanging="360"/>
      </w:pPr>
      <w:r w:rsidRPr="00B46061">
        <w:t xml:space="preserve">Prototyped a GenAI LLM–RAG solution for multiple IoT-based products in Support Services, demonstrating a </w:t>
      </w:r>
      <w:r>
        <w:t>15</w:t>
      </w:r>
      <w:r w:rsidRPr="00B46061">
        <w:t>–</w:t>
      </w:r>
      <w:r>
        <w:t>25</w:t>
      </w:r>
      <w:r w:rsidRPr="00B46061">
        <w:t>% potential cost reduction for each by streamlining workflows and reducing manual intervention.</w:t>
      </w:r>
    </w:p>
    <w:p w14:paraId="3EC4484C" w14:textId="3D0F1293" w:rsidR="00CC2FB1" w:rsidRDefault="00621375" w:rsidP="00556E78">
      <w:pPr>
        <w:numPr>
          <w:ilvl w:val="0"/>
          <w:numId w:val="2"/>
        </w:numPr>
        <w:ind w:right="123" w:hanging="360"/>
      </w:pPr>
      <w:r>
        <w:lastRenderedPageBreak/>
        <w:t>Delivered the development of time series models to accurately forecast energy demand in a residential ecosystem</w:t>
      </w:r>
      <w:r w:rsidR="00CC0BDC">
        <w:t xml:space="preserve">. </w:t>
      </w:r>
      <w:r w:rsidR="009D6ECB">
        <w:t>Reduced</w:t>
      </w:r>
      <w:r w:rsidR="00CC2FB1">
        <w:t xml:space="preserve"> the energy consumption via clustering energy zones and </w:t>
      </w:r>
      <w:r w:rsidR="009D6ECB">
        <w:t>zone-based</w:t>
      </w:r>
      <w:r w:rsidR="00CC2FB1">
        <w:t xml:space="preserve"> recommendations</w:t>
      </w:r>
      <w:r w:rsidR="009D6ECB">
        <w:t xml:space="preserve"> based on inferences on usage</w:t>
      </w:r>
      <w:r w:rsidR="00556E78">
        <w:t xml:space="preserve"> by </w:t>
      </w:r>
      <w:r w:rsidR="00D9024B">
        <w:t>17</w:t>
      </w:r>
      <w:r w:rsidR="00556E78">
        <w:t>%</w:t>
      </w:r>
      <w:r w:rsidR="009D6ECB">
        <w:t>.</w:t>
      </w:r>
      <w:r w:rsidR="00CC2FB1">
        <w:t xml:space="preserve"> </w:t>
      </w:r>
      <w:r w:rsidR="00556E78" w:rsidRPr="00556E78">
        <w:t xml:space="preserve">Strategized </w:t>
      </w:r>
      <w:r w:rsidR="00D9024B">
        <w:t xml:space="preserve">analytics and </w:t>
      </w:r>
      <w:r w:rsidR="00556E78" w:rsidRPr="00556E78">
        <w:t xml:space="preserve">ML-based strategies for business and revenue model optimization </w:t>
      </w:r>
      <w:r w:rsidR="00D9024B">
        <w:t>for the ecosystem</w:t>
      </w:r>
      <w:r w:rsidR="00556E78" w:rsidRPr="00556E78">
        <w:t xml:space="preserve"> providing actionable insights and enabling data-driven forecasting of future revenue streams.</w:t>
      </w:r>
    </w:p>
    <w:p w14:paraId="2DB0BD70" w14:textId="0EEAFA8F" w:rsidR="00B75B40" w:rsidRDefault="00B75B40" w:rsidP="00556E78">
      <w:pPr>
        <w:numPr>
          <w:ilvl w:val="0"/>
          <w:numId w:val="2"/>
        </w:numPr>
        <w:ind w:right="123" w:hanging="360"/>
      </w:pPr>
      <w:r w:rsidRPr="00B75B40">
        <w:t>Developed ML-based OCR solutions to automate data entry (improving efficiency by 12%) and ISO/CMMI documentation, accelerating delivery schedules and reducing costs by replacing paid software.</w:t>
      </w:r>
    </w:p>
    <w:p w14:paraId="1E1E733B" w14:textId="31C2E3CB" w:rsidR="00C856BB" w:rsidRDefault="00C856BB">
      <w:pPr>
        <w:numPr>
          <w:ilvl w:val="0"/>
          <w:numId w:val="2"/>
        </w:numPr>
        <w:ind w:right="123" w:hanging="360"/>
      </w:pPr>
      <w:r w:rsidRPr="00C856BB">
        <w:t>Served as stakeholder interface, translating business requirements into actionable documentation for cross-functional</w:t>
      </w:r>
      <w:r w:rsidR="00161156">
        <w:t xml:space="preserve"> internal and external</w:t>
      </w:r>
      <w:r w:rsidRPr="00C856BB">
        <w:t xml:space="preserve"> teams, accelerating project delivery and team alignment.</w:t>
      </w:r>
    </w:p>
    <w:p w14:paraId="0A3FC77B" w14:textId="77777777" w:rsidR="0001402C" w:rsidRDefault="0001402C" w:rsidP="0001402C">
      <w:pPr>
        <w:numPr>
          <w:ilvl w:val="0"/>
          <w:numId w:val="2"/>
        </w:numPr>
        <w:ind w:right="123" w:hanging="360"/>
      </w:pPr>
      <w:r w:rsidRPr="0001402C">
        <w:t>Partnered with the backend database team by creating and optimizing stored procedures for a residential ecosystem, including populating databases for UAT purposes, thereby aligning with the client-defined success metrics.</w:t>
      </w:r>
      <w:r>
        <w:t xml:space="preserve"> </w:t>
      </w:r>
    </w:p>
    <w:p w14:paraId="7703C62C" w14:textId="7D6441DD" w:rsidR="00972195" w:rsidRDefault="0001402C" w:rsidP="0001402C">
      <w:pPr>
        <w:numPr>
          <w:ilvl w:val="0"/>
          <w:numId w:val="2"/>
        </w:numPr>
        <w:ind w:right="123" w:hanging="360"/>
      </w:pPr>
      <w:r>
        <w:t>Drove business feasibility insights for multiple sustainable and IOT technologies at HQ (Critical Facility Group, Singapore) in the ASEAN region, helping align business strategy with environmental goals.</w:t>
      </w:r>
      <w:r w:rsidR="00000000">
        <w:t xml:space="preserve">  </w:t>
      </w:r>
    </w:p>
    <w:p w14:paraId="79BCCA8B" w14:textId="77777777" w:rsidR="00CC0BDC" w:rsidRDefault="00CC0BDC">
      <w:pPr>
        <w:numPr>
          <w:ilvl w:val="0"/>
          <w:numId w:val="2"/>
        </w:numPr>
        <w:ind w:right="123" w:hanging="360"/>
      </w:pPr>
      <w:r w:rsidRPr="00CC0BDC">
        <w:t>Strengthened QA before live deployment by collaborating with cross-functional teams, conducting Root Cause Analysis, and reducing errors by 10–20% each sprint.</w:t>
      </w:r>
    </w:p>
    <w:p w14:paraId="4ABC4117" w14:textId="109D3311" w:rsidR="00972195" w:rsidRDefault="00CC0BDC">
      <w:pPr>
        <w:numPr>
          <w:ilvl w:val="0"/>
          <w:numId w:val="2"/>
        </w:numPr>
        <w:ind w:right="123" w:hanging="360"/>
      </w:pPr>
      <w:r>
        <w:t>C</w:t>
      </w:r>
      <w:r w:rsidRPr="00CC0BDC">
        <w:t>ore team member for CMMI Level 3 and ISO audits (27001, 9001, 14001, 45001), acted as an internal auditor and contributed to NPD policy and strategic standards at HQ, ensuring compliance and enhancing process efficiency.</w:t>
      </w:r>
      <w:r w:rsidR="0066451C">
        <w:t xml:space="preserve">  </w:t>
      </w:r>
    </w:p>
    <w:p w14:paraId="032B1F51" w14:textId="269E3F6B" w:rsidR="00972195" w:rsidRDefault="00660D66">
      <w:pPr>
        <w:numPr>
          <w:ilvl w:val="0"/>
          <w:numId w:val="2"/>
        </w:numPr>
        <w:ind w:right="123" w:hanging="360"/>
      </w:pPr>
      <w:r w:rsidRPr="00660D66">
        <w:t xml:space="preserve">Synergized </w:t>
      </w:r>
      <w:r w:rsidR="00AF3B5C" w:rsidRPr="00AF3B5C">
        <w:t>on cost estimation for multiple full-stack IoT projects, optimizing project budgets and ensuring cost-effective solutions aligned with business goals.</w:t>
      </w:r>
      <w:r>
        <w:tab/>
        <w:t xml:space="preserve">  </w:t>
      </w:r>
    </w:p>
    <w:p w14:paraId="1BAAC0A3" w14:textId="77777777" w:rsidR="00972195" w:rsidRDefault="00000000">
      <w:pPr>
        <w:spacing w:after="151" w:line="259" w:lineRule="auto"/>
        <w:ind w:left="14" w:right="0" w:firstLine="0"/>
        <w:jc w:val="left"/>
      </w:pPr>
      <w:r>
        <w:rPr>
          <w:b/>
          <w:sz w:val="22"/>
        </w:rPr>
        <w:t xml:space="preserve"> </w:t>
      </w:r>
      <w:r>
        <w:t xml:space="preserve"> </w:t>
      </w:r>
    </w:p>
    <w:p w14:paraId="00ACDD2C" w14:textId="77777777" w:rsidR="00972195" w:rsidRDefault="00000000">
      <w:pPr>
        <w:pStyle w:val="Heading2"/>
        <w:ind w:left="-5"/>
      </w:pPr>
      <w:r>
        <w:t xml:space="preserve">Machine Learning Intern  </w:t>
      </w:r>
    </w:p>
    <w:p w14:paraId="02AD9E0E" w14:textId="77777777" w:rsidR="00972195" w:rsidRDefault="00000000">
      <w:pPr>
        <w:pStyle w:val="Heading3"/>
        <w:ind w:left="-5"/>
      </w:pPr>
      <w:r>
        <w:t>Critical Facility Digital Pvt Ltd, Bengaluru</w:t>
      </w:r>
      <w:r>
        <w:rPr>
          <w:i w:val="0"/>
        </w:rPr>
        <w:t xml:space="preserve"> | </w:t>
      </w:r>
      <w:r>
        <w:t>April 2021 – October 2021</w:t>
      </w:r>
      <w:r>
        <w:rPr>
          <w:i w:val="0"/>
        </w:rPr>
        <w:t xml:space="preserve"> </w:t>
      </w:r>
      <w:r>
        <w:t xml:space="preserve"> </w:t>
      </w:r>
    </w:p>
    <w:p w14:paraId="599533FC" w14:textId="1690E28D" w:rsidR="00972195" w:rsidRDefault="00000000">
      <w:pPr>
        <w:numPr>
          <w:ilvl w:val="0"/>
          <w:numId w:val="3"/>
        </w:numPr>
        <w:ind w:right="123" w:hanging="360"/>
      </w:pPr>
      <w:r>
        <w:t>Generated synthetic data for energy</w:t>
      </w:r>
      <w:r w:rsidR="001C6420">
        <w:t>, security and day-to-day activity</w:t>
      </w:r>
      <w:r w:rsidR="00FA5EEB">
        <w:t xml:space="preserve"> use-cases</w:t>
      </w:r>
      <w:r>
        <w:t xml:space="preserve"> in a residential ecosystem to simulate real-world environments and enhance model training.  </w:t>
      </w:r>
    </w:p>
    <w:p w14:paraId="4BF83907" w14:textId="4F500B65" w:rsidR="00972195" w:rsidRDefault="00000000">
      <w:pPr>
        <w:numPr>
          <w:ilvl w:val="0"/>
          <w:numId w:val="3"/>
        </w:numPr>
        <w:ind w:right="123" w:hanging="360"/>
      </w:pPr>
      <w:r>
        <w:t xml:space="preserve">Conducted Exploratory Data Analysis (EDA) and performed data cleaning </w:t>
      </w:r>
      <w:r w:rsidR="001C6420">
        <w:t xml:space="preserve">and pre-processing </w:t>
      </w:r>
      <w:r>
        <w:t xml:space="preserve">on datasets, identifying key trends for further modelling. </w:t>
      </w:r>
    </w:p>
    <w:p w14:paraId="0CB0910C" w14:textId="183ACE42" w:rsidR="00972195" w:rsidRDefault="00000000">
      <w:pPr>
        <w:numPr>
          <w:ilvl w:val="0"/>
          <w:numId w:val="3"/>
        </w:numPr>
        <w:ind w:right="123" w:hanging="360"/>
      </w:pPr>
      <w:r>
        <w:t xml:space="preserve">Collaborated with senior stakeholders, including </w:t>
      </w:r>
      <w:r w:rsidR="001C6420">
        <w:t xml:space="preserve">a </w:t>
      </w:r>
      <w:r>
        <w:t xml:space="preserve">Senior Tableau Developer, to deliver insightful data visualizations using Matplotlib, Seaborn, and </w:t>
      </w:r>
      <w:proofErr w:type="spellStart"/>
      <w:r>
        <w:t>Plotly</w:t>
      </w:r>
      <w:proofErr w:type="spellEnd"/>
      <w:r>
        <w:t xml:space="preserve"> for a</w:t>
      </w:r>
      <w:r w:rsidR="00FA5EEB">
        <w:t>n initial</w:t>
      </w:r>
      <w:r>
        <w:t xml:space="preserve"> comprehensive ecosystem dashboard.  </w:t>
      </w:r>
    </w:p>
    <w:p w14:paraId="6CB9221E" w14:textId="53837C00" w:rsidR="00972195" w:rsidRDefault="00000000">
      <w:pPr>
        <w:numPr>
          <w:ilvl w:val="0"/>
          <w:numId w:val="3"/>
        </w:numPr>
        <w:spacing w:after="172"/>
        <w:ind w:right="123" w:hanging="360"/>
      </w:pPr>
      <w:r>
        <w:t>Developed a web application using the Django framework for a side project, showcasing the ability to balance multiple deliverables.</w:t>
      </w:r>
    </w:p>
    <w:p w14:paraId="155ED1E9" w14:textId="77777777" w:rsidR="00972195" w:rsidRDefault="00000000">
      <w:pPr>
        <w:spacing w:after="77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36AC00" wp14:editId="377158B0">
                <wp:extent cx="5738876" cy="26289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4739" name="Shape 4739"/>
                        <wps:cNvSpPr/>
                        <wps:spPr>
                          <a:xfrm>
                            <a:off x="0" y="0"/>
                            <a:ext cx="5731257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177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3353" y="1016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572973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3" name="Shape 4743"/>
                        <wps:cNvSpPr/>
                        <wps:spPr>
                          <a:xfrm>
                            <a:off x="305" y="3937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4" name="Shape 4744"/>
                        <wps:cNvSpPr/>
                        <wps:spPr>
                          <a:xfrm>
                            <a:off x="5729732" y="3937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5" name="Shape 4745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6" name="Shape 4746"/>
                        <wps:cNvSpPr/>
                        <wps:spPr>
                          <a:xfrm>
                            <a:off x="3353" y="1727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7" name="Shape 4747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7" style="width:451.88pt;height:2.07001pt;mso-position-horizontal-relative:char;mso-position-vertical-relative:line" coordsize="57388,262">
                <v:shape id="Shape 4748" style="position:absolute;width:57312;height:191;left:0;top:0;" coordsize="5731257,19177" path="m0,0l5731257,0l5731257,19177l0,19177l0,0">
                  <v:stroke weight="0pt" endcap="flat" joinstyle="miter" miterlimit="10" on="false" color="#000000" opacity="0"/>
                  <v:fill on="true" color="#a0a0a0"/>
                </v:shape>
                <v:shape id="Shape 4749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50" style="position:absolute;width:57262;height:91;left:33;top:10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4751" style="position:absolute;width:91;height:91;left:57297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52" style="position:absolute;width:91;height:133;left:3;top:39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4753" style="position:absolute;width:91;height:133;left:57297;top:39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4754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55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4756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71A7989B" w14:textId="77777777" w:rsidR="00972195" w:rsidRDefault="00000000">
      <w:pPr>
        <w:pStyle w:val="Heading1"/>
        <w:ind w:left="9"/>
      </w:pPr>
      <w:r>
        <w:t>PROJECTS</w:t>
      </w:r>
      <w:r>
        <w:rPr>
          <w:b w:val="0"/>
          <w:sz w:val="22"/>
          <w:u w:val="none"/>
        </w:rPr>
        <w:t xml:space="preserve"> </w:t>
      </w:r>
      <w:r>
        <w:rPr>
          <w:u w:val="none"/>
        </w:rPr>
        <w:t xml:space="preserve"> </w:t>
      </w:r>
    </w:p>
    <w:p w14:paraId="34BA1FAF" w14:textId="4749B5BE" w:rsidR="00972195" w:rsidRDefault="00000000" w:rsidP="00442C41">
      <w:pPr>
        <w:spacing w:after="135"/>
        <w:ind w:left="9" w:right="123"/>
      </w:pPr>
      <w:r>
        <w:t>Diverse projects in</w:t>
      </w:r>
      <w:r w:rsidR="00104CE5">
        <w:t xml:space="preserve"> Generative AI, Agentic AI,</w:t>
      </w:r>
      <w:r>
        <w:t xml:space="preserve"> </w:t>
      </w:r>
      <w:r w:rsidR="00104CE5">
        <w:t>D</w:t>
      </w:r>
      <w:r>
        <w:t xml:space="preserve">ata </w:t>
      </w:r>
      <w:r w:rsidR="00104CE5">
        <w:t>A</w:t>
      </w:r>
      <w:r>
        <w:t xml:space="preserve">nalysis, ML, DL, </w:t>
      </w:r>
      <w:r w:rsidR="00104CE5">
        <w:t>R</w:t>
      </w:r>
      <w:r>
        <w:t xml:space="preserve">ecommendation systems, </w:t>
      </w:r>
      <w:r w:rsidR="00104CE5">
        <w:t>W</w:t>
      </w:r>
      <w:r>
        <w:t xml:space="preserve">eb </w:t>
      </w:r>
      <w:r w:rsidR="00104CE5">
        <w:t>S</w:t>
      </w:r>
      <w:r>
        <w:t xml:space="preserve">craping, and </w:t>
      </w:r>
      <w:r w:rsidR="00104CE5">
        <w:t>T</w:t>
      </w:r>
      <w:r>
        <w:t xml:space="preserve">ime </w:t>
      </w:r>
      <w:r w:rsidR="00104CE5">
        <w:t>S</w:t>
      </w:r>
      <w:r>
        <w:t>eries. For detailed descriptions, visit [</w:t>
      </w:r>
      <w:hyperlink r:id="rId15">
        <w:r w:rsidR="00972195">
          <w:rPr>
            <w:color w:val="467886"/>
            <w:u w:val="single" w:color="467886"/>
          </w:rPr>
          <w:t>Portfoli</w:t>
        </w:r>
      </w:hyperlink>
      <w:hyperlink r:id="rId16">
        <w:r w:rsidR="00972195">
          <w:rPr>
            <w:color w:val="467886"/>
            <w:u w:val="single" w:color="467886"/>
          </w:rPr>
          <w:t>o</w:t>
        </w:r>
      </w:hyperlink>
      <w:hyperlink r:id="rId17">
        <w:r w:rsidR="00972195">
          <w:t>]</w:t>
        </w:r>
      </w:hyperlink>
      <w:hyperlink r:id="rId18">
        <w:r w:rsidR="00972195">
          <w:t>.</w:t>
        </w:r>
      </w:hyperlink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792C98CF" w14:textId="77777777" w:rsidR="00972195" w:rsidRDefault="00000000">
      <w:pPr>
        <w:spacing w:after="75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FCC881" wp14:editId="47A4DC3F">
                <wp:extent cx="5738876" cy="26289"/>
                <wp:effectExtent l="0" t="0" r="0" b="0"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289"/>
                          <a:chOff x="0" y="0"/>
                          <a:chExt cx="5738876" cy="26289"/>
                        </a:xfrm>
                      </wpg:grpSpPr>
                      <wps:wsp>
                        <wps:cNvPr id="4775" name="Shape 4775"/>
                        <wps:cNvSpPr/>
                        <wps:spPr>
                          <a:xfrm>
                            <a:off x="0" y="0"/>
                            <a:ext cx="573125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431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3353" y="76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57297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305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0" name="Shape 4780"/>
                        <wps:cNvSpPr/>
                        <wps:spPr>
                          <a:xfrm>
                            <a:off x="5729732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1" name="Shape 4781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2" name="Shape 4782"/>
                        <wps:cNvSpPr/>
                        <wps:spPr>
                          <a:xfrm>
                            <a:off x="3353" y="1727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3" name="Shape 4783"/>
                        <wps:cNvSpPr/>
                        <wps:spPr>
                          <a:xfrm>
                            <a:off x="57297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9" style="width:451.88pt;height:2.07001pt;mso-position-horizontal-relative:char;mso-position-vertical-relative:line" coordsize="57388,262">
                <v:shape id="Shape 4784" style="position:absolute;width:57312;height:194;left:0;top:0;" coordsize="5731257,19431" path="m0,0l5731257,0l5731257,19431l0,19431l0,0">
                  <v:stroke weight="0pt" endcap="flat" joinstyle="miter" miterlimit="10" on="false" color="#000000" opacity="0"/>
                  <v:fill on="true" color="#a0a0a0"/>
                </v:shape>
                <v:shape id="Shape 4785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6" style="position:absolute;width:57262;height:91;left:33;top:7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4787" style="position:absolute;width:91;height:91;left:57297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8" style="position:absolute;width:91;height:134;left:3;top:38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4789" style="position:absolute;width:91;height:134;left:57297;top:38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4790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91" style="position:absolute;width:57262;height:91;left:33;top:172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4792" style="position:absolute;width:91;height:91;left:57297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3EEF43FF" w14:textId="77777777" w:rsidR="00972195" w:rsidRDefault="00000000">
      <w:pPr>
        <w:pStyle w:val="Heading1"/>
        <w:ind w:left="9"/>
      </w:pPr>
      <w:r>
        <w:t>RECENT ACHIEVEMENTS</w:t>
      </w:r>
      <w:r>
        <w:rPr>
          <w:b w:val="0"/>
          <w:sz w:val="22"/>
          <w:u w:val="none"/>
        </w:rPr>
        <w:t xml:space="preserve"> </w:t>
      </w:r>
      <w:r>
        <w:rPr>
          <w:u w:val="none"/>
        </w:rPr>
        <w:t xml:space="preserve"> </w:t>
      </w:r>
    </w:p>
    <w:p w14:paraId="47F8561D" w14:textId="77777777" w:rsidR="00A263DC" w:rsidRPr="00A263DC" w:rsidRDefault="00000000" w:rsidP="0066451C">
      <w:pPr>
        <w:numPr>
          <w:ilvl w:val="0"/>
          <w:numId w:val="5"/>
        </w:numPr>
        <w:spacing w:after="0"/>
        <w:ind w:right="123" w:hanging="134"/>
      </w:pPr>
      <w:r>
        <w:t>Awarded "Excellent Contributor" at Critical Facility Digital Pvt Ltd.</w:t>
      </w:r>
      <w:r>
        <w:rPr>
          <w:sz w:val="22"/>
        </w:rPr>
        <w:t xml:space="preserve"> </w:t>
      </w:r>
    </w:p>
    <w:p w14:paraId="1B1113FF" w14:textId="7809693D" w:rsidR="00972195" w:rsidRDefault="00000000" w:rsidP="0066451C">
      <w:pPr>
        <w:numPr>
          <w:ilvl w:val="0"/>
          <w:numId w:val="5"/>
        </w:numPr>
        <w:spacing w:after="0"/>
        <w:ind w:right="123" w:hanging="134"/>
      </w:pPr>
      <w:r>
        <w:t xml:space="preserve"> </w:t>
      </w:r>
      <w:r w:rsidR="00A263DC" w:rsidRPr="00A263DC">
        <w:t xml:space="preserve">Completed certifications in </w:t>
      </w:r>
      <w:r w:rsidR="00A263DC" w:rsidRPr="00A263DC">
        <w:rPr>
          <w:b/>
          <w:bCs/>
        </w:rPr>
        <w:t>Generative AI and Agentic AI</w:t>
      </w:r>
      <w:r w:rsidR="00A263DC" w:rsidRPr="00A263DC">
        <w:t>, and actively deepening expertise through advanced experimentation with cutting-edge tools and architectures to stay at the forefront of innovation.</w:t>
      </w:r>
    </w:p>
    <w:p w14:paraId="7938E27E" w14:textId="77777777" w:rsidR="00972195" w:rsidRDefault="00000000">
      <w:pPr>
        <w:spacing w:after="72" w:line="259" w:lineRule="auto"/>
        <w:ind w:left="0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A23F7F" wp14:editId="5D6AA01C">
                <wp:extent cx="5738876" cy="26924"/>
                <wp:effectExtent l="0" t="0" r="0" b="0"/>
                <wp:docPr id="3790" name="Group 3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6924"/>
                          <a:chOff x="0" y="0"/>
                          <a:chExt cx="5738876" cy="26924"/>
                        </a:xfrm>
                      </wpg:grpSpPr>
                      <wps:wsp>
                        <wps:cNvPr id="4793" name="Shape 4793"/>
                        <wps:cNvSpPr/>
                        <wps:spPr>
                          <a:xfrm>
                            <a:off x="0" y="0"/>
                            <a:ext cx="5731257" cy="19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993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9938"/>
                                </a:lnTo>
                                <a:lnTo>
                                  <a:pt x="0" y="19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3353" y="139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5729732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572973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3353" y="17907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572973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0" style="width:451.88pt;height:2.12pt;mso-position-horizontal-relative:char;mso-position-vertical-relative:line" coordsize="57388,269">
                <v:shape id="Shape 4802" style="position:absolute;width:57312;height:199;left:0;top:0;" coordsize="5731257,19938" path="m0,0l5731257,0l5731257,19938l0,19938l0,0">
                  <v:stroke weight="0pt" endcap="flat" joinstyle="miter" miterlimit="10" on="false" color="#000000" opacity="0"/>
                  <v:fill on="true" color="#a0a0a0"/>
                </v:shape>
                <v:shape id="Shape 4803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4" style="position:absolute;width:57262;height:91;left:33;top:13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4805" style="position:absolute;width:91;height:91;left:57297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6" style="position:absolute;width:91;height:134;left:3;top:44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4807" style="position:absolute;width:91;height:134;left:57297;top:44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4808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09" style="position:absolute;width:57262;height:91;left:33;top:179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4810" style="position:absolute;width:91;height:91;left:57297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</w:t>
      </w:r>
    </w:p>
    <w:p w14:paraId="1655F935" w14:textId="7F8296E4" w:rsidR="00972195" w:rsidRDefault="00000000">
      <w:pPr>
        <w:pStyle w:val="Heading1"/>
        <w:ind w:left="9"/>
      </w:pPr>
      <w:r>
        <w:t>EXTRACURRICULAR ACTIVITIES</w:t>
      </w:r>
      <w:r>
        <w:rPr>
          <w:b w:val="0"/>
          <w:sz w:val="22"/>
          <w:u w:val="none"/>
        </w:rPr>
        <w:t xml:space="preserve"> </w:t>
      </w:r>
    </w:p>
    <w:p w14:paraId="44C32D39" w14:textId="721BA111" w:rsidR="0001402C" w:rsidRDefault="00D9024B" w:rsidP="0001402C">
      <w:pPr>
        <w:numPr>
          <w:ilvl w:val="0"/>
          <w:numId w:val="6"/>
        </w:numPr>
        <w:ind w:right="123" w:hanging="134"/>
      </w:pPr>
      <w:r w:rsidRPr="00D9024B">
        <w:t xml:space="preserve">AI Blogger on Medium &amp; LinkedIn, curating insightful content and building community-driven awareness as a </w:t>
      </w:r>
      <w:r w:rsidR="00984565">
        <w:t xml:space="preserve">novice </w:t>
      </w:r>
      <w:r w:rsidRPr="00D9024B">
        <w:t>tech influencer on Instagram.</w:t>
      </w:r>
    </w:p>
    <w:sectPr w:rsidR="0001402C">
      <w:pgSz w:w="11906" w:h="16838"/>
      <w:pgMar w:top="1457" w:right="1306" w:bottom="18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8EF"/>
    <w:multiLevelType w:val="hybridMultilevel"/>
    <w:tmpl w:val="1916AE62"/>
    <w:lvl w:ilvl="0" w:tplc="7592D386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4418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8C8F2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A6692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CC10E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FA1FEE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E44CC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C829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98526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F3262"/>
    <w:multiLevelType w:val="hybridMultilevel"/>
    <w:tmpl w:val="3DE280C0"/>
    <w:lvl w:ilvl="0" w:tplc="E2E04840">
      <w:start w:val="1"/>
      <w:numFmt w:val="bullet"/>
      <w:lvlText w:val="•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0FBC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A7C5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2C698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25CF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6C7C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CAF12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825B6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FA3F32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C51A4"/>
    <w:multiLevelType w:val="hybridMultilevel"/>
    <w:tmpl w:val="607CEEB4"/>
    <w:lvl w:ilvl="0" w:tplc="2E421B3C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D2B1F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ED70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F2899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42FD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8A5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2A424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E65C0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02668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FC6588"/>
    <w:multiLevelType w:val="hybridMultilevel"/>
    <w:tmpl w:val="CF662CC2"/>
    <w:lvl w:ilvl="0" w:tplc="40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C5D40F4"/>
    <w:multiLevelType w:val="hybridMultilevel"/>
    <w:tmpl w:val="15DE68CC"/>
    <w:lvl w:ilvl="0" w:tplc="40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 w15:restartNumberingAfterBreak="0">
    <w:nsid w:val="36D65EE3"/>
    <w:multiLevelType w:val="hybridMultilevel"/>
    <w:tmpl w:val="D340F82A"/>
    <w:lvl w:ilvl="0" w:tplc="067286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1881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2DC9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4EAD4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665FF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4A410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AA934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5AB0F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12032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EC48FE"/>
    <w:multiLevelType w:val="hybridMultilevel"/>
    <w:tmpl w:val="09D8078A"/>
    <w:lvl w:ilvl="0" w:tplc="81BC9AB4">
      <w:start w:val="1"/>
      <w:numFmt w:val="bullet"/>
      <w:lvlText w:val="•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18E98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40EC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30555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EC0A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58FA6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B4F5D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76FE4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14A8A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EE23B4"/>
    <w:multiLevelType w:val="hybridMultilevel"/>
    <w:tmpl w:val="F534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7CF"/>
    <w:multiLevelType w:val="hybridMultilevel"/>
    <w:tmpl w:val="F5CA03F2"/>
    <w:lvl w:ilvl="0" w:tplc="BF188B8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E2C7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CABE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D4FEC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613A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2796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0DE5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46899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04D2E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080308">
    <w:abstractNumId w:val="2"/>
  </w:num>
  <w:num w:numId="2" w16cid:durableId="241764959">
    <w:abstractNumId w:val="5"/>
  </w:num>
  <w:num w:numId="3" w16cid:durableId="405955109">
    <w:abstractNumId w:val="8"/>
  </w:num>
  <w:num w:numId="4" w16cid:durableId="1254582681">
    <w:abstractNumId w:val="1"/>
  </w:num>
  <w:num w:numId="5" w16cid:durableId="63643859">
    <w:abstractNumId w:val="6"/>
  </w:num>
  <w:num w:numId="6" w16cid:durableId="1419718178">
    <w:abstractNumId w:val="0"/>
  </w:num>
  <w:num w:numId="7" w16cid:durableId="1937707716">
    <w:abstractNumId w:val="4"/>
  </w:num>
  <w:num w:numId="8" w16cid:durableId="312757809">
    <w:abstractNumId w:val="7"/>
  </w:num>
  <w:num w:numId="9" w16cid:durableId="138151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95"/>
    <w:rsid w:val="0001402C"/>
    <w:rsid w:val="000A0E4C"/>
    <w:rsid w:val="00104CE5"/>
    <w:rsid w:val="00161156"/>
    <w:rsid w:val="00161E22"/>
    <w:rsid w:val="0017653A"/>
    <w:rsid w:val="00195A30"/>
    <w:rsid w:val="001C6420"/>
    <w:rsid w:val="001F3A7A"/>
    <w:rsid w:val="00213A87"/>
    <w:rsid w:val="002A0B93"/>
    <w:rsid w:val="002E7AEE"/>
    <w:rsid w:val="002F4284"/>
    <w:rsid w:val="00322783"/>
    <w:rsid w:val="003938E3"/>
    <w:rsid w:val="003E0D4B"/>
    <w:rsid w:val="00442C41"/>
    <w:rsid w:val="00444869"/>
    <w:rsid w:val="00447BB8"/>
    <w:rsid w:val="004522E0"/>
    <w:rsid w:val="00556E78"/>
    <w:rsid w:val="005705A8"/>
    <w:rsid w:val="0058008E"/>
    <w:rsid w:val="00581674"/>
    <w:rsid w:val="00595987"/>
    <w:rsid w:val="005A2AF1"/>
    <w:rsid w:val="005A42C5"/>
    <w:rsid w:val="005C3F95"/>
    <w:rsid w:val="005D0305"/>
    <w:rsid w:val="005D66D8"/>
    <w:rsid w:val="005D6A3D"/>
    <w:rsid w:val="00621375"/>
    <w:rsid w:val="00660D66"/>
    <w:rsid w:val="0066451C"/>
    <w:rsid w:val="006D4923"/>
    <w:rsid w:val="00706960"/>
    <w:rsid w:val="00785C79"/>
    <w:rsid w:val="00790A0A"/>
    <w:rsid w:val="007D41F6"/>
    <w:rsid w:val="007E7F88"/>
    <w:rsid w:val="00802997"/>
    <w:rsid w:val="00824F40"/>
    <w:rsid w:val="0085672A"/>
    <w:rsid w:val="00901747"/>
    <w:rsid w:val="00903631"/>
    <w:rsid w:val="00947149"/>
    <w:rsid w:val="00950EF1"/>
    <w:rsid w:val="00972195"/>
    <w:rsid w:val="00984565"/>
    <w:rsid w:val="00994E52"/>
    <w:rsid w:val="009B030F"/>
    <w:rsid w:val="009D6ECB"/>
    <w:rsid w:val="009F76FB"/>
    <w:rsid w:val="00A263DC"/>
    <w:rsid w:val="00AF3B5C"/>
    <w:rsid w:val="00B46061"/>
    <w:rsid w:val="00B75B40"/>
    <w:rsid w:val="00C2727C"/>
    <w:rsid w:val="00C83467"/>
    <w:rsid w:val="00C856BB"/>
    <w:rsid w:val="00CC0BDC"/>
    <w:rsid w:val="00CC2FB1"/>
    <w:rsid w:val="00D548E0"/>
    <w:rsid w:val="00D55564"/>
    <w:rsid w:val="00D9024B"/>
    <w:rsid w:val="00DA3009"/>
    <w:rsid w:val="00DC289D"/>
    <w:rsid w:val="00E131E5"/>
    <w:rsid w:val="00EC0582"/>
    <w:rsid w:val="00EF782E"/>
    <w:rsid w:val="00F55A92"/>
    <w:rsid w:val="00FA5EEB"/>
    <w:rsid w:val="00FC4D36"/>
    <w:rsid w:val="00FE74B2"/>
    <w:rsid w:val="00F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CB41"/>
  <w15:docId w15:val="{DBE86175-64A5-4A76-BF31-22EF1FB8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4" w:lineRule="auto"/>
      <w:ind w:left="10" w:right="124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4" w:line="259" w:lineRule="auto"/>
      <w:ind w:left="10" w:hanging="10"/>
      <w:outlineLvl w:val="2"/>
    </w:pPr>
    <w:rPr>
      <w:rFonts w:ascii="Calibri" w:eastAsia="Calibri" w:hAnsi="Calibri" w:cs="Calibri"/>
      <w:b/>
      <w:i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34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E7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uranga-jha/" TargetMode="External"/><Relationship Id="rId13" Type="http://schemas.openxmlformats.org/officeDocument/2006/relationships/hyperlink" Target="https://gouranga-gh.github.io/my-portfolio/" TargetMode="External"/><Relationship Id="rId18" Type="http://schemas.openxmlformats.org/officeDocument/2006/relationships/hyperlink" Target="https://gouranga-gh.github.io/my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ouranga-jha/" TargetMode="External"/><Relationship Id="rId12" Type="http://schemas.openxmlformats.org/officeDocument/2006/relationships/hyperlink" Target="https://gouranga-gh.github.io/my-portfolio/" TargetMode="External"/><Relationship Id="rId17" Type="http://schemas.openxmlformats.org/officeDocument/2006/relationships/hyperlink" Target="https://gouranga-gh.github.io/my-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uranga-gh.github.io/my-portfol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ouranga-jha/" TargetMode="External"/><Relationship Id="rId11" Type="http://schemas.openxmlformats.org/officeDocument/2006/relationships/hyperlink" Target="https://gouranga-gh.github.io/my-portfolio/" TargetMode="External"/><Relationship Id="rId5" Type="http://schemas.openxmlformats.org/officeDocument/2006/relationships/hyperlink" Target="https://www.linkedin.com/in/gouranga-jha/" TargetMode="External"/><Relationship Id="rId15" Type="http://schemas.openxmlformats.org/officeDocument/2006/relationships/hyperlink" Target="https://gouranga-gh.github.io/my-portfolio/" TargetMode="External"/><Relationship Id="rId10" Type="http://schemas.openxmlformats.org/officeDocument/2006/relationships/hyperlink" Target="https://gouranga-gh.github.io/my-portfol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uranga-gh.github.io/my-portfolio/" TargetMode="External"/><Relationship Id="rId14" Type="http://schemas.openxmlformats.org/officeDocument/2006/relationships/hyperlink" Target="https://gouranga-gh.github.io/my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2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cp:lastModifiedBy>Gouranga Jha</cp:lastModifiedBy>
  <cp:revision>53</cp:revision>
  <dcterms:created xsi:type="dcterms:W3CDTF">2025-07-15T11:58:00Z</dcterms:created>
  <dcterms:modified xsi:type="dcterms:W3CDTF">2025-08-08T18:34:00Z</dcterms:modified>
</cp:coreProperties>
</file>