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2398" w14:textId="696BD2E2" w:rsidR="004F5D7B" w:rsidRPr="009A1062" w:rsidRDefault="00966FC9" w:rsidP="007B651A">
      <w:pPr>
        <w:shd w:val="clear" w:color="auto" w:fill="C00000"/>
        <w:jc w:val="center"/>
        <w:rPr>
          <w:b/>
          <w:bCs/>
          <w:color w:val="FFFFFF" w:themeColor="background1"/>
          <w:sz w:val="32"/>
          <w:szCs w:val="32"/>
        </w:rPr>
      </w:pPr>
      <w:r w:rsidRPr="009A1062">
        <w:rPr>
          <w:b/>
          <w:bCs/>
          <w:color w:val="FFFFFF" w:themeColor="background1"/>
          <w:sz w:val="32"/>
          <w:szCs w:val="32"/>
        </w:rPr>
        <w:t>ADVANCED MULTIVARIABLE CALCULUS</w:t>
      </w:r>
    </w:p>
    <w:p w14:paraId="7B246844" w14:textId="77777777" w:rsidR="00966FC9" w:rsidRDefault="00966FC9">
      <w:pPr>
        <w:rPr>
          <w:sz w:val="24"/>
          <w:szCs w:val="24"/>
        </w:rPr>
      </w:pPr>
    </w:p>
    <w:p w14:paraId="0CD1A5C1" w14:textId="6629A17D" w:rsidR="00966FC9" w:rsidRPr="003D3666" w:rsidRDefault="009628A2">
      <w:pPr>
        <w:rPr>
          <w:b/>
          <w:bCs/>
          <w:sz w:val="28"/>
          <w:szCs w:val="28"/>
          <w:u w:val="single"/>
        </w:rPr>
      </w:pPr>
      <w:r w:rsidRPr="003D3666">
        <w:rPr>
          <w:b/>
          <w:bCs/>
          <w:sz w:val="28"/>
          <w:szCs w:val="28"/>
          <w:u w:val="single"/>
        </w:rPr>
        <w:t>Multiple Integration</w:t>
      </w:r>
    </w:p>
    <w:p w14:paraId="3AF447FC" w14:textId="73ABE97D" w:rsidR="009628A2" w:rsidRDefault="009628A2" w:rsidP="009628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3D3666">
        <w:rPr>
          <w:b/>
          <w:bCs/>
          <w:sz w:val="24"/>
          <w:szCs w:val="24"/>
        </w:rPr>
        <w:t>multiple variables</w:t>
      </w:r>
      <w:r>
        <w:rPr>
          <w:sz w:val="24"/>
          <w:szCs w:val="24"/>
        </w:rPr>
        <w:t xml:space="preserve"> are involved in an </w:t>
      </w:r>
      <w:r w:rsidRPr="003D3666">
        <w:rPr>
          <w:b/>
          <w:bCs/>
          <w:sz w:val="24"/>
          <w:szCs w:val="24"/>
        </w:rPr>
        <w:t>integral equation</w:t>
      </w:r>
      <w:r>
        <w:rPr>
          <w:sz w:val="24"/>
          <w:szCs w:val="24"/>
        </w:rPr>
        <w:t xml:space="preserve">, we call it </w:t>
      </w:r>
      <w:r w:rsidRPr="003D3666">
        <w:rPr>
          <w:b/>
          <w:bCs/>
          <w:i/>
          <w:iCs/>
          <w:sz w:val="24"/>
          <w:szCs w:val="24"/>
        </w:rPr>
        <w:t>multiple integration</w:t>
      </w:r>
      <w:r>
        <w:rPr>
          <w:sz w:val="24"/>
          <w:szCs w:val="24"/>
        </w:rPr>
        <w:t>.</w:t>
      </w:r>
    </w:p>
    <w:p w14:paraId="3B30899D" w14:textId="60947945" w:rsidR="009628A2" w:rsidRDefault="009628A2" w:rsidP="009628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666">
        <w:rPr>
          <w:b/>
          <w:bCs/>
          <w:sz w:val="24"/>
          <w:szCs w:val="24"/>
        </w:rPr>
        <w:t>Double integration</w:t>
      </w:r>
      <w:r>
        <w:rPr>
          <w:sz w:val="24"/>
          <w:szCs w:val="24"/>
        </w:rPr>
        <w:t xml:space="preserve"> means </w:t>
      </w:r>
      <w:r w:rsidRPr="003D3666">
        <w:rPr>
          <w:b/>
          <w:bCs/>
          <w:sz w:val="24"/>
          <w:szCs w:val="24"/>
        </w:rPr>
        <w:t>two</w:t>
      </w:r>
      <w:r>
        <w:rPr>
          <w:sz w:val="24"/>
          <w:szCs w:val="24"/>
        </w:rPr>
        <w:t xml:space="preserve"> variables are involved.</w:t>
      </w:r>
    </w:p>
    <w:p w14:paraId="20FC74E8" w14:textId="77777777" w:rsidR="009628A2" w:rsidRDefault="009628A2" w:rsidP="009628A2">
      <w:pPr>
        <w:rPr>
          <w:sz w:val="24"/>
          <w:szCs w:val="24"/>
        </w:rPr>
      </w:pPr>
    </w:p>
    <w:p w14:paraId="3679B2F1" w14:textId="4BA261D2" w:rsidR="009628A2" w:rsidRPr="002275DC" w:rsidRDefault="005013EE" w:rsidP="009628A2">
      <w:pPr>
        <w:rPr>
          <w:b/>
          <w:bCs/>
          <w:sz w:val="28"/>
          <w:szCs w:val="28"/>
          <w:u w:val="single"/>
        </w:rPr>
      </w:pPr>
      <w:r w:rsidRPr="002275DC">
        <w:rPr>
          <w:b/>
          <w:bCs/>
          <w:sz w:val="28"/>
          <w:szCs w:val="28"/>
          <w:u w:val="single"/>
        </w:rPr>
        <w:t>Evaluation of Double Integration</w:t>
      </w:r>
    </w:p>
    <w:p w14:paraId="348C12F8" w14:textId="2441891F" w:rsidR="005013EE" w:rsidRDefault="00DA2752" w:rsidP="00DA27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do it using </w:t>
      </w:r>
      <w:proofErr w:type="spellStart"/>
      <w:r w:rsidRPr="002275DC">
        <w:rPr>
          <w:b/>
          <w:bCs/>
          <w:color w:val="C00000"/>
          <w:sz w:val="24"/>
          <w:szCs w:val="24"/>
        </w:rPr>
        <w:t>Fubini’s</w:t>
      </w:r>
      <w:proofErr w:type="spellEnd"/>
      <w:r w:rsidRPr="002275DC">
        <w:rPr>
          <w:b/>
          <w:bCs/>
          <w:color w:val="C00000"/>
          <w:sz w:val="24"/>
          <w:szCs w:val="24"/>
        </w:rPr>
        <w:t xml:space="preserve"> theorem</w:t>
      </w:r>
      <w:r>
        <w:rPr>
          <w:sz w:val="24"/>
          <w:szCs w:val="24"/>
        </w:rPr>
        <w:t>.</w:t>
      </w:r>
    </w:p>
    <w:p w14:paraId="18EDF5FC" w14:textId="71F8F80A" w:rsidR="00DA2752" w:rsidRDefault="00DA2752" w:rsidP="00DA27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3F1002">
        <w:rPr>
          <w:b/>
          <w:bCs/>
          <w:sz w:val="24"/>
          <w:szCs w:val="24"/>
        </w:rPr>
        <w:t>two</w:t>
      </w:r>
      <w:r>
        <w:rPr>
          <w:sz w:val="24"/>
          <w:szCs w:val="24"/>
        </w:rPr>
        <w:t xml:space="preserve"> methods to perform it.</w:t>
      </w:r>
    </w:p>
    <w:p w14:paraId="09EA999C" w14:textId="77777777" w:rsidR="00EF5CEC" w:rsidRDefault="00EF5CEC" w:rsidP="00EF5CEC">
      <w:pPr>
        <w:rPr>
          <w:sz w:val="24"/>
          <w:szCs w:val="24"/>
        </w:rPr>
      </w:pPr>
    </w:p>
    <w:p w14:paraId="6E23594A" w14:textId="38405AE2" w:rsidR="0023293F" w:rsidRPr="003F1002" w:rsidRDefault="0023293F" w:rsidP="00EF5CEC">
      <w:pPr>
        <w:rPr>
          <w:b/>
          <w:bCs/>
          <w:sz w:val="24"/>
          <w:szCs w:val="24"/>
        </w:rPr>
      </w:pPr>
      <w:r w:rsidRPr="003F1002">
        <w:rPr>
          <w:b/>
          <w:bCs/>
          <w:sz w:val="24"/>
          <w:szCs w:val="24"/>
        </w:rPr>
        <w:t>Method I:</w:t>
      </w:r>
    </w:p>
    <w:p w14:paraId="6C192ADA" w14:textId="1FB7AF07" w:rsidR="00C13865" w:rsidRPr="003F1002" w:rsidRDefault="00C13865" w:rsidP="003F1002">
      <w:pPr>
        <w:shd w:val="clear" w:color="auto" w:fill="C5E0B3" w:themeFill="accent6" w:themeFillTint="66"/>
        <w:jc w:val="center"/>
        <w:rPr>
          <w:b/>
          <w:bCs/>
          <w:color w:val="002060"/>
          <w:sz w:val="24"/>
          <w:szCs w:val="24"/>
        </w:rPr>
      </w:pPr>
      <w:r w:rsidRPr="003F1002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7E34BC7E" wp14:editId="210ABA91">
            <wp:extent cx="2469878" cy="1802800"/>
            <wp:effectExtent l="19050" t="19050" r="26035" b="26035"/>
            <wp:docPr id="153853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36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7370" cy="18228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2FC21" w14:textId="77777777" w:rsidR="00C13865" w:rsidRPr="003F1002" w:rsidRDefault="00C13865" w:rsidP="003F1002">
      <w:pPr>
        <w:shd w:val="clear" w:color="auto" w:fill="C5E0B3" w:themeFill="accent6" w:themeFillTint="66"/>
        <w:rPr>
          <w:b/>
          <w:bCs/>
          <w:color w:val="002060"/>
          <w:sz w:val="24"/>
          <w:szCs w:val="24"/>
        </w:rPr>
      </w:pPr>
    </w:p>
    <w:p w14:paraId="7ED28DFD" w14:textId="29AA65F0" w:rsidR="00C13865" w:rsidRPr="003F1002" w:rsidRDefault="00C13865" w:rsidP="003F1002">
      <w:pPr>
        <w:shd w:val="clear" w:color="auto" w:fill="C5E0B3" w:themeFill="accent6" w:themeFillTint="66"/>
        <w:rPr>
          <w:b/>
          <w:bCs/>
          <w:color w:val="002060"/>
          <w:sz w:val="24"/>
          <w:szCs w:val="24"/>
        </w:rPr>
      </w:pPr>
      <w:r w:rsidRPr="003F1002">
        <w:rPr>
          <w:b/>
          <w:bCs/>
          <w:color w:val="002060"/>
          <w:sz w:val="24"/>
          <w:szCs w:val="24"/>
        </w:rPr>
        <w:t xml:space="preserve">Limit of </w:t>
      </w:r>
      <w:r w:rsidRPr="00D6038B">
        <w:rPr>
          <w:b/>
          <w:bCs/>
          <w:color w:val="C00000"/>
          <w:sz w:val="24"/>
          <w:szCs w:val="24"/>
        </w:rPr>
        <w:t>x</w:t>
      </w:r>
      <w:r w:rsidR="00BD256F">
        <w:rPr>
          <w:b/>
          <w:bCs/>
          <w:color w:val="002060"/>
          <w:sz w:val="24"/>
          <w:szCs w:val="24"/>
        </w:rPr>
        <w:t xml:space="preserve"> =</w:t>
      </w:r>
      <w:r w:rsidRPr="003F1002">
        <w:rPr>
          <w:b/>
          <w:bCs/>
          <w:color w:val="002060"/>
          <w:sz w:val="24"/>
          <w:szCs w:val="24"/>
        </w:rPr>
        <w:t xml:space="preserve"> </w:t>
      </w:r>
      <w:r w:rsidRPr="00D6038B">
        <w:rPr>
          <w:b/>
          <w:bCs/>
          <w:color w:val="C00000"/>
          <w:sz w:val="24"/>
          <w:szCs w:val="24"/>
        </w:rPr>
        <w:t xml:space="preserve">a </w:t>
      </w:r>
      <w:r w:rsidRPr="003F1002">
        <w:rPr>
          <w:b/>
          <w:bCs/>
          <w:color w:val="002060"/>
          <w:sz w:val="24"/>
          <w:szCs w:val="24"/>
        </w:rPr>
        <w:t xml:space="preserve">to </w:t>
      </w:r>
      <w:r w:rsidRPr="00D6038B">
        <w:rPr>
          <w:b/>
          <w:bCs/>
          <w:color w:val="C00000"/>
          <w:sz w:val="24"/>
          <w:szCs w:val="24"/>
        </w:rPr>
        <w:t>b</w:t>
      </w:r>
    </w:p>
    <w:p w14:paraId="30588E5A" w14:textId="71642348" w:rsidR="00C13865" w:rsidRPr="00D6038B" w:rsidRDefault="00C13865" w:rsidP="003F1002">
      <w:pPr>
        <w:shd w:val="clear" w:color="auto" w:fill="C5E0B3" w:themeFill="accent6" w:themeFillTint="66"/>
        <w:rPr>
          <w:b/>
          <w:bCs/>
          <w:color w:val="C00000"/>
          <w:sz w:val="24"/>
          <w:szCs w:val="24"/>
        </w:rPr>
      </w:pPr>
      <w:r w:rsidRPr="003F1002">
        <w:rPr>
          <w:b/>
          <w:bCs/>
          <w:color w:val="002060"/>
          <w:sz w:val="24"/>
          <w:szCs w:val="24"/>
        </w:rPr>
        <w:t xml:space="preserve">Limit of </w:t>
      </w:r>
      <w:r w:rsidRPr="00D6038B">
        <w:rPr>
          <w:b/>
          <w:bCs/>
          <w:color w:val="C00000"/>
          <w:sz w:val="24"/>
          <w:szCs w:val="24"/>
        </w:rPr>
        <w:t>y</w:t>
      </w:r>
      <w:r w:rsidR="00BD256F">
        <w:rPr>
          <w:b/>
          <w:bCs/>
          <w:color w:val="002060"/>
          <w:sz w:val="24"/>
          <w:szCs w:val="24"/>
        </w:rPr>
        <w:t xml:space="preserve"> =</w:t>
      </w:r>
      <w:r w:rsidRPr="003F1002">
        <w:rPr>
          <w:b/>
          <w:bCs/>
          <w:color w:val="002060"/>
          <w:sz w:val="24"/>
          <w:szCs w:val="24"/>
        </w:rPr>
        <w:t xml:space="preserve"> </w:t>
      </w:r>
      <w:r w:rsidRPr="00D6038B">
        <w:rPr>
          <w:b/>
          <w:bCs/>
          <w:color w:val="C00000"/>
          <w:sz w:val="24"/>
          <w:szCs w:val="24"/>
        </w:rPr>
        <w:t>g</w:t>
      </w:r>
      <w:r w:rsidRPr="00D6038B">
        <w:rPr>
          <w:b/>
          <w:bCs/>
          <w:color w:val="C00000"/>
          <w:sz w:val="24"/>
          <w:szCs w:val="24"/>
          <w:vertAlign w:val="subscript"/>
        </w:rPr>
        <w:t>1</w:t>
      </w:r>
      <w:r w:rsidRPr="00D6038B">
        <w:rPr>
          <w:b/>
          <w:bCs/>
          <w:color w:val="C00000"/>
          <w:sz w:val="24"/>
          <w:szCs w:val="24"/>
        </w:rPr>
        <w:t xml:space="preserve">(x) </w:t>
      </w:r>
      <w:r w:rsidRPr="003F1002">
        <w:rPr>
          <w:b/>
          <w:bCs/>
          <w:color w:val="002060"/>
          <w:sz w:val="24"/>
          <w:szCs w:val="24"/>
        </w:rPr>
        <w:t xml:space="preserve">to </w:t>
      </w:r>
      <w:r w:rsidRPr="00D6038B">
        <w:rPr>
          <w:b/>
          <w:bCs/>
          <w:color w:val="C00000"/>
          <w:sz w:val="24"/>
          <w:szCs w:val="24"/>
        </w:rPr>
        <w:t>g</w:t>
      </w:r>
      <w:r w:rsidRPr="00D6038B">
        <w:rPr>
          <w:b/>
          <w:bCs/>
          <w:color w:val="C00000"/>
          <w:sz w:val="24"/>
          <w:szCs w:val="24"/>
          <w:vertAlign w:val="subscript"/>
        </w:rPr>
        <w:t>2</w:t>
      </w:r>
      <w:r w:rsidRPr="00D6038B">
        <w:rPr>
          <w:b/>
          <w:bCs/>
          <w:color w:val="C00000"/>
          <w:sz w:val="24"/>
          <w:szCs w:val="24"/>
        </w:rPr>
        <w:t>(x)</w:t>
      </w:r>
    </w:p>
    <w:p w14:paraId="66C9561B" w14:textId="77777777" w:rsidR="0023293F" w:rsidRPr="003F1002" w:rsidRDefault="0023293F" w:rsidP="003F1002">
      <w:pPr>
        <w:shd w:val="clear" w:color="auto" w:fill="C5E0B3" w:themeFill="accent6" w:themeFillTint="66"/>
        <w:rPr>
          <w:b/>
          <w:bCs/>
          <w:color w:val="002060"/>
          <w:sz w:val="24"/>
          <w:szCs w:val="24"/>
        </w:rPr>
      </w:pPr>
    </w:p>
    <w:p w14:paraId="79517580" w14:textId="55EA0F1A" w:rsidR="0023293F" w:rsidRPr="003F1002" w:rsidRDefault="0023293F" w:rsidP="003F1002">
      <w:pPr>
        <w:shd w:val="clear" w:color="auto" w:fill="C5E0B3" w:themeFill="accent6" w:themeFillTint="66"/>
        <w:jc w:val="center"/>
        <w:rPr>
          <w:b/>
          <w:bCs/>
          <w:color w:val="002060"/>
          <w:sz w:val="24"/>
          <w:szCs w:val="24"/>
        </w:rPr>
      </w:pPr>
      <w:r w:rsidRPr="003F1002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0F523EBA" wp14:editId="6D649DBC">
            <wp:extent cx="4172017" cy="489493"/>
            <wp:effectExtent l="19050" t="19050" r="19050" b="25400"/>
            <wp:docPr id="55462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29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527" cy="5086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F2348" w14:textId="77777777" w:rsidR="0023293F" w:rsidRDefault="0023293F" w:rsidP="00EF5CEC">
      <w:pPr>
        <w:rPr>
          <w:sz w:val="24"/>
          <w:szCs w:val="24"/>
        </w:rPr>
      </w:pPr>
    </w:p>
    <w:p w14:paraId="64D723F3" w14:textId="708A0C2B" w:rsidR="0023293F" w:rsidRPr="003F1002" w:rsidRDefault="0023293F" w:rsidP="00EF5CEC">
      <w:pPr>
        <w:rPr>
          <w:b/>
          <w:bCs/>
          <w:sz w:val="24"/>
          <w:szCs w:val="24"/>
        </w:rPr>
      </w:pPr>
      <w:r w:rsidRPr="003F1002">
        <w:rPr>
          <w:b/>
          <w:bCs/>
          <w:sz w:val="24"/>
          <w:szCs w:val="24"/>
        </w:rPr>
        <w:t>Method II:</w:t>
      </w:r>
    </w:p>
    <w:p w14:paraId="0E44F4C8" w14:textId="18053CF6" w:rsidR="0023293F" w:rsidRPr="003F1002" w:rsidRDefault="0023293F" w:rsidP="003F1002">
      <w:pPr>
        <w:shd w:val="clear" w:color="auto" w:fill="C5E0B3" w:themeFill="accent6" w:themeFillTint="66"/>
        <w:jc w:val="center"/>
        <w:rPr>
          <w:b/>
          <w:bCs/>
          <w:color w:val="002060"/>
          <w:sz w:val="24"/>
          <w:szCs w:val="24"/>
        </w:rPr>
      </w:pPr>
      <w:r w:rsidRPr="003F1002">
        <w:rPr>
          <w:b/>
          <w:bCs/>
          <w:noProof/>
          <w:color w:val="002060"/>
          <w:sz w:val="24"/>
          <w:szCs w:val="24"/>
        </w:rPr>
        <w:lastRenderedPageBreak/>
        <w:drawing>
          <wp:inline distT="0" distB="0" distL="0" distR="0" wp14:anchorId="1C005C05" wp14:editId="772960DB">
            <wp:extent cx="2709480" cy="1703276"/>
            <wp:effectExtent l="19050" t="19050" r="15240" b="11430"/>
            <wp:docPr id="29234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44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778" cy="17229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8FE85" w14:textId="77777777" w:rsidR="0023293F" w:rsidRPr="003F1002" w:rsidRDefault="0023293F" w:rsidP="003F1002">
      <w:pPr>
        <w:shd w:val="clear" w:color="auto" w:fill="C5E0B3" w:themeFill="accent6" w:themeFillTint="66"/>
        <w:rPr>
          <w:b/>
          <w:bCs/>
          <w:color w:val="002060"/>
          <w:sz w:val="24"/>
          <w:szCs w:val="24"/>
        </w:rPr>
      </w:pPr>
    </w:p>
    <w:p w14:paraId="4DD34572" w14:textId="752591A9" w:rsidR="0023293F" w:rsidRPr="00101F68" w:rsidRDefault="0023293F" w:rsidP="003F1002">
      <w:pPr>
        <w:shd w:val="clear" w:color="auto" w:fill="C5E0B3" w:themeFill="accent6" w:themeFillTint="66"/>
        <w:rPr>
          <w:b/>
          <w:bCs/>
          <w:color w:val="C00000"/>
          <w:sz w:val="24"/>
          <w:szCs w:val="24"/>
        </w:rPr>
      </w:pPr>
      <w:r w:rsidRPr="003F1002">
        <w:rPr>
          <w:b/>
          <w:bCs/>
          <w:color w:val="002060"/>
          <w:sz w:val="24"/>
          <w:szCs w:val="24"/>
        </w:rPr>
        <w:t xml:space="preserve">Limit of </w:t>
      </w:r>
      <w:r w:rsidRPr="00101F68">
        <w:rPr>
          <w:b/>
          <w:bCs/>
          <w:color w:val="C00000"/>
          <w:sz w:val="24"/>
          <w:szCs w:val="24"/>
        </w:rPr>
        <w:t>x</w:t>
      </w:r>
      <w:r w:rsidR="00DB4CCA" w:rsidRPr="00101F68">
        <w:rPr>
          <w:b/>
          <w:bCs/>
          <w:color w:val="C00000"/>
          <w:sz w:val="24"/>
          <w:szCs w:val="24"/>
        </w:rPr>
        <w:t xml:space="preserve"> </w:t>
      </w:r>
      <w:r w:rsidR="00DB4CCA">
        <w:rPr>
          <w:b/>
          <w:bCs/>
          <w:color w:val="002060"/>
          <w:sz w:val="24"/>
          <w:szCs w:val="24"/>
        </w:rPr>
        <w:t>=</w:t>
      </w:r>
      <w:r w:rsidRPr="003F1002">
        <w:rPr>
          <w:b/>
          <w:bCs/>
          <w:color w:val="002060"/>
          <w:sz w:val="24"/>
          <w:szCs w:val="24"/>
        </w:rPr>
        <w:t xml:space="preserve"> </w:t>
      </w:r>
      <w:r w:rsidRPr="00101F68">
        <w:rPr>
          <w:b/>
          <w:bCs/>
          <w:color w:val="C00000"/>
          <w:sz w:val="24"/>
          <w:szCs w:val="24"/>
        </w:rPr>
        <w:t>h</w:t>
      </w:r>
      <w:r w:rsidRPr="00101F68">
        <w:rPr>
          <w:b/>
          <w:bCs/>
          <w:color w:val="C00000"/>
          <w:sz w:val="24"/>
          <w:szCs w:val="24"/>
          <w:vertAlign w:val="subscript"/>
        </w:rPr>
        <w:t>1</w:t>
      </w:r>
      <w:r w:rsidRPr="00101F68">
        <w:rPr>
          <w:b/>
          <w:bCs/>
          <w:color w:val="C00000"/>
          <w:sz w:val="24"/>
          <w:szCs w:val="24"/>
        </w:rPr>
        <w:t xml:space="preserve">(y) </w:t>
      </w:r>
      <w:r w:rsidRPr="003F1002">
        <w:rPr>
          <w:b/>
          <w:bCs/>
          <w:color w:val="002060"/>
          <w:sz w:val="24"/>
          <w:szCs w:val="24"/>
        </w:rPr>
        <w:t xml:space="preserve">to </w:t>
      </w:r>
      <w:r w:rsidRPr="00101F68">
        <w:rPr>
          <w:b/>
          <w:bCs/>
          <w:color w:val="C00000"/>
          <w:sz w:val="24"/>
          <w:szCs w:val="24"/>
        </w:rPr>
        <w:t>h</w:t>
      </w:r>
      <w:r w:rsidRPr="00101F68">
        <w:rPr>
          <w:b/>
          <w:bCs/>
          <w:color w:val="C00000"/>
          <w:sz w:val="24"/>
          <w:szCs w:val="24"/>
          <w:vertAlign w:val="subscript"/>
        </w:rPr>
        <w:t>2</w:t>
      </w:r>
      <w:r w:rsidRPr="00101F68">
        <w:rPr>
          <w:b/>
          <w:bCs/>
          <w:color w:val="C00000"/>
          <w:sz w:val="24"/>
          <w:szCs w:val="24"/>
        </w:rPr>
        <w:t>(y)</w:t>
      </w:r>
    </w:p>
    <w:p w14:paraId="6D67D6D9" w14:textId="77133562" w:rsidR="0023293F" w:rsidRPr="003F1002" w:rsidRDefault="0023293F" w:rsidP="003F1002">
      <w:pPr>
        <w:shd w:val="clear" w:color="auto" w:fill="C5E0B3" w:themeFill="accent6" w:themeFillTint="66"/>
        <w:rPr>
          <w:b/>
          <w:bCs/>
          <w:color w:val="002060"/>
          <w:sz w:val="24"/>
          <w:szCs w:val="24"/>
        </w:rPr>
      </w:pPr>
      <w:r w:rsidRPr="003F1002">
        <w:rPr>
          <w:b/>
          <w:bCs/>
          <w:color w:val="002060"/>
          <w:sz w:val="24"/>
          <w:szCs w:val="24"/>
        </w:rPr>
        <w:t xml:space="preserve">Limit of </w:t>
      </w:r>
      <w:r w:rsidRPr="00101F68">
        <w:rPr>
          <w:b/>
          <w:bCs/>
          <w:color w:val="C00000"/>
          <w:sz w:val="24"/>
          <w:szCs w:val="24"/>
        </w:rPr>
        <w:t>y</w:t>
      </w:r>
      <w:r w:rsidR="00DB4CCA" w:rsidRPr="00101F68">
        <w:rPr>
          <w:b/>
          <w:bCs/>
          <w:color w:val="C00000"/>
          <w:sz w:val="24"/>
          <w:szCs w:val="24"/>
        </w:rPr>
        <w:t xml:space="preserve"> </w:t>
      </w:r>
      <w:r w:rsidR="00DB4CCA">
        <w:rPr>
          <w:b/>
          <w:bCs/>
          <w:color w:val="002060"/>
          <w:sz w:val="24"/>
          <w:szCs w:val="24"/>
        </w:rPr>
        <w:t>=</w:t>
      </w:r>
      <w:r w:rsidRPr="003F1002">
        <w:rPr>
          <w:b/>
          <w:bCs/>
          <w:color w:val="002060"/>
          <w:sz w:val="24"/>
          <w:szCs w:val="24"/>
        </w:rPr>
        <w:t xml:space="preserve"> </w:t>
      </w:r>
      <w:r w:rsidRPr="00101F68">
        <w:rPr>
          <w:b/>
          <w:bCs/>
          <w:color w:val="C00000"/>
          <w:sz w:val="24"/>
          <w:szCs w:val="24"/>
        </w:rPr>
        <w:t xml:space="preserve">c </w:t>
      </w:r>
      <w:r w:rsidRPr="003F1002">
        <w:rPr>
          <w:b/>
          <w:bCs/>
          <w:color w:val="002060"/>
          <w:sz w:val="24"/>
          <w:szCs w:val="24"/>
        </w:rPr>
        <w:t xml:space="preserve">to </w:t>
      </w:r>
      <w:r w:rsidRPr="00101F68">
        <w:rPr>
          <w:b/>
          <w:bCs/>
          <w:color w:val="C00000"/>
          <w:sz w:val="24"/>
          <w:szCs w:val="24"/>
        </w:rPr>
        <w:t>d</w:t>
      </w:r>
    </w:p>
    <w:p w14:paraId="7D25FC37" w14:textId="77777777" w:rsidR="0023293F" w:rsidRPr="003F1002" w:rsidRDefault="0023293F" w:rsidP="003F1002">
      <w:pPr>
        <w:shd w:val="clear" w:color="auto" w:fill="C5E0B3" w:themeFill="accent6" w:themeFillTint="66"/>
        <w:rPr>
          <w:b/>
          <w:bCs/>
          <w:color w:val="002060"/>
          <w:sz w:val="24"/>
          <w:szCs w:val="24"/>
        </w:rPr>
      </w:pPr>
    </w:p>
    <w:p w14:paraId="21C6E26D" w14:textId="552E16E3" w:rsidR="00EA36AB" w:rsidRPr="003F1002" w:rsidRDefault="00EA36AB" w:rsidP="003F1002">
      <w:pPr>
        <w:shd w:val="clear" w:color="auto" w:fill="C5E0B3" w:themeFill="accent6" w:themeFillTint="66"/>
        <w:jc w:val="center"/>
        <w:rPr>
          <w:b/>
          <w:bCs/>
          <w:color w:val="002060"/>
          <w:sz w:val="24"/>
          <w:szCs w:val="24"/>
        </w:rPr>
      </w:pPr>
      <w:r w:rsidRPr="003F1002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6430F63A" wp14:editId="16637F38">
            <wp:extent cx="4372142" cy="513942"/>
            <wp:effectExtent l="19050" t="19050" r="9525" b="19685"/>
            <wp:docPr id="187457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76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906" cy="5270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BC3D5" w14:textId="77777777" w:rsidR="00EA36AB" w:rsidRDefault="00EA36AB" w:rsidP="00EF5CEC">
      <w:pPr>
        <w:rPr>
          <w:sz w:val="24"/>
          <w:szCs w:val="24"/>
        </w:rPr>
      </w:pPr>
    </w:p>
    <w:p w14:paraId="4047C9EB" w14:textId="272A4D00" w:rsidR="00C374B0" w:rsidRPr="00ED0A8A" w:rsidRDefault="006E4AAC" w:rsidP="00E870D1">
      <w:pPr>
        <w:rPr>
          <w:b/>
          <w:bCs/>
          <w:sz w:val="24"/>
          <w:szCs w:val="24"/>
        </w:rPr>
      </w:pPr>
      <w:r w:rsidRPr="00ED0A8A">
        <w:rPr>
          <w:b/>
          <w:bCs/>
          <w:sz w:val="24"/>
          <w:szCs w:val="24"/>
        </w:rPr>
        <w:t>For example:</w:t>
      </w:r>
    </w:p>
    <w:p w14:paraId="4203F779" w14:textId="59E725DC" w:rsidR="006E4AAC" w:rsidRPr="00ED0A8A" w:rsidRDefault="006E4AAC" w:rsidP="00ED0A8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ED0A8A">
        <w:rPr>
          <w:b/>
          <w:bCs/>
          <w:color w:val="002060"/>
          <w:sz w:val="24"/>
          <w:szCs w:val="24"/>
        </w:rPr>
        <w:drawing>
          <wp:inline distT="0" distB="0" distL="0" distR="0" wp14:anchorId="13A43D5E" wp14:editId="1449314D">
            <wp:extent cx="5201038" cy="655748"/>
            <wp:effectExtent l="19050" t="19050" r="19050" b="11430"/>
            <wp:docPr id="23588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88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880" cy="6643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D342A" w14:textId="77777777" w:rsidR="006E4AAC" w:rsidRPr="00ED0A8A" w:rsidRDefault="006E4AAC" w:rsidP="00ED0A8A">
      <w:pPr>
        <w:shd w:val="clear" w:color="auto" w:fill="B4C6E7" w:themeFill="accent1" w:themeFillTint="66"/>
        <w:rPr>
          <w:b/>
          <w:bCs/>
          <w:color w:val="002060"/>
          <w:sz w:val="24"/>
          <w:szCs w:val="24"/>
        </w:rPr>
      </w:pPr>
    </w:p>
    <w:p w14:paraId="31CF62A2" w14:textId="78AD8210" w:rsidR="006E4AAC" w:rsidRPr="00ED0A8A" w:rsidRDefault="006E4AAC" w:rsidP="00ED0A8A">
      <w:pPr>
        <w:shd w:val="clear" w:color="auto" w:fill="B4C6E7" w:themeFill="accent1" w:themeFillTint="66"/>
        <w:rPr>
          <w:b/>
          <w:bCs/>
          <w:color w:val="002060"/>
          <w:sz w:val="24"/>
          <w:szCs w:val="24"/>
        </w:rPr>
      </w:pPr>
      <w:r w:rsidRPr="00ED0A8A">
        <w:rPr>
          <w:b/>
          <w:bCs/>
          <w:color w:val="002060"/>
          <w:sz w:val="24"/>
          <w:szCs w:val="24"/>
        </w:rPr>
        <w:t>Solution:</w:t>
      </w:r>
    </w:p>
    <w:p w14:paraId="0F6ED1AB" w14:textId="4B60CCA8" w:rsidR="006E4AAC" w:rsidRPr="00ED0A8A" w:rsidRDefault="006E4AAC" w:rsidP="00ED0A8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ED0A8A">
        <w:rPr>
          <w:b/>
          <w:bCs/>
          <w:color w:val="002060"/>
          <w:sz w:val="24"/>
          <w:szCs w:val="24"/>
        </w:rPr>
        <w:drawing>
          <wp:inline distT="0" distB="0" distL="0" distR="0" wp14:anchorId="5B9822B8" wp14:editId="05B9003F">
            <wp:extent cx="2171598" cy="2422615"/>
            <wp:effectExtent l="19050" t="19050" r="19685" b="15875"/>
            <wp:docPr id="46788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86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897" cy="24430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E04F9" w14:textId="77777777" w:rsidR="006E4AAC" w:rsidRPr="00ED0A8A" w:rsidRDefault="006E4AAC" w:rsidP="00ED0A8A">
      <w:pPr>
        <w:shd w:val="clear" w:color="auto" w:fill="B4C6E7" w:themeFill="accent1" w:themeFillTint="66"/>
        <w:rPr>
          <w:b/>
          <w:bCs/>
          <w:color w:val="002060"/>
          <w:sz w:val="24"/>
          <w:szCs w:val="24"/>
        </w:rPr>
      </w:pPr>
    </w:p>
    <w:p w14:paraId="37966852" w14:textId="77777777" w:rsidR="006E4AAC" w:rsidRPr="00ED0A8A" w:rsidRDefault="006E4AAC" w:rsidP="00ED0A8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ED0A8A">
        <w:rPr>
          <w:b/>
          <w:bCs/>
          <w:color w:val="002060"/>
          <w:sz w:val="24"/>
          <w:szCs w:val="24"/>
        </w:rPr>
        <w:lastRenderedPageBreak/>
        <w:drawing>
          <wp:inline distT="0" distB="0" distL="0" distR="0" wp14:anchorId="48EF2032" wp14:editId="21D7480C">
            <wp:extent cx="1638606" cy="613827"/>
            <wp:effectExtent l="19050" t="19050" r="19050" b="15240"/>
            <wp:docPr id="54781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12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6167" cy="6204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D3C1C8" w14:textId="75542182" w:rsidR="006E4AAC" w:rsidRPr="00ED0A8A" w:rsidRDefault="006E4AAC" w:rsidP="00ED0A8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ED0A8A">
        <w:rPr>
          <w:b/>
          <w:bCs/>
          <w:color w:val="002060"/>
          <w:sz w:val="24"/>
          <w:szCs w:val="24"/>
        </w:rPr>
        <w:drawing>
          <wp:inline distT="0" distB="0" distL="0" distR="0" wp14:anchorId="42626DAE" wp14:editId="43C30447">
            <wp:extent cx="2147034" cy="596139"/>
            <wp:effectExtent l="19050" t="19050" r="24765" b="13970"/>
            <wp:docPr id="97915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517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7069" cy="6128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F2B37" w14:textId="77777777" w:rsidR="006E4AAC" w:rsidRPr="00ED0A8A" w:rsidRDefault="006E4AAC" w:rsidP="00ED0A8A">
      <w:pPr>
        <w:shd w:val="clear" w:color="auto" w:fill="B4C6E7" w:themeFill="accent1" w:themeFillTint="66"/>
        <w:rPr>
          <w:b/>
          <w:bCs/>
          <w:color w:val="002060"/>
          <w:sz w:val="24"/>
          <w:szCs w:val="24"/>
        </w:rPr>
      </w:pPr>
    </w:p>
    <w:p w14:paraId="1403BAD8" w14:textId="6C322018" w:rsidR="006E4AAC" w:rsidRPr="00ED0A8A" w:rsidRDefault="006E4AAC" w:rsidP="00ED0A8A">
      <w:pPr>
        <w:shd w:val="clear" w:color="auto" w:fill="B4C6E7" w:themeFill="accent1" w:themeFillTint="66"/>
        <w:rPr>
          <w:b/>
          <w:bCs/>
          <w:color w:val="002060"/>
          <w:sz w:val="24"/>
          <w:szCs w:val="24"/>
        </w:rPr>
      </w:pPr>
      <w:r w:rsidRPr="00ED0A8A">
        <w:rPr>
          <w:b/>
          <w:bCs/>
          <w:color w:val="002060"/>
          <w:sz w:val="24"/>
          <w:szCs w:val="24"/>
        </w:rPr>
        <w:t>OR</w:t>
      </w:r>
    </w:p>
    <w:p w14:paraId="3BFC04E5" w14:textId="77777777" w:rsidR="006E4AAC" w:rsidRPr="00ED0A8A" w:rsidRDefault="006E4AAC" w:rsidP="00ED0A8A">
      <w:pPr>
        <w:shd w:val="clear" w:color="auto" w:fill="B4C6E7" w:themeFill="accent1" w:themeFillTint="66"/>
        <w:rPr>
          <w:b/>
          <w:bCs/>
          <w:color w:val="002060"/>
          <w:sz w:val="24"/>
          <w:szCs w:val="24"/>
        </w:rPr>
      </w:pPr>
    </w:p>
    <w:p w14:paraId="1F856628" w14:textId="19A684D0" w:rsidR="006E4AAC" w:rsidRPr="00ED0A8A" w:rsidRDefault="006E4AAC" w:rsidP="00ED0A8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ED0A8A">
        <w:rPr>
          <w:b/>
          <w:bCs/>
          <w:color w:val="002060"/>
          <w:sz w:val="24"/>
          <w:szCs w:val="24"/>
        </w:rPr>
        <w:drawing>
          <wp:inline distT="0" distB="0" distL="0" distR="0" wp14:anchorId="2441F030" wp14:editId="0E6F7350">
            <wp:extent cx="2205827" cy="2359999"/>
            <wp:effectExtent l="19050" t="19050" r="23495" b="21590"/>
            <wp:docPr id="50948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824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5526" cy="23703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3127C" w14:textId="77777777" w:rsidR="006E4AAC" w:rsidRPr="00ED0A8A" w:rsidRDefault="006E4AAC" w:rsidP="00ED0A8A">
      <w:pPr>
        <w:shd w:val="clear" w:color="auto" w:fill="B4C6E7" w:themeFill="accent1" w:themeFillTint="66"/>
        <w:rPr>
          <w:b/>
          <w:bCs/>
          <w:color w:val="002060"/>
          <w:sz w:val="24"/>
          <w:szCs w:val="24"/>
        </w:rPr>
      </w:pPr>
    </w:p>
    <w:p w14:paraId="4E31FBCB" w14:textId="01669546" w:rsidR="006E4AAC" w:rsidRPr="00ED0A8A" w:rsidRDefault="006E4AAC" w:rsidP="00ED0A8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ED0A8A">
        <w:rPr>
          <w:b/>
          <w:bCs/>
          <w:color w:val="002060"/>
          <w:sz w:val="24"/>
          <w:szCs w:val="24"/>
        </w:rPr>
        <w:drawing>
          <wp:inline distT="0" distB="0" distL="0" distR="0" wp14:anchorId="57794D1C" wp14:editId="677F6A2B">
            <wp:extent cx="1482131" cy="618482"/>
            <wp:effectExtent l="19050" t="19050" r="22860" b="10795"/>
            <wp:docPr id="119742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22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6288" cy="6327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311157" w14:textId="0B0BA0E2" w:rsidR="006E4AAC" w:rsidRPr="00ED0A8A" w:rsidRDefault="006E4AAC" w:rsidP="00ED0A8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ED0A8A">
        <w:rPr>
          <w:b/>
          <w:bCs/>
          <w:color w:val="002060"/>
          <w:sz w:val="24"/>
          <w:szCs w:val="24"/>
        </w:rPr>
        <w:drawing>
          <wp:inline distT="0" distB="0" distL="0" distR="0" wp14:anchorId="5827BB18" wp14:editId="696ADB80">
            <wp:extent cx="2156929" cy="525341"/>
            <wp:effectExtent l="19050" t="19050" r="15240" b="27305"/>
            <wp:docPr id="176555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53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7582" cy="5328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A1428" w14:textId="77777777" w:rsidR="006E4AAC" w:rsidRPr="00E870D1" w:rsidRDefault="006E4AAC" w:rsidP="00E870D1">
      <w:pPr>
        <w:rPr>
          <w:sz w:val="24"/>
          <w:szCs w:val="24"/>
        </w:rPr>
      </w:pPr>
    </w:p>
    <w:sectPr w:rsidR="006E4AAC" w:rsidRPr="00E870D1" w:rsidSect="00F275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33FED"/>
    <w:multiLevelType w:val="hybridMultilevel"/>
    <w:tmpl w:val="30B86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E63F5"/>
    <w:multiLevelType w:val="hybridMultilevel"/>
    <w:tmpl w:val="0010A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647E9"/>
    <w:multiLevelType w:val="hybridMultilevel"/>
    <w:tmpl w:val="FC48F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065907">
    <w:abstractNumId w:val="1"/>
  </w:num>
  <w:num w:numId="2" w16cid:durableId="1389262907">
    <w:abstractNumId w:val="0"/>
  </w:num>
  <w:num w:numId="3" w16cid:durableId="59906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65"/>
    <w:rsid w:val="000E5DCB"/>
    <w:rsid w:val="00101F68"/>
    <w:rsid w:val="002275DC"/>
    <w:rsid w:val="0023293F"/>
    <w:rsid w:val="002E410F"/>
    <w:rsid w:val="003D3666"/>
    <w:rsid w:val="003F1002"/>
    <w:rsid w:val="004F5D7B"/>
    <w:rsid w:val="005013EE"/>
    <w:rsid w:val="006E4AAC"/>
    <w:rsid w:val="007B651A"/>
    <w:rsid w:val="009628A2"/>
    <w:rsid w:val="00966FC9"/>
    <w:rsid w:val="009A1062"/>
    <w:rsid w:val="009B1C65"/>
    <w:rsid w:val="00BD256F"/>
    <w:rsid w:val="00C13865"/>
    <w:rsid w:val="00C374B0"/>
    <w:rsid w:val="00D6038B"/>
    <w:rsid w:val="00DA2752"/>
    <w:rsid w:val="00DB4CCA"/>
    <w:rsid w:val="00DF15EF"/>
    <w:rsid w:val="00E870D1"/>
    <w:rsid w:val="00EA36AB"/>
    <w:rsid w:val="00ED0A8A"/>
    <w:rsid w:val="00EF5CEC"/>
    <w:rsid w:val="00F2753E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7245"/>
  <w15:chartTrackingRefBased/>
  <w15:docId w15:val="{B5C2179B-D57D-46B3-969F-CC7E221F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22</cp:revision>
  <dcterms:created xsi:type="dcterms:W3CDTF">2024-04-05T18:20:00Z</dcterms:created>
  <dcterms:modified xsi:type="dcterms:W3CDTF">2024-04-09T11:23:00Z</dcterms:modified>
</cp:coreProperties>
</file>