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4C02D" w14:textId="74489973" w:rsidR="004F5D7B" w:rsidRPr="003B4B91" w:rsidRDefault="002C2E8C" w:rsidP="003B4B91">
      <w:pPr>
        <w:shd w:val="clear" w:color="auto" w:fill="00B0F0"/>
        <w:jc w:val="center"/>
        <w:rPr>
          <w:b/>
          <w:bCs/>
          <w:sz w:val="32"/>
          <w:szCs w:val="32"/>
        </w:rPr>
      </w:pPr>
      <w:r w:rsidRPr="003B4B91">
        <w:rPr>
          <w:b/>
          <w:bCs/>
          <w:sz w:val="32"/>
          <w:szCs w:val="32"/>
        </w:rPr>
        <w:t>CASCADING STYLE SHEETS</w:t>
      </w:r>
    </w:p>
    <w:p w14:paraId="7D6F4FBD" w14:textId="77777777" w:rsidR="002C2E8C" w:rsidRDefault="002C2E8C">
      <w:pPr>
        <w:rPr>
          <w:sz w:val="24"/>
          <w:szCs w:val="24"/>
        </w:rPr>
      </w:pPr>
    </w:p>
    <w:p w14:paraId="36DB1809" w14:textId="74592064" w:rsidR="002C2E8C" w:rsidRPr="003B4B91" w:rsidRDefault="004C5F1A">
      <w:pPr>
        <w:rPr>
          <w:b/>
          <w:bCs/>
          <w:sz w:val="28"/>
          <w:szCs w:val="28"/>
          <w:u w:val="single"/>
        </w:rPr>
      </w:pPr>
      <w:r w:rsidRPr="003B4B91">
        <w:rPr>
          <w:b/>
          <w:bCs/>
          <w:sz w:val="28"/>
          <w:szCs w:val="28"/>
          <w:u w:val="single"/>
        </w:rPr>
        <w:t>Syntax Style</w:t>
      </w:r>
    </w:p>
    <w:p w14:paraId="1F0964B7" w14:textId="2EC00BA0" w:rsidR="004C5F1A" w:rsidRDefault="004C5F1A" w:rsidP="004C5F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Element </w:t>
      </w:r>
      <w:r w:rsidRPr="003B4B91">
        <w:rPr>
          <w:b/>
          <w:bCs/>
          <w:sz w:val="24"/>
          <w:szCs w:val="24"/>
        </w:rPr>
        <w:t>IDs</w:t>
      </w:r>
      <w:r>
        <w:rPr>
          <w:sz w:val="24"/>
          <w:szCs w:val="24"/>
        </w:rPr>
        <w:t xml:space="preserve"> are prefixed with </w:t>
      </w:r>
      <w:r w:rsidRPr="003B4B91">
        <w:rPr>
          <w:b/>
          <w:bCs/>
          <w:color w:val="538135" w:themeColor="accent6" w:themeShade="BF"/>
          <w:sz w:val="24"/>
          <w:szCs w:val="24"/>
        </w:rPr>
        <w:t>#</w:t>
      </w:r>
      <w:r w:rsidR="000734FC" w:rsidRPr="003B4B91">
        <w:rPr>
          <w:color w:val="538135" w:themeColor="accent6" w:themeShade="BF"/>
          <w:sz w:val="24"/>
          <w:szCs w:val="24"/>
        </w:rPr>
        <w:t xml:space="preserve"> </w:t>
      </w:r>
      <w:r w:rsidR="000734FC">
        <w:rPr>
          <w:sz w:val="24"/>
          <w:szCs w:val="24"/>
        </w:rPr>
        <w:t xml:space="preserve">(for example </w:t>
      </w:r>
      <w:r w:rsidR="000734FC" w:rsidRPr="003B4B91">
        <w:rPr>
          <w:b/>
          <w:bCs/>
          <w:color w:val="538135" w:themeColor="accent6" w:themeShade="BF"/>
          <w:sz w:val="24"/>
          <w:szCs w:val="24"/>
        </w:rPr>
        <w:t>#f0f0f0</w:t>
      </w:r>
      <w:r w:rsidR="000734F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8FB39C0" w14:textId="5A1477B9" w:rsidR="004C5F1A" w:rsidRDefault="004C5F1A" w:rsidP="004C5F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classes are prefixed with (</w:t>
      </w:r>
      <w:r w:rsidRPr="004E1804">
        <w:rPr>
          <w:b/>
          <w:bCs/>
          <w:color w:val="538135" w:themeColor="accent6" w:themeShade="BF"/>
          <w:sz w:val="24"/>
          <w:szCs w:val="24"/>
        </w:rPr>
        <w:t>.</w:t>
      </w:r>
      <w:r>
        <w:rPr>
          <w:sz w:val="24"/>
          <w:szCs w:val="24"/>
        </w:rPr>
        <w:t>)</w:t>
      </w:r>
      <w:r w:rsidR="000734FC">
        <w:rPr>
          <w:sz w:val="24"/>
          <w:szCs w:val="24"/>
        </w:rPr>
        <w:t xml:space="preserve"> (for example </w:t>
      </w:r>
      <w:proofErr w:type="spellStart"/>
      <w:proofErr w:type="gramStart"/>
      <w:r w:rsidR="000734FC" w:rsidRPr="004E1804">
        <w:rPr>
          <w:b/>
          <w:bCs/>
          <w:color w:val="0070C0"/>
          <w:sz w:val="24"/>
          <w:szCs w:val="24"/>
        </w:rPr>
        <w:t>p.intro</w:t>
      </w:r>
      <w:proofErr w:type="spellEnd"/>
      <w:proofErr w:type="gramEnd"/>
      <w:r w:rsidR="000734F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DBA4718" w14:textId="4FBAE00C" w:rsidR="000734FC" w:rsidRDefault="000E2AC1" w:rsidP="004C5F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Whatever we write between </w:t>
      </w:r>
      <w:r w:rsidRPr="004E1804">
        <w:rPr>
          <w:b/>
          <w:bCs/>
          <w:sz w:val="24"/>
          <w:szCs w:val="24"/>
        </w:rPr>
        <w:t>{}</w:t>
      </w:r>
      <w:r>
        <w:rPr>
          <w:sz w:val="24"/>
          <w:szCs w:val="24"/>
        </w:rPr>
        <w:t xml:space="preserve"> are known as </w:t>
      </w:r>
      <w:r w:rsidRPr="004E1804">
        <w:rPr>
          <w:b/>
          <w:bCs/>
          <w:i/>
          <w:iCs/>
          <w:sz w:val="24"/>
          <w:szCs w:val="24"/>
        </w:rPr>
        <w:t>style declaration</w:t>
      </w:r>
      <w:r>
        <w:rPr>
          <w:sz w:val="24"/>
          <w:szCs w:val="24"/>
        </w:rPr>
        <w:t>.</w:t>
      </w:r>
    </w:p>
    <w:p w14:paraId="4CD147F3" w14:textId="30F9A16F" w:rsidR="000E2AC1" w:rsidRDefault="000E2AC1" w:rsidP="004C5F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Style declarations within same curly braces are separated by (</w:t>
      </w:r>
      <w:r w:rsidRPr="004E1804">
        <w:rPr>
          <w:b/>
          <w:bCs/>
          <w:sz w:val="24"/>
          <w:szCs w:val="24"/>
        </w:rPr>
        <w:t>;</w:t>
      </w:r>
      <w:r>
        <w:rPr>
          <w:sz w:val="24"/>
          <w:szCs w:val="24"/>
        </w:rPr>
        <w:t>).</w:t>
      </w:r>
    </w:p>
    <w:p w14:paraId="547F22AC" w14:textId="77777777" w:rsidR="00A43BD3" w:rsidRDefault="00A43BD3" w:rsidP="00A43BD3">
      <w:pPr>
        <w:rPr>
          <w:sz w:val="24"/>
          <w:szCs w:val="24"/>
        </w:rPr>
      </w:pPr>
    </w:p>
    <w:p w14:paraId="401C91FC" w14:textId="703E6097" w:rsidR="00A43BD3" w:rsidRDefault="00A43BD3" w:rsidP="00A43BD3">
      <w:pPr>
        <w:rPr>
          <w:sz w:val="24"/>
          <w:szCs w:val="24"/>
        </w:rPr>
      </w:pPr>
      <w:r>
        <w:rPr>
          <w:sz w:val="24"/>
          <w:szCs w:val="24"/>
        </w:rPr>
        <w:t xml:space="preserve">Properties in </w:t>
      </w:r>
      <w:proofErr w:type="gramStart"/>
      <w:r>
        <w:rPr>
          <w:sz w:val="24"/>
          <w:szCs w:val="24"/>
        </w:rPr>
        <w:t>CSS:-</w:t>
      </w:r>
      <w:proofErr w:type="gramEnd"/>
    </w:p>
    <w:p w14:paraId="51800D92" w14:textId="03523499" w:rsidR="00A43BD3" w:rsidRPr="004E1804" w:rsidRDefault="00335DD9" w:rsidP="00335DD9">
      <w:pPr>
        <w:pStyle w:val="ListParagraph"/>
        <w:numPr>
          <w:ilvl w:val="0"/>
          <w:numId w:val="2"/>
        </w:numPr>
        <w:rPr>
          <w:b/>
          <w:bCs/>
          <w:i/>
          <w:iCs/>
          <w:color w:val="0070C0"/>
          <w:sz w:val="24"/>
          <w:szCs w:val="24"/>
        </w:rPr>
      </w:pPr>
      <w:proofErr w:type="spellStart"/>
      <w:r w:rsidRPr="004E1804">
        <w:rPr>
          <w:b/>
          <w:bCs/>
          <w:i/>
          <w:iCs/>
          <w:color w:val="0070C0"/>
          <w:sz w:val="24"/>
          <w:szCs w:val="24"/>
        </w:rPr>
        <w:t>color</w:t>
      </w:r>
      <w:proofErr w:type="spellEnd"/>
    </w:p>
    <w:p w14:paraId="59201EC2" w14:textId="126F1A6A" w:rsidR="00335DD9" w:rsidRPr="004E1804" w:rsidRDefault="00335DD9" w:rsidP="00335DD9">
      <w:pPr>
        <w:pStyle w:val="ListParagraph"/>
        <w:numPr>
          <w:ilvl w:val="0"/>
          <w:numId w:val="2"/>
        </w:numPr>
        <w:rPr>
          <w:b/>
          <w:bCs/>
          <w:i/>
          <w:iCs/>
          <w:color w:val="0070C0"/>
          <w:sz w:val="24"/>
          <w:szCs w:val="24"/>
        </w:rPr>
      </w:pPr>
      <w:r w:rsidRPr="004E1804">
        <w:rPr>
          <w:b/>
          <w:bCs/>
          <w:i/>
          <w:iCs/>
          <w:color w:val="0070C0"/>
          <w:sz w:val="24"/>
          <w:szCs w:val="24"/>
        </w:rPr>
        <w:t>font-family</w:t>
      </w:r>
    </w:p>
    <w:p w14:paraId="19EC0B87" w14:textId="5C88A253" w:rsidR="00335DD9" w:rsidRPr="004E1804" w:rsidRDefault="00335DD9" w:rsidP="00335DD9">
      <w:pPr>
        <w:pStyle w:val="ListParagraph"/>
        <w:numPr>
          <w:ilvl w:val="0"/>
          <w:numId w:val="2"/>
        </w:numPr>
        <w:rPr>
          <w:b/>
          <w:bCs/>
          <w:i/>
          <w:iCs/>
          <w:color w:val="0070C0"/>
          <w:sz w:val="24"/>
          <w:szCs w:val="24"/>
        </w:rPr>
      </w:pPr>
      <w:r w:rsidRPr="004E1804">
        <w:rPr>
          <w:b/>
          <w:bCs/>
          <w:i/>
          <w:iCs/>
          <w:color w:val="0070C0"/>
          <w:sz w:val="24"/>
          <w:szCs w:val="24"/>
        </w:rPr>
        <w:t>font-size</w:t>
      </w:r>
    </w:p>
    <w:p w14:paraId="1D4408F8" w14:textId="359B3F2E" w:rsidR="00335DD9" w:rsidRPr="004E1804" w:rsidRDefault="00335DD9" w:rsidP="00335DD9">
      <w:pPr>
        <w:pStyle w:val="ListParagraph"/>
        <w:numPr>
          <w:ilvl w:val="0"/>
          <w:numId w:val="2"/>
        </w:numPr>
        <w:rPr>
          <w:b/>
          <w:bCs/>
          <w:i/>
          <w:iCs/>
          <w:color w:val="0070C0"/>
          <w:sz w:val="24"/>
          <w:szCs w:val="24"/>
        </w:rPr>
      </w:pPr>
      <w:r w:rsidRPr="004E1804">
        <w:rPr>
          <w:b/>
          <w:bCs/>
          <w:i/>
          <w:iCs/>
          <w:color w:val="0070C0"/>
          <w:sz w:val="24"/>
          <w:szCs w:val="24"/>
        </w:rPr>
        <w:t>background-</w:t>
      </w:r>
      <w:proofErr w:type="spellStart"/>
      <w:r w:rsidRPr="004E1804">
        <w:rPr>
          <w:b/>
          <w:bCs/>
          <w:i/>
          <w:iCs/>
          <w:color w:val="0070C0"/>
          <w:sz w:val="24"/>
          <w:szCs w:val="24"/>
        </w:rPr>
        <w:t>color</w:t>
      </w:r>
      <w:proofErr w:type="spellEnd"/>
    </w:p>
    <w:p w14:paraId="113D7A30" w14:textId="42ED5F52" w:rsidR="00335DD9" w:rsidRPr="004E1804" w:rsidRDefault="00335DD9" w:rsidP="00335DD9">
      <w:pPr>
        <w:pStyle w:val="ListParagraph"/>
        <w:numPr>
          <w:ilvl w:val="0"/>
          <w:numId w:val="2"/>
        </w:numPr>
        <w:rPr>
          <w:b/>
          <w:bCs/>
          <w:i/>
          <w:iCs/>
          <w:color w:val="0070C0"/>
          <w:sz w:val="24"/>
          <w:szCs w:val="24"/>
        </w:rPr>
      </w:pPr>
      <w:r w:rsidRPr="004E1804">
        <w:rPr>
          <w:b/>
          <w:bCs/>
          <w:i/>
          <w:iCs/>
          <w:color w:val="0070C0"/>
          <w:sz w:val="24"/>
          <w:szCs w:val="24"/>
        </w:rPr>
        <w:t>margin</w:t>
      </w:r>
    </w:p>
    <w:p w14:paraId="4034803E" w14:textId="63A19052" w:rsidR="008523DC" w:rsidRPr="004E1804" w:rsidRDefault="008523DC" w:rsidP="00335DD9">
      <w:pPr>
        <w:pStyle w:val="ListParagraph"/>
        <w:numPr>
          <w:ilvl w:val="0"/>
          <w:numId w:val="2"/>
        </w:numPr>
        <w:rPr>
          <w:b/>
          <w:bCs/>
          <w:i/>
          <w:iCs/>
          <w:color w:val="0070C0"/>
          <w:sz w:val="24"/>
          <w:szCs w:val="24"/>
        </w:rPr>
      </w:pPr>
      <w:r w:rsidRPr="004E1804">
        <w:rPr>
          <w:b/>
          <w:bCs/>
          <w:i/>
          <w:iCs/>
          <w:color w:val="0070C0"/>
          <w:sz w:val="24"/>
          <w:szCs w:val="24"/>
        </w:rPr>
        <w:t>opacity</w:t>
      </w:r>
    </w:p>
    <w:p w14:paraId="5AD301F8" w14:textId="7089F51A" w:rsidR="00335DD9" w:rsidRDefault="00335DD9" w:rsidP="00335D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1804">
        <w:rPr>
          <w:b/>
          <w:bCs/>
          <w:i/>
          <w:iCs/>
          <w:color w:val="0070C0"/>
          <w:sz w:val="24"/>
          <w:szCs w:val="24"/>
        </w:rPr>
        <w:t>padding</w:t>
      </w:r>
      <w:r w:rsidRPr="004E1804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(spacing within element’s border)</w:t>
      </w:r>
      <w:r w:rsidR="00570C3C">
        <w:rPr>
          <w:sz w:val="24"/>
          <w:szCs w:val="24"/>
        </w:rPr>
        <w:t xml:space="preserve"> etc.</w:t>
      </w:r>
    </w:p>
    <w:p w14:paraId="4BF3868A" w14:textId="77777777" w:rsidR="004D2782" w:rsidRDefault="004D2782" w:rsidP="004D2782">
      <w:pPr>
        <w:rPr>
          <w:sz w:val="24"/>
          <w:szCs w:val="24"/>
        </w:rPr>
      </w:pPr>
    </w:p>
    <w:p w14:paraId="53EF84E8" w14:textId="127393CF" w:rsidR="004D2782" w:rsidRDefault="0077238C" w:rsidP="004D2782">
      <w:pPr>
        <w:rPr>
          <w:sz w:val="24"/>
          <w:szCs w:val="24"/>
        </w:rPr>
      </w:pPr>
      <w:r>
        <w:rPr>
          <w:sz w:val="24"/>
          <w:szCs w:val="24"/>
        </w:rPr>
        <w:t xml:space="preserve">More about </w:t>
      </w:r>
      <w:proofErr w:type="gramStart"/>
      <w:r>
        <w:rPr>
          <w:sz w:val="24"/>
          <w:szCs w:val="24"/>
        </w:rPr>
        <w:t>CSS:-</w:t>
      </w:r>
      <w:proofErr w:type="gramEnd"/>
    </w:p>
    <w:p w14:paraId="773043E7" w14:textId="2E334DFD" w:rsidR="0077238C" w:rsidRDefault="0077238C" w:rsidP="007723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EF6112">
        <w:rPr>
          <w:b/>
          <w:bCs/>
          <w:sz w:val="24"/>
          <w:szCs w:val="24"/>
        </w:rPr>
        <w:t>multiple rules</w:t>
      </w:r>
      <w:r w:rsidRPr="00EF6112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applied on an element, then the rule with </w:t>
      </w:r>
      <w:r w:rsidRPr="00EF6112">
        <w:rPr>
          <w:b/>
          <w:bCs/>
          <w:sz w:val="24"/>
          <w:szCs w:val="24"/>
        </w:rPr>
        <w:t>highest preference</w:t>
      </w:r>
      <w:r>
        <w:rPr>
          <w:sz w:val="24"/>
          <w:szCs w:val="24"/>
        </w:rPr>
        <w:t xml:space="preserve"> is applied.</w:t>
      </w:r>
    </w:p>
    <w:p w14:paraId="62C2247C" w14:textId="687C0C31" w:rsidR="00BC5E84" w:rsidRDefault="00BC5E84" w:rsidP="00BC5E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F6112">
        <w:rPr>
          <w:b/>
          <w:bCs/>
          <w:i/>
          <w:iCs/>
          <w:sz w:val="24"/>
          <w:szCs w:val="24"/>
        </w:rPr>
        <w:t>Style inheritance</w:t>
      </w:r>
      <w:r>
        <w:rPr>
          <w:sz w:val="24"/>
          <w:szCs w:val="24"/>
        </w:rPr>
        <w:t xml:space="preserve"> is possible in </w:t>
      </w:r>
      <w:r w:rsidRPr="00EF6112">
        <w:rPr>
          <w:b/>
          <w:bCs/>
          <w:sz w:val="24"/>
          <w:szCs w:val="24"/>
        </w:rPr>
        <w:t>CSS</w:t>
      </w:r>
      <w:r>
        <w:rPr>
          <w:sz w:val="24"/>
          <w:szCs w:val="24"/>
        </w:rPr>
        <w:t>.</w:t>
      </w:r>
    </w:p>
    <w:p w14:paraId="084C8157" w14:textId="3FDB62DB" w:rsidR="00BC5E84" w:rsidRDefault="00DD6939" w:rsidP="00BC5E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F6112">
        <w:rPr>
          <w:b/>
          <w:bCs/>
          <w:sz w:val="24"/>
          <w:szCs w:val="24"/>
        </w:rPr>
        <w:t>CSS</w:t>
      </w:r>
      <w:r>
        <w:rPr>
          <w:sz w:val="24"/>
          <w:szCs w:val="24"/>
        </w:rPr>
        <w:t xml:space="preserve"> allows us to </w:t>
      </w:r>
      <w:r w:rsidRPr="00EF6112">
        <w:rPr>
          <w:sz w:val="24"/>
          <w:szCs w:val="24"/>
        </w:rPr>
        <w:t>style websites</w:t>
      </w:r>
      <w:r>
        <w:rPr>
          <w:sz w:val="24"/>
          <w:szCs w:val="24"/>
        </w:rPr>
        <w:t xml:space="preserve"> for </w:t>
      </w:r>
      <w:r w:rsidRPr="00EF6112">
        <w:rPr>
          <w:b/>
          <w:bCs/>
          <w:sz w:val="24"/>
          <w:szCs w:val="24"/>
        </w:rPr>
        <w:t>various screen sizes</w:t>
      </w:r>
      <w:r>
        <w:rPr>
          <w:sz w:val="24"/>
          <w:szCs w:val="24"/>
        </w:rPr>
        <w:t xml:space="preserve"> &amp; </w:t>
      </w:r>
      <w:r w:rsidRPr="00EF6112">
        <w:rPr>
          <w:b/>
          <w:bCs/>
          <w:sz w:val="24"/>
          <w:szCs w:val="24"/>
        </w:rPr>
        <w:t>devices</w:t>
      </w:r>
      <w:r>
        <w:rPr>
          <w:sz w:val="24"/>
          <w:szCs w:val="24"/>
        </w:rPr>
        <w:t xml:space="preserve"> using </w:t>
      </w:r>
      <w:r w:rsidRPr="00EF6112">
        <w:rPr>
          <w:b/>
          <w:bCs/>
          <w:i/>
          <w:iCs/>
          <w:sz w:val="24"/>
          <w:szCs w:val="24"/>
        </w:rPr>
        <w:t>media queries</w:t>
      </w:r>
      <w:r>
        <w:rPr>
          <w:sz w:val="24"/>
          <w:szCs w:val="24"/>
        </w:rPr>
        <w:t>.</w:t>
      </w:r>
    </w:p>
    <w:p w14:paraId="5484C383" w14:textId="77777777" w:rsidR="006A65C3" w:rsidRDefault="006A65C3" w:rsidP="006A65C3">
      <w:pPr>
        <w:rPr>
          <w:sz w:val="24"/>
          <w:szCs w:val="24"/>
        </w:rPr>
      </w:pPr>
    </w:p>
    <w:p w14:paraId="370225DE" w14:textId="09C55732" w:rsidR="008E0D9B" w:rsidRDefault="00EE26C5" w:rsidP="006A3241">
      <w:pPr>
        <w:jc w:val="center"/>
        <w:rPr>
          <w:sz w:val="24"/>
          <w:szCs w:val="24"/>
        </w:rPr>
      </w:pPr>
      <w:r w:rsidRPr="00EE26C5">
        <w:rPr>
          <w:noProof/>
          <w:sz w:val="24"/>
          <w:szCs w:val="24"/>
        </w:rPr>
        <w:drawing>
          <wp:inline distT="0" distB="0" distL="0" distR="0" wp14:anchorId="72AEE1B1" wp14:editId="10B22D2C">
            <wp:extent cx="5731510" cy="2480945"/>
            <wp:effectExtent l="0" t="0" r="2540" b="0"/>
            <wp:docPr id="96767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77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215" w14:textId="77777777" w:rsidR="00923306" w:rsidRDefault="00923306" w:rsidP="006A65C3">
      <w:pPr>
        <w:rPr>
          <w:sz w:val="24"/>
          <w:szCs w:val="24"/>
        </w:rPr>
      </w:pPr>
    </w:p>
    <w:p w14:paraId="78F484FF" w14:textId="4E8C2F93" w:rsidR="00923306" w:rsidRPr="006A3241" w:rsidRDefault="00410DAA" w:rsidP="006A65C3">
      <w:pPr>
        <w:rPr>
          <w:b/>
          <w:bCs/>
          <w:sz w:val="28"/>
          <w:szCs w:val="28"/>
          <w:u w:val="single"/>
        </w:rPr>
      </w:pPr>
      <w:r w:rsidRPr="006A3241">
        <w:rPr>
          <w:b/>
          <w:bCs/>
          <w:sz w:val="28"/>
          <w:szCs w:val="28"/>
          <w:u w:val="single"/>
        </w:rPr>
        <w:t>Embedding CSS With HTML</w:t>
      </w:r>
    </w:p>
    <w:p w14:paraId="391F6E25" w14:textId="05D142C9" w:rsidR="001F375C" w:rsidRDefault="001F375C" w:rsidP="006A65C3">
      <w:pPr>
        <w:rPr>
          <w:sz w:val="24"/>
          <w:szCs w:val="24"/>
        </w:rPr>
      </w:pPr>
      <w:r>
        <w:rPr>
          <w:sz w:val="24"/>
          <w:szCs w:val="24"/>
        </w:rPr>
        <w:t xml:space="preserve">Inline </w:t>
      </w:r>
      <w:proofErr w:type="gramStart"/>
      <w:r>
        <w:rPr>
          <w:sz w:val="24"/>
          <w:szCs w:val="24"/>
        </w:rPr>
        <w:t>styles:-</w:t>
      </w:r>
      <w:proofErr w:type="gramEnd"/>
    </w:p>
    <w:p w14:paraId="1D2E8DC3" w14:textId="63A51F0A" w:rsidR="008D5B13" w:rsidRDefault="00325465" w:rsidP="006A3241">
      <w:pPr>
        <w:jc w:val="center"/>
        <w:rPr>
          <w:sz w:val="24"/>
          <w:szCs w:val="24"/>
        </w:rPr>
      </w:pPr>
      <w:r w:rsidRPr="00325465">
        <w:rPr>
          <w:noProof/>
          <w:sz w:val="24"/>
          <w:szCs w:val="24"/>
        </w:rPr>
        <w:drawing>
          <wp:inline distT="0" distB="0" distL="0" distR="0" wp14:anchorId="50A4BD84" wp14:editId="405FBE36">
            <wp:extent cx="5731510" cy="231140"/>
            <wp:effectExtent l="0" t="0" r="2540" b="0"/>
            <wp:docPr id="30261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12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9675" w14:textId="77777777" w:rsidR="001F375C" w:rsidRDefault="001F375C" w:rsidP="006A65C3">
      <w:pPr>
        <w:rPr>
          <w:sz w:val="24"/>
          <w:szCs w:val="24"/>
        </w:rPr>
      </w:pPr>
    </w:p>
    <w:p w14:paraId="21257D1C" w14:textId="795306B1" w:rsidR="008541CE" w:rsidRDefault="008541CE" w:rsidP="006A65C3">
      <w:pPr>
        <w:rPr>
          <w:sz w:val="24"/>
          <w:szCs w:val="24"/>
        </w:rPr>
      </w:pPr>
      <w:r>
        <w:rPr>
          <w:sz w:val="24"/>
          <w:szCs w:val="24"/>
        </w:rPr>
        <w:t xml:space="preserve">Internal </w:t>
      </w:r>
      <w:proofErr w:type="gramStart"/>
      <w:r>
        <w:rPr>
          <w:sz w:val="24"/>
          <w:szCs w:val="24"/>
        </w:rPr>
        <w:t>stylesheets:-</w:t>
      </w:r>
      <w:proofErr w:type="gramEnd"/>
    </w:p>
    <w:p w14:paraId="5CDE178B" w14:textId="7BA03751" w:rsidR="008541CE" w:rsidRDefault="008541CE" w:rsidP="006A3241">
      <w:pPr>
        <w:jc w:val="center"/>
        <w:rPr>
          <w:sz w:val="24"/>
          <w:szCs w:val="24"/>
        </w:rPr>
      </w:pPr>
      <w:r w:rsidRPr="008541CE">
        <w:rPr>
          <w:noProof/>
          <w:sz w:val="24"/>
          <w:szCs w:val="24"/>
        </w:rPr>
        <w:drawing>
          <wp:inline distT="0" distB="0" distL="0" distR="0" wp14:anchorId="4C7725F8" wp14:editId="4465D981">
            <wp:extent cx="5731510" cy="1069975"/>
            <wp:effectExtent l="0" t="0" r="2540" b="0"/>
            <wp:docPr id="44674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0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D0F2" w14:textId="77777777" w:rsidR="008D5B13" w:rsidRDefault="008D5B13" w:rsidP="006A65C3">
      <w:pPr>
        <w:rPr>
          <w:sz w:val="24"/>
          <w:szCs w:val="24"/>
        </w:rPr>
      </w:pPr>
    </w:p>
    <w:p w14:paraId="2B7BF1F0" w14:textId="4E76C92A" w:rsidR="00821FB0" w:rsidRDefault="00821FB0" w:rsidP="006A65C3">
      <w:pPr>
        <w:rPr>
          <w:sz w:val="24"/>
          <w:szCs w:val="24"/>
        </w:rPr>
      </w:pPr>
      <w:r>
        <w:rPr>
          <w:sz w:val="24"/>
          <w:szCs w:val="24"/>
        </w:rPr>
        <w:t xml:space="preserve">External </w:t>
      </w:r>
      <w:proofErr w:type="gramStart"/>
      <w:r>
        <w:rPr>
          <w:sz w:val="24"/>
          <w:szCs w:val="24"/>
        </w:rPr>
        <w:t>stylesheets:-</w:t>
      </w:r>
      <w:proofErr w:type="gramEnd"/>
    </w:p>
    <w:p w14:paraId="0F7ED7FD" w14:textId="08794BD7" w:rsidR="00821FB0" w:rsidRDefault="00D65B30" w:rsidP="006A3241">
      <w:pPr>
        <w:jc w:val="center"/>
        <w:rPr>
          <w:sz w:val="24"/>
          <w:szCs w:val="24"/>
        </w:rPr>
      </w:pPr>
      <w:r w:rsidRPr="00D65B30">
        <w:rPr>
          <w:noProof/>
          <w:sz w:val="24"/>
          <w:szCs w:val="24"/>
        </w:rPr>
        <w:drawing>
          <wp:inline distT="0" distB="0" distL="0" distR="0" wp14:anchorId="305F2A22" wp14:editId="5582F921">
            <wp:extent cx="5731510" cy="224790"/>
            <wp:effectExtent l="0" t="0" r="2540" b="3810"/>
            <wp:docPr id="149679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94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930B" w14:textId="77777777" w:rsidR="000D14E5" w:rsidRDefault="000D14E5" w:rsidP="006A65C3">
      <w:pPr>
        <w:rPr>
          <w:sz w:val="24"/>
          <w:szCs w:val="24"/>
        </w:rPr>
      </w:pPr>
    </w:p>
    <w:p w14:paraId="3C131836" w14:textId="63E6D0C7" w:rsidR="000D14E5" w:rsidRPr="00887656" w:rsidRDefault="008A4A01" w:rsidP="006A65C3">
      <w:pPr>
        <w:rPr>
          <w:b/>
          <w:bCs/>
          <w:sz w:val="28"/>
          <w:szCs w:val="28"/>
          <w:u w:val="single"/>
        </w:rPr>
      </w:pPr>
      <w:r w:rsidRPr="00887656">
        <w:rPr>
          <w:b/>
          <w:bCs/>
          <w:sz w:val="28"/>
          <w:szCs w:val="28"/>
          <w:u w:val="single"/>
        </w:rPr>
        <w:t>Box Model</w:t>
      </w:r>
    </w:p>
    <w:p w14:paraId="0BECA0FE" w14:textId="054D2EE0" w:rsidR="00380C24" w:rsidRDefault="00380C24" w:rsidP="006A65C3">
      <w:pPr>
        <w:rPr>
          <w:sz w:val="24"/>
          <w:szCs w:val="24"/>
        </w:rPr>
      </w:pPr>
      <w:r>
        <w:rPr>
          <w:sz w:val="24"/>
          <w:szCs w:val="24"/>
        </w:rPr>
        <w:t xml:space="preserve">Parts of box </w:t>
      </w:r>
      <w:proofErr w:type="gramStart"/>
      <w:r>
        <w:rPr>
          <w:sz w:val="24"/>
          <w:szCs w:val="24"/>
        </w:rPr>
        <w:t>model:-</w:t>
      </w:r>
      <w:proofErr w:type="gramEnd"/>
    </w:p>
    <w:p w14:paraId="58CC6009" w14:textId="0C0A602B" w:rsidR="008A4A01" w:rsidRDefault="001F42BF" w:rsidP="00380C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7656">
        <w:rPr>
          <w:b/>
          <w:bCs/>
          <w:sz w:val="24"/>
          <w:szCs w:val="24"/>
          <w:u w:val="single"/>
        </w:rPr>
        <w:t>Content</w:t>
      </w:r>
      <w:r w:rsidRPr="0088765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Core part which can be </w:t>
      </w:r>
      <w:r w:rsidRPr="00887656">
        <w:rPr>
          <w:b/>
          <w:bCs/>
          <w:sz w:val="24"/>
          <w:szCs w:val="24"/>
        </w:rPr>
        <w:t>text</w:t>
      </w:r>
      <w:r>
        <w:rPr>
          <w:sz w:val="24"/>
          <w:szCs w:val="24"/>
        </w:rPr>
        <w:t xml:space="preserve">, </w:t>
      </w:r>
      <w:r w:rsidRPr="00887656">
        <w:rPr>
          <w:b/>
          <w:bCs/>
          <w:sz w:val="24"/>
          <w:szCs w:val="24"/>
        </w:rPr>
        <w:t>image</w:t>
      </w:r>
      <w:r>
        <w:rPr>
          <w:sz w:val="24"/>
          <w:szCs w:val="24"/>
        </w:rPr>
        <w:t xml:space="preserve">, </w:t>
      </w:r>
      <w:r w:rsidRPr="00887656">
        <w:rPr>
          <w:b/>
          <w:bCs/>
          <w:sz w:val="24"/>
          <w:szCs w:val="24"/>
        </w:rPr>
        <w:t>video</w:t>
      </w:r>
      <w:r>
        <w:rPr>
          <w:sz w:val="24"/>
          <w:szCs w:val="24"/>
        </w:rPr>
        <w:t xml:space="preserve"> etc</w:t>
      </w:r>
      <w:r w:rsidR="004C6E24">
        <w:rPr>
          <w:sz w:val="24"/>
          <w:szCs w:val="24"/>
        </w:rPr>
        <w:t>.</w:t>
      </w:r>
    </w:p>
    <w:p w14:paraId="7BAC2AC9" w14:textId="4BAAEBA4" w:rsidR="001F42BF" w:rsidRDefault="004C6E24" w:rsidP="00380C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7656">
        <w:rPr>
          <w:b/>
          <w:bCs/>
          <w:sz w:val="24"/>
          <w:szCs w:val="24"/>
          <w:u w:val="single"/>
        </w:rPr>
        <w:t>Padding</w:t>
      </w:r>
      <w:r w:rsidRPr="00887656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Transparent area covering the content.</w:t>
      </w:r>
    </w:p>
    <w:p w14:paraId="71F4294B" w14:textId="3BF579A4" w:rsidR="004C6E24" w:rsidRDefault="004C6E24" w:rsidP="00380C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7656">
        <w:rPr>
          <w:b/>
          <w:bCs/>
          <w:sz w:val="24"/>
          <w:szCs w:val="24"/>
          <w:u w:val="single"/>
        </w:rPr>
        <w:t>Border</w:t>
      </w:r>
      <w:r w:rsidRPr="0088765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951CF">
        <w:rPr>
          <w:sz w:val="24"/>
          <w:szCs w:val="24"/>
        </w:rPr>
        <w:t xml:space="preserve">Border for </w:t>
      </w:r>
      <w:r w:rsidR="001951CF" w:rsidRPr="00887656">
        <w:rPr>
          <w:b/>
          <w:bCs/>
          <w:sz w:val="24"/>
          <w:szCs w:val="24"/>
        </w:rPr>
        <w:t>content</w:t>
      </w:r>
      <w:r w:rsidR="001951CF">
        <w:rPr>
          <w:sz w:val="24"/>
          <w:szCs w:val="24"/>
        </w:rPr>
        <w:t xml:space="preserve"> &amp; </w:t>
      </w:r>
      <w:r w:rsidR="001951CF" w:rsidRPr="00887656">
        <w:rPr>
          <w:b/>
          <w:bCs/>
          <w:sz w:val="24"/>
          <w:szCs w:val="24"/>
        </w:rPr>
        <w:t>padding</w:t>
      </w:r>
      <w:r w:rsidR="001951CF">
        <w:rPr>
          <w:sz w:val="24"/>
          <w:szCs w:val="24"/>
        </w:rPr>
        <w:t>.</w:t>
      </w:r>
    </w:p>
    <w:p w14:paraId="1C2AE694" w14:textId="7D97B250" w:rsidR="001951CF" w:rsidRDefault="001951CF" w:rsidP="00380C2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73DC3">
        <w:rPr>
          <w:b/>
          <w:bCs/>
          <w:sz w:val="24"/>
          <w:szCs w:val="24"/>
          <w:u w:val="single"/>
        </w:rPr>
        <w:t>Margin</w:t>
      </w:r>
      <w:r w:rsidRPr="00E73DC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Transparent area outside the border.</w:t>
      </w:r>
    </w:p>
    <w:p w14:paraId="76764849" w14:textId="5861EC68" w:rsidR="0030706D" w:rsidRDefault="0030706D" w:rsidP="00380C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These 4 can be used as </w:t>
      </w:r>
      <w:r w:rsidRPr="00E73DC3">
        <w:rPr>
          <w:b/>
          <w:bCs/>
          <w:sz w:val="24"/>
          <w:szCs w:val="24"/>
        </w:rPr>
        <w:t>properties</w:t>
      </w:r>
      <w:r>
        <w:rPr>
          <w:sz w:val="24"/>
          <w:szCs w:val="24"/>
        </w:rPr>
        <w:t xml:space="preserve"> in </w:t>
      </w:r>
      <w:r w:rsidRPr="00E73DC3">
        <w:rPr>
          <w:b/>
          <w:bCs/>
          <w:sz w:val="24"/>
          <w:szCs w:val="24"/>
        </w:rPr>
        <w:t>CSS</w:t>
      </w:r>
      <w:r>
        <w:rPr>
          <w:sz w:val="24"/>
          <w:szCs w:val="24"/>
        </w:rPr>
        <w:t xml:space="preserve"> codes.</w:t>
      </w:r>
    </w:p>
    <w:p w14:paraId="08905966" w14:textId="77777777" w:rsidR="00AB56F9" w:rsidRDefault="00AB56F9" w:rsidP="00AB56F9">
      <w:pPr>
        <w:rPr>
          <w:sz w:val="24"/>
          <w:szCs w:val="24"/>
        </w:rPr>
      </w:pPr>
    </w:p>
    <w:p w14:paraId="7A581CF1" w14:textId="7071801A" w:rsidR="00AB56F9" w:rsidRDefault="00C54018" w:rsidP="00AB56F9">
      <w:p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gramStart"/>
      <w:r>
        <w:rPr>
          <w:sz w:val="24"/>
          <w:szCs w:val="24"/>
        </w:rPr>
        <w:t>properties:-</w:t>
      </w:r>
      <w:proofErr w:type="gramEnd"/>
    </w:p>
    <w:p w14:paraId="050178C8" w14:textId="042EF15F" w:rsidR="00C54018" w:rsidRDefault="00C54018" w:rsidP="006A3241">
      <w:pPr>
        <w:jc w:val="center"/>
        <w:rPr>
          <w:sz w:val="24"/>
          <w:szCs w:val="24"/>
        </w:rPr>
      </w:pPr>
      <w:r w:rsidRPr="00C54018">
        <w:rPr>
          <w:noProof/>
          <w:sz w:val="24"/>
          <w:szCs w:val="24"/>
        </w:rPr>
        <w:drawing>
          <wp:inline distT="0" distB="0" distL="0" distR="0" wp14:anchorId="17EE720D" wp14:editId="2CB75087">
            <wp:extent cx="5731510" cy="714375"/>
            <wp:effectExtent l="0" t="0" r="2540" b="9525"/>
            <wp:docPr id="202898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84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DE60" w14:textId="66F16F75" w:rsidR="004A51BB" w:rsidRDefault="004A51BB" w:rsidP="004A51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Inline means regular lines.</w:t>
      </w:r>
    </w:p>
    <w:p w14:paraId="5EFE56ED" w14:textId="0E017AAD" w:rsidR="004A51BB" w:rsidRDefault="004A51BB" w:rsidP="004A51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73DC3">
        <w:rPr>
          <w:b/>
          <w:bCs/>
          <w:i/>
          <w:iCs/>
          <w:color w:val="7030A0"/>
          <w:sz w:val="24"/>
          <w:szCs w:val="24"/>
        </w:rPr>
        <w:t>block</w:t>
      </w:r>
      <w:r w:rsidRPr="00E73DC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texts are treated as being </w:t>
      </w:r>
      <w:r w:rsidRPr="008E7F87">
        <w:rPr>
          <w:b/>
          <w:bCs/>
          <w:sz w:val="24"/>
          <w:szCs w:val="24"/>
        </w:rPr>
        <w:t>inside block</w:t>
      </w:r>
      <w:r>
        <w:rPr>
          <w:sz w:val="24"/>
          <w:szCs w:val="24"/>
        </w:rPr>
        <w:t>.</w:t>
      </w:r>
    </w:p>
    <w:p w14:paraId="50D143AD" w14:textId="2D07EEDD" w:rsidR="004A51BB" w:rsidRDefault="004A51BB" w:rsidP="004A51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r w:rsidRPr="00E73DC3">
        <w:rPr>
          <w:b/>
          <w:bCs/>
          <w:i/>
          <w:iCs/>
          <w:color w:val="7030A0"/>
          <w:sz w:val="24"/>
          <w:szCs w:val="24"/>
        </w:rPr>
        <w:t>none</w:t>
      </w:r>
      <w:r w:rsidRPr="00E73DC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Pr="008E7F8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visible on webpage.</w:t>
      </w:r>
    </w:p>
    <w:p w14:paraId="1093CC34" w14:textId="77777777" w:rsidR="004A51BB" w:rsidRDefault="004A51BB" w:rsidP="004A51BB">
      <w:pPr>
        <w:rPr>
          <w:sz w:val="24"/>
          <w:szCs w:val="24"/>
        </w:rPr>
      </w:pPr>
    </w:p>
    <w:p w14:paraId="7391B79B" w14:textId="7494CC0D" w:rsidR="00AF289F" w:rsidRDefault="00AF289F" w:rsidP="004A51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Positioning:-</w:t>
      </w:r>
      <w:proofErr w:type="gramEnd"/>
    </w:p>
    <w:p w14:paraId="3B03B992" w14:textId="5F16A79B" w:rsidR="00AF289F" w:rsidRDefault="00AF289F" w:rsidP="00AF28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refers to the ability to </w:t>
      </w:r>
      <w:r w:rsidRPr="008E7F87">
        <w:rPr>
          <w:b/>
          <w:bCs/>
          <w:sz w:val="24"/>
          <w:szCs w:val="24"/>
        </w:rPr>
        <w:t>control the position</w:t>
      </w:r>
      <w:r>
        <w:rPr>
          <w:sz w:val="24"/>
          <w:szCs w:val="24"/>
        </w:rPr>
        <w:t xml:space="preserve"> of an element with respect to its </w:t>
      </w:r>
      <w:r w:rsidRPr="008E7F87">
        <w:rPr>
          <w:b/>
          <w:bCs/>
          <w:sz w:val="24"/>
          <w:szCs w:val="24"/>
        </w:rPr>
        <w:t>default position</w:t>
      </w:r>
      <w:r>
        <w:rPr>
          <w:sz w:val="24"/>
          <w:szCs w:val="24"/>
        </w:rPr>
        <w:t>.</w:t>
      </w:r>
    </w:p>
    <w:p w14:paraId="4FA10ACD" w14:textId="0881B53A" w:rsidR="00AF289F" w:rsidRDefault="00AF289F" w:rsidP="00AF28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7F87">
        <w:rPr>
          <w:b/>
          <w:bCs/>
          <w:sz w:val="24"/>
          <w:szCs w:val="24"/>
          <w:u w:val="single"/>
        </w:rPr>
        <w:t>Static</w:t>
      </w:r>
      <w:r w:rsidRPr="008E7F8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 w:rsidRPr="00043A33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 position of the element.</w:t>
      </w:r>
    </w:p>
    <w:p w14:paraId="1C9E61DC" w14:textId="274B1651" w:rsidR="00AF289F" w:rsidRDefault="00AF289F" w:rsidP="00AF28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3A33">
        <w:rPr>
          <w:b/>
          <w:bCs/>
          <w:sz w:val="24"/>
          <w:szCs w:val="24"/>
          <w:u w:val="single"/>
        </w:rPr>
        <w:t>Relative</w:t>
      </w:r>
      <w:r w:rsidRPr="00043A3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Element is </w:t>
      </w:r>
      <w:r w:rsidRPr="00043A33">
        <w:rPr>
          <w:b/>
          <w:bCs/>
          <w:sz w:val="24"/>
          <w:szCs w:val="24"/>
        </w:rPr>
        <w:t xml:space="preserve">shifted </w:t>
      </w:r>
      <w:r>
        <w:rPr>
          <w:sz w:val="24"/>
          <w:szCs w:val="24"/>
        </w:rPr>
        <w:t xml:space="preserve">but </w:t>
      </w:r>
      <w:r w:rsidRPr="00043A33">
        <w:rPr>
          <w:b/>
          <w:bCs/>
          <w:sz w:val="24"/>
          <w:szCs w:val="24"/>
        </w:rPr>
        <w:t>moves</w:t>
      </w:r>
      <w:r>
        <w:rPr>
          <w:sz w:val="24"/>
          <w:szCs w:val="24"/>
        </w:rPr>
        <w:t xml:space="preserve"> when page is </w:t>
      </w:r>
      <w:r w:rsidRPr="00043A33">
        <w:rPr>
          <w:b/>
          <w:bCs/>
          <w:sz w:val="24"/>
          <w:szCs w:val="24"/>
        </w:rPr>
        <w:t>being scrolled</w:t>
      </w:r>
      <w:r>
        <w:rPr>
          <w:sz w:val="24"/>
          <w:szCs w:val="24"/>
        </w:rPr>
        <w:t>.</w:t>
      </w:r>
    </w:p>
    <w:p w14:paraId="50A21FDB" w14:textId="33D99E36" w:rsidR="00AF289F" w:rsidRDefault="00AF289F" w:rsidP="00AF28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3A33">
        <w:rPr>
          <w:b/>
          <w:bCs/>
          <w:sz w:val="24"/>
          <w:szCs w:val="24"/>
          <w:u w:val="single"/>
        </w:rPr>
        <w:t>Absolute</w:t>
      </w:r>
      <w:r w:rsidRPr="00043A3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Placed relative to their preceding ancestor &amp; </w:t>
      </w:r>
      <w:r w:rsidRPr="00043A33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flow.</w:t>
      </w:r>
    </w:p>
    <w:p w14:paraId="56D22C16" w14:textId="513C5893" w:rsidR="00AF289F" w:rsidRDefault="00B45585" w:rsidP="00AF28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3A33">
        <w:rPr>
          <w:b/>
          <w:bCs/>
          <w:sz w:val="24"/>
          <w:szCs w:val="24"/>
          <w:u w:val="single"/>
        </w:rPr>
        <w:t>Fixed</w:t>
      </w:r>
      <w:r w:rsidRPr="00043A3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Stays </w:t>
      </w:r>
      <w:r w:rsidRPr="00043A33">
        <w:rPr>
          <w:b/>
          <w:bCs/>
          <w:sz w:val="24"/>
          <w:szCs w:val="24"/>
        </w:rPr>
        <w:t>fixed</w:t>
      </w:r>
      <w:r>
        <w:rPr>
          <w:sz w:val="24"/>
          <w:szCs w:val="24"/>
        </w:rPr>
        <w:t xml:space="preserve"> when the page is being scrolled.</w:t>
      </w:r>
    </w:p>
    <w:p w14:paraId="25553C1A" w14:textId="289A0D8B" w:rsidR="00B45585" w:rsidRDefault="00B45585" w:rsidP="00AF28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3A33">
        <w:rPr>
          <w:b/>
          <w:bCs/>
          <w:sz w:val="24"/>
          <w:szCs w:val="24"/>
          <w:u w:val="single"/>
        </w:rPr>
        <w:t>Sticky</w:t>
      </w:r>
      <w:r w:rsidRPr="00043A3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These elements flow to a certain point &amp; then </w:t>
      </w:r>
      <w:r w:rsidRPr="00043A33">
        <w:rPr>
          <w:b/>
          <w:bCs/>
          <w:sz w:val="24"/>
          <w:szCs w:val="24"/>
        </w:rPr>
        <w:t>stop flowing</w:t>
      </w:r>
      <w:r>
        <w:rPr>
          <w:sz w:val="24"/>
          <w:szCs w:val="24"/>
        </w:rPr>
        <w:t xml:space="preserve"> while the page is being scrolled.</w:t>
      </w:r>
    </w:p>
    <w:p w14:paraId="445E2F6F" w14:textId="77777777" w:rsidR="00B45585" w:rsidRDefault="00B45585" w:rsidP="00B45585">
      <w:pPr>
        <w:rPr>
          <w:sz w:val="24"/>
          <w:szCs w:val="24"/>
        </w:rPr>
      </w:pPr>
    </w:p>
    <w:p w14:paraId="6D59E6B0" w14:textId="62342895" w:rsidR="00B03B46" w:rsidRDefault="009C57C1" w:rsidP="006A3241">
      <w:pPr>
        <w:jc w:val="center"/>
        <w:rPr>
          <w:sz w:val="24"/>
          <w:szCs w:val="24"/>
        </w:rPr>
      </w:pPr>
      <w:r w:rsidRPr="009C57C1">
        <w:rPr>
          <w:noProof/>
          <w:sz w:val="24"/>
          <w:szCs w:val="24"/>
        </w:rPr>
        <w:drawing>
          <wp:inline distT="0" distB="0" distL="0" distR="0" wp14:anchorId="0605BF43" wp14:editId="081CF7ED">
            <wp:extent cx="5731510" cy="897255"/>
            <wp:effectExtent l="0" t="0" r="2540" b="0"/>
            <wp:docPr id="209493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39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609E" w14:textId="0656ED40" w:rsidR="009C57C1" w:rsidRDefault="009C57C1" w:rsidP="006A3241">
      <w:pPr>
        <w:jc w:val="center"/>
        <w:rPr>
          <w:sz w:val="24"/>
          <w:szCs w:val="24"/>
        </w:rPr>
      </w:pPr>
      <w:r w:rsidRPr="009C57C1">
        <w:rPr>
          <w:noProof/>
          <w:sz w:val="24"/>
          <w:szCs w:val="24"/>
        </w:rPr>
        <w:drawing>
          <wp:inline distT="0" distB="0" distL="0" distR="0" wp14:anchorId="4FD864A0" wp14:editId="11CB9003">
            <wp:extent cx="5731510" cy="1301750"/>
            <wp:effectExtent l="19050" t="19050" r="21590" b="12700"/>
            <wp:docPr id="199247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0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B02E4" w14:textId="77777777" w:rsidR="002A5252" w:rsidRDefault="002A5252" w:rsidP="00B45585">
      <w:pPr>
        <w:rPr>
          <w:sz w:val="24"/>
          <w:szCs w:val="24"/>
        </w:rPr>
      </w:pPr>
    </w:p>
    <w:p w14:paraId="45DDD69D" w14:textId="4548EABD" w:rsidR="0047052F" w:rsidRPr="00043A33" w:rsidRDefault="00707C66" w:rsidP="00B45585">
      <w:pPr>
        <w:rPr>
          <w:b/>
          <w:bCs/>
          <w:sz w:val="28"/>
          <w:szCs w:val="28"/>
          <w:u w:val="single"/>
        </w:rPr>
      </w:pPr>
      <w:r w:rsidRPr="00043A33">
        <w:rPr>
          <w:b/>
          <w:bCs/>
          <w:sz w:val="28"/>
          <w:szCs w:val="28"/>
          <w:u w:val="single"/>
        </w:rPr>
        <w:t>Responsive Design</w:t>
      </w:r>
    </w:p>
    <w:p w14:paraId="688A400E" w14:textId="2325F358" w:rsidR="00707C66" w:rsidRDefault="00707C66" w:rsidP="00B45585">
      <w:pPr>
        <w:rPr>
          <w:sz w:val="24"/>
          <w:szCs w:val="24"/>
        </w:rPr>
      </w:pPr>
      <w:r>
        <w:rPr>
          <w:sz w:val="24"/>
          <w:szCs w:val="24"/>
        </w:rPr>
        <w:t xml:space="preserve">Media </w:t>
      </w:r>
      <w:proofErr w:type="gramStart"/>
      <w:r>
        <w:rPr>
          <w:sz w:val="24"/>
          <w:szCs w:val="24"/>
        </w:rPr>
        <w:t>queries:-</w:t>
      </w:r>
      <w:proofErr w:type="gramEnd"/>
    </w:p>
    <w:p w14:paraId="379D8FBD" w14:textId="39B16EBB" w:rsidR="00707C66" w:rsidRDefault="00707C66" w:rsidP="00707C6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3A33">
        <w:rPr>
          <w:b/>
          <w:bCs/>
          <w:sz w:val="24"/>
          <w:szCs w:val="24"/>
        </w:rPr>
        <w:t>Breakpoints</w:t>
      </w:r>
      <w:r>
        <w:rPr>
          <w:sz w:val="24"/>
          <w:szCs w:val="24"/>
        </w:rPr>
        <w:t xml:space="preserve"> must be defined in order to adapt the webpage for various devices.</w:t>
      </w:r>
    </w:p>
    <w:p w14:paraId="683B0C3C" w14:textId="12190CE3" w:rsidR="00707C66" w:rsidRDefault="00707C66" w:rsidP="00707C6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043A33">
        <w:rPr>
          <w:b/>
          <w:bCs/>
          <w:sz w:val="24"/>
          <w:szCs w:val="24"/>
        </w:rPr>
        <w:t>mobiles</w:t>
      </w:r>
      <w:r>
        <w:rPr>
          <w:sz w:val="24"/>
          <w:szCs w:val="24"/>
        </w:rPr>
        <w:t xml:space="preserve">, it is around </w:t>
      </w:r>
      <w:r w:rsidRPr="00043A33">
        <w:rPr>
          <w:b/>
          <w:bCs/>
          <w:color w:val="7030A0"/>
          <w:sz w:val="24"/>
          <w:szCs w:val="24"/>
        </w:rPr>
        <w:t>320px</w:t>
      </w:r>
      <w:r>
        <w:rPr>
          <w:sz w:val="24"/>
          <w:szCs w:val="24"/>
        </w:rPr>
        <w:t xml:space="preserve"> to </w:t>
      </w:r>
      <w:r w:rsidRPr="00043A33">
        <w:rPr>
          <w:b/>
          <w:bCs/>
          <w:color w:val="7030A0"/>
          <w:sz w:val="24"/>
          <w:szCs w:val="24"/>
        </w:rPr>
        <w:t>480px</w:t>
      </w:r>
      <w:r>
        <w:rPr>
          <w:sz w:val="24"/>
          <w:szCs w:val="24"/>
        </w:rPr>
        <w:t>.</w:t>
      </w:r>
    </w:p>
    <w:p w14:paraId="13CDFFB9" w14:textId="1837C769" w:rsidR="00707C66" w:rsidRDefault="00707C66" w:rsidP="00707C6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D16742">
        <w:rPr>
          <w:b/>
          <w:bCs/>
          <w:sz w:val="24"/>
          <w:szCs w:val="24"/>
        </w:rPr>
        <w:t>tablets</w:t>
      </w:r>
      <w:r>
        <w:rPr>
          <w:sz w:val="24"/>
          <w:szCs w:val="24"/>
        </w:rPr>
        <w:t xml:space="preserve">, it is around </w:t>
      </w:r>
      <w:r w:rsidRPr="00043A33">
        <w:rPr>
          <w:b/>
          <w:bCs/>
          <w:color w:val="7030A0"/>
          <w:sz w:val="24"/>
          <w:szCs w:val="24"/>
        </w:rPr>
        <w:t>480px</w:t>
      </w:r>
      <w:r w:rsidRPr="00043A3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043A33">
        <w:rPr>
          <w:b/>
          <w:bCs/>
          <w:color w:val="7030A0"/>
          <w:sz w:val="24"/>
          <w:szCs w:val="24"/>
        </w:rPr>
        <w:t>768px</w:t>
      </w:r>
      <w:r>
        <w:rPr>
          <w:sz w:val="24"/>
          <w:szCs w:val="24"/>
        </w:rPr>
        <w:t>.</w:t>
      </w:r>
    </w:p>
    <w:p w14:paraId="5A133BA1" w14:textId="1DD0EAFE" w:rsidR="00707C66" w:rsidRDefault="00707C66" w:rsidP="00707C6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D16742">
        <w:rPr>
          <w:b/>
          <w:bCs/>
          <w:sz w:val="24"/>
          <w:szCs w:val="24"/>
        </w:rPr>
        <w:t>laptops</w:t>
      </w:r>
      <w:r>
        <w:rPr>
          <w:sz w:val="24"/>
          <w:szCs w:val="24"/>
        </w:rPr>
        <w:t xml:space="preserve">, it is around </w:t>
      </w:r>
      <w:r w:rsidRPr="00043A33">
        <w:rPr>
          <w:b/>
          <w:bCs/>
          <w:color w:val="7030A0"/>
          <w:sz w:val="24"/>
          <w:szCs w:val="24"/>
        </w:rPr>
        <w:t>768px</w:t>
      </w:r>
      <w:r w:rsidRPr="00043A3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043A33">
        <w:rPr>
          <w:b/>
          <w:bCs/>
          <w:color w:val="7030A0"/>
          <w:sz w:val="24"/>
          <w:szCs w:val="24"/>
        </w:rPr>
        <w:t>1024px</w:t>
      </w:r>
      <w:r>
        <w:rPr>
          <w:sz w:val="24"/>
          <w:szCs w:val="24"/>
        </w:rPr>
        <w:t>.</w:t>
      </w:r>
    </w:p>
    <w:p w14:paraId="43A64DC8" w14:textId="77777777" w:rsidR="00707C66" w:rsidRDefault="00707C66" w:rsidP="00C4096E">
      <w:pPr>
        <w:rPr>
          <w:sz w:val="24"/>
          <w:szCs w:val="24"/>
        </w:rPr>
      </w:pPr>
    </w:p>
    <w:p w14:paraId="5F53A586" w14:textId="7A650173" w:rsidR="00C4096E" w:rsidRDefault="00C4096E" w:rsidP="006A3241">
      <w:pPr>
        <w:jc w:val="center"/>
        <w:rPr>
          <w:sz w:val="24"/>
          <w:szCs w:val="24"/>
        </w:rPr>
      </w:pPr>
      <w:r w:rsidRPr="00C4096E">
        <w:rPr>
          <w:noProof/>
          <w:sz w:val="24"/>
          <w:szCs w:val="24"/>
        </w:rPr>
        <w:drawing>
          <wp:inline distT="0" distB="0" distL="0" distR="0" wp14:anchorId="0FF59AA2" wp14:editId="326202F0">
            <wp:extent cx="5731510" cy="1971675"/>
            <wp:effectExtent l="0" t="0" r="2540" b="9525"/>
            <wp:docPr id="140907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71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AF10" w14:textId="77777777" w:rsidR="00C4096E" w:rsidRDefault="00C4096E" w:rsidP="00C4096E">
      <w:pPr>
        <w:rPr>
          <w:sz w:val="24"/>
          <w:szCs w:val="24"/>
        </w:rPr>
      </w:pPr>
    </w:p>
    <w:p w14:paraId="27E22EC2" w14:textId="3F80F00A" w:rsidR="00C4096E" w:rsidRDefault="00B57048" w:rsidP="00B570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07DCC">
        <w:rPr>
          <w:b/>
          <w:bCs/>
          <w:i/>
          <w:iCs/>
          <w:color w:val="C45911" w:themeColor="accent2" w:themeShade="BF"/>
          <w:sz w:val="24"/>
          <w:szCs w:val="24"/>
        </w:rPr>
        <w:t>@media</w:t>
      </w:r>
      <w:r w:rsidRPr="00C07DCC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defines </w:t>
      </w:r>
      <w:r w:rsidRPr="00C07DCC">
        <w:rPr>
          <w:b/>
          <w:bCs/>
          <w:sz w:val="24"/>
          <w:szCs w:val="24"/>
        </w:rPr>
        <w:t>type of media</w:t>
      </w:r>
      <w:r>
        <w:rPr>
          <w:sz w:val="24"/>
          <w:szCs w:val="24"/>
        </w:rPr>
        <w:t xml:space="preserve"> we are targeting, like here it is </w:t>
      </w:r>
      <w:r w:rsidRPr="00C07DCC">
        <w:rPr>
          <w:b/>
          <w:bCs/>
          <w:sz w:val="24"/>
          <w:szCs w:val="24"/>
        </w:rPr>
        <w:t>screen</w:t>
      </w:r>
      <w:r>
        <w:rPr>
          <w:sz w:val="24"/>
          <w:szCs w:val="24"/>
        </w:rPr>
        <w:t>.</w:t>
      </w:r>
    </w:p>
    <w:p w14:paraId="5F2BC68B" w14:textId="6676CE08" w:rsidR="0013446A" w:rsidRDefault="0013446A" w:rsidP="00B5704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</w:t>
      </w:r>
      <w:r w:rsidRPr="00C07DCC">
        <w:rPr>
          <w:b/>
          <w:bCs/>
          <w:i/>
          <w:iCs/>
          <w:color w:val="7030A0"/>
          <w:sz w:val="24"/>
          <w:szCs w:val="24"/>
        </w:rPr>
        <w:t>max-width</w:t>
      </w:r>
      <w:r>
        <w:rPr>
          <w:sz w:val="24"/>
          <w:szCs w:val="24"/>
        </w:rPr>
        <w:t xml:space="preserve">, we can also use </w:t>
      </w:r>
      <w:r w:rsidRPr="00C07DCC">
        <w:rPr>
          <w:b/>
          <w:bCs/>
          <w:i/>
          <w:iCs/>
          <w:color w:val="7030A0"/>
          <w:sz w:val="24"/>
          <w:szCs w:val="24"/>
        </w:rPr>
        <w:t>min-width</w:t>
      </w:r>
      <w:r w:rsidRPr="00C07DC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C07DCC">
        <w:rPr>
          <w:b/>
          <w:bCs/>
          <w:i/>
          <w:iCs/>
          <w:color w:val="7030A0"/>
          <w:sz w:val="24"/>
          <w:szCs w:val="24"/>
        </w:rPr>
        <w:t>orientation</w:t>
      </w:r>
      <w:r>
        <w:rPr>
          <w:sz w:val="24"/>
          <w:szCs w:val="24"/>
        </w:rPr>
        <w:t>.</w:t>
      </w:r>
    </w:p>
    <w:p w14:paraId="3760FD64" w14:textId="77777777" w:rsidR="00204D1E" w:rsidRDefault="00204D1E" w:rsidP="00374AED">
      <w:pPr>
        <w:rPr>
          <w:sz w:val="24"/>
          <w:szCs w:val="24"/>
        </w:rPr>
      </w:pPr>
    </w:p>
    <w:p w14:paraId="7E574F0D" w14:textId="53DEE159" w:rsidR="00374AED" w:rsidRDefault="00374AED" w:rsidP="00374A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Flexbox:-</w:t>
      </w:r>
      <w:proofErr w:type="gramEnd"/>
    </w:p>
    <w:p w14:paraId="1F7B9880" w14:textId="00C3FE18" w:rsidR="00374AED" w:rsidRDefault="00374AED" w:rsidP="006A3241">
      <w:pPr>
        <w:jc w:val="center"/>
        <w:rPr>
          <w:sz w:val="24"/>
          <w:szCs w:val="24"/>
        </w:rPr>
      </w:pPr>
      <w:r w:rsidRPr="00374AED">
        <w:rPr>
          <w:noProof/>
          <w:sz w:val="24"/>
          <w:szCs w:val="24"/>
        </w:rPr>
        <w:drawing>
          <wp:inline distT="0" distB="0" distL="0" distR="0" wp14:anchorId="79F78381" wp14:editId="21BB9682">
            <wp:extent cx="5731510" cy="1350645"/>
            <wp:effectExtent l="0" t="0" r="2540" b="1905"/>
            <wp:docPr id="105293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37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1356" w14:textId="77777777" w:rsidR="00374AED" w:rsidRDefault="00374AED" w:rsidP="00374AED">
      <w:pPr>
        <w:rPr>
          <w:sz w:val="24"/>
          <w:szCs w:val="24"/>
        </w:rPr>
      </w:pPr>
    </w:p>
    <w:p w14:paraId="5B638C39" w14:textId="5AA838B5" w:rsidR="00374AED" w:rsidRDefault="0031266D" w:rsidP="00374AED">
      <w:pPr>
        <w:rPr>
          <w:sz w:val="24"/>
          <w:szCs w:val="24"/>
        </w:rPr>
      </w:pPr>
      <w:r>
        <w:rPr>
          <w:sz w:val="24"/>
          <w:szCs w:val="24"/>
        </w:rPr>
        <w:t xml:space="preserve">Grid </w:t>
      </w:r>
      <w:proofErr w:type="gramStart"/>
      <w:r>
        <w:rPr>
          <w:sz w:val="24"/>
          <w:szCs w:val="24"/>
        </w:rPr>
        <w:t>layout:-</w:t>
      </w:r>
      <w:proofErr w:type="gramEnd"/>
    </w:p>
    <w:p w14:paraId="120A8ED4" w14:textId="7B8B07FE" w:rsidR="0031266D" w:rsidRDefault="00D04E3C" w:rsidP="006A3241">
      <w:pPr>
        <w:jc w:val="center"/>
        <w:rPr>
          <w:sz w:val="24"/>
          <w:szCs w:val="24"/>
        </w:rPr>
      </w:pPr>
      <w:r w:rsidRPr="00D04E3C">
        <w:rPr>
          <w:noProof/>
          <w:sz w:val="24"/>
          <w:szCs w:val="24"/>
        </w:rPr>
        <w:drawing>
          <wp:inline distT="0" distB="0" distL="0" distR="0" wp14:anchorId="1FBEA658" wp14:editId="18DF0F8C">
            <wp:extent cx="5731510" cy="1027430"/>
            <wp:effectExtent l="0" t="0" r="2540" b="1270"/>
            <wp:docPr id="163479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90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3F81" w14:textId="4FF0C1F8" w:rsidR="00366A18" w:rsidRDefault="00366A18" w:rsidP="00366A1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45AB6">
        <w:rPr>
          <w:b/>
          <w:bCs/>
          <w:i/>
          <w:iCs/>
          <w:color w:val="7030A0"/>
          <w:sz w:val="24"/>
          <w:szCs w:val="24"/>
        </w:rPr>
        <w:t xml:space="preserve">1fr </w:t>
      </w:r>
      <w:r>
        <w:rPr>
          <w:sz w:val="24"/>
          <w:szCs w:val="24"/>
        </w:rPr>
        <w:t xml:space="preserve">means </w:t>
      </w:r>
      <w:r w:rsidRPr="00F45AB6">
        <w:rPr>
          <w:b/>
          <w:bCs/>
          <w:i/>
          <w:iCs/>
          <w:color w:val="7030A0"/>
          <w:sz w:val="24"/>
          <w:szCs w:val="24"/>
        </w:rPr>
        <w:t>1-fraction</w:t>
      </w:r>
      <w:r>
        <w:rPr>
          <w:sz w:val="24"/>
          <w:szCs w:val="24"/>
        </w:rPr>
        <w:t xml:space="preserve">, so </w:t>
      </w:r>
      <w:r w:rsidRPr="00F45AB6">
        <w:rPr>
          <w:b/>
          <w:bCs/>
          <w:i/>
          <w:iCs/>
          <w:color w:val="7030A0"/>
          <w:sz w:val="24"/>
          <w:szCs w:val="24"/>
        </w:rPr>
        <w:t xml:space="preserve">(2, </w:t>
      </w:r>
      <w:proofErr w:type="spellStart"/>
      <w:r w:rsidRPr="00F45AB6">
        <w:rPr>
          <w:b/>
          <w:bCs/>
          <w:i/>
          <w:iCs/>
          <w:color w:val="7030A0"/>
          <w:sz w:val="24"/>
          <w:szCs w:val="24"/>
        </w:rPr>
        <w:t>fr</w:t>
      </w:r>
      <w:proofErr w:type="spellEnd"/>
      <w:r w:rsidRPr="00F45AB6">
        <w:rPr>
          <w:b/>
          <w:bCs/>
          <w:i/>
          <w:iCs/>
          <w:color w:val="7030A0"/>
          <w:sz w:val="24"/>
          <w:szCs w:val="24"/>
        </w:rPr>
        <w:t>)</w:t>
      </w:r>
      <w:r w:rsidRPr="00F45AB6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the column is divided into </w:t>
      </w:r>
      <w:r w:rsidRPr="00F45AB6">
        <w:rPr>
          <w:b/>
          <w:bCs/>
          <w:sz w:val="24"/>
          <w:szCs w:val="24"/>
        </w:rPr>
        <w:t>two equal parts</w:t>
      </w:r>
      <w:r>
        <w:rPr>
          <w:sz w:val="24"/>
          <w:szCs w:val="24"/>
        </w:rPr>
        <w:t>.</w:t>
      </w:r>
    </w:p>
    <w:p w14:paraId="6B6BF5D2" w14:textId="77777777" w:rsidR="00366A18" w:rsidRDefault="00366A18" w:rsidP="00366A18">
      <w:pPr>
        <w:rPr>
          <w:sz w:val="24"/>
          <w:szCs w:val="24"/>
        </w:rPr>
      </w:pPr>
    </w:p>
    <w:p w14:paraId="19FA1F9F" w14:textId="0B404695" w:rsidR="00011902" w:rsidRPr="00687522" w:rsidRDefault="00011902" w:rsidP="00366A18">
      <w:pPr>
        <w:rPr>
          <w:b/>
          <w:bCs/>
          <w:sz w:val="28"/>
          <w:szCs w:val="28"/>
          <w:u w:val="single"/>
        </w:rPr>
      </w:pPr>
      <w:r w:rsidRPr="00687522">
        <w:rPr>
          <w:b/>
          <w:bCs/>
          <w:sz w:val="28"/>
          <w:szCs w:val="28"/>
          <w:u w:val="single"/>
        </w:rPr>
        <w:t>Animation &amp; Transition</w:t>
      </w:r>
    </w:p>
    <w:p w14:paraId="2C40762A" w14:textId="11BBCCE2" w:rsidR="00011902" w:rsidRDefault="00011902" w:rsidP="00366A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Animation:-</w:t>
      </w:r>
      <w:proofErr w:type="gramEnd"/>
    </w:p>
    <w:p w14:paraId="2D043D06" w14:textId="30D86ECB" w:rsidR="00011902" w:rsidRDefault="00011902" w:rsidP="0001190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Uses @keyframes.</w:t>
      </w:r>
    </w:p>
    <w:p w14:paraId="18FED508" w14:textId="5D2F9C41" w:rsidR="00011902" w:rsidRDefault="00C06008" w:rsidP="006A3241">
      <w:pPr>
        <w:jc w:val="center"/>
        <w:rPr>
          <w:sz w:val="24"/>
          <w:szCs w:val="24"/>
        </w:rPr>
      </w:pPr>
      <w:r w:rsidRPr="00C06008">
        <w:rPr>
          <w:sz w:val="24"/>
          <w:szCs w:val="24"/>
        </w:rPr>
        <w:drawing>
          <wp:inline distT="0" distB="0" distL="0" distR="0" wp14:anchorId="068A4AA6" wp14:editId="1D29E6E8">
            <wp:extent cx="5731510" cy="1456690"/>
            <wp:effectExtent l="0" t="0" r="2540" b="0"/>
            <wp:docPr id="191695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57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53B9" w14:textId="48CEC415" w:rsidR="00C06008" w:rsidRDefault="00C06008" w:rsidP="00C0600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Spins </w:t>
      </w:r>
      <w:r w:rsidRPr="009831BE">
        <w:rPr>
          <w:b/>
          <w:bCs/>
          <w:color w:val="C45911" w:themeColor="accent2" w:themeShade="BF"/>
          <w:sz w:val="24"/>
          <w:szCs w:val="24"/>
        </w:rPr>
        <w:t>"from"</w:t>
      </w:r>
      <w:r w:rsidRPr="009831BE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9831BE">
        <w:rPr>
          <w:b/>
          <w:bCs/>
          <w:color w:val="C45911" w:themeColor="accent2" w:themeShade="BF"/>
          <w:sz w:val="24"/>
          <w:szCs w:val="24"/>
        </w:rPr>
        <w:t xml:space="preserve">"to" </w:t>
      </w:r>
      <w:r>
        <w:rPr>
          <w:sz w:val="24"/>
          <w:szCs w:val="24"/>
        </w:rPr>
        <w:t xml:space="preserve">in </w:t>
      </w:r>
      <w:r w:rsidRPr="009831BE">
        <w:rPr>
          <w:b/>
          <w:bCs/>
          <w:sz w:val="24"/>
          <w:szCs w:val="24"/>
        </w:rPr>
        <w:t>2 seconds</w:t>
      </w:r>
      <w:r>
        <w:rPr>
          <w:sz w:val="24"/>
          <w:szCs w:val="24"/>
        </w:rPr>
        <w:t xml:space="preserve"> for </w:t>
      </w:r>
      <w:r w:rsidRPr="009831BE">
        <w:rPr>
          <w:b/>
          <w:bCs/>
          <w:i/>
          <w:iCs/>
          <w:color w:val="7030A0"/>
          <w:sz w:val="24"/>
          <w:szCs w:val="24"/>
        </w:rPr>
        <w:t>infinite</w:t>
      </w:r>
      <w:r w:rsidRPr="009831BE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number of times (as per syntax).</w:t>
      </w:r>
    </w:p>
    <w:p w14:paraId="4D9E7119" w14:textId="1165EAD1" w:rsidR="00A96E36" w:rsidRDefault="00A96E36" w:rsidP="00C0600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time parameter can also be in </w:t>
      </w:r>
      <w:r w:rsidRPr="009831BE">
        <w:rPr>
          <w:b/>
          <w:bCs/>
          <w:sz w:val="24"/>
          <w:szCs w:val="24"/>
        </w:rPr>
        <w:t>milliseconds</w:t>
      </w:r>
      <w:r>
        <w:rPr>
          <w:sz w:val="24"/>
          <w:szCs w:val="24"/>
        </w:rPr>
        <w:t>.</w:t>
      </w:r>
    </w:p>
    <w:p w14:paraId="06B467F7" w14:textId="7DB58D6F" w:rsidR="00462310" w:rsidRDefault="00183146" w:rsidP="001831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831BE">
        <w:rPr>
          <w:b/>
          <w:bCs/>
          <w:i/>
          <w:iCs/>
          <w:color w:val="7030A0"/>
          <w:sz w:val="24"/>
          <w:szCs w:val="24"/>
        </w:rPr>
        <w:t>ease-in-out</w:t>
      </w:r>
      <w:r w:rsidRPr="009831BE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gives a </w:t>
      </w:r>
      <w:r w:rsidRPr="009831BE">
        <w:rPr>
          <w:b/>
          <w:bCs/>
          <w:sz w:val="24"/>
          <w:szCs w:val="24"/>
        </w:rPr>
        <w:t>soft</w:t>
      </w:r>
      <w:r>
        <w:rPr>
          <w:sz w:val="24"/>
          <w:szCs w:val="24"/>
        </w:rPr>
        <w:t xml:space="preserve"> starting &amp; ending to the animation.</w:t>
      </w:r>
    </w:p>
    <w:p w14:paraId="473D0254" w14:textId="10806685" w:rsidR="00183146" w:rsidRDefault="00183146" w:rsidP="0018314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 get a </w:t>
      </w:r>
      <w:r w:rsidRPr="009831BE">
        <w:rPr>
          <w:b/>
          <w:bCs/>
          <w:sz w:val="24"/>
          <w:szCs w:val="24"/>
        </w:rPr>
        <w:t>constant motion</w:t>
      </w:r>
      <w:r>
        <w:rPr>
          <w:sz w:val="24"/>
          <w:szCs w:val="24"/>
        </w:rPr>
        <w:t xml:space="preserve"> in animation, use </w:t>
      </w:r>
      <w:r w:rsidRPr="009831BE">
        <w:rPr>
          <w:b/>
          <w:bCs/>
          <w:i/>
          <w:iCs/>
          <w:color w:val="7030A0"/>
          <w:sz w:val="24"/>
          <w:szCs w:val="24"/>
        </w:rPr>
        <w:t>linear</w:t>
      </w:r>
      <w:r w:rsidRPr="009831BE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instead.</w:t>
      </w:r>
    </w:p>
    <w:p w14:paraId="5478CE3A" w14:textId="1F067472" w:rsidR="003524F7" w:rsidRDefault="00ED21D2" w:rsidP="004F5AA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Writing a number </w:t>
      </w:r>
      <w:r w:rsidRPr="009831BE">
        <w:rPr>
          <w:b/>
          <w:bCs/>
          <w:sz w:val="24"/>
          <w:szCs w:val="24"/>
        </w:rPr>
        <w:t>'n'</w:t>
      </w:r>
      <w:r>
        <w:rPr>
          <w:sz w:val="24"/>
          <w:szCs w:val="24"/>
        </w:rPr>
        <w:t xml:space="preserve"> instead </w:t>
      </w:r>
      <w:r w:rsidRPr="009831BE">
        <w:rPr>
          <w:b/>
          <w:bCs/>
          <w:sz w:val="24"/>
          <w:szCs w:val="24"/>
        </w:rPr>
        <w:t>infinite</w:t>
      </w:r>
      <w:r>
        <w:rPr>
          <w:sz w:val="24"/>
          <w:szCs w:val="24"/>
        </w:rPr>
        <w:t xml:space="preserve"> results in </w:t>
      </w:r>
      <w:r w:rsidRPr="009831BE">
        <w:rPr>
          <w:b/>
          <w:bCs/>
          <w:sz w:val="24"/>
          <w:szCs w:val="24"/>
        </w:rPr>
        <w:t>'n'</w:t>
      </w:r>
      <w:r>
        <w:rPr>
          <w:sz w:val="24"/>
          <w:szCs w:val="24"/>
        </w:rPr>
        <w:t xml:space="preserve"> number of rotations.</w:t>
      </w:r>
    </w:p>
    <w:p w14:paraId="0D0F50E0" w14:textId="6E43A705" w:rsidR="0019000A" w:rsidRDefault="0019000A" w:rsidP="004F5AA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More animation can be added to same element, separat</w:t>
      </w:r>
      <w:r w:rsidR="0054208E">
        <w:rPr>
          <w:sz w:val="24"/>
          <w:szCs w:val="24"/>
        </w:rPr>
        <w:t>ed</w:t>
      </w:r>
      <w:r>
        <w:rPr>
          <w:sz w:val="24"/>
          <w:szCs w:val="24"/>
        </w:rPr>
        <w:t xml:space="preserve"> by commas.</w:t>
      </w:r>
    </w:p>
    <w:p w14:paraId="6E4AA3CA" w14:textId="77777777" w:rsidR="0019000A" w:rsidRDefault="0019000A" w:rsidP="009E2FF8">
      <w:pPr>
        <w:rPr>
          <w:sz w:val="24"/>
          <w:szCs w:val="24"/>
        </w:rPr>
      </w:pPr>
    </w:p>
    <w:p w14:paraId="7A17F0F1" w14:textId="4D56D085" w:rsidR="009E2FF8" w:rsidRDefault="009E2FF8" w:rsidP="006A3241">
      <w:pPr>
        <w:jc w:val="center"/>
        <w:rPr>
          <w:sz w:val="24"/>
          <w:szCs w:val="24"/>
        </w:rPr>
      </w:pPr>
      <w:r w:rsidRPr="009E2FF8">
        <w:rPr>
          <w:sz w:val="24"/>
          <w:szCs w:val="24"/>
        </w:rPr>
        <w:drawing>
          <wp:inline distT="0" distB="0" distL="0" distR="0" wp14:anchorId="168A6B31" wp14:editId="1D540F15">
            <wp:extent cx="5731510" cy="739775"/>
            <wp:effectExtent l="0" t="0" r="2540" b="3175"/>
            <wp:docPr id="127729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3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B63" w14:textId="3C8F5737" w:rsidR="009E2FF8" w:rsidRDefault="009E2FF8" w:rsidP="009E2FF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04CE6">
        <w:rPr>
          <w:b/>
          <w:bCs/>
          <w:i/>
          <w:iCs/>
          <w:color w:val="0070C0"/>
          <w:sz w:val="24"/>
          <w:szCs w:val="24"/>
        </w:rPr>
        <w:t>animation-delay</w:t>
      </w:r>
      <w:r w:rsidRPr="00904CE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delays animation for </w:t>
      </w:r>
      <w:r w:rsidRPr="00904CE6">
        <w:rPr>
          <w:b/>
          <w:bCs/>
          <w:color w:val="7030A0"/>
          <w:sz w:val="24"/>
          <w:szCs w:val="24"/>
        </w:rPr>
        <w:t>1s</w:t>
      </w:r>
      <w:r>
        <w:rPr>
          <w:sz w:val="24"/>
          <w:szCs w:val="24"/>
        </w:rPr>
        <w:t>, then the animation starts.</w:t>
      </w:r>
    </w:p>
    <w:p w14:paraId="7B7181C9" w14:textId="77777777" w:rsidR="00327257" w:rsidRDefault="00327257" w:rsidP="000B44ED">
      <w:pPr>
        <w:rPr>
          <w:sz w:val="24"/>
          <w:szCs w:val="24"/>
        </w:rPr>
      </w:pPr>
    </w:p>
    <w:p w14:paraId="2E1199E4" w14:textId="52C2F168" w:rsidR="000B44ED" w:rsidRDefault="000B44ED" w:rsidP="000B44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Transition:-</w:t>
      </w:r>
      <w:proofErr w:type="gramEnd"/>
    </w:p>
    <w:p w14:paraId="61D40E35" w14:textId="172CE2CB" w:rsidR="000B44ED" w:rsidRDefault="00B573E3" w:rsidP="006A3241">
      <w:pPr>
        <w:jc w:val="center"/>
        <w:rPr>
          <w:sz w:val="24"/>
          <w:szCs w:val="24"/>
        </w:rPr>
      </w:pPr>
      <w:r w:rsidRPr="00B573E3">
        <w:rPr>
          <w:sz w:val="24"/>
          <w:szCs w:val="24"/>
        </w:rPr>
        <w:drawing>
          <wp:inline distT="0" distB="0" distL="0" distR="0" wp14:anchorId="30055625" wp14:editId="08C2B1D2">
            <wp:extent cx="5731510" cy="1167130"/>
            <wp:effectExtent l="0" t="0" r="2540" b="0"/>
            <wp:docPr id="27460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81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3248" w14:textId="7B707BC7" w:rsidR="006D697F" w:rsidRDefault="00EC2131" w:rsidP="007E3AB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Changes </w:t>
      </w:r>
      <w:r w:rsidRPr="00904CE6">
        <w:rPr>
          <w:b/>
          <w:bCs/>
          <w:i/>
          <w:iCs/>
          <w:color w:val="0070C0"/>
          <w:sz w:val="24"/>
          <w:szCs w:val="24"/>
        </w:rPr>
        <w:t>background</w:t>
      </w:r>
      <w:r w:rsidR="00904CE6" w:rsidRPr="00904CE6">
        <w:rPr>
          <w:b/>
          <w:bCs/>
          <w:i/>
          <w:iCs/>
          <w:color w:val="0070C0"/>
          <w:sz w:val="24"/>
          <w:szCs w:val="24"/>
        </w:rPr>
        <w:t>-</w:t>
      </w:r>
      <w:proofErr w:type="spellStart"/>
      <w:r w:rsidRPr="00904CE6">
        <w:rPr>
          <w:b/>
          <w:bCs/>
          <w:i/>
          <w:iCs/>
          <w:color w:val="0070C0"/>
          <w:sz w:val="24"/>
          <w:szCs w:val="24"/>
        </w:rPr>
        <w:t>color</w:t>
      </w:r>
      <w:proofErr w:type="spellEnd"/>
      <w:r w:rsidRPr="00904CE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 w:rsidRPr="00904CE6">
        <w:rPr>
          <w:b/>
          <w:bCs/>
          <w:i/>
          <w:iCs/>
          <w:color w:val="7030A0"/>
          <w:sz w:val="24"/>
          <w:szCs w:val="24"/>
        </w:rPr>
        <w:t>blue</w:t>
      </w:r>
      <w:r w:rsidRPr="00904CE6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904CE6">
        <w:rPr>
          <w:b/>
          <w:bCs/>
          <w:i/>
          <w:iCs/>
          <w:color w:val="7030A0"/>
          <w:sz w:val="24"/>
          <w:szCs w:val="24"/>
        </w:rPr>
        <w:t>red</w:t>
      </w:r>
      <w:r w:rsidRPr="00904CE6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when hovered.</w:t>
      </w:r>
    </w:p>
    <w:p w14:paraId="38ACFB99" w14:textId="77777777" w:rsidR="00EC2131" w:rsidRDefault="00EC2131" w:rsidP="00EC2131">
      <w:pPr>
        <w:rPr>
          <w:sz w:val="24"/>
          <w:szCs w:val="24"/>
        </w:rPr>
      </w:pPr>
    </w:p>
    <w:p w14:paraId="09FF510E" w14:textId="5CC0D53E" w:rsidR="00EC2131" w:rsidRDefault="00EC2131" w:rsidP="006A3241">
      <w:pPr>
        <w:jc w:val="center"/>
        <w:rPr>
          <w:sz w:val="24"/>
          <w:szCs w:val="24"/>
        </w:rPr>
      </w:pPr>
      <w:r w:rsidRPr="00EC2131">
        <w:rPr>
          <w:sz w:val="24"/>
          <w:szCs w:val="24"/>
        </w:rPr>
        <w:drawing>
          <wp:inline distT="0" distB="0" distL="0" distR="0" wp14:anchorId="6CC18B0E" wp14:editId="2D675E73">
            <wp:extent cx="5731510" cy="911860"/>
            <wp:effectExtent l="0" t="0" r="2540" b="2540"/>
            <wp:docPr id="96341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120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58CF" w14:textId="65112542" w:rsidR="00EC2131" w:rsidRDefault="00EC2131" w:rsidP="00EC213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this one, </w:t>
      </w:r>
      <w:r w:rsidRPr="00182E14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only the colour changes but also the </w:t>
      </w:r>
      <w:r w:rsidRPr="00182E14">
        <w:rPr>
          <w:b/>
          <w:bCs/>
          <w:sz w:val="24"/>
          <w:szCs w:val="24"/>
        </w:rPr>
        <w:t>text is zoomed</w:t>
      </w:r>
      <w:r>
        <w:rPr>
          <w:sz w:val="24"/>
          <w:szCs w:val="24"/>
        </w:rPr>
        <w:t xml:space="preserve"> smoothly.</w:t>
      </w:r>
    </w:p>
    <w:p w14:paraId="280DA01F" w14:textId="77777777" w:rsidR="00EC2131" w:rsidRPr="00EC2131" w:rsidRDefault="00EC2131" w:rsidP="00EC2131">
      <w:pPr>
        <w:rPr>
          <w:sz w:val="24"/>
          <w:szCs w:val="24"/>
        </w:rPr>
      </w:pPr>
    </w:p>
    <w:sectPr w:rsidR="00EC2131" w:rsidRPr="00EC2131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A7C07" w14:textId="77777777" w:rsidR="008306DE" w:rsidRDefault="008306DE" w:rsidP="002C77B9">
      <w:pPr>
        <w:spacing w:after="0" w:line="240" w:lineRule="auto"/>
      </w:pPr>
      <w:r>
        <w:separator/>
      </w:r>
    </w:p>
  </w:endnote>
  <w:endnote w:type="continuationSeparator" w:id="0">
    <w:p w14:paraId="41B89FFC" w14:textId="77777777" w:rsidR="008306DE" w:rsidRDefault="008306DE" w:rsidP="002C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4358C" w14:textId="77777777" w:rsidR="008306DE" w:rsidRDefault="008306DE" w:rsidP="002C77B9">
      <w:pPr>
        <w:spacing w:after="0" w:line="240" w:lineRule="auto"/>
      </w:pPr>
      <w:r>
        <w:separator/>
      </w:r>
    </w:p>
  </w:footnote>
  <w:footnote w:type="continuationSeparator" w:id="0">
    <w:p w14:paraId="247BB281" w14:textId="77777777" w:rsidR="008306DE" w:rsidRDefault="008306DE" w:rsidP="002C7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C201F"/>
    <w:multiLevelType w:val="hybridMultilevel"/>
    <w:tmpl w:val="C0505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2510"/>
    <w:multiLevelType w:val="hybridMultilevel"/>
    <w:tmpl w:val="32705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02B0E"/>
    <w:multiLevelType w:val="hybridMultilevel"/>
    <w:tmpl w:val="FB3C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6E67"/>
    <w:multiLevelType w:val="hybridMultilevel"/>
    <w:tmpl w:val="64604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B4602"/>
    <w:multiLevelType w:val="hybridMultilevel"/>
    <w:tmpl w:val="E348C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F7CEF"/>
    <w:multiLevelType w:val="hybridMultilevel"/>
    <w:tmpl w:val="49827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64300"/>
    <w:multiLevelType w:val="hybridMultilevel"/>
    <w:tmpl w:val="0F20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C293B"/>
    <w:multiLevelType w:val="hybridMultilevel"/>
    <w:tmpl w:val="83E45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5263F"/>
    <w:multiLevelType w:val="hybridMultilevel"/>
    <w:tmpl w:val="CCFC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734AC"/>
    <w:multiLevelType w:val="hybridMultilevel"/>
    <w:tmpl w:val="B98A9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895774">
    <w:abstractNumId w:val="3"/>
  </w:num>
  <w:num w:numId="2" w16cid:durableId="829637210">
    <w:abstractNumId w:val="1"/>
  </w:num>
  <w:num w:numId="3" w16cid:durableId="2019118023">
    <w:abstractNumId w:val="4"/>
  </w:num>
  <w:num w:numId="4" w16cid:durableId="952174044">
    <w:abstractNumId w:val="9"/>
  </w:num>
  <w:num w:numId="5" w16cid:durableId="1254438794">
    <w:abstractNumId w:val="6"/>
  </w:num>
  <w:num w:numId="6" w16cid:durableId="1064521769">
    <w:abstractNumId w:val="8"/>
  </w:num>
  <w:num w:numId="7" w16cid:durableId="490869855">
    <w:abstractNumId w:val="2"/>
  </w:num>
  <w:num w:numId="8" w16cid:durableId="450975337">
    <w:abstractNumId w:val="5"/>
  </w:num>
  <w:num w:numId="9" w16cid:durableId="1243950208">
    <w:abstractNumId w:val="7"/>
  </w:num>
  <w:num w:numId="10" w16cid:durableId="202751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011902"/>
    <w:rsid w:val="00043A33"/>
    <w:rsid w:val="000734FC"/>
    <w:rsid w:val="000B44ED"/>
    <w:rsid w:val="000D14E5"/>
    <w:rsid w:val="000E2AC1"/>
    <w:rsid w:val="0013446A"/>
    <w:rsid w:val="00182E14"/>
    <w:rsid w:val="00183146"/>
    <w:rsid w:val="0019000A"/>
    <w:rsid w:val="001951CF"/>
    <w:rsid w:val="001F375C"/>
    <w:rsid w:val="001F42BF"/>
    <w:rsid w:val="00204D1E"/>
    <w:rsid w:val="002A5252"/>
    <w:rsid w:val="002C2E8C"/>
    <w:rsid w:val="002C77B9"/>
    <w:rsid w:val="002E410F"/>
    <w:rsid w:val="0030706D"/>
    <w:rsid w:val="0031266D"/>
    <w:rsid w:val="00325465"/>
    <w:rsid w:val="00327257"/>
    <w:rsid w:val="00335DD9"/>
    <w:rsid w:val="003524F7"/>
    <w:rsid w:val="00366A18"/>
    <w:rsid w:val="00374AED"/>
    <w:rsid w:val="00380C24"/>
    <w:rsid w:val="003B4B91"/>
    <w:rsid w:val="00410DAA"/>
    <w:rsid w:val="00462310"/>
    <w:rsid w:val="0047052F"/>
    <w:rsid w:val="004A51BB"/>
    <w:rsid w:val="004C5F1A"/>
    <w:rsid w:val="004C6E24"/>
    <w:rsid w:val="004D2782"/>
    <w:rsid w:val="004E1804"/>
    <w:rsid w:val="004F5AA4"/>
    <w:rsid w:val="004F5D7B"/>
    <w:rsid w:val="0054208E"/>
    <w:rsid w:val="00570C3C"/>
    <w:rsid w:val="00687522"/>
    <w:rsid w:val="006A3241"/>
    <w:rsid w:val="006A65C3"/>
    <w:rsid w:val="006D488E"/>
    <w:rsid w:val="006D697F"/>
    <w:rsid w:val="00707C66"/>
    <w:rsid w:val="00764FDE"/>
    <w:rsid w:val="0077238C"/>
    <w:rsid w:val="007E3AB2"/>
    <w:rsid w:val="00821FB0"/>
    <w:rsid w:val="008306DE"/>
    <w:rsid w:val="008523DC"/>
    <w:rsid w:val="008541CE"/>
    <w:rsid w:val="00887656"/>
    <w:rsid w:val="008A4A01"/>
    <w:rsid w:val="008D5B13"/>
    <w:rsid w:val="008E0D9B"/>
    <w:rsid w:val="008E7F87"/>
    <w:rsid w:val="00904CE6"/>
    <w:rsid w:val="00923306"/>
    <w:rsid w:val="009831BE"/>
    <w:rsid w:val="00995B8E"/>
    <w:rsid w:val="009C57C1"/>
    <w:rsid w:val="009E2FF8"/>
    <w:rsid w:val="00A02FFC"/>
    <w:rsid w:val="00A4390F"/>
    <w:rsid w:val="00A43BD3"/>
    <w:rsid w:val="00A96E36"/>
    <w:rsid w:val="00AB56F9"/>
    <w:rsid w:val="00AF289F"/>
    <w:rsid w:val="00B0079B"/>
    <w:rsid w:val="00B03B46"/>
    <w:rsid w:val="00B45585"/>
    <w:rsid w:val="00B57048"/>
    <w:rsid w:val="00B573E3"/>
    <w:rsid w:val="00BC5E84"/>
    <w:rsid w:val="00C06008"/>
    <w:rsid w:val="00C07DCC"/>
    <w:rsid w:val="00C4096E"/>
    <w:rsid w:val="00C54018"/>
    <w:rsid w:val="00D04E3C"/>
    <w:rsid w:val="00D16742"/>
    <w:rsid w:val="00D65B30"/>
    <w:rsid w:val="00DD6939"/>
    <w:rsid w:val="00E6148A"/>
    <w:rsid w:val="00E73DC3"/>
    <w:rsid w:val="00EC2131"/>
    <w:rsid w:val="00EC3F1E"/>
    <w:rsid w:val="00ED21D2"/>
    <w:rsid w:val="00EE26C5"/>
    <w:rsid w:val="00EF6112"/>
    <w:rsid w:val="00EF6D0A"/>
    <w:rsid w:val="00F24373"/>
    <w:rsid w:val="00F45AB6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D002"/>
  <w15:chartTrackingRefBased/>
  <w15:docId w15:val="{3702E9BB-E413-41E9-92A2-518FB98A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7B9"/>
  </w:style>
  <w:style w:type="paragraph" w:styleId="Footer">
    <w:name w:val="footer"/>
    <w:basedOn w:val="Normal"/>
    <w:link w:val="FooterChar"/>
    <w:uiPriority w:val="99"/>
    <w:unhideWhenUsed/>
    <w:rsid w:val="002C7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86</cp:revision>
  <dcterms:created xsi:type="dcterms:W3CDTF">2024-06-04T09:36:00Z</dcterms:created>
  <dcterms:modified xsi:type="dcterms:W3CDTF">2024-06-05T03:09:00Z</dcterms:modified>
</cp:coreProperties>
</file>