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F4C58" w14:textId="0FF26506" w:rsidR="004F5D7B" w:rsidRPr="00D41557" w:rsidRDefault="000C2B0F" w:rsidP="00264741">
      <w:pPr>
        <w:shd w:val="clear" w:color="auto" w:fill="FFC000" w:themeFill="accent4"/>
        <w:jc w:val="center"/>
        <w:rPr>
          <w:b/>
          <w:bCs/>
          <w:color w:val="385623" w:themeColor="accent6" w:themeShade="80"/>
          <w:sz w:val="32"/>
          <w:szCs w:val="32"/>
          <w:lang w:val="en-US"/>
        </w:rPr>
      </w:pPr>
      <w:r w:rsidRPr="00D41557">
        <w:rPr>
          <w:b/>
          <w:bCs/>
          <w:color w:val="385623" w:themeColor="accent6" w:themeShade="80"/>
          <w:sz w:val="32"/>
          <w:szCs w:val="32"/>
          <w:lang w:val="en-US"/>
        </w:rPr>
        <w:t>OBJECT ORIENTED PROGRAMMING</w:t>
      </w:r>
    </w:p>
    <w:p w14:paraId="48A64117" w14:textId="77777777" w:rsidR="000C2B0F" w:rsidRDefault="000C2B0F">
      <w:pPr>
        <w:rPr>
          <w:sz w:val="24"/>
          <w:szCs w:val="24"/>
          <w:lang w:val="en-US"/>
        </w:rPr>
      </w:pPr>
    </w:p>
    <w:p w14:paraId="24970046" w14:textId="1BE7C9AB" w:rsidR="000C2B0F" w:rsidRPr="00264741" w:rsidRDefault="00CD4D51">
      <w:pPr>
        <w:rPr>
          <w:b/>
          <w:bCs/>
          <w:sz w:val="28"/>
          <w:szCs w:val="28"/>
          <w:u w:val="single"/>
          <w:lang w:val="en-US"/>
        </w:rPr>
      </w:pPr>
      <w:r w:rsidRPr="00264741">
        <w:rPr>
          <w:b/>
          <w:bCs/>
          <w:sz w:val="28"/>
          <w:szCs w:val="28"/>
          <w:u w:val="single"/>
          <w:lang w:val="en-US"/>
        </w:rPr>
        <w:t>Function</w:t>
      </w:r>
    </w:p>
    <w:p w14:paraId="087B262D" w14:textId="2565AF2B" w:rsidR="00B05F63" w:rsidRDefault="00B05F63" w:rsidP="00CD4D5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Traditional argument passing is called </w:t>
      </w:r>
      <w:r w:rsidRPr="00264741">
        <w:rPr>
          <w:b/>
          <w:bCs/>
          <w:sz w:val="24"/>
          <w:szCs w:val="24"/>
          <w:lang w:val="en-US"/>
        </w:rPr>
        <w:t>positional argument</w:t>
      </w:r>
      <w:r>
        <w:rPr>
          <w:sz w:val="24"/>
          <w:szCs w:val="24"/>
          <w:lang w:val="en-US"/>
        </w:rPr>
        <w:t>.</w:t>
      </w:r>
    </w:p>
    <w:p w14:paraId="5BE3F16D" w14:textId="2EBAB9DB" w:rsidR="00916929" w:rsidRDefault="00C47C3F" w:rsidP="00916929">
      <w:pPr>
        <w:rPr>
          <w:sz w:val="24"/>
          <w:szCs w:val="24"/>
          <w:lang w:val="en-US"/>
        </w:rPr>
      </w:pPr>
      <w:r w:rsidRPr="00C47C3F">
        <w:rPr>
          <w:noProof/>
          <w:sz w:val="24"/>
          <w:szCs w:val="24"/>
          <w:lang w:val="en-US"/>
        </w:rPr>
        <w:drawing>
          <wp:inline distT="0" distB="0" distL="0" distR="0" wp14:anchorId="4C78CDAA" wp14:editId="07FA39BA">
            <wp:extent cx="5731510" cy="408940"/>
            <wp:effectExtent l="0" t="0" r="2540" b="0"/>
            <wp:docPr id="198409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920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2B99" w14:textId="77777777" w:rsidR="00C47C3F" w:rsidRDefault="00C47C3F" w:rsidP="00916929">
      <w:pPr>
        <w:rPr>
          <w:sz w:val="24"/>
          <w:szCs w:val="24"/>
          <w:lang w:val="en-US"/>
        </w:rPr>
      </w:pPr>
    </w:p>
    <w:p w14:paraId="036487F1" w14:textId="50D6968E" w:rsidR="00916929" w:rsidRPr="00264741" w:rsidRDefault="00916929" w:rsidP="00916929">
      <w:pPr>
        <w:rPr>
          <w:b/>
          <w:bCs/>
          <w:sz w:val="28"/>
          <w:szCs w:val="28"/>
          <w:u w:val="single"/>
          <w:lang w:val="en-US"/>
        </w:rPr>
      </w:pPr>
      <w:r w:rsidRPr="00264741">
        <w:rPr>
          <w:b/>
          <w:bCs/>
          <w:sz w:val="28"/>
          <w:szCs w:val="28"/>
          <w:u w:val="single"/>
          <w:lang w:val="en-US"/>
        </w:rPr>
        <w:t>Lambda Function</w:t>
      </w:r>
    </w:p>
    <w:p w14:paraId="5882E4E7" w14:textId="69AE5A4C" w:rsidR="005E72FE" w:rsidRDefault="00E36C5E" w:rsidP="005E72FE">
      <w:pPr>
        <w:rPr>
          <w:sz w:val="24"/>
          <w:szCs w:val="24"/>
          <w:lang w:val="en-US"/>
        </w:rPr>
      </w:pPr>
      <w:r w:rsidRPr="00E36C5E">
        <w:rPr>
          <w:b/>
          <w:bCs/>
          <w:i/>
          <w:iCs/>
          <w:noProof/>
          <w:color w:val="538135" w:themeColor="accent6" w:themeShade="BF"/>
          <w:sz w:val="24"/>
          <w:szCs w:val="24"/>
          <w:lang w:val="en-US"/>
        </w:rPr>
        <w:drawing>
          <wp:inline distT="0" distB="0" distL="0" distR="0" wp14:anchorId="60CAFCEF" wp14:editId="65507F00">
            <wp:extent cx="5731510" cy="376555"/>
            <wp:effectExtent l="0" t="0" r="2540" b="4445"/>
            <wp:docPr id="975844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44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ED4A" w14:textId="77777777" w:rsidR="00E36C5E" w:rsidRDefault="00E36C5E" w:rsidP="005E72FE">
      <w:pPr>
        <w:rPr>
          <w:sz w:val="24"/>
          <w:szCs w:val="24"/>
          <w:lang w:val="en-US"/>
        </w:rPr>
      </w:pPr>
    </w:p>
    <w:p w14:paraId="3C865568" w14:textId="7FBF281B" w:rsidR="005E72FE" w:rsidRPr="00A41690" w:rsidRDefault="005E72FE" w:rsidP="005E72FE">
      <w:pPr>
        <w:rPr>
          <w:b/>
          <w:bCs/>
          <w:sz w:val="28"/>
          <w:szCs w:val="28"/>
          <w:u w:val="single"/>
          <w:lang w:val="en-US"/>
        </w:rPr>
      </w:pPr>
      <w:r w:rsidRPr="00A41690">
        <w:rPr>
          <w:b/>
          <w:bCs/>
          <w:sz w:val="28"/>
          <w:szCs w:val="28"/>
          <w:u w:val="single"/>
          <w:lang w:val="en-US"/>
        </w:rPr>
        <w:t>Function Decorator</w:t>
      </w:r>
    </w:p>
    <w:p w14:paraId="3ADF143F" w14:textId="06EE4EC1" w:rsidR="005E72FE" w:rsidRDefault="00F1777A" w:rsidP="005E72FE">
      <w:pPr>
        <w:rPr>
          <w:b/>
          <w:bCs/>
          <w:i/>
          <w:iCs/>
          <w:color w:val="C00000"/>
          <w:sz w:val="24"/>
          <w:szCs w:val="24"/>
          <w:lang w:val="en-US"/>
        </w:rPr>
      </w:pPr>
      <w:r w:rsidRPr="00F1777A">
        <w:rPr>
          <w:b/>
          <w:bCs/>
          <w:i/>
          <w:iCs/>
          <w:noProof/>
          <w:color w:val="C00000"/>
          <w:sz w:val="24"/>
          <w:szCs w:val="24"/>
          <w:lang w:val="en-US"/>
        </w:rPr>
        <w:drawing>
          <wp:inline distT="0" distB="0" distL="0" distR="0" wp14:anchorId="7F4FE780" wp14:editId="7653B687">
            <wp:extent cx="5731510" cy="2497455"/>
            <wp:effectExtent l="0" t="0" r="2540" b="0"/>
            <wp:docPr id="1842302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02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D0F7" w14:textId="77777777" w:rsidR="00A41690" w:rsidRDefault="00A41690" w:rsidP="005E72FE">
      <w:pPr>
        <w:rPr>
          <w:b/>
          <w:bCs/>
          <w:i/>
          <w:iCs/>
          <w:color w:val="C00000"/>
          <w:sz w:val="24"/>
          <w:szCs w:val="24"/>
          <w:lang w:val="en-US"/>
        </w:rPr>
      </w:pPr>
    </w:p>
    <w:p w14:paraId="660AFDF2" w14:textId="2DF164AE" w:rsidR="00A41690" w:rsidRPr="007D2BC4" w:rsidRDefault="00A41690" w:rsidP="005E72FE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7D2BC4">
        <w:rPr>
          <w:b/>
          <w:bCs/>
          <w:color w:val="000000" w:themeColor="text1"/>
          <w:sz w:val="28"/>
          <w:szCs w:val="28"/>
          <w:u w:val="single"/>
          <w:lang w:val="en-US"/>
        </w:rPr>
        <w:t>Classes</w:t>
      </w:r>
      <w:r w:rsidR="00CA546D" w:rsidRPr="007D2BC4"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&amp; </w:t>
      </w:r>
      <w:r w:rsidRPr="007D2BC4">
        <w:rPr>
          <w:b/>
          <w:bCs/>
          <w:color w:val="000000" w:themeColor="text1"/>
          <w:sz w:val="28"/>
          <w:szCs w:val="28"/>
          <w:u w:val="single"/>
          <w:lang w:val="en-US"/>
        </w:rPr>
        <w:t>Objects</w:t>
      </w:r>
    </w:p>
    <w:p w14:paraId="024DCF42" w14:textId="15CAA92A" w:rsidR="00A41690" w:rsidRDefault="00124DF0" w:rsidP="005E72FE">
      <w:pPr>
        <w:rPr>
          <w:color w:val="000000" w:themeColor="text1"/>
          <w:sz w:val="24"/>
          <w:szCs w:val="24"/>
          <w:lang w:val="en-US"/>
        </w:rPr>
      </w:pPr>
      <w:r w:rsidRPr="00124DF0"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AC86922" wp14:editId="70CAF1BF">
            <wp:extent cx="5731510" cy="1339850"/>
            <wp:effectExtent l="0" t="0" r="2540" b="0"/>
            <wp:docPr id="1933991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916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22A7" w14:textId="148E4C75" w:rsidR="00682061" w:rsidRDefault="00E25C6D" w:rsidP="00E25C6D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Methods in it are as </w:t>
      </w:r>
      <w:r w:rsidRPr="007D2BC4">
        <w:rPr>
          <w:b/>
          <w:bCs/>
          <w:color w:val="000000" w:themeColor="text1"/>
          <w:sz w:val="24"/>
          <w:szCs w:val="24"/>
          <w:lang w:val="en-US"/>
        </w:rPr>
        <w:t>usual function</w:t>
      </w:r>
      <w:r w:rsidR="00A1265A" w:rsidRPr="007D2BC4">
        <w:rPr>
          <w:b/>
          <w:bCs/>
          <w:color w:val="000000" w:themeColor="text1"/>
          <w:sz w:val="24"/>
          <w:szCs w:val="24"/>
          <w:lang w:val="en-US"/>
        </w:rPr>
        <w:t>s</w:t>
      </w:r>
      <w:r>
        <w:rPr>
          <w:color w:val="000000" w:themeColor="text1"/>
          <w:sz w:val="24"/>
          <w:szCs w:val="24"/>
          <w:lang w:val="en-US"/>
        </w:rPr>
        <w:t xml:space="preserve"> in Python.</w:t>
      </w:r>
    </w:p>
    <w:p w14:paraId="54D12254" w14:textId="463B78DE" w:rsidR="00A1265A" w:rsidRDefault="00A1265A" w:rsidP="00A1265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The </w:t>
      </w:r>
      <w:r w:rsidRPr="007D2BC4">
        <w:rPr>
          <w:b/>
          <w:bCs/>
          <w:i/>
          <w:iCs/>
          <w:color w:val="0070C0"/>
          <w:sz w:val="24"/>
          <w:szCs w:val="24"/>
          <w:lang w:val="en-US"/>
        </w:rPr>
        <w:t>__</w:t>
      </w:r>
      <w:proofErr w:type="spellStart"/>
      <w:r w:rsidRPr="007D2BC4">
        <w:rPr>
          <w:b/>
          <w:bCs/>
          <w:i/>
          <w:iCs/>
          <w:color w:val="0070C0"/>
          <w:sz w:val="24"/>
          <w:szCs w:val="24"/>
          <w:lang w:val="en-US"/>
        </w:rPr>
        <w:t>init</w:t>
      </w:r>
      <w:proofErr w:type="spellEnd"/>
      <w:r w:rsidRPr="007D2BC4">
        <w:rPr>
          <w:b/>
          <w:bCs/>
          <w:i/>
          <w:iCs/>
          <w:color w:val="0070C0"/>
          <w:sz w:val="24"/>
          <w:szCs w:val="24"/>
          <w:lang w:val="en-US"/>
        </w:rPr>
        <w:t>__</w:t>
      </w:r>
      <w:r w:rsidRPr="007D2BC4">
        <w:rPr>
          <w:color w:val="0070C0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 xml:space="preserve">method is </w:t>
      </w:r>
      <w:r w:rsidRPr="00AA2E14">
        <w:rPr>
          <w:b/>
          <w:bCs/>
          <w:color w:val="000000" w:themeColor="text1"/>
          <w:sz w:val="24"/>
          <w:szCs w:val="24"/>
          <w:lang w:val="en-US"/>
        </w:rPr>
        <w:t>constructor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68640228" w14:textId="1E4F0645" w:rsidR="00A1265A" w:rsidRDefault="00A1265A" w:rsidP="00A1265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 xml:space="preserve">We can use any word other than </w:t>
      </w:r>
      <w:proofErr w:type="gramStart"/>
      <w:r w:rsidRPr="00C24080">
        <w:rPr>
          <w:b/>
          <w:bCs/>
          <w:i/>
          <w:iCs/>
          <w:color w:val="C45911" w:themeColor="accent2" w:themeShade="BF"/>
          <w:sz w:val="24"/>
          <w:szCs w:val="24"/>
          <w:lang w:val="en-US"/>
        </w:rPr>
        <w:t>self</w:t>
      </w:r>
      <w:r>
        <w:rPr>
          <w:color w:val="000000" w:themeColor="text1"/>
          <w:sz w:val="24"/>
          <w:szCs w:val="24"/>
          <w:lang w:val="en-US"/>
        </w:rPr>
        <w:t>,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the first argument is considered </w:t>
      </w:r>
      <w:r w:rsidRPr="00C24080">
        <w:rPr>
          <w:b/>
          <w:bCs/>
          <w:i/>
          <w:iCs/>
          <w:color w:val="C45911" w:themeColor="accent2" w:themeShade="BF"/>
          <w:sz w:val="24"/>
          <w:szCs w:val="24"/>
          <w:lang w:val="en-US"/>
        </w:rPr>
        <w:t>self</w:t>
      </w:r>
      <w:r>
        <w:rPr>
          <w:color w:val="000000" w:themeColor="text1"/>
          <w:sz w:val="24"/>
          <w:szCs w:val="24"/>
          <w:lang w:val="en-US"/>
        </w:rPr>
        <w:t xml:space="preserve"> always.</w:t>
      </w:r>
    </w:p>
    <w:p w14:paraId="7E08408D" w14:textId="016D5470" w:rsidR="00A1265A" w:rsidRDefault="00A1265A" w:rsidP="00A1265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Even </w:t>
      </w:r>
      <w:r w:rsidR="00455DFD">
        <w:rPr>
          <w:color w:val="000000" w:themeColor="text1"/>
          <w:sz w:val="24"/>
          <w:szCs w:val="24"/>
          <w:lang w:val="en-US"/>
        </w:rPr>
        <w:t xml:space="preserve">regular </w:t>
      </w:r>
      <w:r>
        <w:rPr>
          <w:color w:val="000000" w:themeColor="text1"/>
          <w:sz w:val="24"/>
          <w:szCs w:val="24"/>
          <w:lang w:val="en-US"/>
        </w:rPr>
        <w:t xml:space="preserve">methods must contain </w:t>
      </w:r>
      <w:r w:rsidRPr="00C24080">
        <w:rPr>
          <w:b/>
          <w:bCs/>
          <w:i/>
          <w:iCs/>
          <w:color w:val="C45911" w:themeColor="accent2" w:themeShade="BF"/>
          <w:sz w:val="24"/>
          <w:szCs w:val="24"/>
          <w:lang w:val="en-US"/>
        </w:rPr>
        <w:t>self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311D5DE6" w14:textId="77777777" w:rsidR="00B0487F" w:rsidRDefault="00B0487F" w:rsidP="00B0487F">
      <w:pPr>
        <w:rPr>
          <w:color w:val="000000" w:themeColor="text1"/>
          <w:sz w:val="24"/>
          <w:szCs w:val="24"/>
          <w:lang w:val="en-US"/>
        </w:rPr>
      </w:pPr>
    </w:p>
    <w:p w14:paraId="4D7E5E87" w14:textId="472F9D6F" w:rsidR="00B0487F" w:rsidRDefault="00B0487F" w:rsidP="00B0487F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Deleting object properties</w:t>
      </w:r>
      <w:r w:rsidR="00423EAD">
        <w:rPr>
          <w:color w:val="000000" w:themeColor="text1"/>
          <w:sz w:val="24"/>
          <w:szCs w:val="24"/>
          <w:lang w:val="en-US"/>
        </w:rPr>
        <w:t xml:space="preserve">, or even whole </w:t>
      </w:r>
      <w:proofErr w:type="gramStart"/>
      <w:r w:rsidR="00423EAD" w:rsidRPr="006D3879">
        <w:rPr>
          <w:b/>
          <w:bCs/>
          <w:i/>
          <w:iCs/>
          <w:color w:val="0070C0"/>
          <w:sz w:val="24"/>
          <w:szCs w:val="24"/>
          <w:lang w:val="en-US"/>
        </w:rPr>
        <w:t>class</w:t>
      </w:r>
      <w:r>
        <w:rPr>
          <w:color w:val="000000" w:themeColor="text1"/>
          <w:sz w:val="24"/>
          <w:szCs w:val="24"/>
          <w:lang w:val="en-US"/>
        </w:rPr>
        <w:t>:-</w:t>
      </w:r>
      <w:proofErr w:type="gramEnd"/>
    </w:p>
    <w:p w14:paraId="1CEAF3C9" w14:textId="15284296" w:rsidR="00423EAD" w:rsidRDefault="00B0487F" w:rsidP="00423EAD">
      <w:pPr>
        <w:rPr>
          <w:color w:val="000000" w:themeColor="text1"/>
          <w:sz w:val="24"/>
          <w:szCs w:val="24"/>
          <w:lang w:val="en-US"/>
        </w:rPr>
      </w:pPr>
      <w:r w:rsidRPr="00B0487F"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0FFA452" wp14:editId="252698EB">
            <wp:extent cx="5731510" cy="212090"/>
            <wp:effectExtent l="0" t="0" r="2540" b="0"/>
            <wp:docPr id="365503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033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9A2D" w14:textId="3924EAC0" w:rsidR="00423EAD" w:rsidRDefault="00423EAD" w:rsidP="00423EAD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Keyword </w:t>
      </w:r>
      <w:r w:rsidRPr="004F47A5">
        <w:rPr>
          <w:b/>
          <w:bCs/>
          <w:i/>
          <w:iCs/>
          <w:color w:val="C00000"/>
          <w:sz w:val="24"/>
          <w:szCs w:val="24"/>
          <w:lang w:val="en-US"/>
        </w:rPr>
        <w:t>pass</w:t>
      </w:r>
      <w:r w:rsidRPr="004F47A5">
        <w:rPr>
          <w:color w:val="C00000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 xml:space="preserve">inside block of class </w:t>
      </w:r>
      <w:r w:rsidRPr="00845467">
        <w:rPr>
          <w:b/>
          <w:bCs/>
          <w:color w:val="000000" w:themeColor="text1"/>
          <w:sz w:val="24"/>
          <w:szCs w:val="24"/>
          <w:lang w:val="en-US"/>
        </w:rPr>
        <w:t>doesn’t</w:t>
      </w:r>
      <w:r>
        <w:rPr>
          <w:color w:val="000000" w:themeColor="text1"/>
          <w:sz w:val="24"/>
          <w:szCs w:val="24"/>
          <w:lang w:val="en-US"/>
        </w:rPr>
        <w:t xml:space="preserve"> read the class.</w:t>
      </w:r>
    </w:p>
    <w:p w14:paraId="4DE51E3E" w14:textId="3BA78229" w:rsidR="000171E2" w:rsidRDefault="000171E2" w:rsidP="00423EAD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 w:rsidRPr="000171E2">
        <w:rPr>
          <w:b/>
          <w:bCs/>
          <w:i/>
          <w:iCs/>
          <w:color w:val="C00000"/>
          <w:sz w:val="24"/>
          <w:szCs w:val="24"/>
          <w:lang w:val="en-US"/>
        </w:rPr>
        <w:t>pass</w:t>
      </w:r>
      <w:r w:rsidRPr="000171E2">
        <w:rPr>
          <w:color w:val="C00000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 xml:space="preserve">is like </w:t>
      </w:r>
      <w:r w:rsidRPr="000171E2">
        <w:rPr>
          <w:b/>
          <w:bCs/>
          <w:i/>
          <w:iCs/>
          <w:color w:val="C45911" w:themeColor="accent2" w:themeShade="BF"/>
          <w:sz w:val="24"/>
          <w:szCs w:val="24"/>
          <w:lang w:val="en-US"/>
        </w:rPr>
        <w:t>break</w:t>
      </w:r>
      <w:r w:rsidRPr="000171E2">
        <w:rPr>
          <w:color w:val="C45911" w:themeColor="accent2" w:themeShade="BF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 xml:space="preserve">for </w:t>
      </w:r>
      <w:r w:rsidRPr="000171E2">
        <w:rPr>
          <w:b/>
          <w:bCs/>
          <w:i/>
          <w:iCs/>
          <w:color w:val="0070C0"/>
          <w:sz w:val="24"/>
          <w:szCs w:val="24"/>
          <w:lang w:val="en-US"/>
        </w:rPr>
        <w:t>class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691E4271" w14:textId="77777777" w:rsidR="00243B1B" w:rsidRDefault="00243B1B" w:rsidP="00243B1B">
      <w:pPr>
        <w:rPr>
          <w:color w:val="000000" w:themeColor="text1"/>
          <w:sz w:val="24"/>
          <w:szCs w:val="24"/>
          <w:lang w:val="en-US"/>
        </w:rPr>
      </w:pPr>
    </w:p>
    <w:p w14:paraId="6FF21267" w14:textId="628D5120" w:rsidR="00243B1B" w:rsidRPr="00845467" w:rsidRDefault="00243B1B" w:rsidP="00243B1B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845467">
        <w:rPr>
          <w:b/>
          <w:bCs/>
          <w:color w:val="000000" w:themeColor="text1"/>
          <w:sz w:val="28"/>
          <w:szCs w:val="28"/>
          <w:u w:val="single"/>
          <w:lang w:val="en-US"/>
        </w:rPr>
        <w:t>Inherit</w:t>
      </w:r>
      <w:r w:rsidR="004A3FBE" w:rsidRPr="00845467">
        <w:rPr>
          <w:b/>
          <w:bCs/>
          <w:color w:val="000000" w:themeColor="text1"/>
          <w:sz w:val="28"/>
          <w:szCs w:val="28"/>
          <w:u w:val="single"/>
          <w:lang w:val="en-US"/>
        </w:rPr>
        <w:t>a</w:t>
      </w:r>
      <w:r w:rsidRPr="00845467">
        <w:rPr>
          <w:b/>
          <w:bCs/>
          <w:color w:val="000000" w:themeColor="text1"/>
          <w:sz w:val="28"/>
          <w:szCs w:val="28"/>
          <w:u w:val="single"/>
          <w:lang w:val="en-US"/>
        </w:rPr>
        <w:t>nce</w:t>
      </w:r>
    </w:p>
    <w:p w14:paraId="0476DEB3" w14:textId="32ACF605" w:rsidR="00243B1B" w:rsidRDefault="00321526" w:rsidP="00243B1B">
      <w:pPr>
        <w:rPr>
          <w:color w:val="000000" w:themeColor="text1"/>
          <w:sz w:val="24"/>
          <w:szCs w:val="24"/>
          <w:lang w:val="en-US"/>
        </w:rPr>
      </w:pPr>
      <w:r w:rsidRPr="00321526"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3066E0A7" wp14:editId="3270B4CF">
            <wp:extent cx="5731510" cy="368935"/>
            <wp:effectExtent l="0" t="0" r="2540" b="0"/>
            <wp:docPr id="781369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690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D9A5" w14:textId="3EA0F022" w:rsidR="004A3FBE" w:rsidRDefault="004A3FBE" w:rsidP="004A3FBE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Even the constructor is </w:t>
      </w:r>
      <w:r w:rsidRPr="00845467">
        <w:rPr>
          <w:b/>
          <w:bCs/>
          <w:color w:val="000000" w:themeColor="text1"/>
          <w:sz w:val="24"/>
          <w:szCs w:val="24"/>
          <w:lang w:val="en-US"/>
        </w:rPr>
        <w:t>inherited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6513ADC2" w14:textId="37216DC4" w:rsidR="00BC508D" w:rsidRPr="00037A67" w:rsidRDefault="00BC508D" w:rsidP="00037A67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 w:rsidRPr="00037A67">
        <w:rPr>
          <w:color w:val="000000" w:themeColor="text1"/>
          <w:sz w:val="24"/>
          <w:szCs w:val="24"/>
          <w:lang w:val="en-US"/>
        </w:rPr>
        <w:t xml:space="preserve">Methods of parent </w:t>
      </w:r>
      <w:r w:rsidRPr="00BF1C95">
        <w:rPr>
          <w:b/>
          <w:bCs/>
          <w:i/>
          <w:iCs/>
          <w:color w:val="0070C0"/>
          <w:sz w:val="24"/>
          <w:szCs w:val="24"/>
          <w:lang w:val="en-US"/>
        </w:rPr>
        <w:t>class</w:t>
      </w:r>
      <w:r w:rsidRPr="00BF1C95">
        <w:rPr>
          <w:color w:val="0070C0"/>
          <w:sz w:val="24"/>
          <w:szCs w:val="24"/>
          <w:lang w:val="en-US"/>
        </w:rPr>
        <w:t xml:space="preserve"> </w:t>
      </w:r>
      <w:r w:rsidRPr="00037A67">
        <w:rPr>
          <w:color w:val="000000" w:themeColor="text1"/>
          <w:sz w:val="24"/>
          <w:szCs w:val="24"/>
          <w:lang w:val="en-US"/>
        </w:rPr>
        <w:t xml:space="preserve">can be accessed with </w:t>
      </w:r>
      <w:proofErr w:type="gramStart"/>
      <w:r w:rsidRPr="0070110F">
        <w:rPr>
          <w:b/>
          <w:bCs/>
          <w:i/>
          <w:iCs/>
          <w:color w:val="0070C0"/>
          <w:sz w:val="24"/>
          <w:szCs w:val="24"/>
          <w:lang w:val="en-US"/>
        </w:rPr>
        <w:t>super</w:t>
      </w:r>
      <w:r w:rsidRPr="0070110F">
        <w:rPr>
          <w:b/>
          <w:bCs/>
          <w:i/>
          <w:iCs/>
          <w:color w:val="000000" w:themeColor="text1"/>
          <w:sz w:val="24"/>
          <w:szCs w:val="24"/>
          <w:lang w:val="en-US"/>
        </w:rPr>
        <w:t>(</w:t>
      </w:r>
      <w:proofErr w:type="gramEnd"/>
      <w:r w:rsidRPr="0070110F">
        <w:rPr>
          <w:b/>
          <w:bCs/>
          <w:i/>
          <w:iCs/>
          <w:color w:val="000000" w:themeColor="text1"/>
          <w:sz w:val="24"/>
          <w:szCs w:val="24"/>
          <w:lang w:val="en-US"/>
        </w:rPr>
        <w:t>)</w:t>
      </w:r>
      <w:r w:rsidR="00037A67">
        <w:rPr>
          <w:color w:val="000000" w:themeColor="text1"/>
          <w:sz w:val="24"/>
          <w:szCs w:val="24"/>
          <w:lang w:val="en-US"/>
        </w:rPr>
        <w:t>.</w:t>
      </w:r>
    </w:p>
    <w:p w14:paraId="6C3F18E9" w14:textId="3008F332" w:rsidR="00BC508D" w:rsidRDefault="00BC508D" w:rsidP="00BC508D">
      <w:pPr>
        <w:rPr>
          <w:color w:val="000000" w:themeColor="text1"/>
          <w:sz w:val="24"/>
          <w:szCs w:val="24"/>
          <w:lang w:val="en-US"/>
        </w:rPr>
      </w:pPr>
      <w:r w:rsidRPr="00BC508D"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6266A452" wp14:editId="0F5140B7">
            <wp:extent cx="5731510" cy="236855"/>
            <wp:effectExtent l="0" t="0" r="2540" b="0"/>
            <wp:docPr id="1554793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933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6B8C" w14:textId="77777777" w:rsidR="00450548" w:rsidRDefault="00450548" w:rsidP="00BC508D">
      <w:pPr>
        <w:rPr>
          <w:color w:val="000000" w:themeColor="text1"/>
          <w:sz w:val="24"/>
          <w:szCs w:val="24"/>
          <w:lang w:val="en-US"/>
        </w:rPr>
      </w:pPr>
    </w:p>
    <w:p w14:paraId="396A4844" w14:textId="41C21DF8" w:rsidR="00450548" w:rsidRPr="001C4E9E" w:rsidRDefault="00450548" w:rsidP="00BC508D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1C4E9E">
        <w:rPr>
          <w:b/>
          <w:bCs/>
          <w:color w:val="000000" w:themeColor="text1"/>
          <w:sz w:val="28"/>
          <w:szCs w:val="28"/>
          <w:u w:val="single"/>
          <w:lang w:val="en-US"/>
        </w:rPr>
        <w:t>Properties</w:t>
      </w:r>
      <w:r w:rsidR="007C3D46" w:rsidRPr="001C4E9E"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&amp; Polymorphism</w:t>
      </w:r>
    </w:p>
    <w:p w14:paraId="59BF15D8" w14:textId="3E4D1274" w:rsidR="00450548" w:rsidRDefault="00450548" w:rsidP="00BC508D">
      <w:pPr>
        <w:rPr>
          <w:color w:val="000000" w:themeColor="text1"/>
          <w:sz w:val="24"/>
          <w:szCs w:val="24"/>
          <w:lang w:val="en-US"/>
        </w:rPr>
      </w:pPr>
      <w:r w:rsidRPr="00450548"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DC9CAA0" wp14:editId="108B167F">
            <wp:extent cx="5731510" cy="704215"/>
            <wp:effectExtent l="0" t="0" r="2540" b="635"/>
            <wp:docPr id="87684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402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34DE" w14:textId="71165B08" w:rsidR="007C3D46" w:rsidRDefault="006266FB" w:rsidP="007C3D46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For </w:t>
      </w:r>
      <w:r w:rsidRPr="001C4E9E">
        <w:rPr>
          <w:b/>
          <w:bCs/>
          <w:color w:val="000000" w:themeColor="text1"/>
          <w:sz w:val="24"/>
          <w:szCs w:val="24"/>
          <w:lang w:val="en-US"/>
        </w:rPr>
        <w:t xml:space="preserve">overriding </w:t>
      </w:r>
      <w:r>
        <w:rPr>
          <w:color w:val="000000" w:themeColor="text1"/>
          <w:sz w:val="24"/>
          <w:szCs w:val="24"/>
          <w:lang w:val="en-US"/>
        </w:rPr>
        <w:t xml:space="preserve">(in </w:t>
      </w:r>
      <w:r w:rsidRPr="001C4E9E">
        <w:rPr>
          <w:b/>
          <w:bCs/>
          <w:color w:val="000000" w:themeColor="text1"/>
          <w:sz w:val="24"/>
          <w:szCs w:val="24"/>
          <w:lang w:val="en-US"/>
        </w:rPr>
        <w:t>polymorphism</w:t>
      </w:r>
      <w:r>
        <w:rPr>
          <w:color w:val="000000" w:themeColor="text1"/>
          <w:sz w:val="24"/>
          <w:szCs w:val="24"/>
          <w:lang w:val="en-US"/>
        </w:rPr>
        <w:t xml:space="preserve">), simply just change the </w:t>
      </w:r>
      <w:r w:rsidRPr="00607B06">
        <w:rPr>
          <w:b/>
          <w:bCs/>
          <w:color w:val="000000" w:themeColor="text1"/>
          <w:sz w:val="24"/>
          <w:szCs w:val="24"/>
          <w:lang w:val="en-US"/>
        </w:rPr>
        <w:t>body</w:t>
      </w:r>
      <w:r>
        <w:rPr>
          <w:color w:val="000000" w:themeColor="text1"/>
          <w:sz w:val="24"/>
          <w:szCs w:val="24"/>
          <w:lang w:val="en-US"/>
        </w:rPr>
        <w:t xml:space="preserve"> of method in the other </w:t>
      </w:r>
      <w:r w:rsidRPr="001C4E9E">
        <w:rPr>
          <w:b/>
          <w:bCs/>
          <w:i/>
          <w:iCs/>
          <w:color w:val="0070C0"/>
          <w:sz w:val="24"/>
          <w:szCs w:val="24"/>
          <w:lang w:val="en-US"/>
        </w:rPr>
        <w:t>class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15DFEC5D" w14:textId="77777777" w:rsidR="00390461" w:rsidRDefault="00390461" w:rsidP="00390461">
      <w:pPr>
        <w:rPr>
          <w:color w:val="000000" w:themeColor="text1"/>
          <w:sz w:val="24"/>
          <w:szCs w:val="24"/>
          <w:lang w:val="en-US"/>
        </w:rPr>
      </w:pPr>
    </w:p>
    <w:p w14:paraId="1CB37373" w14:textId="020FF8DF" w:rsidR="00390461" w:rsidRPr="001C4E9E" w:rsidRDefault="00390461" w:rsidP="00390461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1C4E9E">
        <w:rPr>
          <w:b/>
          <w:bCs/>
          <w:color w:val="000000" w:themeColor="text1"/>
          <w:sz w:val="28"/>
          <w:szCs w:val="28"/>
          <w:u w:val="single"/>
          <w:lang w:val="en-US"/>
        </w:rPr>
        <w:t>Encapsulation</w:t>
      </w:r>
    </w:p>
    <w:p w14:paraId="44D38120" w14:textId="774EB771" w:rsidR="00390461" w:rsidRDefault="00390461" w:rsidP="00390461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US"/>
        </w:rPr>
      </w:pPr>
      <w:r w:rsidRPr="001C4E9E">
        <w:rPr>
          <w:b/>
          <w:bCs/>
          <w:color w:val="000000" w:themeColor="text1"/>
          <w:sz w:val="24"/>
          <w:szCs w:val="24"/>
          <w:lang w:val="en-US"/>
        </w:rPr>
        <w:t>No</w:t>
      </w:r>
      <w:r>
        <w:rPr>
          <w:color w:val="000000" w:themeColor="text1"/>
          <w:sz w:val="24"/>
          <w:szCs w:val="24"/>
          <w:lang w:val="en-US"/>
        </w:rPr>
        <w:t xml:space="preserve"> built-in mechanism for defining a </w:t>
      </w:r>
      <w:r w:rsidRPr="001C4E9E">
        <w:rPr>
          <w:b/>
          <w:bCs/>
          <w:color w:val="000000" w:themeColor="text1"/>
          <w:sz w:val="24"/>
          <w:szCs w:val="24"/>
          <w:lang w:val="en-US"/>
        </w:rPr>
        <w:t>private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1C4E9E">
        <w:rPr>
          <w:b/>
          <w:bCs/>
          <w:color w:val="000000" w:themeColor="text1"/>
          <w:sz w:val="24"/>
          <w:szCs w:val="24"/>
          <w:lang w:val="en-US"/>
        </w:rPr>
        <w:t>variable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37762716" w14:textId="039E0A29" w:rsidR="00390461" w:rsidRDefault="00390461" w:rsidP="00390461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But as per the naming convention, a </w:t>
      </w:r>
      <w:r w:rsidRPr="001C4E9E">
        <w:rPr>
          <w:b/>
          <w:bCs/>
          <w:color w:val="000000" w:themeColor="text1"/>
          <w:sz w:val="24"/>
          <w:szCs w:val="24"/>
          <w:lang w:val="en-US"/>
        </w:rPr>
        <w:t>private variable</w:t>
      </w:r>
      <w:r>
        <w:rPr>
          <w:color w:val="000000" w:themeColor="text1"/>
          <w:sz w:val="24"/>
          <w:szCs w:val="24"/>
          <w:lang w:val="en-US"/>
        </w:rPr>
        <w:t xml:space="preserve"> must start with </w:t>
      </w:r>
      <w:r w:rsidRPr="001C4E9E">
        <w:rPr>
          <w:b/>
          <w:bCs/>
          <w:i/>
          <w:iCs/>
          <w:color w:val="000000" w:themeColor="text1"/>
          <w:sz w:val="24"/>
          <w:szCs w:val="24"/>
          <w:lang w:val="en-US"/>
        </w:rPr>
        <w:t>_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5C6B0BE8" w14:textId="09FE6D92" w:rsidR="00C26F70" w:rsidRPr="00E943D5" w:rsidRDefault="00327441" w:rsidP="00390461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</w:rPr>
        <w:t xml:space="preserve">For </w:t>
      </w:r>
      <w:r w:rsidRPr="000F3CC6">
        <w:rPr>
          <w:b/>
          <w:bCs/>
          <w:i/>
          <w:iCs/>
          <w:color w:val="000000" w:themeColor="text1"/>
          <w:sz w:val="24"/>
          <w:szCs w:val="24"/>
        </w:rPr>
        <w:t>getter</w:t>
      </w:r>
      <w:r>
        <w:rPr>
          <w:color w:val="000000" w:themeColor="text1"/>
          <w:sz w:val="24"/>
          <w:szCs w:val="24"/>
        </w:rPr>
        <w:t xml:space="preserve"> and </w:t>
      </w:r>
      <w:r w:rsidRPr="000F3CC6">
        <w:rPr>
          <w:b/>
          <w:bCs/>
          <w:i/>
          <w:iCs/>
          <w:color w:val="000000" w:themeColor="text1"/>
          <w:sz w:val="24"/>
          <w:szCs w:val="24"/>
        </w:rPr>
        <w:t>setter</w:t>
      </w:r>
      <w:r>
        <w:rPr>
          <w:color w:val="000000" w:themeColor="text1"/>
          <w:sz w:val="24"/>
          <w:szCs w:val="24"/>
        </w:rPr>
        <w:t xml:space="preserve"> methods, just access the variable or method from </w:t>
      </w:r>
      <w:r w:rsidRPr="000F3CC6">
        <w:rPr>
          <w:b/>
          <w:bCs/>
          <w:color w:val="000000" w:themeColor="text1"/>
          <w:sz w:val="24"/>
          <w:szCs w:val="24"/>
        </w:rPr>
        <w:t>within</w:t>
      </w:r>
      <w:r>
        <w:rPr>
          <w:color w:val="000000" w:themeColor="text1"/>
          <w:sz w:val="24"/>
          <w:szCs w:val="24"/>
        </w:rPr>
        <w:t xml:space="preserve"> the </w:t>
      </w:r>
      <w:r w:rsidRPr="000F3CC6">
        <w:rPr>
          <w:b/>
          <w:bCs/>
          <w:color w:val="000000" w:themeColor="text1"/>
          <w:sz w:val="24"/>
          <w:szCs w:val="24"/>
        </w:rPr>
        <w:t>public method</w:t>
      </w:r>
      <w:r>
        <w:rPr>
          <w:color w:val="000000" w:themeColor="text1"/>
          <w:sz w:val="24"/>
          <w:szCs w:val="24"/>
        </w:rPr>
        <w:t>.</w:t>
      </w:r>
    </w:p>
    <w:p w14:paraId="1344E38F" w14:textId="77777777" w:rsidR="00E943D5" w:rsidRDefault="00E943D5" w:rsidP="00E943D5">
      <w:pPr>
        <w:rPr>
          <w:color w:val="000000" w:themeColor="text1"/>
          <w:sz w:val="24"/>
          <w:szCs w:val="24"/>
          <w:lang w:val="en-US"/>
        </w:rPr>
      </w:pPr>
    </w:p>
    <w:p w14:paraId="5F759205" w14:textId="2A15FDED" w:rsidR="00E943D5" w:rsidRPr="00A6751C" w:rsidRDefault="00E943D5" w:rsidP="00E943D5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A6751C">
        <w:rPr>
          <w:b/>
          <w:bCs/>
          <w:color w:val="000000" w:themeColor="text1"/>
          <w:sz w:val="28"/>
          <w:szCs w:val="28"/>
          <w:u w:val="single"/>
          <w:lang w:val="en-US"/>
        </w:rPr>
        <w:t>Abstraction</w:t>
      </w:r>
    </w:p>
    <w:p w14:paraId="2FE2E1CC" w14:textId="7989EA6E" w:rsidR="00E943D5" w:rsidRDefault="00E943D5" w:rsidP="00E943D5">
      <w:pPr>
        <w:rPr>
          <w:color w:val="000000" w:themeColor="text1"/>
          <w:sz w:val="24"/>
          <w:szCs w:val="24"/>
          <w:lang w:val="en-US"/>
        </w:rPr>
      </w:pPr>
      <w:r w:rsidRPr="00E943D5">
        <w:rPr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3AF373F9" wp14:editId="00FB1B03">
            <wp:extent cx="5731510" cy="1050925"/>
            <wp:effectExtent l="0" t="0" r="2540" b="0"/>
            <wp:docPr id="1703598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984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3716" w14:textId="77777777" w:rsidR="00AF5523" w:rsidRDefault="00AF5523" w:rsidP="00E943D5">
      <w:pPr>
        <w:rPr>
          <w:color w:val="000000" w:themeColor="text1"/>
          <w:sz w:val="24"/>
          <w:szCs w:val="24"/>
          <w:lang w:val="en-US"/>
        </w:rPr>
      </w:pPr>
    </w:p>
    <w:p w14:paraId="1EC6F023" w14:textId="21F21C32" w:rsidR="00AF5523" w:rsidRPr="00451E37" w:rsidRDefault="00AF5523" w:rsidP="00E943D5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451E37">
        <w:rPr>
          <w:b/>
          <w:bCs/>
          <w:color w:val="000000" w:themeColor="text1"/>
          <w:sz w:val="28"/>
          <w:szCs w:val="28"/>
          <w:u w:val="single"/>
          <w:lang w:val="en-US"/>
        </w:rPr>
        <w:t>File Handling</w:t>
      </w:r>
    </w:p>
    <w:p w14:paraId="2414D5BC" w14:textId="53AFF8C3" w:rsidR="009F02BB" w:rsidRDefault="009F02BB" w:rsidP="00E943D5">
      <w:pPr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Opening:-</w:t>
      </w:r>
      <w:proofErr w:type="gramEnd"/>
    </w:p>
    <w:p w14:paraId="3FCF1156" w14:textId="03D1BD9A" w:rsidR="00AF5523" w:rsidRDefault="00AF5523" w:rsidP="00E943D5">
      <w:pPr>
        <w:rPr>
          <w:color w:val="000000" w:themeColor="text1"/>
          <w:sz w:val="24"/>
          <w:szCs w:val="24"/>
          <w:lang w:val="en-US"/>
        </w:rPr>
      </w:pPr>
      <w:r w:rsidRPr="00AF5523">
        <w:rPr>
          <w:color w:val="000000" w:themeColor="text1"/>
          <w:sz w:val="24"/>
          <w:szCs w:val="24"/>
          <w:lang w:val="en-US"/>
        </w:rPr>
        <w:drawing>
          <wp:inline distT="0" distB="0" distL="0" distR="0" wp14:anchorId="20637285" wp14:editId="30D61934">
            <wp:extent cx="5731510" cy="925830"/>
            <wp:effectExtent l="0" t="0" r="2540" b="7620"/>
            <wp:docPr id="282428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288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7E87" w14:textId="3411CB5E" w:rsidR="00451E37" w:rsidRDefault="00451E37" w:rsidP="00451E37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File can be created with </w:t>
      </w:r>
      <w:r w:rsidRPr="00451E37">
        <w:rPr>
          <w:b/>
          <w:bCs/>
          <w:color w:val="000000" w:themeColor="text1"/>
          <w:sz w:val="24"/>
          <w:szCs w:val="24"/>
          <w:lang w:val="en-US"/>
        </w:rPr>
        <w:t>“x”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69D1D9AC" w14:textId="36429B42" w:rsidR="00451E37" w:rsidRPr="00451E37" w:rsidRDefault="00451E37" w:rsidP="00451E37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But </w:t>
      </w:r>
      <w:r w:rsidRPr="00451E37">
        <w:rPr>
          <w:b/>
          <w:bCs/>
          <w:color w:val="000000" w:themeColor="text1"/>
          <w:sz w:val="24"/>
          <w:szCs w:val="24"/>
          <w:lang w:val="en-US"/>
        </w:rPr>
        <w:t>returns error</w:t>
      </w:r>
      <w:r>
        <w:rPr>
          <w:color w:val="000000" w:themeColor="text1"/>
          <w:sz w:val="24"/>
          <w:szCs w:val="24"/>
          <w:lang w:val="en-US"/>
        </w:rPr>
        <w:t xml:space="preserve"> if file already exists.</w:t>
      </w:r>
    </w:p>
    <w:p w14:paraId="623A25E7" w14:textId="77777777" w:rsidR="009F02BB" w:rsidRDefault="009F02BB" w:rsidP="00E943D5">
      <w:pPr>
        <w:rPr>
          <w:color w:val="000000" w:themeColor="text1"/>
          <w:sz w:val="24"/>
          <w:szCs w:val="24"/>
          <w:lang w:val="en-US"/>
        </w:rPr>
      </w:pPr>
    </w:p>
    <w:p w14:paraId="3276E4B5" w14:textId="60A137BF" w:rsidR="009F02BB" w:rsidRDefault="009F02BB" w:rsidP="00E943D5">
      <w:pPr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Reading:-</w:t>
      </w:r>
      <w:proofErr w:type="gramEnd"/>
    </w:p>
    <w:p w14:paraId="19DBC2D8" w14:textId="4D0867C8" w:rsidR="00BB0DD9" w:rsidRDefault="004A5DF9" w:rsidP="00E943D5">
      <w:pPr>
        <w:rPr>
          <w:color w:val="000000" w:themeColor="text1"/>
          <w:sz w:val="24"/>
          <w:szCs w:val="24"/>
          <w:lang w:val="en-US"/>
        </w:rPr>
      </w:pPr>
      <w:r w:rsidRPr="004A5DF9">
        <w:rPr>
          <w:color w:val="000000" w:themeColor="text1"/>
          <w:sz w:val="24"/>
          <w:szCs w:val="24"/>
          <w:lang w:val="en-US"/>
        </w:rPr>
        <w:drawing>
          <wp:inline distT="0" distB="0" distL="0" distR="0" wp14:anchorId="56823DB8" wp14:editId="12A9227E">
            <wp:extent cx="5731510" cy="929005"/>
            <wp:effectExtent l="0" t="0" r="2540" b="4445"/>
            <wp:docPr id="502808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089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5BF8" w14:textId="77777777" w:rsidR="001E1926" w:rsidRDefault="001E1926" w:rsidP="00E943D5">
      <w:pPr>
        <w:rPr>
          <w:color w:val="000000" w:themeColor="text1"/>
          <w:sz w:val="24"/>
          <w:szCs w:val="24"/>
          <w:lang w:val="en-US"/>
        </w:rPr>
      </w:pPr>
    </w:p>
    <w:p w14:paraId="7A13530A" w14:textId="3826FD8C" w:rsidR="001E1926" w:rsidRDefault="001E1926" w:rsidP="00E943D5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Writing &amp; </w:t>
      </w:r>
      <w:proofErr w:type="gramStart"/>
      <w:r>
        <w:rPr>
          <w:color w:val="000000" w:themeColor="text1"/>
          <w:sz w:val="24"/>
          <w:szCs w:val="24"/>
          <w:lang w:val="en-US"/>
        </w:rPr>
        <w:t>closing:-</w:t>
      </w:r>
      <w:proofErr w:type="gramEnd"/>
    </w:p>
    <w:p w14:paraId="1D131BED" w14:textId="4358C044" w:rsidR="001E1926" w:rsidRDefault="001E1926" w:rsidP="00E943D5">
      <w:pPr>
        <w:rPr>
          <w:color w:val="000000" w:themeColor="text1"/>
          <w:sz w:val="24"/>
          <w:szCs w:val="24"/>
          <w:lang w:val="en-US"/>
        </w:rPr>
      </w:pPr>
      <w:r w:rsidRPr="001E1926">
        <w:rPr>
          <w:color w:val="000000" w:themeColor="text1"/>
          <w:sz w:val="24"/>
          <w:szCs w:val="24"/>
          <w:lang w:val="en-US"/>
        </w:rPr>
        <w:drawing>
          <wp:inline distT="0" distB="0" distL="0" distR="0" wp14:anchorId="3ED4BDF4" wp14:editId="4EDE5830">
            <wp:extent cx="5731510" cy="393065"/>
            <wp:effectExtent l="0" t="0" r="2540" b="6985"/>
            <wp:docPr id="77955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515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B2E2" w14:textId="77777777" w:rsidR="00451E37" w:rsidRDefault="00451E37" w:rsidP="00E943D5">
      <w:pPr>
        <w:rPr>
          <w:color w:val="000000" w:themeColor="text1"/>
          <w:sz w:val="24"/>
          <w:szCs w:val="24"/>
          <w:lang w:val="en-US"/>
        </w:rPr>
      </w:pPr>
    </w:p>
    <w:p w14:paraId="38A3F96A" w14:textId="10D8894A" w:rsidR="00451E37" w:rsidRDefault="00451E37" w:rsidP="00E943D5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Removing </w:t>
      </w:r>
      <w:proofErr w:type="gramStart"/>
      <w:r>
        <w:rPr>
          <w:color w:val="000000" w:themeColor="text1"/>
          <w:sz w:val="24"/>
          <w:szCs w:val="24"/>
          <w:lang w:val="en-US"/>
        </w:rPr>
        <w:t>file:-</w:t>
      </w:r>
      <w:proofErr w:type="gramEnd"/>
    </w:p>
    <w:p w14:paraId="4C30A812" w14:textId="0B9BDFA8" w:rsidR="00451E37" w:rsidRPr="00E943D5" w:rsidRDefault="00451E37" w:rsidP="00E943D5">
      <w:pPr>
        <w:rPr>
          <w:color w:val="000000" w:themeColor="text1"/>
          <w:sz w:val="24"/>
          <w:szCs w:val="24"/>
          <w:lang w:val="en-US"/>
        </w:rPr>
      </w:pPr>
      <w:r w:rsidRPr="00451E37">
        <w:rPr>
          <w:color w:val="000000" w:themeColor="text1"/>
          <w:sz w:val="24"/>
          <w:szCs w:val="24"/>
          <w:lang w:val="en-US"/>
        </w:rPr>
        <w:drawing>
          <wp:inline distT="0" distB="0" distL="0" distR="0" wp14:anchorId="75DFF257" wp14:editId="724CECE4">
            <wp:extent cx="5731510" cy="383540"/>
            <wp:effectExtent l="0" t="0" r="2540" b="0"/>
            <wp:docPr id="2101112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122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E37" w:rsidRPr="00E94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58DD"/>
    <w:multiLevelType w:val="hybridMultilevel"/>
    <w:tmpl w:val="CE82E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700E0"/>
    <w:multiLevelType w:val="hybridMultilevel"/>
    <w:tmpl w:val="AEE64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24401"/>
    <w:multiLevelType w:val="hybridMultilevel"/>
    <w:tmpl w:val="5E2C4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824D2"/>
    <w:multiLevelType w:val="hybridMultilevel"/>
    <w:tmpl w:val="80CEC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F62DA"/>
    <w:multiLevelType w:val="hybridMultilevel"/>
    <w:tmpl w:val="46E29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F5B25"/>
    <w:multiLevelType w:val="hybridMultilevel"/>
    <w:tmpl w:val="F118E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630059">
    <w:abstractNumId w:val="1"/>
  </w:num>
  <w:num w:numId="2" w16cid:durableId="42339626">
    <w:abstractNumId w:val="2"/>
  </w:num>
  <w:num w:numId="3" w16cid:durableId="1889489490">
    <w:abstractNumId w:val="4"/>
  </w:num>
  <w:num w:numId="4" w16cid:durableId="2097196">
    <w:abstractNumId w:val="5"/>
  </w:num>
  <w:num w:numId="5" w16cid:durableId="656226210">
    <w:abstractNumId w:val="0"/>
  </w:num>
  <w:num w:numId="6" w16cid:durableId="21057595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4F"/>
    <w:rsid w:val="000164AF"/>
    <w:rsid w:val="000171E2"/>
    <w:rsid w:val="00037A67"/>
    <w:rsid w:val="000C2B0F"/>
    <w:rsid w:val="000F3CC6"/>
    <w:rsid w:val="001034A8"/>
    <w:rsid w:val="00124DF0"/>
    <w:rsid w:val="001C4E9E"/>
    <w:rsid w:val="001E1926"/>
    <w:rsid w:val="00243B1B"/>
    <w:rsid w:val="00264741"/>
    <w:rsid w:val="00321526"/>
    <w:rsid w:val="00321ECD"/>
    <w:rsid w:val="00327441"/>
    <w:rsid w:val="00390461"/>
    <w:rsid w:val="00423EAD"/>
    <w:rsid w:val="00450548"/>
    <w:rsid w:val="00451E37"/>
    <w:rsid w:val="00455DFD"/>
    <w:rsid w:val="004A3FBE"/>
    <w:rsid w:val="004A5DF9"/>
    <w:rsid w:val="004F47A5"/>
    <w:rsid w:val="004F5D7B"/>
    <w:rsid w:val="00515AB4"/>
    <w:rsid w:val="005E72FE"/>
    <w:rsid w:val="00607B06"/>
    <w:rsid w:val="006266FB"/>
    <w:rsid w:val="00682061"/>
    <w:rsid w:val="006D3879"/>
    <w:rsid w:val="006D7222"/>
    <w:rsid w:val="0070110F"/>
    <w:rsid w:val="007C3D46"/>
    <w:rsid w:val="007D2BC4"/>
    <w:rsid w:val="00845467"/>
    <w:rsid w:val="00916929"/>
    <w:rsid w:val="009F02BB"/>
    <w:rsid w:val="00A06F4F"/>
    <w:rsid w:val="00A1265A"/>
    <w:rsid w:val="00A41690"/>
    <w:rsid w:val="00A6751C"/>
    <w:rsid w:val="00A703EB"/>
    <w:rsid w:val="00AA2E14"/>
    <w:rsid w:val="00AF5523"/>
    <w:rsid w:val="00B0487F"/>
    <w:rsid w:val="00B05F63"/>
    <w:rsid w:val="00BB0DD9"/>
    <w:rsid w:val="00BB37D4"/>
    <w:rsid w:val="00BC508D"/>
    <w:rsid w:val="00BF1C95"/>
    <w:rsid w:val="00C24080"/>
    <w:rsid w:val="00C26F70"/>
    <w:rsid w:val="00C47C3F"/>
    <w:rsid w:val="00CA546D"/>
    <w:rsid w:val="00CD4D51"/>
    <w:rsid w:val="00D41557"/>
    <w:rsid w:val="00D9629C"/>
    <w:rsid w:val="00DA61A2"/>
    <w:rsid w:val="00E25C6D"/>
    <w:rsid w:val="00E36C5E"/>
    <w:rsid w:val="00E706ED"/>
    <w:rsid w:val="00E943D5"/>
    <w:rsid w:val="00F03AE5"/>
    <w:rsid w:val="00F1777A"/>
    <w:rsid w:val="00F71737"/>
    <w:rsid w:val="00F77F88"/>
    <w:rsid w:val="00F8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7C9E3"/>
  <w15:chartTrackingRefBased/>
  <w15:docId w15:val="{2B0B2257-2653-425E-BF89-2DEF15D8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2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55</cp:revision>
  <dcterms:created xsi:type="dcterms:W3CDTF">2024-01-04T03:12:00Z</dcterms:created>
  <dcterms:modified xsi:type="dcterms:W3CDTF">2024-01-31T04:19:00Z</dcterms:modified>
</cp:coreProperties>
</file>