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5CE8" w14:textId="79264A66" w:rsidR="004F5D7B" w:rsidRPr="000D2655" w:rsidRDefault="009850B9" w:rsidP="00A1004D">
      <w:pPr>
        <w:shd w:val="clear" w:color="auto" w:fill="7030A0"/>
        <w:jc w:val="center"/>
        <w:rPr>
          <w:b/>
          <w:bCs/>
          <w:color w:val="FF66FF"/>
          <w:sz w:val="32"/>
          <w:szCs w:val="32"/>
        </w:rPr>
      </w:pPr>
      <w:r>
        <w:rPr>
          <w:b/>
          <w:bCs/>
          <w:color w:val="FF66FF"/>
          <w:sz w:val="32"/>
          <w:szCs w:val="32"/>
        </w:rPr>
        <w:t>MACHINE LEARNING</w:t>
      </w:r>
    </w:p>
    <w:p w14:paraId="64348B4F" w14:textId="77777777" w:rsidR="001B536E" w:rsidRDefault="001B536E">
      <w:pPr>
        <w:rPr>
          <w:sz w:val="24"/>
          <w:szCs w:val="24"/>
        </w:rPr>
      </w:pPr>
    </w:p>
    <w:p w14:paraId="4E132506" w14:textId="4E20AE16" w:rsidR="001B536E" w:rsidRPr="00A50AFA" w:rsidRDefault="001B536E">
      <w:pPr>
        <w:rPr>
          <w:b/>
          <w:bCs/>
          <w:sz w:val="28"/>
          <w:szCs w:val="28"/>
          <w:u w:val="single"/>
        </w:rPr>
      </w:pPr>
      <w:r w:rsidRPr="00A50AFA">
        <w:rPr>
          <w:b/>
          <w:bCs/>
          <w:sz w:val="28"/>
          <w:szCs w:val="28"/>
          <w:u w:val="single"/>
        </w:rPr>
        <w:t>Common Sense</w:t>
      </w:r>
    </w:p>
    <w:p w14:paraId="1E92D878" w14:textId="3D822CC0" w:rsidR="001B536E" w:rsidRDefault="001B536E" w:rsidP="001B5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creating a product, always consider the </w:t>
      </w:r>
      <w:r w:rsidRPr="00A50AFA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for whom you are making it.</w:t>
      </w:r>
    </w:p>
    <w:p w14:paraId="5ECC55B3" w14:textId="727D1524" w:rsidR="001B536E" w:rsidRDefault="001B536E" w:rsidP="001B5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the </w:t>
      </w:r>
      <w:r w:rsidRPr="00A50AFA">
        <w:rPr>
          <w:b/>
          <w:bCs/>
          <w:sz w:val="24"/>
          <w:szCs w:val="24"/>
        </w:rPr>
        <w:t>knowledge level</w:t>
      </w:r>
      <w:r>
        <w:rPr>
          <w:sz w:val="24"/>
          <w:szCs w:val="24"/>
        </w:rPr>
        <w:t xml:space="preserve"> &amp; </w:t>
      </w:r>
      <w:r w:rsidRPr="00A50AFA">
        <w:rPr>
          <w:b/>
          <w:bCs/>
          <w:sz w:val="24"/>
          <w:szCs w:val="24"/>
        </w:rPr>
        <w:t>interests</w:t>
      </w:r>
      <w:r>
        <w:rPr>
          <w:sz w:val="24"/>
          <w:szCs w:val="24"/>
        </w:rPr>
        <w:t xml:space="preserve"> of the end user.</w:t>
      </w:r>
    </w:p>
    <w:p w14:paraId="10B4C9C6" w14:textId="77777777" w:rsidR="001B536E" w:rsidRDefault="001B536E" w:rsidP="001B536E">
      <w:pPr>
        <w:rPr>
          <w:sz w:val="24"/>
          <w:szCs w:val="24"/>
        </w:rPr>
      </w:pPr>
    </w:p>
    <w:p w14:paraId="1AA79815" w14:textId="6F1613E7" w:rsidR="001B536E" w:rsidRPr="00DE7AB6" w:rsidRDefault="001B536E" w:rsidP="001B536E">
      <w:pPr>
        <w:rPr>
          <w:b/>
          <w:bCs/>
          <w:sz w:val="28"/>
          <w:szCs w:val="28"/>
          <w:u w:val="single"/>
        </w:rPr>
      </w:pPr>
      <w:r w:rsidRPr="00DE7AB6">
        <w:rPr>
          <w:b/>
          <w:bCs/>
          <w:sz w:val="28"/>
          <w:szCs w:val="28"/>
          <w:u w:val="single"/>
        </w:rPr>
        <w:t>Types of Analysis</w:t>
      </w:r>
    </w:p>
    <w:p w14:paraId="3C14401E" w14:textId="60A5B530" w:rsidR="001B536E" w:rsidRDefault="001B536E" w:rsidP="001B53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AB6">
        <w:rPr>
          <w:b/>
          <w:bCs/>
          <w:sz w:val="24"/>
          <w:szCs w:val="24"/>
          <w:u w:val="single"/>
        </w:rPr>
        <w:t>Descriptive analysis</w:t>
      </w:r>
      <w:r w:rsidRPr="00DE7AB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report of </w:t>
      </w:r>
      <w:r w:rsidRPr="00DE7AB6">
        <w:rPr>
          <w:b/>
          <w:bCs/>
          <w:sz w:val="24"/>
          <w:szCs w:val="24"/>
        </w:rPr>
        <w:t>what happened</w:t>
      </w:r>
      <w:r>
        <w:rPr>
          <w:sz w:val="24"/>
          <w:szCs w:val="24"/>
        </w:rPr>
        <w:t xml:space="preserve"> in a past event.</w:t>
      </w:r>
    </w:p>
    <w:p w14:paraId="335AFC50" w14:textId="69DF52A5" w:rsidR="001B536E" w:rsidRDefault="001B536E" w:rsidP="001B53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AB6">
        <w:rPr>
          <w:b/>
          <w:bCs/>
          <w:sz w:val="24"/>
          <w:szCs w:val="24"/>
          <w:u w:val="single"/>
        </w:rPr>
        <w:t>Diagnostic analysis</w:t>
      </w:r>
      <w:r w:rsidRPr="00DE7AB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Tells report of </w:t>
      </w:r>
      <w:r w:rsidRPr="00DE7AB6">
        <w:rPr>
          <w:b/>
          <w:bCs/>
          <w:sz w:val="24"/>
          <w:szCs w:val="24"/>
        </w:rPr>
        <w:t>why it happened</w:t>
      </w:r>
      <w:r>
        <w:rPr>
          <w:sz w:val="24"/>
          <w:szCs w:val="24"/>
        </w:rPr>
        <w:t>, or explains certain trends in statistics.</w:t>
      </w:r>
    </w:p>
    <w:p w14:paraId="3EABF7F8" w14:textId="628A67CA" w:rsidR="001B536E" w:rsidRDefault="001B536E" w:rsidP="001B53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7AB6">
        <w:rPr>
          <w:b/>
          <w:bCs/>
          <w:sz w:val="24"/>
          <w:szCs w:val="24"/>
          <w:u w:val="single"/>
        </w:rPr>
        <w:t>Predictive analysis</w:t>
      </w:r>
      <w:r w:rsidRPr="00DE7AB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Predicts </w:t>
      </w:r>
      <w:r w:rsidRPr="00DE7AB6">
        <w:rPr>
          <w:b/>
          <w:bCs/>
          <w:sz w:val="24"/>
          <w:szCs w:val="24"/>
        </w:rPr>
        <w:t>what might happen</w:t>
      </w:r>
      <w:r>
        <w:rPr>
          <w:sz w:val="24"/>
          <w:szCs w:val="24"/>
        </w:rPr>
        <w:t xml:space="preserve"> in the future</w:t>
      </w:r>
      <w:r w:rsidR="008B4D19">
        <w:rPr>
          <w:sz w:val="24"/>
          <w:szCs w:val="24"/>
        </w:rPr>
        <w:t xml:space="preserve"> (</w:t>
      </w:r>
      <w:r>
        <w:rPr>
          <w:sz w:val="24"/>
          <w:szCs w:val="24"/>
        </w:rPr>
        <w:t>accuracy may vary</w:t>
      </w:r>
      <w:r w:rsidR="008B4D1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E91DF50" w14:textId="24FAED99" w:rsidR="001B536E" w:rsidRDefault="007948EE" w:rsidP="001B53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6371">
        <w:rPr>
          <w:b/>
          <w:bCs/>
          <w:sz w:val="24"/>
          <w:szCs w:val="24"/>
          <w:u w:val="single"/>
        </w:rPr>
        <w:t>Prescriptive analysis</w:t>
      </w:r>
      <w:r w:rsidRPr="002F637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F6371">
        <w:rPr>
          <w:b/>
          <w:bCs/>
          <w:sz w:val="24"/>
          <w:szCs w:val="24"/>
        </w:rPr>
        <w:t>Recommends actions</w:t>
      </w:r>
      <w:r>
        <w:rPr>
          <w:sz w:val="24"/>
          <w:szCs w:val="24"/>
        </w:rPr>
        <w:t xml:space="preserve"> to improve the statistics as required.</w:t>
      </w:r>
    </w:p>
    <w:p w14:paraId="14510DD7" w14:textId="77777777" w:rsidR="00066852" w:rsidRDefault="00066852" w:rsidP="00066852">
      <w:pPr>
        <w:rPr>
          <w:sz w:val="24"/>
          <w:szCs w:val="24"/>
        </w:rPr>
      </w:pPr>
    </w:p>
    <w:p w14:paraId="0A0D23B7" w14:textId="379DF895" w:rsidR="00066852" w:rsidRPr="00302D70" w:rsidRDefault="00066852" w:rsidP="00066852">
      <w:pPr>
        <w:rPr>
          <w:b/>
          <w:bCs/>
          <w:sz w:val="28"/>
          <w:szCs w:val="28"/>
          <w:u w:val="single"/>
        </w:rPr>
      </w:pPr>
      <w:r w:rsidRPr="00302D70">
        <w:rPr>
          <w:b/>
          <w:bCs/>
          <w:sz w:val="28"/>
          <w:szCs w:val="28"/>
          <w:u w:val="single"/>
        </w:rPr>
        <w:t>Famous Tools for Data Visualisation</w:t>
      </w:r>
    </w:p>
    <w:p w14:paraId="7EFB7879" w14:textId="6CF866E7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C00000"/>
        <w:rPr>
          <w:b/>
          <w:bCs/>
          <w:i/>
          <w:iCs/>
          <w:sz w:val="24"/>
          <w:szCs w:val="24"/>
        </w:rPr>
      </w:pPr>
      <w:r w:rsidRPr="00302D70">
        <w:rPr>
          <w:b/>
          <w:bCs/>
          <w:i/>
          <w:iCs/>
          <w:sz w:val="24"/>
          <w:szCs w:val="24"/>
        </w:rPr>
        <w:t>Tableau</w:t>
      </w:r>
    </w:p>
    <w:p w14:paraId="16ACAFAB" w14:textId="20D16973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FFFF00"/>
        <w:rPr>
          <w:b/>
          <w:bCs/>
          <w:i/>
          <w:iCs/>
          <w:sz w:val="24"/>
          <w:szCs w:val="24"/>
        </w:rPr>
      </w:pPr>
      <w:r w:rsidRPr="00302D70">
        <w:rPr>
          <w:b/>
          <w:bCs/>
          <w:i/>
          <w:iCs/>
          <w:sz w:val="24"/>
          <w:szCs w:val="24"/>
        </w:rPr>
        <w:t>Microsoft Power BI</w:t>
      </w:r>
    </w:p>
    <w:p w14:paraId="1F1873FE" w14:textId="74A0DAF6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00B050"/>
        <w:rPr>
          <w:b/>
          <w:bCs/>
          <w:i/>
          <w:iCs/>
          <w:sz w:val="24"/>
          <w:szCs w:val="24"/>
        </w:rPr>
      </w:pPr>
      <w:r w:rsidRPr="00302D70">
        <w:rPr>
          <w:b/>
          <w:bCs/>
          <w:i/>
          <w:iCs/>
          <w:sz w:val="24"/>
          <w:szCs w:val="24"/>
        </w:rPr>
        <w:t>Microsoft Excel</w:t>
      </w:r>
    </w:p>
    <w:p w14:paraId="5D287BC0" w14:textId="6DA3E4FA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00B0F0"/>
        <w:rPr>
          <w:b/>
          <w:bCs/>
          <w:i/>
          <w:iCs/>
          <w:sz w:val="24"/>
          <w:szCs w:val="24"/>
        </w:rPr>
      </w:pPr>
      <w:r w:rsidRPr="00302D70">
        <w:rPr>
          <w:b/>
          <w:bCs/>
          <w:i/>
          <w:iCs/>
          <w:sz w:val="24"/>
          <w:szCs w:val="24"/>
        </w:rPr>
        <w:t>Google Data Studio</w:t>
      </w:r>
    </w:p>
    <w:p w14:paraId="29C465BA" w14:textId="10C76C6B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385623" w:themeFill="accent6" w:themeFillShade="80"/>
        <w:rPr>
          <w:b/>
          <w:bCs/>
          <w:i/>
          <w:iCs/>
          <w:color w:val="FFFFFF" w:themeColor="background1"/>
          <w:sz w:val="24"/>
          <w:szCs w:val="24"/>
        </w:rPr>
      </w:pPr>
      <w:r w:rsidRPr="00302D70">
        <w:rPr>
          <w:b/>
          <w:bCs/>
          <w:i/>
          <w:iCs/>
          <w:color w:val="FFFFFF" w:themeColor="background1"/>
          <w:sz w:val="24"/>
          <w:szCs w:val="24"/>
        </w:rPr>
        <w:t>Matplotlib</w:t>
      </w:r>
    </w:p>
    <w:p w14:paraId="374317A8" w14:textId="3690C3B7" w:rsidR="00066852" w:rsidRPr="00302D70" w:rsidRDefault="00066852" w:rsidP="00302D70">
      <w:pPr>
        <w:pStyle w:val="ListParagraph"/>
        <w:numPr>
          <w:ilvl w:val="0"/>
          <w:numId w:val="3"/>
        </w:numPr>
        <w:shd w:val="clear" w:color="auto" w:fill="ED7D31" w:themeFill="accent2"/>
        <w:rPr>
          <w:b/>
          <w:bCs/>
          <w:i/>
          <w:iCs/>
          <w:sz w:val="24"/>
          <w:szCs w:val="24"/>
        </w:rPr>
      </w:pPr>
      <w:r w:rsidRPr="00302D70">
        <w:rPr>
          <w:b/>
          <w:bCs/>
          <w:i/>
          <w:iCs/>
          <w:sz w:val="24"/>
          <w:szCs w:val="24"/>
        </w:rPr>
        <w:t>Looker</w:t>
      </w:r>
    </w:p>
    <w:p w14:paraId="27BEA476" w14:textId="77777777" w:rsidR="00066852" w:rsidRDefault="00066852" w:rsidP="00066852">
      <w:pPr>
        <w:rPr>
          <w:sz w:val="24"/>
          <w:szCs w:val="24"/>
        </w:rPr>
      </w:pPr>
    </w:p>
    <w:p w14:paraId="36AA72C5" w14:textId="097752AA" w:rsidR="00066852" w:rsidRPr="008F5E04" w:rsidRDefault="00066852" w:rsidP="00066852">
      <w:pPr>
        <w:rPr>
          <w:b/>
          <w:bCs/>
          <w:sz w:val="28"/>
          <w:szCs w:val="28"/>
          <w:u w:val="single"/>
        </w:rPr>
      </w:pPr>
      <w:r w:rsidRPr="008F5E04">
        <w:rPr>
          <w:b/>
          <w:bCs/>
          <w:sz w:val="28"/>
          <w:szCs w:val="28"/>
          <w:u w:val="single"/>
        </w:rPr>
        <w:t>Excel Data Visualization</w:t>
      </w:r>
    </w:p>
    <w:p w14:paraId="5700E8C9" w14:textId="1C9C77B0" w:rsidR="00066852" w:rsidRDefault="00AB47A3" w:rsidP="00AB47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Primary tools available after: </w:t>
      </w:r>
      <w:r w:rsidRPr="008F5E04">
        <w:rPr>
          <w:b/>
          <w:bCs/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-&gt; </w:t>
      </w:r>
      <w:r w:rsidRPr="008F5E04">
        <w:rPr>
          <w:b/>
          <w:bCs/>
          <w:i/>
          <w:iCs/>
          <w:sz w:val="24"/>
          <w:szCs w:val="24"/>
        </w:rPr>
        <w:t>Recommend pivot table</w:t>
      </w:r>
    </w:p>
    <w:p w14:paraId="0B674C91" w14:textId="4C75B497" w:rsidR="00AB47A3" w:rsidRPr="00104986" w:rsidRDefault="00AB47A3" w:rsidP="00AB47A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F5E04">
        <w:rPr>
          <w:b/>
          <w:bCs/>
          <w:i/>
          <w:iCs/>
          <w:sz w:val="24"/>
          <w:szCs w:val="24"/>
        </w:rPr>
        <w:t>Pivot table analyse</w:t>
      </w:r>
      <w:r>
        <w:rPr>
          <w:sz w:val="24"/>
          <w:szCs w:val="24"/>
        </w:rPr>
        <w:t xml:space="preserve"> -&gt; </w:t>
      </w:r>
      <w:r w:rsidRPr="008F5E04">
        <w:rPr>
          <w:b/>
          <w:bCs/>
          <w:i/>
          <w:iCs/>
          <w:sz w:val="24"/>
          <w:szCs w:val="24"/>
        </w:rPr>
        <w:t>Fields, items &amp; sets</w:t>
      </w:r>
      <w:r>
        <w:rPr>
          <w:sz w:val="24"/>
          <w:szCs w:val="24"/>
        </w:rPr>
        <w:t xml:space="preserve"> -&gt; </w:t>
      </w:r>
      <w:r w:rsidRPr="008F5E04">
        <w:rPr>
          <w:b/>
          <w:bCs/>
          <w:i/>
          <w:iCs/>
          <w:sz w:val="24"/>
          <w:szCs w:val="24"/>
        </w:rPr>
        <w:t>Calculated fields</w:t>
      </w:r>
    </w:p>
    <w:p w14:paraId="05A2A7CD" w14:textId="77777777" w:rsidR="00104986" w:rsidRDefault="00104986" w:rsidP="00104986">
      <w:pPr>
        <w:rPr>
          <w:sz w:val="24"/>
          <w:szCs w:val="24"/>
        </w:rPr>
      </w:pPr>
    </w:p>
    <w:p w14:paraId="07F09457" w14:textId="5E10208B" w:rsidR="00104986" w:rsidRPr="00576C79" w:rsidRDefault="00576C79" w:rsidP="0010498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Matplotlib &amp; Pandas</w:t>
      </w:r>
    </w:p>
    <w:p w14:paraId="7A7B4E07" w14:textId="3ACDEEDC" w:rsidR="00556AF9" w:rsidRDefault="00556AF9" w:rsidP="00556AF9">
      <w:pPr>
        <w:rPr>
          <w:sz w:val="24"/>
          <w:szCs w:val="24"/>
        </w:rPr>
      </w:pPr>
      <w:r w:rsidRPr="00556AF9">
        <w:rPr>
          <w:noProof/>
          <w:sz w:val="24"/>
          <w:szCs w:val="24"/>
          <w:lang w:eastAsia="en-IN"/>
        </w:rPr>
        <w:drawing>
          <wp:inline distT="0" distB="0" distL="0" distR="0" wp14:anchorId="09513DF3" wp14:editId="2D21248F">
            <wp:extent cx="5731510" cy="312420"/>
            <wp:effectExtent l="0" t="0" r="2540" b="0"/>
            <wp:docPr id="203819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94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4E5E" w14:textId="77777777" w:rsidR="002612E7" w:rsidRDefault="002612E7" w:rsidP="00556AF9">
      <w:pPr>
        <w:rPr>
          <w:sz w:val="24"/>
          <w:szCs w:val="24"/>
        </w:rPr>
      </w:pPr>
    </w:p>
    <w:p w14:paraId="7B2FC68F" w14:textId="12940034" w:rsidR="002612E7" w:rsidRDefault="002612E7" w:rsidP="0026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Showing graph</w:t>
      </w:r>
    </w:p>
    <w:p w14:paraId="58D61267" w14:textId="5D9AEBE5" w:rsidR="002612E7" w:rsidRDefault="002612E7" w:rsidP="002612E7">
      <w:pPr>
        <w:rPr>
          <w:sz w:val="24"/>
          <w:szCs w:val="24"/>
        </w:rPr>
      </w:pPr>
      <w:r w:rsidRPr="002612E7">
        <w:rPr>
          <w:noProof/>
          <w:sz w:val="24"/>
          <w:szCs w:val="24"/>
          <w:lang w:eastAsia="en-IN"/>
        </w:rPr>
        <w:drawing>
          <wp:inline distT="0" distB="0" distL="0" distR="0" wp14:anchorId="1B58AAB4" wp14:editId="6215041C">
            <wp:extent cx="5731510" cy="294005"/>
            <wp:effectExtent l="0" t="0" r="2540" b="0"/>
            <wp:docPr id="141063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35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6A39" w14:textId="77777777" w:rsidR="00566C85" w:rsidRDefault="00566C85" w:rsidP="002612E7">
      <w:pPr>
        <w:rPr>
          <w:sz w:val="24"/>
          <w:szCs w:val="24"/>
        </w:rPr>
      </w:pPr>
    </w:p>
    <w:p w14:paraId="221BD71A" w14:textId="184A2432" w:rsidR="00566C85" w:rsidRDefault="001F5B94" w:rsidP="002612E7">
      <w:pPr>
        <w:rPr>
          <w:sz w:val="24"/>
          <w:szCs w:val="24"/>
        </w:rPr>
      </w:pPr>
      <w:r w:rsidRPr="001F5B94">
        <w:rPr>
          <w:noProof/>
          <w:sz w:val="24"/>
          <w:szCs w:val="24"/>
        </w:rPr>
        <w:lastRenderedPageBreak/>
        <w:drawing>
          <wp:inline distT="0" distB="0" distL="0" distR="0" wp14:anchorId="6F5B5E24" wp14:editId="0F16A925">
            <wp:extent cx="5731510" cy="855345"/>
            <wp:effectExtent l="0" t="0" r="2540" b="1905"/>
            <wp:docPr id="1043906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06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11B" w14:textId="2995947C" w:rsidR="00566C85" w:rsidRDefault="00566C85" w:rsidP="00566C8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Pr="00A46107">
        <w:rPr>
          <w:b/>
          <w:bCs/>
          <w:sz w:val="24"/>
          <w:szCs w:val="24"/>
        </w:rPr>
        <w:t>two arguments</w:t>
      </w:r>
      <w:r>
        <w:rPr>
          <w:sz w:val="24"/>
          <w:szCs w:val="24"/>
        </w:rPr>
        <w:t xml:space="preserve"> in 1</w:t>
      </w:r>
      <w:r w:rsidRPr="00566C8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line are </w:t>
      </w:r>
      <w:r w:rsidRPr="00A46107">
        <w:rPr>
          <w:b/>
          <w:bCs/>
          <w:sz w:val="24"/>
          <w:szCs w:val="24"/>
        </w:rPr>
        <w:t>x-axis</w:t>
      </w:r>
      <w:r>
        <w:rPr>
          <w:sz w:val="24"/>
          <w:szCs w:val="24"/>
        </w:rPr>
        <w:t xml:space="preserve"> &amp; </w:t>
      </w:r>
      <w:r w:rsidRPr="00A46107">
        <w:rPr>
          <w:b/>
          <w:bCs/>
          <w:sz w:val="24"/>
          <w:szCs w:val="24"/>
        </w:rPr>
        <w:t>y-axis</w:t>
      </w:r>
      <w:r>
        <w:rPr>
          <w:sz w:val="24"/>
          <w:szCs w:val="24"/>
        </w:rPr>
        <w:t>.</w:t>
      </w:r>
    </w:p>
    <w:p w14:paraId="37C2DE86" w14:textId="74A5FEF9" w:rsidR="00A45DF0" w:rsidRDefault="00883812" w:rsidP="00A45DF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22934">
        <w:rPr>
          <w:b/>
          <w:bCs/>
          <w:i/>
          <w:iCs/>
          <w:color w:val="44546A" w:themeColor="text2"/>
          <w:sz w:val="24"/>
          <w:szCs w:val="24"/>
        </w:rPr>
        <w:t>b</w:t>
      </w:r>
      <w:r w:rsidR="00F53C4D" w:rsidRPr="00B22934">
        <w:rPr>
          <w:b/>
          <w:bCs/>
          <w:i/>
          <w:iCs/>
          <w:color w:val="44546A" w:themeColor="text2"/>
          <w:sz w:val="24"/>
          <w:szCs w:val="24"/>
        </w:rPr>
        <w:t>ar</w:t>
      </w:r>
      <w:r w:rsidR="00F53C4D">
        <w:rPr>
          <w:sz w:val="24"/>
          <w:szCs w:val="24"/>
        </w:rPr>
        <w:t xml:space="preserve"> draws </w:t>
      </w:r>
      <w:r w:rsidR="00F53C4D" w:rsidRPr="00B22934">
        <w:rPr>
          <w:b/>
          <w:bCs/>
          <w:sz w:val="24"/>
          <w:szCs w:val="24"/>
        </w:rPr>
        <w:t>bar graph</w:t>
      </w:r>
      <w:r w:rsidR="00F53C4D">
        <w:rPr>
          <w:sz w:val="24"/>
          <w:szCs w:val="24"/>
        </w:rPr>
        <w:t xml:space="preserve">, similarly </w:t>
      </w:r>
      <w:r w:rsidR="00F53C4D" w:rsidRPr="00B22934">
        <w:rPr>
          <w:b/>
          <w:bCs/>
          <w:i/>
          <w:iCs/>
          <w:color w:val="44546A" w:themeColor="text2"/>
          <w:sz w:val="24"/>
          <w:szCs w:val="24"/>
        </w:rPr>
        <w:t>pie</w:t>
      </w:r>
      <w:r w:rsidR="00F53C4D">
        <w:rPr>
          <w:sz w:val="24"/>
          <w:szCs w:val="24"/>
        </w:rPr>
        <w:t xml:space="preserve"> draws </w:t>
      </w:r>
      <w:r w:rsidR="00F53C4D" w:rsidRPr="00B22934">
        <w:rPr>
          <w:b/>
          <w:bCs/>
          <w:sz w:val="24"/>
          <w:szCs w:val="24"/>
        </w:rPr>
        <w:t>pie chart</w:t>
      </w:r>
      <w:r w:rsidR="00F53C4D">
        <w:rPr>
          <w:sz w:val="24"/>
          <w:szCs w:val="24"/>
        </w:rPr>
        <w:t>.</w:t>
      </w:r>
    </w:p>
    <w:p w14:paraId="34489D92" w14:textId="77777777" w:rsidR="00DC7262" w:rsidRPr="00DC7262" w:rsidRDefault="00DC7262" w:rsidP="00DC7262">
      <w:pPr>
        <w:rPr>
          <w:sz w:val="24"/>
          <w:szCs w:val="24"/>
        </w:rPr>
      </w:pPr>
    </w:p>
    <w:p w14:paraId="030C773B" w14:textId="72E4349A" w:rsidR="00A45DF0" w:rsidRPr="00A45DF0" w:rsidRDefault="00A45DF0" w:rsidP="00E00DAD">
      <w:pPr>
        <w:jc w:val="center"/>
        <w:rPr>
          <w:sz w:val="24"/>
          <w:szCs w:val="24"/>
        </w:rPr>
      </w:pPr>
      <w:r w:rsidRPr="00A45DF0">
        <w:rPr>
          <w:noProof/>
          <w:sz w:val="24"/>
          <w:szCs w:val="24"/>
          <w:lang w:eastAsia="en-IN"/>
        </w:rPr>
        <w:drawing>
          <wp:inline distT="0" distB="0" distL="0" distR="0" wp14:anchorId="6497FA33" wp14:editId="7DA0A18E">
            <wp:extent cx="3012141" cy="2566670"/>
            <wp:effectExtent l="19050" t="19050" r="17145" b="24130"/>
            <wp:docPr id="10715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4596" name=""/>
                    <pic:cNvPicPr/>
                  </pic:nvPicPr>
                  <pic:blipFill rotWithShape="1">
                    <a:blip r:embed="rId8"/>
                    <a:srcRect l="638" t="1297" r="1051" b="1377"/>
                    <a:stretch/>
                  </pic:blipFill>
                  <pic:spPr bwMode="auto">
                    <a:xfrm>
                      <a:off x="0" y="0"/>
                      <a:ext cx="3121780" cy="26600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A6F90" w14:textId="77777777" w:rsidR="00692C36" w:rsidRDefault="00692C36" w:rsidP="00692C36">
      <w:pPr>
        <w:rPr>
          <w:sz w:val="24"/>
          <w:szCs w:val="24"/>
        </w:rPr>
      </w:pPr>
    </w:p>
    <w:p w14:paraId="24C781EC" w14:textId="138D1FE2" w:rsidR="00692C36" w:rsidRPr="00E00DAD" w:rsidRDefault="00692C36" w:rsidP="00692C36">
      <w:pPr>
        <w:rPr>
          <w:b/>
          <w:bCs/>
          <w:sz w:val="28"/>
          <w:szCs w:val="28"/>
          <w:u w:val="single"/>
        </w:rPr>
      </w:pPr>
      <w:r w:rsidRPr="00E00DAD">
        <w:rPr>
          <w:b/>
          <w:bCs/>
          <w:sz w:val="28"/>
          <w:szCs w:val="28"/>
          <w:u w:val="single"/>
        </w:rPr>
        <w:t>Regression Model</w:t>
      </w:r>
    </w:p>
    <w:p w14:paraId="0F2D047A" w14:textId="1EB51430" w:rsidR="00692C36" w:rsidRDefault="00692C36" w:rsidP="00692C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0DAD">
        <w:rPr>
          <w:b/>
          <w:bCs/>
          <w:sz w:val="24"/>
          <w:szCs w:val="24"/>
          <w:u w:val="single"/>
        </w:rPr>
        <w:t>Regression based prediction</w:t>
      </w:r>
      <w:r w:rsidRPr="00E00DA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Done through observing past records of that data.</w:t>
      </w:r>
    </w:p>
    <w:p w14:paraId="3FAF768E" w14:textId="1C81359B" w:rsidR="00FB7E3B" w:rsidRDefault="00FB7E3B" w:rsidP="00692C3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0DAD">
        <w:rPr>
          <w:b/>
          <w:bCs/>
          <w:sz w:val="24"/>
          <w:szCs w:val="24"/>
          <w:u w:val="single"/>
        </w:rPr>
        <w:t>Outlier</w:t>
      </w:r>
      <w:r w:rsidRPr="00E00DA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Ignoring data in record showing </w:t>
      </w:r>
      <w:r w:rsidRPr="002039E9">
        <w:rPr>
          <w:b/>
          <w:bCs/>
          <w:sz w:val="24"/>
          <w:szCs w:val="24"/>
        </w:rPr>
        <w:t>large variation</w:t>
      </w:r>
      <w:r>
        <w:rPr>
          <w:sz w:val="24"/>
          <w:szCs w:val="24"/>
        </w:rPr>
        <w:t>, in order to avoid wrong impression of record</w:t>
      </w:r>
      <w:r w:rsidR="002039E9">
        <w:rPr>
          <w:sz w:val="24"/>
          <w:szCs w:val="24"/>
        </w:rPr>
        <w:t xml:space="preserve"> (data integrity)</w:t>
      </w:r>
      <w:r>
        <w:rPr>
          <w:sz w:val="24"/>
          <w:szCs w:val="24"/>
        </w:rPr>
        <w:t>.</w:t>
      </w:r>
    </w:p>
    <w:p w14:paraId="23F23681" w14:textId="3C2D6D0C" w:rsidR="006B7234" w:rsidRDefault="006B7234" w:rsidP="006B7234">
      <w:pPr>
        <w:rPr>
          <w:sz w:val="24"/>
          <w:szCs w:val="24"/>
        </w:rPr>
      </w:pPr>
    </w:p>
    <w:p w14:paraId="26E4F0A6" w14:textId="748B8675" w:rsidR="006026A7" w:rsidRPr="00DC2692" w:rsidRDefault="00B54B24" w:rsidP="006026A7">
      <w:pPr>
        <w:rPr>
          <w:b/>
          <w:sz w:val="28"/>
          <w:szCs w:val="24"/>
          <w:u w:val="single"/>
        </w:rPr>
      </w:pPr>
      <w:r w:rsidRPr="00DC2692">
        <w:rPr>
          <w:b/>
          <w:sz w:val="28"/>
          <w:szCs w:val="24"/>
          <w:u w:val="single"/>
        </w:rPr>
        <w:t>Simple</w:t>
      </w:r>
      <w:r w:rsidR="00B40BD5" w:rsidRPr="00DC2692">
        <w:rPr>
          <w:b/>
          <w:sz w:val="28"/>
          <w:szCs w:val="24"/>
          <w:u w:val="single"/>
        </w:rPr>
        <w:t xml:space="preserve"> </w:t>
      </w:r>
      <w:r w:rsidR="00F114AF" w:rsidRPr="00DC2692">
        <w:rPr>
          <w:b/>
          <w:sz w:val="28"/>
          <w:szCs w:val="24"/>
          <w:u w:val="single"/>
        </w:rPr>
        <w:t>L</w:t>
      </w:r>
      <w:r w:rsidR="006026A7" w:rsidRPr="00DC2692">
        <w:rPr>
          <w:b/>
          <w:sz w:val="28"/>
          <w:szCs w:val="24"/>
          <w:u w:val="single"/>
        </w:rPr>
        <w:t xml:space="preserve">inear </w:t>
      </w:r>
      <w:r w:rsidR="00F114AF" w:rsidRPr="00DC2692">
        <w:rPr>
          <w:b/>
          <w:sz w:val="28"/>
          <w:szCs w:val="24"/>
          <w:u w:val="single"/>
        </w:rPr>
        <w:t>Regression</w:t>
      </w:r>
    </w:p>
    <w:p w14:paraId="1F5757D8" w14:textId="77777777" w:rsidR="00B54B24" w:rsidRDefault="00B54B24" w:rsidP="00B54B2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A69">
        <w:rPr>
          <w:b/>
          <w:bCs/>
          <w:sz w:val="24"/>
          <w:szCs w:val="24"/>
        </w:rPr>
        <w:t>Two variables</w:t>
      </w:r>
      <w:r>
        <w:rPr>
          <w:sz w:val="24"/>
          <w:szCs w:val="24"/>
        </w:rPr>
        <w:t xml:space="preserve"> are involved in the equation.</w:t>
      </w:r>
    </w:p>
    <w:p w14:paraId="74D1C106" w14:textId="43D84B9A" w:rsidR="00B54B24" w:rsidRDefault="00B54B24" w:rsidP="00B54B2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A69">
        <w:rPr>
          <w:b/>
          <w:bCs/>
          <w:sz w:val="24"/>
          <w:szCs w:val="24"/>
        </w:rPr>
        <w:t>One variable</w:t>
      </w:r>
      <w:r>
        <w:rPr>
          <w:sz w:val="24"/>
          <w:szCs w:val="24"/>
        </w:rPr>
        <w:t xml:space="preserve"> is dependent, and another one is independent.</w:t>
      </w:r>
    </w:p>
    <w:p w14:paraId="5BD9248A" w14:textId="77777777" w:rsidR="006B7234" w:rsidRPr="006B7234" w:rsidRDefault="006B7234" w:rsidP="006B7234">
      <w:pPr>
        <w:rPr>
          <w:sz w:val="24"/>
          <w:szCs w:val="24"/>
        </w:rPr>
      </w:pPr>
    </w:p>
    <w:p w14:paraId="2DE6EEEE" w14:textId="77777777" w:rsidR="00B54B24" w:rsidRPr="00F02B24" w:rsidRDefault="00B54B24" w:rsidP="00B54B2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F02B24">
        <w:rPr>
          <w:b/>
          <w:sz w:val="24"/>
          <w:szCs w:val="24"/>
        </w:rPr>
        <w:t>For example:</w:t>
      </w:r>
    </w:p>
    <w:p w14:paraId="0F68DBBC" w14:textId="77777777" w:rsidR="00B54B24" w:rsidRPr="00AE5B4F" w:rsidRDefault="00B54B24" w:rsidP="00B54B24">
      <w:pPr>
        <w:shd w:val="clear" w:color="auto" w:fill="BFBFBF" w:themeFill="background1" w:themeFillShade="BF"/>
        <w:jc w:val="center"/>
        <w:rPr>
          <w:b/>
          <w:bCs/>
          <w:color w:val="002060"/>
          <w:sz w:val="28"/>
          <w:szCs w:val="28"/>
        </w:rPr>
      </w:pPr>
      <w:r w:rsidRPr="00AE5B4F">
        <w:rPr>
          <w:b/>
          <w:bCs/>
          <w:color w:val="002060"/>
          <w:sz w:val="28"/>
          <w:szCs w:val="28"/>
        </w:rPr>
        <w:t xml:space="preserve">y </w:t>
      </w:r>
      <w:r w:rsidRPr="00AE5B4F">
        <w:rPr>
          <w:b/>
          <w:bCs/>
          <w:color w:val="C00000"/>
          <w:sz w:val="28"/>
          <w:szCs w:val="28"/>
        </w:rPr>
        <w:t>=</w:t>
      </w:r>
      <w:r w:rsidRPr="00AE5B4F">
        <w:rPr>
          <w:b/>
          <w:bCs/>
          <w:color w:val="002060"/>
          <w:sz w:val="28"/>
          <w:szCs w:val="28"/>
        </w:rPr>
        <w:t xml:space="preserve"> x </w:t>
      </w:r>
      <w:r w:rsidRPr="00AE5B4F">
        <w:rPr>
          <w:b/>
          <w:bCs/>
          <w:color w:val="C00000"/>
          <w:sz w:val="28"/>
          <w:szCs w:val="28"/>
        </w:rPr>
        <w:t>–</w:t>
      </w:r>
      <w:r w:rsidRPr="00AE5B4F">
        <w:rPr>
          <w:b/>
          <w:bCs/>
          <w:color w:val="002060"/>
          <w:sz w:val="28"/>
          <w:szCs w:val="28"/>
        </w:rPr>
        <w:t xml:space="preserve"> 3</w:t>
      </w:r>
    </w:p>
    <w:p w14:paraId="44C26269" w14:textId="77777777" w:rsidR="00B54B24" w:rsidRPr="00AE5B4F" w:rsidRDefault="00B54B24" w:rsidP="00751C99">
      <w:pPr>
        <w:shd w:val="clear" w:color="auto" w:fill="BFBFBF" w:themeFill="background1" w:themeFillShade="BF"/>
        <w:jc w:val="center"/>
        <w:rPr>
          <w:b/>
          <w:bCs/>
          <w:color w:val="002060"/>
          <w:sz w:val="28"/>
          <w:szCs w:val="28"/>
        </w:rPr>
      </w:pPr>
      <w:r w:rsidRPr="00AE5B4F">
        <w:rPr>
          <w:b/>
          <w:bCs/>
          <w:color w:val="C00000"/>
          <w:sz w:val="28"/>
          <w:szCs w:val="28"/>
        </w:rPr>
        <w:t>=&gt;</w:t>
      </w:r>
      <w:r w:rsidRPr="00AE5B4F">
        <w:rPr>
          <w:b/>
          <w:bCs/>
          <w:color w:val="002060"/>
          <w:sz w:val="28"/>
          <w:szCs w:val="28"/>
        </w:rPr>
        <w:t xml:space="preserve"> Profit </w:t>
      </w:r>
      <w:r w:rsidRPr="00AE5B4F">
        <w:rPr>
          <w:b/>
          <w:bCs/>
          <w:color w:val="C00000"/>
          <w:sz w:val="28"/>
          <w:szCs w:val="28"/>
        </w:rPr>
        <w:t>=</w:t>
      </w:r>
      <w:r w:rsidRPr="00AE5B4F">
        <w:rPr>
          <w:b/>
          <w:bCs/>
          <w:color w:val="002060"/>
          <w:sz w:val="28"/>
          <w:szCs w:val="28"/>
        </w:rPr>
        <w:t xml:space="preserve"> MRP </w:t>
      </w:r>
      <w:r w:rsidRPr="00AE5B4F">
        <w:rPr>
          <w:b/>
          <w:bCs/>
          <w:color w:val="C00000"/>
          <w:sz w:val="28"/>
          <w:szCs w:val="28"/>
        </w:rPr>
        <w:t xml:space="preserve">– </w:t>
      </w:r>
      <w:r w:rsidRPr="00AE5B4F">
        <w:rPr>
          <w:b/>
          <w:bCs/>
          <w:color w:val="002060"/>
          <w:sz w:val="28"/>
          <w:szCs w:val="28"/>
        </w:rPr>
        <w:t>3</w:t>
      </w:r>
    </w:p>
    <w:p w14:paraId="704628F0" w14:textId="77777777" w:rsidR="00B54B24" w:rsidRPr="00BE3B7E" w:rsidRDefault="00B54B24" w:rsidP="00BE3B7E">
      <w:pPr>
        <w:shd w:val="clear" w:color="auto" w:fill="BFBFBF" w:themeFill="background1" w:themeFillShade="BF"/>
        <w:rPr>
          <w:b/>
          <w:color w:val="002060"/>
          <w:sz w:val="24"/>
          <w:szCs w:val="24"/>
        </w:rPr>
      </w:pPr>
      <w:r w:rsidRPr="00BE3B7E">
        <w:rPr>
          <w:b/>
          <w:color w:val="002060"/>
          <w:sz w:val="24"/>
          <w:szCs w:val="24"/>
        </w:rPr>
        <w:t xml:space="preserve">Here, </w:t>
      </w:r>
      <w:r w:rsidRPr="00BE3B7E">
        <w:rPr>
          <w:b/>
          <w:bCs/>
          <w:i/>
          <w:iCs/>
          <w:color w:val="C00000"/>
          <w:sz w:val="24"/>
          <w:szCs w:val="24"/>
        </w:rPr>
        <w:t>y</w:t>
      </w:r>
      <w:r w:rsidRPr="00BE3B7E">
        <w:rPr>
          <w:b/>
          <w:color w:val="002060"/>
          <w:sz w:val="24"/>
          <w:szCs w:val="24"/>
        </w:rPr>
        <w:t xml:space="preserve"> is dependent whereas </w:t>
      </w:r>
      <w:r w:rsidRPr="00BE3B7E">
        <w:rPr>
          <w:b/>
          <w:bCs/>
          <w:i/>
          <w:iCs/>
          <w:color w:val="C00000"/>
          <w:sz w:val="24"/>
          <w:szCs w:val="24"/>
        </w:rPr>
        <w:t>x</w:t>
      </w:r>
      <w:r w:rsidRPr="00BE3B7E">
        <w:rPr>
          <w:b/>
          <w:bCs/>
          <w:i/>
          <w:iCs/>
          <w:color w:val="002060"/>
          <w:sz w:val="24"/>
          <w:szCs w:val="24"/>
        </w:rPr>
        <w:t xml:space="preserve"> </w:t>
      </w:r>
      <w:r w:rsidRPr="00BE3B7E">
        <w:rPr>
          <w:b/>
          <w:color w:val="002060"/>
          <w:sz w:val="24"/>
          <w:szCs w:val="24"/>
        </w:rPr>
        <w:t>is independent.</w:t>
      </w:r>
    </w:p>
    <w:p w14:paraId="1C37712E" w14:textId="77777777" w:rsidR="00BF0230" w:rsidRPr="00BF0230" w:rsidRDefault="00BF0230" w:rsidP="00BF0230">
      <w:pPr>
        <w:rPr>
          <w:sz w:val="24"/>
          <w:szCs w:val="24"/>
        </w:rPr>
      </w:pPr>
    </w:p>
    <w:p w14:paraId="72128B7F" w14:textId="044EC59A" w:rsidR="00B25680" w:rsidRDefault="00B25680" w:rsidP="006026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draw the </w:t>
      </w:r>
      <w:r w:rsidRPr="006A7341">
        <w:rPr>
          <w:b/>
          <w:bCs/>
          <w:sz w:val="24"/>
          <w:szCs w:val="24"/>
        </w:rPr>
        <w:t>least error giving line</w:t>
      </w:r>
      <w:r w:rsidR="002D7CEE">
        <w:rPr>
          <w:sz w:val="24"/>
          <w:szCs w:val="24"/>
        </w:rPr>
        <w:t xml:space="preserve"> from each value</w:t>
      </w:r>
      <w:r>
        <w:rPr>
          <w:sz w:val="24"/>
          <w:szCs w:val="24"/>
        </w:rPr>
        <w:t xml:space="preserve"> </w:t>
      </w:r>
      <w:r w:rsidR="00E91681">
        <w:rPr>
          <w:sz w:val="24"/>
          <w:szCs w:val="24"/>
        </w:rPr>
        <w:t>in</w:t>
      </w:r>
      <w:r>
        <w:rPr>
          <w:sz w:val="24"/>
          <w:szCs w:val="24"/>
        </w:rPr>
        <w:t xml:space="preserve"> the graph.</w:t>
      </w:r>
    </w:p>
    <w:p w14:paraId="0C8424A0" w14:textId="2AC5F1AD" w:rsidR="00C657C3" w:rsidRDefault="00C657C3" w:rsidP="006026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6A7341">
        <w:rPr>
          <w:b/>
          <w:bCs/>
          <w:sz w:val="24"/>
          <w:szCs w:val="24"/>
        </w:rPr>
        <w:t>line’s equation</w:t>
      </w:r>
      <w:r>
        <w:rPr>
          <w:sz w:val="24"/>
          <w:szCs w:val="24"/>
        </w:rPr>
        <w:t>:</w:t>
      </w:r>
    </w:p>
    <w:p w14:paraId="3D74A117" w14:textId="51E7D268" w:rsidR="00C657C3" w:rsidRPr="00AE5B4F" w:rsidRDefault="00C657C3" w:rsidP="006A7341">
      <w:pPr>
        <w:shd w:val="clear" w:color="auto" w:fill="BFBFBF" w:themeFill="background1" w:themeFillShade="BF"/>
        <w:jc w:val="center"/>
        <w:rPr>
          <w:b/>
          <w:bCs/>
          <w:color w:val="002060"/>
          <w:sz w:val="28"/>
          <w:szCs w:val="28"/>
        </w:rPr>
      </w:pPr>
      <w:r w:rsidRPr="00AE5B4F">
        <w:rPr>
          <w:b/>
          <w:bCs/>
          <w:color w:val="002060"/>
          <w:sz w:val="28"/>
          <w:szCs w:val="28"/>
        </w:rPr>
        <w:t xml:space="preserve">y </w:t>
      </w:r>
      <w:r w:rsidRPr="00AE5B4F">
        <w:rPr>
          <w:b/>
          <w:bCs/>
          <w:color w:val="C00000"/>
          <w:sz w:val="28"/>
          <w:szCs w:val="28"/>
        </w:rPr>
        <w:t>=</w:t>
      </w:r>
      <w:r w:rsidRPr="00AE5B4F">
        <w:rPr>
          <w:b/>
          <w:bCs/>
          <w:color w:val="002060"/>
          <w:sz w:val="28"/>
          <w:szCs w:val="28"/>
        </w:rPr>
        <w:t xml:space="preserve"> mx </w:t>
      </w:r>
      <w:r w:rsidRPr="00AE5B4F">
        <w:rPr>
          <w:b/>
          <w:bCs/>
          <w:color w:val="C00000"/>
          <w:sz w:val="28"/>
          <w:szCs w:val="28"/>
        </w:rPr>
        <w:t>+</w:t>
      </w:r>
      <w:r w:rsidRPr="00AE5B4F">
        <w:rPr>
          <w:b/>
          <w:bCs/>
          <w:color w:val="002060"/>
          <w:sz w:val="28"/>
          <w:szCs w:val="28"/>
        </w:rPr>
        <w:t xml:space="preserve"> c</w:t>
      </w:r>
      <w:r w:rsidR="0018424E">
        <w:rPr>
          <w:b/>
          <w:bCs/>
          <w:color w:val="002060"/>
          <w:sz w:val="28"/>
          <w:szCs w:val="28"/>
        </w:rPr>
        <w:tab/>
      </w:r>
      <w:r w:rsidR="00902AD6" w:rsidRPr="0018424E">
        <w:rPr>
          <w:b/>
          <w:bCs/>
          <w:color w:val="385623" w:themeColor="accent6" w:themeShade="80"/>
          <w:sz w:val="28"/>
          <w:szCs w:val="28"/>
        </w:rPr>
        <w:t>OR</w:t>
      </w:r>
      <w:r w:rsidR="0018424E">
        <w:rPr>
          <w:b/>
          <w:bCs/>
          <w:color w:val="002060"/>
          <w:sz w:val="28"/>
          <w:szCs w:val="28"/>
        </w:rPr>
        <w:tab/>
      </w:r>
      <w:r w:rsidR="00902AD6">
        <w:rPr>
          <w:b/>
          <w:bCs/>
          <w:color w:val="002060"/>
          <w:sz w:val="28"/>
          <w:szCs w:val="28"/>
        </w:rPr>
        <w:t xml:space="preserve">y </w:t>
      </w:r>
      <w:r w:rsidR="00902AD6" w:rsidRPr="0018424E">
        <w:rPr>
          <w:b/>
          <w:bCs/>
          <w:color w:val="C00000"/>
          <w:sz w:val="28"/>
          <w:szCs w:val="28"/>
        </w:rPr>
        <w:t>=</w:t>
      </w:r>
      <w:r w:rsidR="00902AD6">
        <w:rPr>
          <w:b/>
          <w:bCs/>
          <w:color w:val="002060"/>
          <w:sz w:val="28"/>
          <w:szCs w:val="28"/>
        </w:rPr>
        <w:t xml:space="preserve"> </w:t>
      </w:r>
      <w:r w:rsidR="0018424E">
        <w:rPr>
          <w:b/>
          <w:bCs/>
          <w:color w:val="002060"/>
          <w:sz w:val="28"/>
          <w:szCs w:val="28"/>
        </w:rPr>
        <w:t xml:space="preserve">a </w:t>
      </w:r>
      <w:r w:rsidR="0018424E" w:rsidRPr="0018424E">
        <w:rPr>
          <w:b/>
          <w:bCs/>
          <w:color w:val="C00000"/>
          <w:sz w:val="28"/>
          <w:szCs w:val="28"/>
        </w:rPr>
        <w:t>+</w:t>
      </w:r>
      <w:r w:rsidR="0018424E">
        <w:rPr>
          <w:b/>
          <w:bCs/>
          <w:color w:val="002060"/>
          <w:sz w:val="28"/>
          <w:szCs w:val="28"/>
        </w:rPr>
        <w:t xml:space="preserve"> bx</w:t>
      </w:r>
    </w:p>
    <w:p w14:paraId="07CE543D" w14:textId="3455C3D5" w:rsidR="00A45DF0" w:rsidRPr="00A45DF0" w:rsidRDefault="0038000D" w:rsidP="00A45DF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This helps us </w:t>
      </w:r>
      <w:r w:rsidRPr="004555AB">
        <w:rPr>
          <w:b/>
          <w:bCs/>
          <w:sz w:val="24"/>
          <w:szCs w:val="24"/>
        </w:rPr>
        <w:t>predicting</w:t>
      </w:r>
      <w:r>
        <w:rPr>
          <w:sz w:val="24"/>
          <w:szCs w:val="24"/>
        </w:rPr>
        <w:t xml:space="preserve"> the next outcome.</w:t>
      </w:r>
    </w:p>
    <w:p w14:paraId="1F2B7A7F" w14:textId="218BCE4B" w:rsidR="002C5075" w:rsidRDefault="002C5075" w:rsidP="009901F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B75D8DC" wp14:editId="0BC1D543">
            <wp:extent cx="3699066" cy="2161818"/>
            <wp:effectExtent l="19050" t="19050" r="15875" b="10160"/>
            <wp:docPr id="206384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45848" name="Picture 2063845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47" cy="21888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8A877" w14:textId="77777777" w:rsidR="00ED51B8" w:rsidRDefault="00ED51B8" w:rsidP="009901F2">
      <w:pPr>
        <w:jc w:val="center"/>
        <w:rPr>
          <w:sz w:val="24"/>
          <w:szCs w:val="24"/>
        </w:rPr>
      </w:pPr>
    </w:p>
    <w:p w14:paraId="72A01309" w14:textId="282A193C" w:rsidR="00ED51B8" w:rsidRDefault="00D03053" w:rsidP="00D0305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drawing it on </w:t>
      </w:r>
      <w:r w:rsidR="00BE252A">
        <w:rPr>
          <w:b/>
          <w:bCs/>
          <w:color w:val="000000" w:themeColor="text1"/>
          <w:sz w:val="24"/>
          <w:szCs w:val="24"/>
        </w:rPr>
        <w:t>g</w:t>
      </w:r>
      <w:r w:rsidR="00AE7FA5" w:rsidRPr="00BE252A">
        <w:rPr>
          <w:b/>
          <w:bCs/>
          <w:color w:val="000000" w:themeColor="text1"/>
          <w:sz w:val="24"/>
          <w:szCs w:val="24"/>
        </w:rPr>
        <w:t>raph</w:t>
      </w:r>
      <w:r w:rsidR="00AE2B2F">
        <w:rPr>
          <w:sz w:val="24"/>
          <w:szCs w:val="24"/>
        </w:rPr>
        <w:t xml:space="preserve">, just </w:t>
      </w:r>
      <w:r w:rsidR="00AE2B2F" w:rsidRPr="00120962">
        <w:rPr>
          <w:b/>
          <w:bCs/>
          <w:sz w:val="24"/>
          <w:szCs w:val="24"/>
        </w:rPr>
        <w:t>change</w:t>
      </w:r>
      <w:r w:rsidR="00AE2B2F">
        <w:rPr>
          <w:sz w:val="24"/>
          <w:szCs w:val="24"/>
        </w:rPr>
        <w:t xml:space="preserve"> </w:t>
      </w:r>
      <w:r w:rsidR="00AE2B2F" w:rsidRPr="00AE2B2F">
        <w:rPr>
          <w:b/>
          <w:bCs/>
          <w:i/>
          <w:iCs/>
          <w:color w:val="44546A" w:themeColor="text2"/>
          <w:sz w:val="24"/>
          <w:szCs w:val="24"/>
        </w:rPr>
        <w:t>.bar</w:t>
      </w:r>
      <w:r w:rsidR="00AE2B2F" w:rsidRPr="00AE2B2F">
        <w:rPr>
          <w:color w:val="44546A" w:themeColor="text2"/>
          <w:sz w:val="24"/>
          <w:szCs w:val="24"/>
        </w:rPr>
        <w:t xml:space="preserve"> </w:t>
      </w:r>
      <w:r w:rsidR="00AE2B2F">
        <w:rPr>
          <w:sz w:val="24"/>
          <w:szCs w:val="24"/>
        </w:rPr>
        <w:t>line to:</w:t>
      </w:r>
    </w:p>
    <w:p w14:paraId="5032F45D" w14:textId="3AEB58F6" w:rsidR="00D03053" w:rsidRDefault="00D03053" w:rsidP="00D03053">
      <w:pPr>
        <w:rPr>
          <w:sz w:val="24"/>
          <w:szCs w:val="24"/>
        </w:rPr>
      </w:pPr>
      <w:r w:rsidRPr="00D03053">
        <w:rPr>
          <w:noProof/>
          <w:sz w:val="24"/>
          <w:szCs w:val="24"/>
          <w:lang w:eastAsia="en-IN"/>
        </w:rPr>
        <w:drawing>
          <wp:inline distT="0" distB="0" distL="0" distR="0" wp14:anchorId="71C0B739" wp14:editId="31C21A57">
            <wp:extent cx="5731510" cy="159385"/>
            <wp:effectExtent l="0" t="0" r="2540" b="0"/>
            <wp:docPr id="34441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2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CEA" w14:textId="77777777" w:rsidR="002F26D4" w:rsidRDefault="002F26D4" w:rsidP="00D03053">
      <w:pPr>
        <w:rPr>
          <w:sz w:val="24"/>
          <w:szCs w:val="24"/>
        </w:rPr>
      </w:pPr>
    </w:p>
    <w:p w14:paraId="5B12FC14" w14:textId="00476F31" w:rsidR="002F26D4" w:rsidRDefault="002F26D4" w:rsidP="002F26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 draw the </w:t>
      </w:r>
      <w:r w:rsidRPr="00573BDA">
        <w:rPr>
          <w:b/>
          <w:bCs/>
          <w:sz w:val="24"/>
          <w:szCs w:val="24"/>
        </w:rPr>
        <w:t>regression line</w:t>
      </w:r>
      <w:r>
        <w:rPr>
          <w:sz w:val="24"/>
          <w:szCs w:val="24"/>
        </w:rPr>
        <w:t>:</w:t>
      </w:r>
    </w:p>
    <w:p w14:paraId="2E8F580C" w14:textId="73D0BE60" w:rsidR="002F26D4" w:rsidRDefault="002F26D4" w:rsidP="002F26D4">
      <w:pPr>
        <w:rPr>
          <w:sz w:val="24"/>
          <w:szCs w:val="24"/>
        </w:rPr>
      </w:pPr>
      <w:r w:rsidRPr="002F26D4">
        <w:rPr>
          <w:noProof/>
          <w:sz w:val="24"/>
          <w:szCs w:val="24"/>
          <w:lang w:eastAsia="en-IN"/>
        </w:rPr>
        <w:drawing>
          <wp:inline distT="0" distB="0" distL="0" distR="0" wp14:anchorId="2A24567F" wp14:editId="5250D0B8">
            <wp:extent cx="5731510" cy="300355"/>
            <wp:effectExtent l="0" t="0" r="2540" b="4445"/>
            <wp:docPr id="18656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4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6514" w14:textId="77777777" w:rsidR="000931A7" w:rsidRDefault="000931A7" w:rsidP="002F26D4">
      <w:pPr>
        <w:rPr>
          <w:sz w:val="24"/>
          <w:szCs w:val="24"/>
        </w:rPr>
      </w:pPr>
    </w:p>
    <w:p w14:paraId="2880AEAB" w14:textId="70F96E5E" w:rsidR="000931A7" w:rsidRPr="00DC2692" w:rsidRDefault="00DC2692" w:rsidP="002F26D4">
      <w:pPr>
        <w:rPr>
          <w:b/>
          <w:sz w:val="28"/>
          <w:szCs w:val="24"/>
          <w:u w:val="single"/>
        </w:rPr>
      </w:pPr>
      <w:r w:rsidRPr="00DC2692">
        <w:rPr>
          <w:b/>
          <w:sz w:val="28"/>
          <w:szCs w:val="24"/>
          <w:u w:val="single"/>
        </w:rPr>
        <w:t>Multiple Linear Regression</w:t>
      </w:r>
    </w:p>
    <w:p w14:paraId="27DD4C30" w14:textId="20D8D948" w:rsidR="000931A7" w:rsidRDefault="000931A7" w:rsidP="000931A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Multiple graphs are drawn for separate dependencies among variables.</w:t>
      </w:r>
    </w:p>
    <w:p w14:paraId="3DCBE7CF" w14:textId="5CA8CE12" w:rsidR="000931A7" w:rsidRPr="00F114AF" w:rsidRDefault="000931A7" w:rsidP="000931A7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114AF">
        <w:rPr>
          <w:b/>
          <w:sz w:val="24"/>
          <w:szCs w:val="24"/>
        </w:rPr>
        <w:t>Equation:</w:t>
      </w:r>
    </w:p>
    <w:p w14:paraId="50EC97A0" w14:textId="3D1DF162" w:rsidR="000931A7" w:rsidRPr="00BF42B0" w:rsidRDefault="000931A7" w:rsidP="00840774">
      <w:pPr>
        <w:shd w:val="clear" w:color="auto" w:fill="BFBFBF" w:themeFill="background1" w:themeFillShade="BF"/>
        <w:jc w:val="center"/>
        <w:rPr>
          <w:b/>
          <w:bCs/>
          <w:color w:val="002060"/>
          <w:sz w:val="28"/>
          <w:szCs w:val="28"/>
          <w:vertAlign w:val="subscript"/>
        </w:rPr>
      </w:pPr>
      <w:r w:rsidRPr="00840774">
        <w:rPr>
          <w:b/>
          <w:bCs/>
          <w:color w:val="002060"/>
          <w:sz w:val="28"/>
          <w:szCs w:val="28"/>
        </w:rPr>
        <w:t xml:space="preserve">y </w:t>
      </w:r>
      <w:r w:rsidRPr="00840774">
        <w:rPr>
          <w:b/>
          <w:bCs/>
          <w:color w:val="C00000"/>
          <w:sz w:val="28"/>
          <w:szCs w:val="28"/>
        </w:rPr>
        <w:t>=</w:t>
      </w:r>
      <w:r w:rsidRPr="00840774">
        <w:rPr>
          <w:b/>
          <w:bCs/>
          <w:color w:val="002060"/>
          <w:sz w:val="28"/>
          <w:szCs w:val="28"/>
        </w:rPr>
        <w:t xml:space="preserve"> b</w:t>
      </w:r>
      <w:r w:rsidRPr="00840774">
        <w:rPr>
          <w:b/>
          <w:bCs/>
          <w:color w:val="002060"/>
          <w:sz w:val="28"/>
          <w:szCs w:val="28"/>
          <w:vertAlign w:val="subscript"/>
        </w:rPr>
        <w:t>0</w:t>
      </w:r>
      <w:r w:rsidRPr="00840774">
        <w:rPr>
          <w:b/>
          <w:bCs/>
          <w:color w:val="002060"/>
          <w:sz w:val="28"/>
          <w:szCs w:val="28"/>
        </w:rPr>
        <w:t>x</w:t>
      </w:r>
      <w:r w:rsidRPr="00840774">
        <w:rPr>
          <w:b/>
          <w:bCs/>
          <w:color w:val="002060"/>
          <w:sz w:val="28"/>
          <w:szCs w:val="28"/>
          <w:vertAlign w:val="subscript"/>
        </w:rPr>
        <w:t>0</w:t>
      </w:r>
      <w:r w:rsidRPr="00840774">
        <w:rPr>
          <w:b/>
          <w:bCs/>
          <w:color w:val="002060"/>
          <w:sz w:val="28"/>
          <w:szCs w:val="28"/>
        </w:rPr>
        <w:t xml:space="preserve"> </w:t>
      </w:r>
      <w:r w:rsidRPr="00840774">
        <w:rPr>
          <w:b/>
          <w:bCs/>
          <w:color w:val="C00000"/>
          <w:sz w:val="28"/>
          <w:szCs w:val="28"/>
        </w:rPr>
        <w:t xml:space="preserve">+ </w:t>
      </w:r>
      <w:r w:rsidRPr="00840774">
        <w:rPr>
          <w:b/>
          <w:bCs/>
          <w:color w:val="002060"/>
          <w:sz w:val="28"/>
          <w:szCs w:val="28"/>
        </w:rPr>
        <w:t>b</w:t>
      </w:r>
      <w:r w:rsidRPr="00840774">
        <w:rPr>
          <w:b/>
          <w:bCs/>
          <w:color w:val="002060"/>
          <w:sz w:val="28"/>
          <w:szCs w:val="28"/>
          <w:vertAlign w:val="subscript"/>
        </w:rPr>
        <w:t>1</w:t>
      </w:r>
      <w:r w:rsidRPr="00840774">
        <w:rPr>
          <w:b/>
          <w:bCs/>
          <w:color w:val="002060"/>
          <w:sz w:val="28"/>
          <w:szCs w:val="28"/>
        </w:rPr>
        <w:t>x</w:t>
      </w:r>
      <w:r w:rsidRPr="00840774">
        <w:rPr>
          <w:b/>
          <w:bCs/>
          <w:color w:val="002060"/>
          <w:sz w:val="28"/>
          <w:szCs w:val="28"/>
          <w:vertAlign w:val="subscript"/>
        </w:rPr>
        <w:t>1</w:t>
      </w:r>
      <w:r w:rsidRPr="00840774">
        <w:rPr>
          <w:b/>
          <w:bCs/>
          <w:color w:val="002060"/>
          <w:sz w:val="28"/>
          <w:szCs w:val="28"/>
        </w:rPr>
        <w:t xml:space="preserve"> </w:t>
      </w:r>
      <w:r w:rsidRPr="00840774">
        <w:rPr>
          <w:b/>
          <w:bCs/>
          <w:color w:val="C00000"/>
          <w:sz w:val="28"/>
          <w:szCs w:val="28"/>
        </w:rPr>
        <w:t xml:space="preserve">+ </w:t>
      </w:r>
      <w:r w:rsidRPr="00840774">
        <w:rPr>
          <w:b/>
          <w:bCs/>
          <w:color w:val="002060"/>
          <w:sz w:val="28"/>
          <w:szCs w:val="28"/>
        </w:rPr>
        <w:t>b</w:t>
      </w:r>
      <w:r w:rsidRPr="00840774">
        <w:rPr>
          <w:b/>
          <w:bCs/>
          <w:color w:val="002060"/>
          <w:sz w:val="28"/>
          <w:szCs w:val="28"/>
          <w:vertAlign w:val="subscript"/>
        </w:rPr>
        <w:t>2</w:t>
      </w:r>
      <w:r w:rsidRPr="00840774">
        <w:rPr>
          <w:b/>
          <w:bCs/>
          <w:color w:val="002060"/>
          <w:sz w:val="28"/>
          <w:szCs w:val="28"/>
        </w:rPr>
        <w:t>x</w:t>
      </w:r>
      <w:r w:rsidRPr="00840774">
        <w:rPr>
          <w:b/>
          <w:bCs/>
          <w:color w:val="002060"/>
          <w:sz w:val="28"/>
          <w:szCs w:val="28"/>
          <w:vertAlign w:val="subscript"/>
        </w:rPr>
        <w:t>2</w:t>
      </w:r>
      <w:r w:rsidR="00BF42B0">
        <w:rPr>
          <w:b/>
          <w:bCs/>
          <w:color w:val="002060"/>
          <w:sz w:val="28"/>
          <w:szCs w:val="28"/>
          <w:vertAlign w:val="subscript"/>
        </w:rPr>
        <w:t xml:space="preserve"> </w:t>
      </w:r>
      <w:r w:rsidR="00BF42B0" w:rsidRPr="00BF42B0">
        <w:rPr>
          <w:b/>
          <w:bCs/>
          <w:color w:val="C00000"/>
          <w:sz w:val="28"/>
          <w:szCs w:val="28"/>
        </w:rPr>
        <w:t>+</w:t>
      </w:r>
      <w:r w:rsidR="00BF42B0">
        <w:rPr>
          <w:b/>
          <w:bCs/>
          <w:color w:val="002060"/>
          <w:sz w:val="28"/>
          <w:szCs w:val="28"/>
        </w:rPr>
        <w:t xml:space="preserve"> … </w:t>
      </w:r>
      <w:r w:rsidR="00BF42B0" w:rsidRPr="00BF42B0">
        <w:rPr>
          <w:b/>
          <w:bCs/>
          <w:color w:val="C00000"/>
          <w:sz w:val="28"/>
          <w:szCs w:val="28"/>
        </w:rPr>
        <w:t>+</w:t>
      </w:r>
      <w:r w:rsidR="00BF42B0">
        <w:rPr>
          <w:b/>
          <w:bCs/>
          <w:color w:val="002060"/>
          <w:sz w:val="28"/>
          <w:szCs w:val="28"/>
        </w:rPr>
        <w:t xml:space="preserve"> b</w:t>
      </w:r>
      <w:r w:rsidR="00BF42B0">
        <w:rPr>
          <w:b/>
          <w:bCs/>
          <w:color w:val="002060"/>
          <w:sz w:val="28"/>
          <w:szCs w:val="28"/>
          <w:vertAlign w:val="subscript"/>
        </w:rPr>
        <w:t>n</w:t>
      </w:r>
      <w:r w:rsidR="00BF42B0">
        <w:rPr>
          <w:b/>
          <w:bCs/>
          <w:color w:val="002060"/>
          <w:sz w:val="28"/>
          <w:szCs w:val="28"/>
        </w:rPr>
        <w:t>x</w:t>
      </w:r>
      <w:r w:rsidR="00BF42B0">
        <w:rPr>
          <w:b/>
          <w:bCs/>
          <w:color w:val="002060"/>
          <w:sz w:val="28"/>
          <w:szCs w:val="28"/>
          <w:vertAlign w:val="subscript"/>
        </w:rPr>
        <w:t>n</w:t>
      </w:r>
    </w:p>
    <w:p w14:paraId="637C37AE" w14:textId="0A08F424" w:rsidR="00955FC0" w:rsidRDefault="00955FC0" w:rsidP="000931A7">
      <w:pPr>
        <w:rPr>
          <w:sz w:val="24"/>
          <w:szCs w:val="24"/>
        </w:rPr>
      </w:pPr>
    </w:p>
    <w:p w14:paraId="6572E02E" w14:textId="0ACB3CB7" w:rsidR="006B737E" w:rsidRDefault="006B737E" w:rsidP="000931A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Linear Regression Formula</w:t>
      </w:r>
    </w:p>
    <w:p w14:paraId="3947E4A1" w14:textId="42CD800F" w:rsidR="006B737E" w:rsidRDefault="006B737E" w:rsidP="006B737E">
      <w:pPr>
        <w:jc w:val="center"/>
        <w:rPr>
          <w:sz w:val="24"/>
          <w:szCs w:val="24"/>
        </w:rPr>
      </w:pPr>
      <w:r w:rsidRPr="006B737E">
        <w:rPr>
          <w:sz w:val="24"/>
          <w:szCs w:val="24"/>
        </w:rPr>
        <w:drawing>
          <wp:inline distT="0" distB="0" distL="0" distR="0" wp14:anchorId="60B68B6D" wp14:editId="26F83A18">
            <wp:extent cx="2320128" cy="1198520"/>
            <wp:effectExtent l="19050" t="19050" r="23495" b="20955"/>
            <wp:docPr id="101683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35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635" cy="12261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762F1" w14:textId="77777777" w:rsidR="006E02CA" w:rsidRDefault="006E02CA" w:rsidP="006E02CA">
      <w:pPr>
        <w:rPr>
          <w:sz w:val="24"/>
          <w:szCs w:val="24"/>
        </w:rPr>
      </w:pPr>
    </w:p>
    <w:p w14:paraId="363E2F6B" w14:textId="43861F8B" w:rsidR="006E02CA" w:rsidRPr="00654BE5" w:rsidRDefault="006E02CA" w:rsidP="00654BE5">
      <w:pPr>
        <w:shd w:val="clear" w:color="auto" w:fill="BFBFBF" w:themeFill="background1" w:themeFillShade="BF"/>
        <w:jc w:val="center"/>
        <w:rPr>
          <w:b/>
          <w:bCs/>
          <w:color w:val="002060"/>
          <w:sz w:val="24"/>
          <w:szCs w:val="24"/>
        </w:rPr>
      </w:pPr>
      <w:r w:rsidRPr="00654BE5">
        <w:rPr>
          <w:b/>
          <w:bCs/>
          <w:i/>
          <w:iCs/>
          <w:color w:val="385623" w:themeColor="accent6" w:themeShade="80"/>
          <w:sz w:val="24"/>
          <w:szCs w:val="24"/>
        </w:rPr>
        <w:t>a</w:t>
      </w:r>
      <w:r w:rsidRPr="00654BE5">
        <w:rPr>
          <w:b/>
          <w:bCs/>
          <w:color w:val="002060"/>
          <w:sz w:val="24"/>
          <w:szCs w:val="24"/>
        </w:rPr>
        <w:t xml:space="preserve"> </w:t>
      </w:r>
      <w:r w:rsidRPr="00654BE5">
        <w:rPr>
          <w:b/>
          <w:bCs/>
          <w:color w:val="C00000"/>
          <w:sz w:val="24"/>
          <w:szCs w:val="24"/>
        </w:rPr>
        <w:t>=</w:t>
      </w:r>
      <w:r w:rsidRPr="00654BE5">
        <w:rPr>
          <w:b/>
          <w:bCs/>
          <w:color w:val="002060"/>
          <w:sz w:val="24"/>
          <w:szCs w:val="24"/>
        </w:rPr>
        <w:t xml:space="preserve"> Y-intercept of line</w:t>
      </w:r>
    </w:p>
    <w:p w14:paraId="2CFD54E2" w14:textId="25D08584" w:rsidR="006E02CA" w:rsidRPr="00654BE5" w:rsidRDefault="006E02CA" w:rsidP="00654BE5">
      <w:pPr>
        <w:shd w:val="clear" w:color="auto" w:fill="BFBFBF" w:themeFill="background1" w:themeFillShade="BF"/>
        <w:jc w:val="center"/>
        <w:rPr>
          <w:b/>
          <w:bCs/>
          <w:color w:val="002060"/>
          <w:sz w:val="24"/>
          <w:szCs w:val="24"/>
        </w:rPr>
      </w:pPr>
      <w:r w:rsidRPr="00654BE5">
        <w:rPr>
          <w:b/>
          <w:bCs/>
          <w:i/>
          <w:iCs/>
          <w:color w:val="385623" w:themeColor="accent6" w:themeShade="80"/>
          <w:sz w:val="24"/>
          <w:szCs w:val="24"/>
        </w:rPr>
        <w:t>b</w:t>
      </w:r>
      <w:r w:rsidRPr="00654BE5">
        <w:rPr>
          <w:b/>
          <w:bCs/>
          <w:color w:val="002060"/>
          <w:sz w:val="24"/>
          <w:szCs w:val="24"/>
        </w:rPr>
        <w:t xml:space="preserve"> </w:t>
      </w:r>
      <w:r w:rsidRPr="00654BE5">
        <w:rPr>
          <w:b/>
          <w:bCs/>
          <w:color w:val="C00000"/>
          <w:sz w:val="24"/>
          <w:szCs w:val="24"/>
        </w:rPr>
        <w:t xml:space="preserve">= </w:t>
      </w:r>
      <w:r w:rsidRPr="00654BE5">
        <w:rPr>
          <w:b/>
          <w:bCs/>
          <w:color w:val="002060"/>
          <w:sz w:val="24"/>
          <w:szCs w:val="24"/>
        </w:rPr>
        <w:t>Slope of the line</w:t>
      </w:r>
    </w:p>
    <w:p w14:paraId="7AEAC127" w14:textId="77777777" w:rsidR="006B737E" w:rsidRDefault="006B737E" w:rsidP="000931A7">
      <w:pPr>
        <w:rPr>
          <w:b/>
          <w:bCs/>
          <w:sz w:val="28"/>
          <w:szCs w:val="28"/>
          <w:u w:val="single"/>
        </w:rPr>
      </w:pPr>
    </w:p>
    <w:p w14:paraId="77EEED53" w14:textId="030F3ED9" w:rsidR="00EF796E" w:rsidRPr="00E80A1F" w:rsidRDefault="00EF796E" w:rsidP="000931A7">
      <w:pPr>
        <w:rPr>
          <w:b/>
          <w:bCs/>
          <w:sz w:val="28"/>
          <w:szCs w:val="28"/>
          <w:u w:val="single"/>
        </w:rPr>
      </w:pPr>
      <w:r w:rsidRPr="00E80A1F">
        <w:rPr>
          <w:b/>
          <w:bCs/>
          <w:sz w:val="28"/>
          <w:szCs w:val="28"/>
          <w:u w:val="single"/>
        </w:rPr>
        <w:t>Other Types of Regression Models</w:t>
      </w:r>
    </w:p>
    <w:p w14:paraId="46AAB59F" w14:textId="7A311DFB" w:rsidR="00EF796E" w:rsidRDefault="00EF796E" w:rsidP="00EF796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51FFA12A" w14:textId="1DFE0162" w:rsidR="00EF796E" w:rsidRDefault="00EF796E" w:rsidP="00EF796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Ordinal regression</w:t>
      </w:r>
    </w:p>
    <w:p w14:paraId="57030F62" w14:textId="0AF01625" w:rsidR="00EF796E" w:rsidRDefault="00EF796E" w:rsidP="00EF796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Multinomial regression</w:t>
      </w:r>
    </w:p>
    <w:p w14:paraId="0D510E63" w14:textId="7591CC40" w:rsidR="006B737E" w:rsidRDefault="00EF796E" w:rsidP="006B73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Discriminant analysis</w:t>
      </w:r>
    </w:p>
    <w:p w14:paraId="701AC59E" w14:textId="77777777" w:rsidR="006B737E" w:rsidRPr="006B737E" w:rsidRDefault="006B737E" w:rsidP="006B737E">
      <w:pPr>
        <w:rPr>
          <w:sz w:val="24"/>
          <w:szCs w:val="24"/>
        </w:rPr>
      </w:pPr>
    </w:p>
    <w:sectPr w:rsidR="006B737E" w:rsidRPr="006B737E" w:rsidSect="00E37C7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738"/>
    <w:multiLevelType w:val="hybridMultilevel"/>
    <w:tmpl w:val="A4A83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2CCF"/>
    <w:multiLevelType w:val="hybridMultilevel"/>
    <w:tmpl w:val="822AE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7249"/>
    <w:multiLevelType w:val="hybridMultilevel"/>
    <w:tmpl w:val="545A7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615F"/>
    <w:multiLevelType w:val="hybridMultilevel"/>
    <w:tmpl w:val="98C89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4FA4"/>
    <w:multiLevelType w:val="hybridMultilevel"/>
    <w:tmpl w:val="390E4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D3D64"/>
    <w:multiLevelType w:val="hybridMultilevel"/>
    <w:tmpl w:val="84703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50DAA"/>
    <w:multiLevelType w:val="hybridMultilevel"/>
    <w:tmpl w:val="C646F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D3EC4"/>
    <w:multiLevelType w:val="hybridMultilevel"/>
    <w:tmpl w:val="52E2F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713E6"/>
    <w:multiLevelType w:val="hybridMultilevel"/>
    <w:tmpl w:val="2604C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56FE"/>
    <w:multiLevelType w:val="hybridMultilevel"/>
    <w:tmpl w:val="4266A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314B"/>
    <w:multiLevelType w:val="hybridMultilevel"/>
    <w:tmpl w:val="97AAF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80C76"/>
    <w:multiLevelType w:val="hybridMultilevel"/>
    <w:tmpl w:val="622E0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59303">
    <w:abstractNumId w:val="3"/>
  </w:num>
  <w:num w:numId="2" w16cid:durableId="183641090">
    <w:abstractNumId w:val="8"/>
  </w:num>
  <w:num w:numId="3" w16cid:durableId="352071298">
    <w:abstractNumId w:val="10"/>
  </w:num>
  <w:num w:numId="4" w16cid:durableId="1490436794">
    <w:abstractNumId w:val="2"/>
  </w:num>
  <w:num w:numId="5" w16cid:durableId="720790938">
    <w:abstractNumId w:val="1"/>
  </w:num>
  <w:num w:numId="6" w16cid:durableId="1503932694">
    <w:abstractNumId w:val="5"/>
  </w:num>
  <w:num w:numId="7" w16cid:durableId="1159615987">
    <w:abstractNumId w:val="7"/>
  </w:num>
  <w:num w:numId="8" w16cid:durableId="120466129">
    <w:abstractNumId w:val="6"/>
  </w:num>
  <w:num w:numId="9" w16cid:durableId="566957900">
    <w:abstractNumId w:val="0"/>
  </w:num>
  <w:num w:numId="10" w16cid:durableId="1333800170">
    <w:abstractNumId w:val="11"/>
  </w:num>
  <w:num w:numId="11" w16cid:durableId="1935360336">
    <w:abstractNumId w:val="9"/>
  </w:num>
  <w:num w:numId="12" w16cid:durableId="2097245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94"/>
    <w:rsid w:val="00066852"/>
    <w:rsid w:val="000931A7"/>
    <w:rsid w:val="000D2655"/>
    <w:rsid w:val="00104986"/>
    <w:rsid w:val="00120962"/>
    <w:rsid w:val="00150367"/>
    <w:rsid w:val="0018424E"/>
    <w:rsid w:val="001B536E"/>
    <w:rsid w:val="001E2E6C"/>
    <w:rsid w:val="001F5B94"/>
    <w:rsid w:val="002039E9"/>
    <w:rsid w:val="002612E7"/>
    <w:rsid w:val="00277062"/>
    <w:rsid w:val="002C5075"/>
    <w:rsid w:val="002C76FC"/>
    <w:rsid w:val="002D7CEE"/>
    <w:rsid w:val="002E410F"/>
    <w:rsid w:val="002F26D4"/>
    <w:rsid w:val="002F6371"/>
    <w:rsid w:val="00302D70"/>
    <w:rsid w:val="0038000D"/>
    <w:rsid w:val="004555AB"/>
    <w:rsid w:val="004758C8"/>
    <w:rsid w:val="004F1394"/>
    <w:rsid w:val="004F5D7B"/>
    <w:rsid w:val="00555DE7"/>
    <w:rsid w:val="00556AF9"/>
    <w:rsid w:val="00566C85"/>
    <w:rsid w:val="00573BDA"/>
    <w:rsid w:val="00576C79"/>
    <w:rsid w:val="005A3020"/>
    <w:rsid w:val="006026A7"/>
    <w:rsid w:val="00654BE5"/>
    <w:rsid w:val="00692C36"/>
    <w:rsid w:val="006A7341"/>
    <w:rsid w:val="006B7234"/>
    <w:rsid w:val="006B737E"/>
    <w:rsid w:val="006E02CA"/>
    <w:rsid w:val="006F1344"/>
    <w:rsid w:val="007255B3"/>
    <w:rsid w:val="0072722A"/>
    <w:rsid w:val="00751C99"/>
    <w:rsid w:val="007747E6"/>
    <w:rsid w:val="007948EE"/>
    <w:rsid w:val="00840774"/>
    <w:rsid w:val="00883812"/>
    <w:rsid w:val="008B4D19"/>
    <w:rsid w:val="008F5E04"/>
    <w:rsid w:val="00902AD6"/>
    <w:rsid w:val="00923F30"/>
    <w:rsid w:val="00955FC0"/>
    <w:rsid w:val="00982F57"/>
    <w:rsid w:val="009850B9"/>
    <w:rsid w:val="009901F2"/>
    <w:rsid w:val="00A1004D"/>
    <w:rsid w:val="00A25A25"/>
    <w:rsid w:val="00A45DF0"/>
    <w:rsid w:val="00A46107"/>
    <w:rsid w:val="00A50AFA"/>
    <w:rsid w:val="00AB47A3"/>
    <w:rsid w:val="00AE2B2F"/>
    <w:rsid w:val="00AE5B4F"/>
    <w:rsid w:val="00AE7FA5"/>
    <w:rsid w:val="00B22934"/>
    <w:rsid w:val="00B25680"/>
    <w:rsid w:val="00B40BD5"/>
    <w:rsid w:val="00B410CA"/>
    <w:rsid w:val="00B54B24"/>
    <w:rsid w:val="00BE252A"/>
    <w:rsid w:val="00BE3B7E"/>
    <w:rsid w:val="00BF0230"/>
    <w:rsid w:val="00BF42B0"/>
    <w:rsid w:val="00C23704"/>
    <w:rsid w:val="00C56679"/>
    <w:rsid w:val="00C657C3"/>
    <w:rsid w:val="00CC388A"/>
    <w:rsid w:val="00D03053"/>
    <w:rsid w:val="00D255BF"/>
    <w:rsid w:val="00DC2692"/>
    <w:rsid w:val="00DC7262"/>
    <w:rsid w:val="00DE7AB6"/>
    <w:rsid w:val="00E00DAD"/>
    <w:rsid w:val="00E37C7A"/>
    <w:rsid w:val="00E64A69"/>
    <w:rsid w:val="00E80A1F"/>
    <w:rsid w:val="00E91681"/>
    <w:rsid w:val="00ED51B8"/>
    <w:rsid w:val="00EF796E"/>
    <w:rsid w:val="00F02B24"/>
    <w:rsid w:val="00F114AF"/>
    <w:rsid w:val="00F53C4D"/>
    <w:rsid w:val="00F72C9D"/>
    <w:rsid w:val="00F77F88"/>
    <w:rsid w:val="00FB7E3B"/>
    <w:rsid w:val="00FC4E1C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F758"/>
  <w15:chartTrackingRefBased/>
  <w15:docId w15:val="{F26D7221-A412-4B07-8C01-3EBB21FA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88</cp:revision>
  <dcterms:created xsi:type="dcterms:W3CDTF">2024-02-10T17:46:00Z</dcterms:created>
  <dcterms:modified xsi:type="dcterms:W3CDTF">2024-02-14T13:04:00Z</dcterms:modified>
</cp:coreProperties>
</file>