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N"/>
          <w14:ligatures w14:val="standardContextual"/>
        </w:rPr>
        <w:id w:val="-1866287320"/>
        <w:docPartObj>
          <w:docPartGallery w:val="Cover Pages"/>
          <w:docPartUnique/>
        </w:docPartObj>
      </w:sdtPr>
      <w:sdtEndPr>
        <w:rPr>
          <w:sz w:val="24"/>
          <w:szCs w:val="24"/>
        </w:rPr>
      </w:sdtEndPr>
      <w:sdtContent>
        <w:p w14:paraId="7D47FDA2" w14:textId="6094D2A1" w:rsidR="00423A4D" w:rsidRDefault="00423A4D">
          <w:pPr>
            <w:pStyle w:val="NoSpacing"/>
          </w:pPr>
          <w:r>
            <w:rPr>
              <w:noProof/>
            </w:rPr>
            <mc:AlternateContent>
              <mc:Choice Requires="wpg">
                <w:drawing>
                  <wp:anchor distT="0" distB="0" distL="114300" distR="114300" simplePos="0" relativeHeight="251659264" behindDoc="1" locked="0" layoutInCell="1" allowOverlap="1" wp14:anchorId="4DDA3AFE" wp14:editId="481607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55F9DAF" w14:textId="77777777" w:rsidR="00423A4D" w:rsidRDefault="00423A4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DA3AFE"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55F9DAF" w14:textId="77777777" w:rsidR="00423A4D" w:rsidRDefault="00423A4D">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03BE1C7" wp14:editId="645143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C1A6C" w14:textId="2EF14C76" w:rsidR="00423A4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3A4D">
                                      <w:rPr>
                                        <w:color w:val="4472C4" w:themeColor="accent1"/>
                                        <w:sz w:val="26"/>
                                        <w:szCs w:val="26"/>
                                      </w:rPr>
                                      <w:t>Gourav Kumar Mallick</w:t>
                                    </w:r>
                                  </w:sdtContent>
                                </w:sdt>
                              </w:p>
                              <w:p w14:paraId="0FFE5B02" w14:textId="77777777" w:rsidR="00423A4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23A4D">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3BE1C7" id="_x0000_t202" coordsize="21600,21600" o:spt="202" path="m,l,21600r21600,l21600,xe">
                    <v:stroke joinstyle="miter"/>
                    <v:path gradientshapeok="t" o:connecttype="rect"/>
                  </v:shapetype>
                  <v:shape id="Text Box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D2C1A6C" w14:textId="2EF14C76" w:rsidR="00423A4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3A4D">
                                <w:rPr>
                                  <w:color w:val="4472C4" w:themeColor="accent1"/>
                                  <w:sz w:val="26"/>
                                  <w:szCs w:val="26"/>
                                </w:rPr>
                                <w:t>Gourav Kumar Mallick</w:t>
                              </w:r>
                            </w:sdtContent>
                          </w:sdt>
                        </w:p>
                        <w:p w14:paraId="0FFE5B02" w14:textId="77777777" w:rsidR="00423A4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23A4D">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925035" wp14:editId="341BB9A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42C97" w14:textId="77777777" w:rsidR="00423A4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423A4D">
                                      <w:rPr>
                                        <w:rFonts w:asciiTheme="majorHAnsi" w:eastAsiaTheme="majorEastAsia" w:hAnsiTheme="majorHAnsi" w:cstheme="majorBidi"/>
                                        <w:color w:val="262626" w:themeColor="text1" w:themeTint="D9"/>
                                        <w:sz w:val="72"/>
                                        <w:szCs w:val="72"/>
                                      </w:rPr>
                                      <w:t>[Document title]</w:t>
                                    </w:r>
                                  </w:sdtContent>
                                </w:sdt>
                              </w:p>
                              <w:p w14:paraId="475F6430" w14:textId="77777777" w:rsidR="00423A4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23A4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925035" id="Text Box 3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9F42C97" w14:textId="77777777" w:rsidR="00423A4D"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423A4D">
                                <w:rPr>
                                  <w:rFonts w:asciiTheme="majorHAnsi" w:eastAsiaTheme="majorEastAsia" w:hAnsiTheme="majorHAnsi" w:cstheme="majorBidi"/>
                                  <w:color w:val="262626" w:themeColor="text1" w:themeTint="D9"/>
                                  <w:sz w:val="72"/>
                                  <w:szCs w:val="72"/>
                                </w:rPr>
                                <w:t>[Document title]</w:t>
                              </w:r>
                            </w:sdtContent>
                          </w:sdt>
                        </w:p>
                        <w:p w14:paraId="475F6430" w14:textId="77777777" w:rsidR="00423A4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23A4D">
                                <w:rPr>
                                  <w:color w:val="404040" w:themeColor="text1" w:themeTint="BF"/>
                                  <w:sz w:val="36"/>
                                  <w:szCs w:val="36"/>
                                </w:rPr>
                                <w:t>[Document subtitle]</w:t>
                              </w:r>
                            </w:sdtContent>
                          </w:sdt>
                        </w:p>
                      </w:txbxContent>
                    </v:textbox>
                    <w10:wrap anchorx="page" anchory="page"/>
                  </v:shape>
                </w:pict>
              </mc:Fallback>
            </mc:AlternateContent>
          </w:r>
        </w:p>
        <w:p w14:paraId="45D21240" w14:textId="26AEF312" w:rsidR="00423A4D" w:rsidRDefault="00423A4D">
          <w:pPr>
            <w:rPr>
              <w:sz w:val="24"/>
              <w:szCs w:val="24"/>
            </w:rPr>
          </w:pPr>
          <w:r>
            <w:rPr>
              <w:sz w:val="24"/>
              <w:szCs w:val="24"/>
            </w:rPr>
            <w:br w:type="page"/>
          </w:r>
        </w:p>
      </w:sdtContent>
    </w:sdt>
    <w:p w14:paraId="0CFAC8AA" w14:textId="47E7FB9E" w:rsidR="00412926" w:rsidRDefault="006E69C6" w:rsidP="000A4F72">
      <w:pPr>
        <w:rPr>
          <w:rFonts w:ascii="Times New Roman" w:hAnsi="Times New Roman" w:cs="Times New Roman"/>
          <w:sz w:val="24"/>
          <w:szCs w:val="24"/>
        </w:rPr>
      </w:pPr>
      <w:r>
        <w:rPr>
          <w:rFonts w:ascii="Times New Roman" w:hAnsi="Times New Roman" w:cs="Times New Roman"/>
          <w:sz w:val="24"/>
          <w:szCs w:val="24"/>
        </w:rPr>
        <w:lastRenderedPageBreak/>
        <w:t>1. ABOUT PHILOSOPHY</w:t>
      </w:r>
    </w:p>
    <w:p w14:paraId="5FAD4CCA" w14:textId="77777777" w:rsidR="006E69C6" w:rsidRDefault="006E69C6" w:rsidP="000A4F72">
      <w:pPr>
        <w:rPr>
          <w:rFonts w:ascii="Times New Roman" w:hAnsi="Times New Roman" w:cs="Times New Roman"/>
          <w:sz w:val="24"/>
          <w:szCs w:val="24"/>
        </w:rPr>
      </w:pPr>
    </w:p>
    <w:p w14:paraId="28AAFBA9" w14:textId="77777777" w:rsidR="006E69C6" w:rsidRDefault="006E69C6" w:rsidP="000A4F72">
      <w:pPr>
        <w:rPr>
          <w:rFonts w:ascii="Times New Roman" w:hAnsi="Times New Roman" w:cs="Times New Roman"/>
          <w:sz w:val="24"/>
          <w:szCs w:val="24"/>
        </w:rPr>
      </w:pPr>
    </w:p>
    <w:p w14:paraId="0D73068A" w14:textId="77777777" w:rsidR="006E69C6" w:rsidRDefault="006E69C6" w:rsidP="000A4F72">
      <w:pPr>
        <w:rPr>
          <w:rFonts w:ascii="Times New Roman" w:hAnsi="Times New Roman" w:cs="Times New Roman"/>
          <w:sz w:val="24"/>
          <w:szCs w:val="24"/>
        </w:rPr>
      </w:pPr>
    </w:p>
    <w:p w14:paraId="5E069540" w14:textId="20954B0D" w:rsidR="006E69C6" w:rsidRDefault="00E74053" w:rsidP="000A4F72">
      <w:pPr>
        <w:rPr>
          <w:rFonts w:ascii="Times New Roman" w:hAnsi="Times New Roman" w:cs="Times New Roman"/>
          <w:sz w:val="24"/>
          <w:szCs w:val="24"/>
        </w:rPr>
      </w:pPr>
      <w:r>
        <w:rPr>
          <w:rFonts w:ascii="Times New Roman" w:hAnsi="Times New Roman" w:cs="Times New Roman"/>
          <w:sz w:val="24"/>
          <w:szCs w:val="24"/>
        </w:rPr>
        <w:t>What is philosophy?</w:t>
      </w:r>
    </w:p>
    <w:p w14:paraId="5EB5C64B" w14:textId="06E2E784" w:rsidR="00E74053" w:rsidRDefault="00E74053" w:rsidP="000A4F72">
      <w:pPr>
        <w:rPr>
          <w:rFonts w:ascii="Times New Roman" w:hAnsi="Times New Roman" w:cs="Times New Roman"/>
          <w:sz w:val="24"/>
          <w:szCs w:val="24"/>
        </w:rPr>
      </w:pPr>
      <w:r>
        <w:rPr>
          <w:rFonts w:ascii="Times New Roman" w:hAnsi="Times New Roman" w:cs="Times New Roman"/>
          <w:sz w:val="24"/>
          <w:szCs w:val="24"/>
        </w:rPr>
        <w:tab/>
        <w:t xml:space="preserve">Philosophy can be defined as study of abstractness of human mind, and how external factors affect it. These </w:t>
      </w:r>
      <w:r w:rsidR="000A4F72">
        <w:rPr>
          <w:rFonts w:ascii="Times New Roman" w:hAnsi="Times New Roman" w:cs="Times New Roman"/>
          <w:sz w:val="24"/>
          <w:szCs w:val="24"/>
        </w:rPr>
        <w:t xml:space="preserve">can be intuitively felt as the complex web formed within and with others, mentally. Suppose, two people are interacting to share some ideas among themselves. And this interaction results in change of </w:t>
      </w:r>
      <w:r w:rsidR="000E268B">
        <w:rPr>
          <w:rFonts w:ascii="Times New Roman" w:hAnsi="Times New Roman" w:cs="Times New Roman"/>
          <w:sz w:val="24"/>
          <w:szCs w:val="24"/>
        </w:rPr>
        <w:t>emotional state among</w:t>
      </w:r>
      <w:r w:rsidR="000A4F72">
        <w:rPr>
          <w:rFonts w:ascii="Times New Roman" w:hAnsi="Times New Roman" w:cs="Times New Roman"/>
          <w:sz w:val="24"/>
          <w:szCs w:val="24"/>
        </w:rPr>
        <w:t xml:space="preserve"> the two individuals involved in the conversation</w:t>
      </w:r>
      <w:r w:rsidR="000E268B">
        <w:rPr>
          <w:rFonts w:ascii="Times New Roman" w:hAnsi="Times New Roman" w:cs="Times New Roman"/>
          <w:sz w:val="24"/>
          <w:szCs w:val="24"/>
        </w:rPr>
        <w:t>. Then the abstract reasoning behind those changes can be categorized as a philosophy. Well, some will say that’s what psychology is, but reality is that psychology is subset of philosophy. Psychology will be more about analysing the reasoning through what’s known, unlike philosophy which also takes what is not known or unproven facts under account. A philosopher might mention points from another philosopher’s philosophy to derive his points.</w:t>
      </w:r>
    </w:p>
    <w:p w14:paraId="0BE47266" w14:textId="77777777" w:rsidR="000E268B" w:rsidRDefault="000E268B" w:rsidP="000A4F72">
      <w:pPr>
        <w:rPr>
          <w:rFonts w:ascii="Times New Roman" w:hAnsi="Times New Roman" w:cs="Times New Roman"/>
          <w:sz w:val="24"/>
          <w:szCs w:val="24"/>
        </w:rPr>
      </w:pPr>
    </w:p>
    <w:p w14:paraId="27A00810" w14:textId="669F471B" w:rsidR="000E268B" w:rsidRDefault="000E268B" w:rsidP="000A4F72">
      <w:pPr>
        <w:rPr>
          <w:rFonts w:ascii="Times New Roman" w:hAnsi="Times New Roman" w:cs="Times New Roman"/>
          <w:sz w:val="24"/>
          <w:szCs w:val="24"/>
        </w:rPr>
      </w:pPr>
      <w:r>
        <w:rPr>
          <w:rFonts w:ascii="Times New Roman" w:hAnsi="Times New Roman" w:cs="Times New Roman"/>
          <w:sz w:val="24"/>
          <w:szCs w:val="24"/>
        </w:rPr>
        <w:tab/>
        <w:t>On more near the edge, philosophy can also be known for pondering over unanswered questions about life which can’t be answered with science, and in somet</w:t>
      </w:r>
      <w:r w:rsidR="00C8613A">
        <w:rPr>
          <w:rFonts w:ascii="Times New Roman" w:hAnsi="Times New Roman" w:cs="Times New Roman"/>
          <w:sz w:val="24"/>
          <w:szCs w:val="24"/>
        </w:rPr>
        <w:t>imes even experience is not sufficient to answer some philosophical questions. These include abstract questions like:</w:t>
      </w:r>
    </w:p>
    <w:p w14:paraId="19F6917B" w14:textId="77777777" w:rsidR="00C8613A" w:rsidRDefault="00C8613A" w:rsidP="000A4F72">
      <w:pPr>
        <w:rPr>
          <w:rFonts w:ascii="Times New Roman" w:hAnsi="Times New Roman" w:cs="Times New Roman"/>
          <w:sz w:val="24"/>
          <w:szCs w:val="24"/>
        </w:rPr>
      </w:pPr>
    </w:p>
    <w:p w14:paraId="3320DAE1" w14:textId="0012C373" w:rsidR="00C8613A" w:rsidRDefault="00C8613A" w:rsidP="00C861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Does God exist?</w:t>
      </w:r>
    </w:p>
    <w:p w14:paraId="4C7019CB" w14:textId="29803850" w:rsidR="00C8613A" w:rsidRDefault="00C8613A" w:rsidP="00C861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God exist, what was the purpose behind creating the universe?</w:t>
      </w:r>
    </w:p>
    <w:p w14:paraId="290030F9" w14:textId="4D54ECC9" w:rsidR="00C8613A" w:rsidRDefault="00C8613A" w:rsidP="00C861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people reproduce? Is it just for biological sense of importance?</w:t>
      </w:r>
    </w:p>
    <w:p w14:paraId="566C85A6" w14:textId="7569257C" w:rsidR="00C8613A" w:rsidRDefault="00C8613A" w:rsidP="00C861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fixed rules of moral?</w:t>
      </w:r>
    </w:p>
    <w:p w14:paraId="0CC119A4" w14:textId="1AC83B68" w:rsidR="00C8613A" w:rsidRDefault="00C8613A" w:rsidP="00C861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we know what’s right and wrong as per us, why most people don’t take any action upon their beliefs?</w:t>
      </w:r>
    </w:p>
    <w:p w14:paraId="1178D71F" w14:textId="05D39BC5" w:rsidR="004618EB" w:rsidRPr="004618EB" w:rsidRDefault="004618EB" w:rsidP="004618EB">
      <w:pPr>
        <w:rPr>
          <w:rFonts w:ascii="Times New Roman" w:hAnsi="Times New Roman" w:cs="Times New Roman"/>
          <w:sz w:val="24"/>
          <w:szCs w:val="24"/>
        </w:rPr>
      </w:pPr>
    </w:p>
    <w:p w14:paraId="0AFD9F5A" w14:textId="77777777" w:rsidR="00C8613A" w:rsidRDefault="00C8613A" w:rsidP="00C8613A">
      <w:pPr>
        <w:rPr>
          <w:rFonts w:ascii="Times New Roman" w:hAnsi="Times New Roman" w:cs="Times New Roman"/>
          <w:sz w:val="24"/>
          <w:szCs w:val="24"/>
        </w:rPr>
      </w:pPr>
    </w:p>
    <w:p w14:paraId="278AD8FE" w14:textId="77777777" w:rsidR="00C8613A" w:rsidRDefault="00C8613A" w:rsidP="00C8613A">
      <w:pPr>
        <w:rPr>
          <w:rFonts w:ascii="Times New Roman" w:hAnsi="Times New Roman" w:cs="Times New Roman"/>
          <w:sz w:val="24"/>
          <w:szCs w:val="24"/>
        </w:rPr>
      </w:pPr>
    </w:p>
    <w:p w14:paraId="7D645E18" w14:textId="77777777" w:rsidR="004618EB" w:rsidRDefault="004618EB" w:rsidP="00C8613A">
      <w:pPr>
        <w:rPr>
          <w:rFonts w:ascii="Times New Roman" w:hAnsi="Times New Roman" w:cs="Times New Roman"/>
          <w:sz w:val="24"/>
          <w:szCs w:val="24"/>
        </w:rPr>
      </w:pPr>
    </w:p>
    <w:p w14:paraId="1326D613" w14:textId="7EA0A192" w:rsidR="004618EB" w:rsidRDefault="004618EB" w:rsidP="00C8613A">
      <w:pPr>
        <w:rPr>
          <w:rFonts w:ascii="Times New Roman" w:hAnsi="Times New Roman" w:cs="Times New Roman"/>
          <w:sz w:val="24"/>
          <w:szCs w:val="24"/>
        </w:rPr>
      </w:pPr>
      <w:r>
        <w:rPr>
          <w:rFonts w:ascii="Times New Roman" w:hAnsi="Times New Roman" w:cs="Times New Roman"/>
          <w:sz w:val="24"/>
          <w:szCs w:val="24"/>
        </w:rPr>
        <w:t>Why is philosophy important?</w:t>
      </w:r>
    </w:p>
    <w:p w14:paraId="4462D672" w14:textId="62DB31FB" w:rsidR="004618EB" w:rsidRDefault="004618EB" w:rsidP="00C8613A">
      <w:pPr>
        <w:rPr>
          <w:rFonts w:ascii="Times New Roman" w:hAnsi="Times New Roman" w:cs="Times New Roman"/>
          <w:sz w:val="24"/>
          <w:szCs w:val="24"/>
        </w:rPr>
      </w:pPr>
      <w:r>
        <w:rPr>
          <w:rFonts w:ascii="Times New Roman" w:hAnsi="Times New Roman" w:cs="Times New Roman"/>
          <w:sz w:val="24"/>
          <w:szCs w:val="24"/>
        </w:rPr>
        <w:tab/>
        <w:t xml:space="preserve">Well, it is important to know about yourself and the world you are surrounded with. Without a clear motivation and understanding about the world, you will end up believing in what might be wrong, and not knowing what’s going on behind which normal people can’t see through. Also, you will be able to identify if someone is taking advantage of you through thorough understanding of general motives of people. Any kind of philosophy one studies or ponders upon, it is very much necessary for him to verify the real-world facts and statistics shared. And even </w:t>
      </w:r>
      <w:r w:rsidR="002A1ED4">
        <w:rPr>
          <w:rFonts w:ascii="Times New Roman" w:hAnsi="Times New Roman" w:cs="Times New Roman"/>
          <w:sz w:val="24"/>
          <w:szCs w:val="24"/>
        </w:rPr>
        <w:t>thoroughly check background of the sources and people who write them.</w:t>
      </w:r>
    </w:p>
    <w:p w14:paraId="7C029873" w14:textId="77777777" w:rsidR="002A1ED4" w:rsidRDefault="002A1ED4" w:rsidP="00C8613A">
      <w:pPr>
        <w:rPr>
          <w:rFonts w:ascii="Times New Roman" w:hAnsi="Times New Roman" w:cs="Times New Roman"/>
          <w:sz w:val="24"/>
          <w:szCs w:val="24"/>
        </w:rPr>
      </w:pPr>
    </w:p>
    <w:p w14:paraId="21793E36" w14:textId="77777777" w:rsidR="002A1ED4" w:rsidRDefault="002A1ED4" w:rsidP="00C8613A">
      <w:pPr>
        <w:rPr>
          <w:rFonts w:ascii="Times New Roman" w:hAnsi="Times New Roman" w:cs="Times New Roman"/>
          <w:sz w:val="24"/>
          <w:szCs w:val="24"/>
        </w:rPr>
      </w:pPr>
    </w:p>
    <w:p w14:paraId="14F9F46B" w14:textId="77777777" w:rsidR="002A1ED4" w:rsidRDefault="002A1ED4" w:rsidP="00C8613A">
      <w:pPr>
        <w:rPr>
          <w:rFonts w:ascii="Times New Roman" w:hAnsi="Times New Roman" w:cs="Times New Roman"/>
          <w:sz w:val="24"/>
          <w:szCs w:val="24"/>
        </w:rPr>
      </w:pPr>
    </w:p>
    <w:p w14:paraId="738BF3AC" w14:textId="77777777" w:rsidR="00EF3123" w:rsidRDefault="00EF3123" w:rsidP="00C8613A">
      <w:pPr>
        <w:rPr>
          <w:rFonts w:ascii="Times New Roman" w:hAnsi="Times New Roman" w:cs="Times New Roman"/>
          <w:sz w:val="24"/>
          <w:szCs w:val="24"/>
        </w:rPr>
      </w:pPr>
    </w:p>
    <w:p w14:paraId="48D0C5BB" w14:textId="196310D7" w:rsidR="002A1ED4" w:rsidRDefault="002A1ED4" w:rsidP="00C8613A">
      <w:pPr>
        <w:rPr>
          <w:rFonts w:ascii="Times New Roman" w:hAnsi="Times New Roman" w:cs="Times New Roman"/>
          <w:sz w:val="24"/>
          <w:szCs w:val="24"/>
        </w:rPr>
      </w:pPr>
      <w:r>
        <w:rPr>
          <w:rFonts w:ascii="Times New Roman" w:hAnsi="Times New Roman" w:cs="Times New Roman"/>
          <w:sz w:val="24"/>
          <w:szCs w:val="24"/>
        </w:rPr>
        <w:t xml:space="preserve">Who </w:t>
      </w:r>
      <w:r w:rsidR="004C7C2A">
        <w:rPr>
          <w:rFonts w:ascii="Times New Roman" w:hAnsi="Times New Roman" w:cs="Times New Roman"/>
          <w:sz w:val="24"/>
          <w:szCs w:val="24"/>
        </w:rPr>
        <w:t>studies</w:t>
      </w:r>
      <w:r>
        <w:rPr>
          <w:rFonts w:ascii="Times New Roman" w:hAnsi="Times New Roman" w:cs="Times New Roman"/>
          <w:sz w:val="24"/>
          <w:szCs w:val="24"/>
        </w:rPr>
        <w:t xml:space="preserve"> philosophy?</w:t>
      </w:r>
    </w:p>
    <w:p w14:paraId="6B65378C" w14:textId="6E782353" w:rsidR="002A1ED4" w:rsidRDefault="002A1ED4" w:rsidP="00C8613A">
      <w:pPr>
        <w:rPr>
          <w:rFonts w:ascii="Times New Roman" w:hAnsi="Times New Roman" w:cs="Times New Roman"/>
          <w:sz w:val="24"/>
          <w:szCs w:val="24"/>
        </w:rPr>
      </w:pPr>
      <w:r>
        <w:rPr>
          <w:rFonts w:ascii="Times New Roman" w:hAnsi="Times New Roman" w:cs="Times New Roman"/>
          <w:sz w:val="24"/>
          <w:szCs w:val="24"/>
        </w:rPr>
        <w:tab/>
        <w:t xml:space="preserve">Most people who read philosophy are the ones who had hard disillusionment through their experiences. Such cases are linked to negative experiences like PTSD (post traumatic stress disorder) through violent experience, facing very tough and unexpected betrayal, losing </w:t>
      </w:r>
      <w:r>
        <w:rPr>
          <w:rFonts w:ascii="Times New Roman" w:hAnsi="Times New Roman" w:cs="Times New Roman"/>
          <w:sz w:val="24"/>
          <w:szCs w:val="24"/>
        </w:rPr>
        <w:lastRenderedPageBreak/>
        <w:t>a close person etc. These negative phases however, are proved to be the pinnacle of mental activity in terms of abstract pondering. Society in general keeps most people away from getting into that state of mind. And most deluded people also form core part of any society.</w:t>
      </w:r>
    </w:p>
    <w:p w14:paraId="41096F16" w14:textId="30A8D203" w:rsidR="002A1ED4" w:rsidRDefault="002A1ED4" w:rsidP="00C8613A">
      <w:pPr>
        <w:rPr>
          <w:rFonts w:ascii="Times New Roman" w:hAnsi="Times New Roman" w:cs="Times New Roman"/>
          <w:sz w:val="24"/>
          <w:szCs w:val="24"/>
        </w:rPr>
      </w:pPr>
    </w:p>
    <w:p w14:paraId="6A9C9FE5" w14:textId="2F64EAE2" w:rsidR="00ED5EC8" w:rsidRDefault="00ED5EC8" w:rsidP="00C8613A">
      <w:pPr>
        <w:rPr>
          <w:rFonts w:ascii="Times New Roman" w:hAnsi="Times New Roman" w:cs="Times New Roman"/>
          <w:sz w:val="24"/>
          <w:szCs w:val="24"/>
        </w:rPr>
      </w:pPr>
      <w:r>
        <w:rPr>
          <w:rFonts w:ascii="Times New Roman" w:hAnsi="Times New Roman" w:cs="Times New Roman"/>
          <w:sz w:val="24"/>
          <w:szCs w:val="24"/>
        </w:rPr>
        <w:tab/>
        <w:t>There are also such people who start pondering about abstract questions for being socially isolated for a too long time. Being alone &amp; out of emotional field of influence, one starts thinking free of constraints. I belong to this category. These people in general have a curious mind to explore possibilities &amp; question what’s not often.</w:t>
      </w:r>
    </w:p>
    <w:p w14:paraId="35B336D9" w14:textId="77777777" w:rsidR="00ED5EC8" w:rsidRDefault="00ED5EC8" w:rsidP="00C8613A">
      <w:pPr>
        <w:rPr>
          <w:rFonts w:ascii="Times New Roman" w:hAnsi="Times New Roman" w:cs="Times New Roman"/>
          <w:sz w:val="24"/>
          <w:szCs w:val="24"/>
        </w:rPr>
      </w:pPr>
    </w:p>
    <w:p w14:paraId="558CCB83" w14:textId="49F5DBEF" w:rsidR="00EF3123" w:rsidRDefault="00ED5EC8" w:rsidP="00EF3123">
      <w:pPr>
        <w:rPr>
          <w:rFonts w:ascii="Times New Roman" w:hAnsi="Times New Roman" w:cs="Times New Roman"/>
          <w:sz w:val="24"/>
          <w:szCs w:val="24"/>
        </w:rPr>
      </w:pPr>
      <w:r>
        <w:rPr>
          <w:rFonts w:ascii="Times New Roman" w:hAnsi="Times New Roman" w:cs="Times New Roman"/>
          <w:sz w:val="24"/>
          <w:szCs w:val="24"/>
        </w:rPr>
        <w:tab/>
        <w:t>One thing worth noting is that most people who haven’t gone through above mentioned situation</w:t>
      </w:r>
      <w:r w:rsidR="001475C9">
        <w:rPr>
          <w:rFonts w:ascii="Times New Roman" w:hAnsi="Times New Roman" w:cs="Times New Roman"/>
          <w:sz w:val="24"/>
          <w:szCs w:val="24"/>
        </w:rPr>
        <w:t xml:space="preserve"> generally avoid being put into that box of pondering, or questioning the not often asked questions. But there are also such people who just need to be talked about these questions, which work as a required torque on them to get into that box. It is my personal advi</w:t>
      </w:r>
      <w:r w:rsidR="00EF3123">
        <w:rPr>
          <w:rFonts w:ascii="Times New Roman" w:hAnsi="Times New Roman" w:cs="Times New Roman"/>
          <w:sz w:val="24"/>
          <w:szCs w:val="24"/>
        </w:rPr>
        <w:t>c</w:t>
      </w:r>
      <w:r w:rsidR="001475C9">
        <w:rPr>
          <w:rFonts w:ascii="Times New Roman" w:hAnsi="Times New Roman" w:cs="Times New Roman"/>
          <w:sz w:val="24"/>
          <w:szCs w:val="24"/>
        </w:rPr>
        <w:t>e to not bother a person and generally avoid those, who make "Ad’ hominem attacks"</w:t>
      </w:r>
      <w:r w:rsidR="00EF3123">
        <w:rPr>
          <w:rFonts w:ascii="Times New Roman" w:hAnsi="Times New Roman" w:cs="Times New Roman"/>
          <w:sz w:val="24"/>
          <w:szCs w:val="24"/>
        </w:rPr>
        <w:t xml:space="preserve"> on you or anyone.</w:t>
      </w:r>
    </w:p>
    <w:p w14:paraId="6583FF98" w14:textId="1DEBFFF0" w:rsidR="00EF3123" w:rsidRDefault="00EF3123" w:rsidP="00EF3123">
      <w:pPr>
        <w:rPr>
          <w:rFonts w:ascii="Times New Roman" w:hAnsi="Times New Roman" w:cs="Times New Roman"/>
          <w:sz w:val="24"/>
          <w:szCs w:val="24"/>
        </w:rPr>
      </w:pPr>
      <w:r>
        <w:rPr>
          <w:rFonts w:ascii="Times New Roman" w:hAnsi="Times New Roman" w:cs="Times New Roman"/>
          <w:sz w:val="24"/>
          <w:szCs w:val="24"/>
        </w:rPr>
        <w:t>Well, what’s that? Ad’ hominem attack is a term used to define abusive or ridiculous manner of verbal attack on a person or a group of people for their believes, without any counter to their statements. Means if you know that you are right logically when trying to prove your facts true, but still despite the clear evidence the person throws insults at you as counter, we call it Ad’ hominem attack.</w:t>
      </w:r>
    </w:p>
    <w:p w14:paraId="349B762D" w14:textId="77777777" w:rsidR="00EF3123" w:rsidRDefault="00EF3123" w:rsidP="00EF3123">
      <w:pPr>
        <w:rPr>
          <w:rFonts w:ascii="Times New Roman" w:hAnsi="Times New Roman" w:cs="Times New Roman"/>
          <w:sz w:val="24"/>
          <w:szCs w:val="24"/>
        </w:rPr>
      </w:pPr>
    </w:p>
    <w:p w14:paraId="11DB8B69" w14:textId="77777777" w:rsidR="00EF3123" w:rsidRDefault="00EF3123" w:rsidP="00EF3123">
      <w:pPr>
        <w:rPr>
          <w:rFonts w:ascii="Times New Roman" w:hAnsi="Times New Roman" w:cs="Times New Roman"/>
          <w:sz w:val="24"/>
          <w:szCs w:val="24"/>
        </w:rPr>
      </w:pPr>
    </w:p>
    <w:p w14:paraId="7C4E42CD" w14:textId="77777777" w:rsidR="00EF3123" w:rsidRDefault="00EF3123" w:rsidP="00EF3123">
      <w:pPr>
        <w:rPr>
          <w:rFonts w:ascii="Times New Roman" w:hAnsi="Times New Roman" w:cs="Times New Roman"/>
          <w:sz w:val="24"/>
          <w:szCs w:val="24"/>
        </w:rPr>
      </w:pPr>
    </w:p>
    <w:p w14:paraId="16284127" w14:textId="77777777" w:rsidR="00EF3123" w:rsidRDefault="00EF3123" w:rsidP="00EF3123">
      <w:pPr>
        <w:rPr>
          <w:rFonts w:ascii="Times New Roman" w:hAnsi="Times New Roman" w:cs="Times New Roman"/>
          <w:sz w:val="24"/>
          <w:szCs w:val="24"/>
        </w:rPr>
      </w:pPr>
    </w:p>
    <w:p w14:paraId="4D55BC89" w14:textId="55550D34" w:rsidR="00EF3123" w:rsidRDefault="00EF3123" w:rsidP="005B6C46">
      <w:pPr>
        <w:spacing w:line="360" w:lineRule="auto"/>
        <w:rPr>
          <w:rFonts w:ascii="Times New Roman" w:hAnsi="Times New Roman" w:cs="Times New Roman"/>
          <w:sz w:val="24"/>
          <w:szCs w:val="24"/>
        </w:rPr>
      </w:pPr>
      <w:r>
        <w:rPr>
          <w:rFonts w:ascii="Times New Roman" w:hAnsi="Times New Roman" w:cs="Times New Roman"/>
          <w:sz w:val="24"/>
          <w:szCs w:val="24"/>
        </w:rPr>
        <w:t>How to study philosophy?</w:t>
      </w:r>
    </w:p>
    <w:p w14:paraId="03519337" w14:textId="2EAEDE5C" w:rsidR="00EF3123" w:rsidRDefault="00EF3123" w:rsidP="00EF3123">
      <w:pPr>
        <w:rPr>
          <w:rFonts w:ascii="Times New Roman" w:hAnsi="Times New Roman" w:cs="Times New Roman"/>
          <w:sz w:val="24"/>
          <w:szCs w:val="24"/>
        </w:rPr>
      </w:pPr>
      <w:r>
        <w:rPr>
          <w:rFonts w:ascii="Times New Roman" w:hAnsi="Times New Roman" w:cs="Times New Roman"/>
          <w:sz w:val="24"/>
          <w:szCs w:val="24"/>
        </w:rPr>
        <w:tab/>
        <w:t>There is no one clear answer to this question. There are actually many ways to do so. Some prefer reading some famous philosopher’s book. While some prefer to experience the things</w:t>
      </w:r>
      <w:r w:rsidR="005B6C46">
        <w:rPr>
          <w:rFonts w:ascii="Times New Roman" w:hAnsi="Times New Roman" w:cs="Times New Roman"/>
          <w:sz w:val="24"/>
          <w:szCs w:val="24"/>
        </w:rPr>
        <w:t xml:space="preserve"> as they come by, forming the basis of their philosophy. But one thing is for sure, there must be no biasness in philosophy. Unlike the economical or political </w:t>
      </w:r>
      <w:proofErr w:type="gramStart"/>
      <w:r w:rsidR="005B6C46">
        <w:rPr>
          <w:rFonts w:ascii="Times New Roman" w:hAnsi="Times New Roman" w:cs="Times New Roman"/>
          <w:sz w:val="24"/>
          <w:szCs w:val="24"/>
        </w:rPr>
        <w:t>book</w:t>
      </w:r>
      <w:proofErr w:type="gramEnd"/>
      <w:r w:rsidR="005B6C46">
        <w:rPr>
          <w:rFonts w:ascii="Times New Roman" w:hAnsi="Times New Roman" w:cs="Times New Roman"/>
          <w:sz w:val="24"/>
          <w:szCs w:val="24"/>
        </w:rPr>
        <w:t xml:space="preserve"> you might have read</w:t>
      </w:r>
      <w:r w:rsidR="00906081">
        <w:rPr>
          <w:rFonts w:ascii="Times New Roman" w:hAnsi="Times New Roman" w:cs="Times New Roman"/>
          <w:sz w:val="24"/>
          <w:szCs w:val="24"/>
        </w:rPr>
        <w:t xml:space="preserve"> which</w:t>
      </w:r>
      <w:r w:rsidR="005B6C46">
        <w:rPr>
          <w:rFonts w:ascii="Times New Roman" w:hAnsi="Times New Roman" w:cs="Times New Roman"/>
          <w:sz w:val="24"/>
          <w:szCs w:val="24"/>
        </w:rPr>
        <w:t xml:space="preserve"> written by someone, which generally has an alignment toward a political belief.</w:t>
      </w:r>
    </w:p>
    <w:p w14:paraId="52EEE1D0" w14:textId="77777777" w:rsidR="002332D7" w:rsidRDefault="002332D7" w:rsidP="00EF3123">
      <w:pPr>
        <w:rPr>
          <w:rFonts w:ascii="Times New Roman" w:hAnsi="Times New Roman" w:cs="Times New Roman"/>
          <w:sz w:val="24"/>
          <w:szCs w:val="24"/>
        </w:rPr>
      </w:pPr>
    </w:p>
    <w:p w14:paraId="5D1628FC" w14:textId="0FCEF3D4" w:rsidR="002332D7" w:rsidRDefault="002332D7" w:rsidP="00EF3123">
      <w:pPr>
        <w:rPr>
          <w:rFonts w:ascii="Times New Roman" w:hAnsi="Times New Roman" w:cs="Times New Roman"/>
          <w:sz w:val="24"/>
          <w:szCs w:val="24"/>
        </w:rPr>
      </w:pPr>
      <w:r>
        <w:rPr>
          <w:rFonts w:ascii="Times New Roman" w:hAnsi="Times New Roman" w:cs="Times New Roman"/>
          <w:sz w:val="24"/>
          <w:szCs w:val="24"/>
        </w:rPr>
        <w:tab/>
        <w:t>Then</w:t>
      </w:r>
      <w:r w:rsidR="0093386B">
        <w:rPr>
          <w:rFonts w:ascii="Times New Roman" w:hAnsi="Times New Roman" w:cs="Times New Roman"/>
          <w:sz w:val="24"/>
          <w:szCs w:val="24"/>
        </w:rPr>
        <w:t xml:space="preserve"> there are more than one kind of philosophy categories with variety of schools to study about. I personally believe that one should know as much philosophy as required to get a good picture of the world they are surrounded with &amp; enough to distinguish them from the conventional thinkers.</w:t>
      </w:r>
    </w:p>
    <w:p w14:paraId="168D58D5" w14:textId="77777777" w:rsidR="0093386B" w:rsidRDefault="0093386B" w:rsidP="00EF3123">
      <w:pPr>
        <w:rPr>
          <w:rFonts w:ascii="Times New Roman" w:hAnsi="Times New Roman" w:cs="Times New Roman"/>
          <w:sz w:val="24"/>
          <w:szCs w:val="24"/>
        </w:rPr>
      </w:pPr>
    </w:p>
    <w:p w14:paraId="5305277E" w14:textId="77777777" w:rsidR="0093386B" w:rsidRDefault="0093386B" w:rsidP="00EF3123">
      <w:pPr>
        <w:rPr>
          <w:rFonts w:ascii="Times New Roman" w:hAnsi="Times New Roman" w:cs="Times New Roman"/>
          <w:sz w:val="24"/>
          <w:szCs w:val="24"/>
        </w:rPr>
      </w:pPr>
    </w:p>
    <w:p w14:paraId="44C79E3A" w14:textId="77777777" w:rsidR="0093386B" w:rsidRDefault="0093386B" w:rsidP="00EF3123">
      <w:pPr>
        <w:rPr>
          <w:rFonts w:ascii="Times New Roman" w:hAnsi="Times New Roman" w:cs="Times New Roman"/>
          <w:sz w:val="24"/>
          <w:szCs w:val="24"/>
        </w:rPr>
      </w:pPr>
    </w:p>
    <w:p w14:paraId="68F97421" w14:textId="77777777" w:rsidR="0093386B" w:rsidRDefault="0093386B" w:rsidP="00EF3123">
      <w:pPr>
        <w:rPr>
          <w:rFonts w:ascii="Times New Roman" w:hAnsi="Times New Roman" w:cs="Times New Roman"/>
          <w:sz w:val="24"/>
          <w:szCs w:val="24"/>
        </w:rPr>
      </w:pPr>
    </w:p>
    <w:p w14:paraId="3C728E12" w14:textId="5B34E130" w:rsidR="0093386B" w:rsidRDefault="0093386B" w:rsidP="004C7C2A">
      <w:pPr>
        <w:spacing w:line="360" w:lineRule="auto"/>
        <w:rPr>
          <w:rFonts w:ascii="Times New Roman" w:hAnsi="Times New Roman" w:cs="Times New Roman"/>
          <w:sz w:val="24"/>
          <w:szCs w:val="24"/>
        </w:rPr>
      </w:pPr>
      <w:r>
        <w:rPr>
          <w:rFonts w:ascii="Times New Roman" w:hAnsi="Times New Roman" w:cs="Times New Roman"/>
          <w:sz w:val="24"/>
          <w:szCs w:val="24"/>
        </w:rPr>
        <w:t>When to study philosophy?</w:t>
      </w:r>
    </w:p>
    <w:p w14:paraId="472DC3AF" w14:textId="79DD16EA" w:rsidR="00CC7A1A" w:rsidRDefault="00CC7A1A" w:rsidP="00EF3123">
      <w:pPr>
        <w:rPr>
          <w:rFonts w:ascii="Times New Roman" w:hAnsi="Times New Roman" w:cs="Times New Roman"/>
          <w:sz w:val="24"/>
          <w:szCs w:val="24"/>
        </w:rPr>
      </w:pPr>
      <w:r>
        <w:rPr>
          <w:rFonts w:ascii="Times New Roman" w:hAnsi="Times New Roman" w:cs="Times New Roman"/>
          <w:sz w:val="24"/>
          <w:szCs w:val="24"/>
        </w:rPr>
        <w:tab/>
        <w:t>Philosophy must be studied when a person is low on energy &amp; stably composed in their mood. It includes time before sleep, free time in weekend, when near nature, alone etc. This ensures that the person is free from</w:t>
      </w:r>
      <w:r w:rsidR="00044BAF">
        <w:rPr>
          <w:rFonts w:ascii="Times New Roman" w:hAnsi="Times New Roman" w:cs="Times New Roman"/>
          <w:sz w:val="24"/>
          <w:szCs w:val="24"/>
        </w:rPr>
        <w:t xml:space="preserve"> any work and their tranquil peace of mind. Many belief that being melancholic is the right time to study philosophy, particularly referring to areas like pessimism or nihilism etc. But studying philosophy must be free of any kind of intense emotion. This is because doing so sets a good intention and disciplined approach to doing so. Otherwise, </w:t>
      </w:r>
      <w:r w:rsidR="00044BAF">
        <w:rPr>
          <w:rFonts w:ascii="Times New Roman" w:hAnsi="Times New Roman" w:cs="Times New Roman"/>
          <w:sz w:val="24"/>
          <w:szCs w:val="24"/>
        </w:rPr>
        <w:lastRenderedPageBreak/>
        <w:t>one ends up just being a mere puppet of their emotion, who make claims as per how they feel without being authentic actually.</w:t>
      </w:r>
    </w:p>
    <w:p w14:paraId="7107AF39" w14:textId="77777777" w:rsidR="00044BAF" w:rsidRPr="00C8613A" w:rsidRDefault="00044BAF" w:rsidP="00EF3123">
      <w:pPr>
        <w:rPr>
          <w:rFonts w:ascii="Times New Roman" w:hAnsi="Times New Roman" w:cs="Times New Roman"/>
          <w:sz w:val="24"/>
          <w:szCs w:val="24"/>
        </w:rPr>
      </w:pPr>
    </w:p>
    <w:sectPr w:rsidR="00044BAF" w:rsidRPr="00C8613A" w:rsidSect="00423A4D">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C351C"/>
    <w:multiLevelType w:val="hybridMultilevel"/>
    <w:tmpl w:val="289C6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757E20"/>
    <w:multiLevelType w:val="hybridMultilevel"/>
    <w:tmpl w:val="5850776A"/>
    <w:lvl w:ilvl="0" w:tplc="FD08E4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900183">
    <w:abstractNumId w:val="0"/>
  </w:num>
  <w:num w:numId="2" w16cid:durableId="473566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FE"/>
    <w:rsid w:val="00044BAF"/>
    <w:rsid w:val="000A4F72"/>
    <w:rsid w:val="000E268B"/>
    <w:rsid w:val="00121BFE"/>
    <w:rsid w:val="001475C9"/>
    <w:rsid w:val="002332D7"/>
    <w:rsid w:val="002A1ED4"/>
    <w:rsid w:val="002D51E4"/>
    <w:rsid w:val="002E410F"/>
    <w:rsid w:val="003756E3"/>
    <w:rsid w:val="00412926"/>
    <w:rsid w:val="00423A4D"/>
    <w:rsid w:val="004618EB"/>
    <w:rsid w:val="004C7C2A"/>
    <w:rsid w:val="004F5D7B"/>
    <w:rsid w:val="005B6C46"/>
    <w:rsid w:val="006E69C6"/>
    <w:rsid w:val="00906081"/>
    <w:rsid w:val="0093386B"/>
    <w:rsid w:val="00B00979"/>
    <w:rsid w:val="00B105D3"/>
    <w:rsid w:val="00C02607"/>
    <w:rsid w:val="00C73ED0"/>
    <w:rsid w:val="00C8613A"/>
    <w:rsid w:val="00CC7A1A"/>
    <w:rsid w:val="00CE68A4"/>
    <w:rsid w:val="00E74053"/>
    <w:rsid w:val="00E75E1F"/>
    <w:rsid w:val="00ED5EC8"/>
    <w:rsid w:val="00EF3123"/>
    <w:rsid w:val="00F77F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8570"/>
  <w15:chartTrackingRefBased/>
  <w15:docId w15:val="{AF96B511-690F-4E1F-BD25-926F6952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A4D"/>
    <w:pPr>
      <w:spacing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23A4D"/>
    <w:rPr>
      <w:rFonts w:eastAsiaTheme="minorEastAsia"/>
      <w:kern w:val="0"/>
      <w:lang w:val="en-US"/>
      <w14:ligatures w14:val="none"/>
    </w:rPr>
  </w:style>
  <w:style w:type="paragraph" w:styleId="ListParagraph">
    <w:name w:val="List Paragraph"/>
    <w:basedOn w:val="Normal"/>
    <w:uiPriority w:val="34"/>
    <w:qFormat/>
    <w:rsid w:val="006E6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Kumar Mallick</dc:creator>
  <cp:keywords/>
  <dc:description/>
  <cp:lastModifiedBy>Gourav Mallick</cp:lastModifiedBy>
  <cp:revision>20</cp:revision>
  <dcterms:created xsi:type="dcterms:W3CDTF">2024-09-11T16:29:00Z</dcterms:created>
  <dcterms:modified xsi:type="dcterms:W3CDTF">2024-09-14T14:07:00Z</dcterms:modified>
</cp:coreProperties>
</file>