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Override ContentType="application/vnd.ms-office.webextensiontaskpanes+xml" PartName="/word/webextensions/taskpanes.xml"/>
  <Override ContentType="application/vnd.ms-office.webextension+xml" PartName="/word/webextensions/webextension1.xml"/>
  <Override ContentType="application/vnd.ms-office.webextension+xml" PartName="/word/webextensions/webextension2.xml"/>
</Types>
</file>

<file path=_rels/.rels><?xml version="1.0" encoding="UTF-8" standalone="yes"?>
<Relationships xmlns="http://schemas.openxmlformats.org/package/2006/relationships">
    <Relationship Target="docProps/core.xml" Type="http://schemas.openxmlformats.org/package/2006/relationships/metadata/core-properties" Id="rId3"/>
    <Relationship Target="word/webextensions/taskpanes.xml" Type="http://schemas.microsoft.com/office/2011/relationships/webextensiontaskpanes" Id="rId2"/>
    <Relationship Target="word/document.xml" Type="http://schemas.openxmlformats.org/officeDocument/2006/relationships/officeDocument" Id="rId1"/>
    <Relationship Target="docProps/custom.xml" Type="http://schemas.openxmlformats.org/officeDocument/2006/relationships/custom-properties" Id="rId5"/>
    <Relationship Target="docProps/app.xml" Type="http://schemas.openxmlformats.org/officeDocument/2006/relationships/extended-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mc:Ignorable="w14 w15 w16se w16cid w16 w16cex w16sdtdh wp14">
  <w:body>
    <!-- Modified by docx4j 11.4.8 (Apache licensed) using REFERENCE JAXB in Oracle Java 11.0.14 on Linux -->
    <w:p w:rsidRPr="00FB31B4" w:rsidR="0057271D" w:rsidP="004519AE" w:rsidRDefault="00E534D6" w14:paraId="2E683722" w14:textId="7497EEC4">
      <w:pPr>
        <w:pStyle w:val="Title"/>
        <w:jc w:val="center"/>
        <w:rPr>
          <w:rFonts w:asciiTheme="minorHAnsi" w:hAnsiTheme="minorHAnsi" w:cstheme="minorHAnsi"/>
          <w:b/>
          <w:bCs/>
        </w:rPr>
      </w:pPr>
      <w:r w:rsidRPr="00FB31B4">
        <w:rPr>
          <w:rFonts w:ascii="Arial" w:hAnsi="Arial" w:cs="Arial"/>
          <w:noProof/>
          <w:color w:val="2B579A"/>
          <w:sz w:val="26"/>
          <w:szCs w:val="26"/>
          <w:shd w:val="clear" w:color="auto" w:fill="E6E6E6"/>
        </w:rPr>
        <mc:AlternateContent>
          <mc:Choice Requires="wps">
            <w:drawing>
              <wp:anchor distT="45720" distB="45720" distL="114300" distR="114300" simplePos="false" relativeHeight="251669504" behindDoc="false" locked="false" layoutInCell="true" allowOverlap="true" wp14:anchorId="345EE134" wp14:editId="224E200B">
                <wp:simplePos x="0" y="0"/>
                <wp:positionH relativeFrom="margin">
                  <wp:posOffset>2745889</wp:posOffset>
                </wp:positionH>
                <wp:positionV relativeFrom="paragraph">
                  <wp:posOffset>1083198</wp:posOffset>
                </wp:positionV>
                <wp:extent cx="2990850" cy="1404620"/>
                <wp:effectExtent l="0" t="0" r="0" b="0"/>
                <wp:wrapSquare wrapText="bothSides"/>
                <wp:docPr id="217" name="Text Box 2"/>
                <wp:cNvGraphicFramePr>
                  <a:graphicFrameLocks/>
                </wp:cNvGraphicFramePr>
                <a:graphic>
                  <a:graphicData uri="http://schemas.microsoft.com/office/word/2010/wordprocessingShape">
                    <wps:wsp>
                      <wps:cNvSpPr txBox="true">
                        <a:spLocks noChangeArrowheads="true"/>
                      </wps:cNvSpPr>
                      <wps:spPr bwMode="auto">
                        <a:xfrm>
                          <a:off x="0" y="0"/>
                          <a:ext cx="2990850" cy="1404620"/>
                        </a:xfrm>
                        <a:prstGeom prst="rect">
                          <a:avLst/>
                        </a:prstGeom>
                        <a:noFill/>
                        <a:ln w="9525">
                          <a:noFill/>
                          <a:miter lim="800000"/>
                          <a:headEnd/>
                          <a:tailEnd/>
                        </a:ln>
                      </wps:spPr>
                      <wps:txbx>
                        <w:txbxContent>
                          <w:p w:rsidRPr="00C5035B" w:rsidR="00E534D6" w:rsidP="00E534D6" w:rsidRDefault="00E534D6" w14:paraId="5453BE3E" w14:textId="33BAB418">
                            <w:pPr>
                              <w:spacing w:line="240" w:lineRule="auto"/>
                              <w:rPr>
                                <w:rFonts w:ascii="Adobe Clean" w:hAnsi="Adobe Clean" w:cs="Arial"/>
                                <w:b/>
                                <w:bCs/>
                                <w:color w:val="FFFFFF" w:themeColor="background1"/>
                                <w:sz w:val="80"/>
                                <w:szCs w:val="80"/>
                              </w:rPr>
                            </w:pPr>
                            <w:r>
                              <w:rPr>
                                <w:rFonts w:ascii="Adobe Clean" w:hAnsi="Adobe Clean" w:cs="Arial"/>
                                <w:b/>
                                <w:bCs/>
                                <w:color w:val="FFFFFF" w:themeColor="background1"/>
                                <w:sz w:val="80"/>
                                <w:szCs w:val="80"/>
                              </w:rPr>
                              <w:t xml:space="preserve">RECEIPT </w:t>
                            </w:r>
                          </w:p>
                          <w:p w:rsidRPr="00C5035B" w:rsidR="00E534D6" w:rsidP="00E534D6" w:rsidRDefault="00E534D6" w14:paraId="2BB63F58" w14:textId="77777777">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for</w:t>
                            </w:r>
                          </w:p>
                          <w:p w:rsidRPr="00C5035B" w:rsidR="00E534D6" w:rsidP="00E534D6" w:rsidRDefault="00E534D6" w14:paraId="09A8DF40" w14:textId="77777777">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Global Corp</w:t>
                            </w:r>
                          </w:p>
                          <w:p w:rsidRPr="00C5035B" w:rsidR="00E534D6" w:rsidP="00E534D6" w:rsidRDefault="00E534D6" w14:paraId="2E894A48" w14:textId="77777777">
                            <w:pPr>
                              <w:spacing w:line="240" w:lineRule="auto"/>
                              <w:rPr>
                                <w:rFonts w:ascii="Adobe Clean" w:hAnsi="Adobe Clean" w:cs="Arial"/>
                                <w:b/>
                                <w:bCs/>
                                <w:color w:val="FFFFFF" w:themeColor="background1"/>
                                <w:sz w:val="48"/>
                                <w:szCs w:val="48"/>
                              </w:rPr>
                            </w:pPr>
                          </w:p>
                          <w:p w:rsidRPr="00C5035B" w:rsidR="00E534D6" w:rsidP="00E534D6" w:rsidRDefault="00E534D6" w14:paraId="63F37030" w14:textId="77777777">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Prepared by:</w:t>
                            </w:r>
                          </w:p>
                          <w:p w:rsidRPr="00C5035B" w:rsidR="00E534D6" w:rsidP="00E534D6" w:rsidRDefault="00E534D6" w14:paraId="0D23DEF2" w14:textId="77777777">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{{author}}</w:t>
                            </w:r>
                          </w:p>
                          <w:p w:rsidRPr="00C5035B" w:rsidR="00E534D6" w:rsidP="00E534D6" w:rsidRDefault="00E534D6" w14:paraId="342CA6E8" w14:textId="77777777">
                            <w:pPr>
                              <w:spacing w:line="240" w:lineRule="auto"/>
                              <w:rPr>
                                <w:rFonts w:ascii="Adobe Clean" w:hAnsi="Adobe Clean" w:cs="Arial"/>
                                <w:b/>
                                <w:bCs/>
                                <w:color w:val="FFFFFF" w:themeColor="background1"/>
                                <w:sz w:val="48"/>
                                <w:szCs w:val="48"/>
                              </w:rPr>
                            </w:pPr>
                          </w:p>
                          <w:p w:rsidRPr="00C5035B" w:rsidR="00E534D6" w:rsidP="00E534D6" w:rsidRDefault="00E534D6" w14:paraId="300BE694" w14:textId="77777777">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Date:</w:t>
                            </w:r>
                          </w:p>
                          <w:p w:rsidRPr="00C5035B" w:rsidR="00E534D6" w:rsidP="00E534D6" w:rsidRDefault="00E534D6" w14:paraId="53997C81" w14:textId="77777777">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06/03/2021</w:t>
                            </w:r>
                          </w:p>
                        </w:txbxContent>
                      </wps:txbx>
                      <wps:bodyPr rot="0" vert="horz" wrap="square" lIns="91440" tIns="45720" rIns="91440" bIns="45720" anchor="t" anchorCtr="false">
                        <a:spAutoFit/>
                      </wps:bodyPr>
                    </wps:wsp>
                  </a:graphicData>
                </a:graphic>
                <wp14:sizeRelH relativeFrom="margin">
                  <wp14:pctWidth>0</wp14:pctWidth>
                </wp14:sizeRelH>
                <wp14:sizeRelV relativeFrom="margin">
                  <wp14:pctHeight>20000</wp14:pctHeight>
                </wp14:sizeRelV>
              </wp:anchor>
            </w:drawing>
          </mc:Choice>
          <mc:Fallback>
            <w:pict>
              <v:shapetype o:spt="202.0" path="m,l,21600r21600,l21600,xe" coordsize="21600,21600" id="_x0000_t202">
                <v:stroke joinstyle="miter"/>
                <v:path gradientshapeok="t" o:connecttype="rect"/>
              </v:shapetype>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" type="#_x0000_t202" style="position:absolute;left:0;text-align:left;margin-left:216.2pt;margin-top:85.3pt;width:235.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id="Text Box 2" o:spid="_x0000_s1026" stroked="f" filled="f">
                <v:textbox style="mso-fit-shape-to-text:t">
                  <w:txbxContent>
                    <w:p w:rsidRPr="00C5035B" w:rsidR="00E534D6" w:rsidP="00E534D6" w:rsidRDefault="00E534D6" w14:paraId="5453BE3E" w14:textId="33BAB418">
                      <w:pPr>
                        <w:spacing w:line="240" w:lineRule="auto"/>
                        <w:rPr>
                          <w:rFonts w:ascii="Adobe Clean" w:hAnsi="Adobe Clean" w:cs="Arial"/>
                          <w:b/>
                          <w:bCs/>
                          <w:color w:val="FFFFFF" w:themeColor="background1"/>
                          <w:sz w:val="80"/>
                          <w:szCs w:val="80"/>
                        </w:rPr>
                      </w:pPr>
                      <w:r>
                        <w:rPr>
                          <w:rFonts w:ascii="Adobe Clean" w:hAnsi="Adobe Clean" w:cs="Arial"/>
                          <w:b/>
                          <w:bCs/>
                          <w:color w:val="FFFFFF" w:themeColor="background1"/>
                          <w:sz w:val="80"/>
                          <w:szCs w:val="80"/>
                        </w:rPr>
                        <w:t xml:space="preserve">RECEIPT </w:t>
                      </w:r>
                    </w:p>
                    <w:p w:rsidRPr="00C5035B" w:rsidR="00E534D6" w:rsidP="00E534D6" w:rsidRDefault="00E534D6" w14:paraId="2BB63F58" w14:textId="77777777">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for</w:t>
                      </w:r>
                    </w:p>
                    <w:p w:rsidRPr="00C5035B" w:rsidR="00E534D6" w:rsidP="00E534D6" w:rsidRDefault="00E534D6" w14:paraId="09A8DF40" w14:textId="77777777">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Global Corp</w:t>
                      </w:r>
                    </w:p>
                    <w:p w:rsidRPr="00C5035B" w:rsidR="00E534D6" w:rsidP="00E534D6" w:rsidRDefault="00E534D6" w14:paraId="2E894A48" w14:textId="77777777">
                      <w:pPr>
                        <w:spacing w:line="240" w:lineRule="auto"/>
                        <w:rPr>
                          <w:rFonts w:ascii="Adobe Clean" w:hAnsi="Adobe Clean" w:cs="Arial"/>
                          <w:b/>
                          <w:bCs/>
                          <w:color w:val="FFFFFF" w:themeColor="background1"/>
                          <w:sz w:val="48"/>
                          <w:szCs w:val="48"/>
                        </w:rPr>
                      </w:pPr>
                    </w:p>
                    <w:p w:rsidRPr="00C5035B" w:rsidR="00E534D6" w:rsidP="00E534D6" w:rsidRDefault="00E534D6" w14:paraId="63F37030" w14:textId="77777777">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Prepared by:</w:t>
                      </w:r>
                    </w:p>
                    <w:p w:rsidRPr="00C5035B" w:rsidR="00E534D6" w:rsidP="00E534D6" w:rsidRDefault="00E534D6" w14:paraId="0D23DEF2" w14:textId="77777777">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{{author}}</w:t>
                      </w:r>
                    </w:p>
                    <w:p w:rsidRPr="00C5035B" w:rsidR="00E534D6" w:rsidP="00E534D6" w:rsidRDefault="00E534D6" w14:paraId="342CA6E8" w14:textId="77777777">
                      <w:pPr>
                        <w:spacing w:line="240" w:lineRule="auto"/>
                        <w:rPr>
                          <w:rFonts w:ascii="Adobe Clean" w:hAnsi="Adobe Clean" w:cs="Arial"/>
                          <w:b/>
                          <w:bCs/>
                          <w:color w:val="FFFFFF" w:themeColor="background1"/>
                          <w:sz w:val="48"/>
                          <w:szCs w:val="48"/>
                        </w:rPr>
                      </w:pPr>
                    </w:p>
                    <w:p w:rsidRPr="00C5035B" w:rsidR="00E534D6" w:rsidP="00E534D6" w:rsidRDefault="00E534D6" w14:paraId="300BE694" w14:textId="77777777">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Date:</w:t>
                      </w:r>
                    </w:p>
                    <w:p w:rsidRPr="00C5035B" w:rsidR="00E534D6" w:rsidP="00E534D6" w:rsidRDefault="00E534D6" w14:paraId="53997C81" w14:textId="77777777">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06/03/2021</w:t>
                      </w:r>
                    </w:p>
                  </w:txbxContent>
                </v:textbox>
                <w10:wrap type="square" anchorx="margin"/>
              </v:shape>
            </w:pict>
          </mc:Fallback>
        </mc:AlternateContent>
      </w:r>
      <w:r w:rsidRPr="00FB31B4" w:rsidR="007050BF">
        <w:rPr>
          <w:noProof/>
        </w:rPr>
        <w:drawing>
          <wp:anchor distT="0" distB="0" distL="114300" distR="114300" simplePos="false" relativeHeight="251667456" behindDoc="true" locked="false" layoutInCell="true" allowOverlap="true" wp14:anchorId="149B9AC3" wp14:editId="5EBC1BAD">
            <wp:simplePos x="0" y="0"/>
            <wp:positionH relativeFrom="column">
              <wp:posOffset>-914401</wp:posOffset>
            </wp:positionH>
            <wp:positionV relativeFrom="paragraph">
              <wp:posOffset>-742950</wp:posOffset>
            </wp:positionV>
            <wp:extent cx="7550331" cy="10672102"/>
            <wp:effectExtent l="0" t="0" r="0" b="0"/>
            <wp:wrapNone/>
            <wp:docPr id="4" name="Picture 4" descr="Graphical user interface, text, application&#10;&#10;Description automatically generated"/>
            <wp:cNvGraphicFramePr>
              <a:graphicFrameLocks noChangeAspect="true"/>
            </wp:cNvGraphicFramePr>
            <a:graphic>
              <a:graphicData uri="http://schemas.openxmlformats.org/drawingml/2006/picture">
                <pic:pic>
                  <pic:nvPicPr>
                    <pic:cNvPr id="4" name="Picture 4" descr="Graphical user interface, text, application&#10;&#10;Description automatically generated"/>
                    <pic:cNvPicPr/>
                  </pic:nvPicPr>
                  <pic:blipFill>
                    <a:blip cstate="print" r:embed="rId9">
                      <a:extLst>
                        <a:ext uri="{28A0092B-C50C-407E-A947-70E740481C1C}">
                          <a14:useLocalDpi val="false"/>
                        </a:ext>
                      </a:extLst>
                    </a:blip>
                    <a:stretch>
                      <a:fillRect/>
                    </a:stretch>
                  </pic:blipFill>
                  <pic:spPr>
                    <a:xfrm>
                      <a:off x="0" y="0"/>
                      <a:ext cx="7560818" cy="10686924"/>
                    </a:xfrm>
                    <a:prstGeom prst="rect">
                      <a:avLst/>
                    </a:prstGeom>
                  </pic:spPr>
                </pic:pic>
              </a:graphicData>
            </a:graphic>
            <wp14:sizeRelH relativeFrom="page">
              <wp14:pctWidth>0</wp14:pctWidth>
            </wp14:sizeRelH>
            <wp14:sizeRelV relativeFrom="page">
              <wp14:pctHeight>0</wp14:pctHeight>
            </wp14:sizeRelV>
          </wp:anchor>
        </w:drawing>
      </w:r>
      <w:r w:rsidRPr="00FB31B4" w:rsidR="00693CAC">
        <w:br w:type="page"/>
      </w:r>
      <w:r w:rsidRPr="00FB31B4" w:rsidR="001D06BF">
        <w:rPr>
          <w:rFonts w:asciiTheme="minorHAnsi" w:hAnsiTheme="minorHAnsi" w:cstheme="minorHAnsi"/>
          <w:b/>
          <w:bCs/>
          <w:noProof/>
        </w:rPr>
        <w:lastRenderedPageBreak/>
        <w:drawing>
          <wp:anchor distT="0" distB="0" distL="114300" distR="114300" simplePos="false" relativeHeight="251666432" behindDoc="false" locked="false" layoutInCell="true" allowOverlap="true" wp14:anchorId="47560E59" wp14:editId="755D150F">
            <wp:simplePos x="0" y="0"/>
            <wp:positionH relativeFrom="column">
              <wp:posOffset>4026498</wp:posOffset>
            </wp:positionH>
            <wp:positionV relativeFrom="page">
              <wp:posOffset>203200</wp:posOffset>
            </wp:positionV>
            <wp:extent cx="2358666" cy="457200"/>
            <wp:effectExtent l="0" t="0" r="3810" b="0"/>
            <wp:wrapNone/>
            <wp:docPr id="268" name="Picture 268" descr="Icon&#10;&#10;Description automatically generated with medium confidence"/>
            <wp:cNvGraphicFramePr>
              <a:graphicFrameLocks noChangeAspect="true"/>
            </wp:cNvGraphicFramePr>
            <a:graphic>
              <a:graphicData uri="http://schemas.openxmlformats.org/drawingml/2006/picture">
                <pic:pic>
                  <pic:nvPicPr>
                    <pic:cNvPr id="268" name="Picture 268" descr="Icon&#10;&#10;Description automatically generated with medium confidence"/>
                    <pic:cNvPicPr>
                      <a:picLocks noChangeAspect="true" noChangeArrowheads="true"/>
                    </pic:cNvPicPr>
                  </pic:nvPicPr>
                  <pic:blipFill>
                    <a:blip cstate="print" r:embed="rId10">
                      <a:extLst>
                        <a:ext uri="{28A0092B-C50C-407E-A947-70E740481C1C}">
                          <a14:useLocalDpi val="false"/>
                        </a:ext>
                      </a:extLst>
                    </a:blip>
                    <a:srcRect/>
                    <a:stretch>
                      <a:fillRect/>
                    </a:stretch>
                  </pic:blipFill>
                  <pic:spPr bwMode="auto">
                    <a:xfrm>
                      <a:off x="0" y="0"/>
                      <a:ext cx="2358666"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31B4" w:rsidR="0057271D">
        <w:rPr>
          <w:rFonts w:asciiTheme="minorHAnsi" w:hAnsiTheme="minorHAnsi" w:cstheme="minorHAnsi"/>
          <w:b/>
          <w:bCs/>
        </w:rPr>
        <w:t>Receipt</w:t>
      </w:r>
    </w:p>
    <w:p w:rsidRPr="00FB31B4" w:rsidR="0057271D" w:rsidP="0057271D" w:rsidRDefault="0057271D" w14:paraId="6F17D3CA" w14:textId="77777777">
      <w:pPr>
        <w:spacing w:line="240" w:lineRule="auto"/>
        <w:jc w:val="center"/>
        <w:rPr>
          <w:b/>
          <w:bCs/>
        </w:rPr>
      </w:pPr>
      <w:r w:rsidRPr="00FB31B4">
        <w:rPr>
          <w:b/>
          <w:bCs/>
        </w:rPr>
        <w:t>{{</w:t>
      </w:r>
      <w:proofErr w:type="spellStart"/>
      <w:r w:rsidRPr="00FB31B4">
        <w:rPr>
          <w:b/>
          <w:bCs/>
        </w:rPr>
        <w:t>Company.Name</w:t>
      </w:r>
      <w:proofErr w:type="spellEnd"/>
      <w:r w:rsidRPr="00FB31B4">
        <w:rPr>
          <w:b/>
          <w:bCs/>
        </w:rPr>
        <w:t>}}</w:t>
      </w:r>
      <w:r w:rsidRPr="00FB31B4">
        <w:rPr>
          <w:b/>
          <w:bCs/>
        </w:rPr>
        <w:br/>
        <w:t>{{</w:t>
      </w:r>
      <w:proofErr w:type="spellStart"/>
      <w:r w:rsidRPr="00FB31B4">
        <w:rPr>
          <w:b/>
          <w:bCs/>
        </w:rPr>
        <w:t>Company.Address</w:t>
      </w:r>
      <w:proofErr w:type="spellEnd"/>
      <w:r w:rsidRPr="00FB31B4">
        <w:rPr>
          <w:b/>
          <w:bCs/>
        </w:rPr>
        <w:t>}}</w:t>
      </w:r>
      <w:r w:rsidRPr="00FB31B4">
        <w:rPr>
          <w:b/>
          <w:bCs/>
        </w:rPr>
        <w:br/>
        <w:t>{{</w:t>
      </w:r>
      <w:proofErr w:type="spellStart"/>
      <w:r w:rsidRPr="00FB31B4">
        <w:rPr>
          <w:b/>
          <w:bCs/>
        </w:rPr>
        <w:t>Company.PhoneNumber</w:t>
      </w:r>
      <w:proofErr w:type="spellEnd"/>
      <w:r w:rsidRPr="00FB31B4">
        <w:rPr>
          <w:b/>
          <w:bCs/>
        </w:rPr>
        <w:t>}}</w:t>
      </w:r>
    </w:p>
    <w:p w:rsidRPr="00FB31B4" w:rsidR="0057271D" w:rsidP="0057271D" w:rsidRDefault="0057271D" w14:paraId="0024CE51" w14:textId="77777777">
      <w:pPr>
        <w:spacing w:line="240" w:lineRule="auto"/>
      </w:pPr>
    </w:p>
    <w:p w:rsidRPr="00FB31B4" w:rsidR="0057271D" w:rsidP="0057271D" w:rsidRDefault="0057271D" w14:paraId="1F0BBC7D" w14:textId="77777777">
      <w:pPr>
        <w:spacing w:line="240" w:lineRule="auto"/>
      </w:pPr>
    </w:p>
    <w:p w:rsidRPr="00FB31B4" w:rsidR="0057271D" w:rsidP="0057271D" w:rsidRDefault="0057271D" w14:paraId="204AD0B2" w14:textId="77777777">
      <w:pPr>
        <w:spacing w:line="240" w:lineRule="auto"/>
      </w:pPr>
      <w:r w:rsidRPr="00FB31B4">
        <w:t>Date: {{</w:t>
      </w:r>
      <w:proofErr w:type="spellStart"/>
      <w:r w:rsidRPr="00FB31B4">
        <w:t>Invoice.Date</w:t>
      </w:r>
      <w:proofErr w:type="spellEnd"/>
      <w:r w:rsidRPr="00FB31B4">
        <w:t xml:space="preserve">}} </w:t>
      </w:r>
      <w:r w:rsidRPr="00FB31B4">
        <w:tab/>
      </w:r>
    </w:p>
    <w:p w:rsidRPr="00FB31B4" w:rsidR="0057271D" w:rsidP="0057271D" w:rsidRDefault="0057271D" w14:paraId="7134F0E3" w14:textId="77777777">
      <w:pPr>
        <w:tabs>
          <w:tab w:val="left" w:pos="6480"/>
        </w:tabs>
        <w:spacing w:line="240" w:lineRule="auto"/>
      </w:pPr>
      <w:r w:rsidRPr="00FB31B4">
        <w:t>Invoice: {{</w:t>
      </w:r>
      <w:proofErr w:type="spellStart"/>
      <w:r w:rsidRPr="00FB31B4">
        <w:t>Invoice.Number</w:t>
      </w:r>
      <w:proofErr w:type="spellEnd"/>
      <w:r w:rsidRPr="00FB31B4">
        <w:t>}}</w:t>
      </w:r>
    </w:p>
    <w:p w:rsidRPr="00FB31B4" w:rsidR="0057271D" w:rsidP="0057271D" w:rsidRDefault="0057271D" w14:paraId="170A2576" w14:textId="77777777">
      <w:pPr>
        <w:spacing w:line="240" w:lineRule="auto"/>
      </w:pPr>
    </w:p>
    <w:p w:rsidRPr="00FB31B4" w:rsidR="0057271D" w:rsidP="000D493E" w:rsidRDefault="0057271D" w14:paraId="7B4BD00B" w14:textId="77777777">
      <w:pPr>
        <w:pStyle w:val="Heading1"/>
        <w:jc w:val="left"/>
        <w:rPr>
          <w:b/>
          <w:bCs/>
          <w:sz w:val="36"/>
          <w:szCs w:val="36"/>
        </w:rPr>
      </w:pPr>
      <w:r w:rsidRPr="00FB31B4">
        <w:rPr>
          <w:b/>
          <w:bCs/>
          <w:sz w:val="36"/>
          <w:szCs w:val="36"/>
        </w:rPr>
        <w:t>Ship To</w:t>
      </w:r>
    </w:p>
    <w:p w:rsidRPr="00FB31B4" w:rsidR="0057271D" w:rsidP="0057271D" w:rsidRDefault="0057271D" w14:paraId="26792E55" w14:textId="77777777">
      <w:pPr>
        <w:spacing w:line="240" w:lineRule="auto"/>
      </w:pPr>
      <w:r w:rsidRPr="00FB31B4">
        <w:t>{{</w:t>
      </w:r>
      <w:proofErr w:type="spellStart"/>
      <w:r w:rsidRPr="00FB31B4">
        <w:t>Customer.Name</w:t>
      </w:r>
      <w:proofErr w:type="spellEnd"/>
      <w:r w:rsidRPr="00FB31B4">
        <w:t>}}</w:t>
      </w:r>
    </w:p>
    <w:p w:rsidRPr="00FB31B4" w:rsidR="0057271D" w:rsidP="0057271D" w:rsidRDefault="0057271D" w14:paraId="11F341EE" w14:textId="77777777">
      <w:pPr>
        <w:spacing w:line="240" w:lineRule="auto"/>
      </w:pPr>
      <w:r w:rsidRPr="00FB31B4">
        <w:t>{{</w:t>
      </w:r>
      <w:proofErr w:type="spellStart"/>
      <w:r w:rsidRPr="00FB31B4">
        <w:t>Customer.Address</w:t>
      </w:r>
      <w:proofErr w:type="spellEnd"/>
      <w:r w:rsidRPr="00FB31B4">
        <w:t>}}</w:t>
      </w:r>
      <w:r w:rsidRPr="00FB31B4">
        <w:br/>
        <w:t>{{</w:t>
      </w:r>
      <w:proofErr w:type="spellStart"/>
      <w:r w:rsidRPr="00FB31B4">
        <w:t>Customer.PhoneNumber</w:t>
      </w:r>
      <w:proofErr w:type="spellEnd"/>
      <w:r w:rsidRPr="00FB31B4">
        <w:t>}}</w:t>
      </w:r>
      <w:r w:rsidRPr="00FB31B4">
        <w:br/>
        <w:t>{{</w:t>
      </w:r>
      <w:proofErr w:type="spellStart"/>
      <w:r w:rsidRPr="00FB31B4">
        <w:t>Customer.Email</w:t>
      </w:r>
      <w:proofErr w:type="spellEnd"/>
      <w:r w:rsidRPr="00FB31B4">
        <w:t>}}</w:t>
      </w:r>
    </w:p>
    <w:p w:rsidRPr="00FB31B4" w:rsidR="0057271D" w:rsidP="0057271D" w:rsidRDefault="0057271D" w14:paraId="3C351324" w14:textId="77777777">
      <w:pPr>
        <w:spacing w:line="240" w:lineRule="auto"/>
      </w:pPr>
    </w:p>
    <w:p w:rsidRPr="00FB31B4" w:rsidR="0057271D" w:rsidP="0057271D" w:rsidRDefault="0057271D" w14:paraId="5B2C1116" w14:textId="77777777">
      <w:pPr>
        <w:spacing w:line="240" w:lineRule="auto"/>
      </w:pPr>
    </w:p>
    <w:p w:rsidRPr="00FB31B4" w:rsidR="0057271D" w:rsidP="000D493E" w:rsidRDefault="0057271D" w14:paraId="44985DFF" w14:textId="77777777">
      <w:pPr>
        <w:pStyle w:val="Heading1"/>
        <w:jc w:val="left"/>
        <w:rPr>
          <w:b/>
          <w:bCs/>
          <w:sz w:val="36"/>
          <w:szCs w:val="36"/>
        </w:rPr>
      </w:pPr>
      <w:r w:rsidRPr="00FB31B4">
        <w:rPr>
          <w:b/>
          <w:bCs/>
          <w:sz w:val="36"/>
          <w:szCs w:val="36"/>
        </w:rPr>
        <w:t>Order</w:t>
      </w:r>
    </w:p>
    <w:p w:rsidRPr="00FB31B4" w:rsidR="0057271D" w:rsidP="0057271D" w:rsidRDefault="0057271D" w14:paraId="245AD3C9" w14:textId="77777777">
      <w:pPr>
        <w:spacing w:line="240" w:lineRule="auto"/>
      </w:pPr>
    </w:p>
    <w:tbl>
      <w:tblPr>
        <w:tblStyle w:val="TableGrid"/>
        <w:tblW w:w="0" w:type="auto"/>
        <w:tblLook w:firstRow="1" w:lastRow="0" w:firstColumn="1" w:lastColumn="0" w:noHBand="0" w:noVBand="1" w:val="04A0"/>
      </w:tblPr>
      <w:tblGrid>
        <w:gridCol w:w="1571"/>
        <w:gridCol w:w="1987"/>
        <w:gridCol w:w="1940"/>
        <w:gridCol w:w="1832"/>
        <w:gridCol w:w="1680"/>
      </w:tblGrid>
      <w:tr w:rsidRPr="00FB31B4" w:rsidR="0057271D" w:rsidTr="008D37FB" w14:paraId="339E706D" w14:textId="77777777">
        <w:tc>
          <w:tcPr>
            <w:tcW w:w="1870" w:type="dxa"/>
          </w:tcPr>
          <w:p w:rsidRPr="00FB31B4" w:rsidR="0057271D" w:rsidP="008D37FB" w:rsidRDefault="0057271D" w14:paraId="4B7B78D2" w14:textId="77777777">
            <w:r w:rsidRPr="00FB31B4">
              <w:t>Item #</w:t>
            </w:r>
          </w:p>
        </w:tc>
        <w:tc>
          <w:tcPr>
            <w:tcW w:w="1870" w:type="dxa"/>
          </w:tcPr>
          <w:p w:rsidRPr="00FB31B4" w:rsidR="0057271D" w:rsidP="008D37FB" w:rsidRDefault="0057271D" w14:paraId="5AD6EFF9" w14:textId="77777777">
            <w:r w:rsidRPr="00FB31B4">
              <w:t>Description</w:t>
            </w:r>
          </w:p>
        </w:tc>
        <w:tc>
          <w:tcPr>
            <w:tcW w:w="1870" w:type="dxa"/>
          </w:tcPr>
          <w:p w:rsidRPr="00FB31B4" w:rsidR="0057271D" w:rsidP="008D37FB" w:rsidRDefault="0057271D" w14:paraId="02C0FB94" w14:textId="77777777">
            <w:r w:rsidRPr="00FB31B4">
              <w:t>Unit Price</w:t>
            </w:r>
          </w:p>
        </w:tc>
        <w:tc>
          <w:tcPr>
            <w:tcW w:w="1870" w:type="dxa"/>
          </w:tcPr>
          <w:p w:rsidRPr="00FB31B4" w:rsidR="0057271D" w:rsidP="008D37FB" w:rsidRDefault="0057271D" w14:paraId="40800142" w14:textId="77777777">
            <w:r w:rsidRPr="00FB31B4">
              <w:t>Quantity</w:t>
            </w:r>
          </w:p>
        </w:tc>
        <w:tc>
          <w:tcPr>
            <w:tcW w:w="1870" w:type="dxa"/>
          </w:tcPr>
          <w:p w:rsidRPr="00FB31B4" w:rsidR="0057271D" w:rsidP="008D37FB" w:rsidRDefault="0057271D" w14:paraId="09BD0611" w14:textId="77777777">
            <w:r w:rsidRPr="00FB31B4">
              <w:t>Total</w:t>
            </w:r>
          </w:p>
        </w:tc>
      </w:tr>
      <w:tr w:rsidRPr="00FB31B4" w:rsidR="0057271D" w:rsidTr="008D37FB" w14:paraId="45263345" w14:textId="77777777">
        <w:tc>
          <w:tcPr>
            <w:tcW w:w="1870" w:type="dxa"/>
          </w:tcPr>
          <w:p w:rsidRPr="00FB31B4" w:rsidR="0057271D" w:rsidP="008D37FB" w:rsidRDefault="0057271D" w14:paraId="604BCC8E" w14:textId="77777777">
            <w:r w:rsidRPr="00FB31B4">
              <w:t>{{</w:t>
            </w:r>
            <w:proofErr w:type="spellStart"/>
            <w:proofErr w:type="gramStart"/>
            <w:r w:rsidRPr="00FB31B4">
              <w:t>Invoice.Items.item</w:t>
            </w:r>
            <w:proofErr w:type="spellEnd"/>
            <w:proofErr w:type="gramEnd"/>
            <w:r w:rsidRPr="00FB31B4">
              <w:t>}}</w:t>
            </w:r>
          </w:p>
        </w:tc>
        <w:tc>
          <w:tcPr>
            <w:tcW w:w="1870" w:type="dxa"/>
          </w:tcPr>
          <w:p w:rsidRPr="00FB31B4" w:rsidR="0057271D" w:rsidP="008D37FB" w:rsidRDefault="0057271D" w14:paraId="56F33DF3" w14:textId="77777777">
            <w:r w:rsidRPr="00FB31B4">
              <w:t>{{</w:t>
            </w:r>
            <w:proofErr w:type="spellStart"/>
            <w:proofErr w:type="gramStart"/>
            <w:r w:rsidRPr="00FB31B4">
              <w:t>Invoice.Items.description</w:t>
            </w:r>
            <w:proofErr w:type="spellEnd"/>
            <w:proofErr w:type="gramEnd"/>
            <w:r w:rsidRPr="00FB31B4">
              <w:t>}}</w:t>
            </w:r>
          </w:p>
        </w:tc>
        <w:tc>
          <w:tcPr>
            <w:tcW w:w="1870" w:type="dxa"/>
          </w:tcPr>
          <w:p w:rsidRPr="00FB31B4" w:rsidR="0057271D" w:rsidP="008D37FB" w:rsidRDefault="0057271D" w14:paraId="4C9C6F5D" w14:textId="77777777">
            <w:r w:rsidRPr="00FB31B4">
              <w:t>${{</w:t>
            </w:r>
            <w:proofErr w:type="spellStart"/>
            <w:proofErr w:type="gramStart"/>
            <w:r w:rsidRPr="00FB31B4">
              <w:t>Invoice.Items.UnitPrice</w:t>
            </w:r>
            <w:proofErr w:type="spellEnd"/>
            <w:proofErr w:type="gramEnd"/>
            <w:r w:rsidRPr="00FB31B4">
              <w:t>}}</w:t>
            </w:r>
          </w:p>
        </w:tc>
        <w:tc>
          <w:tcPr>
            <w:tcW w:w="1870" w:type="dxa"/>
          </w:tcPr>
          <w:p w:rsidRPr="00FB31B4" w:rsidR="0057271D" w:rsidP="008D37FB" w:rsidRDefault="0057271D" w14:paraId="286925B1" w14:textId="77777777">
            <w:r w:rsidRPr="00FB31B4">
              <w:t>{{</w:t>
            </w:r>
            <w:proofErr w:type="spellStart"/>
            <w:proofErr w:type="gramStart"/>
            <w:r w:rsidRPr="00FB31B4">
              <w:t>Invoice.Items.Quantity</w:t>
            </w:r>
            <w:proofErr w:type="spellEnd"/>
            <w:proofErr w:type="gramEnd"/>
            <w:r w:rsidRPr="00FB31B4">
              <w:t>}}</w:t>
            </w:r>
          </w:p>
        </w:tc>
        <w:tc>
          <w:tcPr>
            <w:tcW w:w="1870" w:type="dxa"/>
          </w:tcPr>
          <w:p w:rsidRPr="00FB31B4" w:rsidR="0057271D" w:rsidP="008D37FB" w:rsidRDefault="0057271D" w14:paraId="64D7C826" w14:textId="77777777">
            <w:r w:rsidRPr="00FB31B4">
              <w:t>${{</w:t>
            </w:r>
            <w:proofErr w:type="spellStart"/>
            <w:proofErr w:type="gramStart"/>
            <w:r w:rsidRPr="00FB31B4">
              <w:t>Invoice.Items.Total</w:t>
            </w:r>
            <w:proofErr w:type="spellEnd"/>
            <w:proofErr w:type="gramEnd"/>
            <w:r w:rsidRPr="00FB31B4">
              <w:t>}}</w:t>
            </w:r>
          </w:p>
        </w:tc>
      </w:tr>
    </w:tbl>
    <w:p w:rsidRPr="00FB31B4" w:rsidR="0057271D" w:rsidP="0057271D" w:rsidRDefault="0057271D" w14:paraId="6589B342" w14:textId="77777777">
      <w:pPr>
        <w:spacing w:line="240" w:lineRule="auto"/>
      </w:pPr>
    </w:p>
    <w:p w:rsidRPr="00FB31B4" w:rsidR="0057271D" w:rsidP="000D493E" w:rsidRDefault="0057271D" w14:paraId="6EAED8F8" w14:textId="77777777">
      <w:pPr>
        <w:pStyle w:val="Heading2"/>
        <w:rPr>
          <w:sz w:val="24"/>
          <w:szCs w:val="24"/>
        </w:rPr>
      </w:pPr>
      <w:r w:rsidRPr="00FB31B4">
        <w:rPr>
          <w:sz w:val="24"/>
          <w:szCs w:val="24"/>
        </w:rPr>
        <w:t xml:space="preserve">Tax </w:t>
      </w:r>
    </w:p>
    <w:p w:rsidRPr="00FB31B4" w:rsidR="0057271D" w:rsidP="0057271D" w:rsidRDefault="0057271D" w14:paraId="44C694CF" w14:textId="77777777">
      <w:r w:rsidRPr="00FB31B4">
        <w:t>{{Tax</w:t>
      </w:r>
      <w:proofErr w:type="gramStart"/>
      <w:r w:rsidRPr="00FB31B4">
        <w:t>}}%</w:t>
      </w:r>
      <w:proofErr w:type="gramEnd"/>
    </w:p>
    <w:p w:rsidRPr="00FB31B4" w:rsidR="0057271D" w:rsidP="000D493E" w:rsidRDefault="0057271D" w14:paraId="1147A6A3" w14:textId="77777777">
      <w:pPr>
        <w:pStyle w:val="Heading2"/>
        <w:rPr>
          <w:sz w:val="24"/>
          <w:szCs w:val="24"/>
        </w:rPr>
      </w:pPr>
      <w:r w:rsidRPr="00FB31B4">
        <w:rPr>
          <w:sz w:val="24"/>
          <w:szCs w:val="24"/>
        </w:rPr>
        <w:t>Delivery</w:t>
      </w:r>
    </w:p>
    <w:p w:rsidRPr="00FB31B4" w:rsidR="0057271D" w:rsidP="0057271D" w:rsidRDefault="0057271D" w14:paraId="04D0821A" w14:textId="77777777">
      <w:r w:rsidRPr="00FB31B4">
        <w:t>${{Shipping}}</w:t>
      </w:r>
    </w:p>
    <w:p w:rsidRPr="00FB31B4" w:rsidR="0057271D" w:rsidP="000D493E" w:rsidRDefault="0057271D" w14:paraId="4E1BCC7A" w14:textId="77777777">
      <w:pPr>
        <w:pStyle w:val="Heading2"/>
        <w:rPr>
          <w:sz w:val="24"/>
          <w:szCs w:val="24"/>
        </w:rPr>
      </w:pPr>
      <w:r w:rsidRPr="00FB31B4">
        <w:rPr>
          <w:sz w:val="24"/>
          <w:szCs w:val="24"/>
        </w:rPr>
        <w:t>Grand Total</w:t>
      </w:r>
    </w:p>
    <w:p w:rsidRPr="00FB31B4" w:rsidR="0057271D" w:rsidP="0057271D" w:rsidRDefault="0057271D" w14:paraId="1B804488" w14:textId="77777777">
      <w:r w:rsidRPr="00FB31B4">
        <w:t>${{expr($</w:t>
      </w:r>
      <w:proofErr w:type="gramStart"/>
      <w:r w:rsidRPr="00FB31B4">
        <w:t>sum(</w:t>
      </w:r>
      <w:proofErr w:type="spellStart"/>
      <w:proofErr w:type="gramEnd"/>
      <w:r w:rsidRPr="00FB31B4">
        <w:t>Invoice.Items.Total</w:t>
      </w:r>
      <w:proofErr w:type="spellEnd"/>
      <w:r w:rsidRPr="00FB31B4">
        <w:t>)+($sum(</w:t>
      </w:r>
      <w:proofErr w:type="spellStart"/>
      <w:r w:rsidRPr="00FB31B4">
        <w:t>Invoice.Items.Total</w:t>
      </w:r>
      <w:proofErr w:type="spellEnd"/>
      <w:r w:rsidRPr="00FB31B4">
        <w:t>)* Tax /100) +Shipping)}}</w:t>
      </w:r>
    </w:p>
    <w:p w:rsidRPr="00FB31B4" w:rsidR="0057271D" w:rsidP="0057271D" w:rsidRDefault="0057271D" w14:paraId="22D1D193" w14:textId="77777777">
      <w:pPr>
        <w:spacing w:line="240" w:lineRule="auto"/>
      </w:pPr>
    </w:p>
    <w:p w:rsidRPr="00FB31B4" w:rsidR="0057271D" w:rsidP="0057271D" w:rsidRDefault="0057271D" w14:paraId="6661C8C5" w14:textId="77777777">
      <w:pPr>
        <w:spacing w:line="240" w:lineRule="auto"/>
      </w:pPr>
    </w:p>
    <w:p w:rsidRPr="00FB31B4" w:rsidR="0057271D" w:rsidP="0057271D" w:rsidRDefault="0057271D" w14:paraId="50601BA3" w14:textId="77777777">
      <w:pPr>
        <w:spacing w:line="240" w:lineRule="auto"/>
      </w:pPr>
    </w:p>
    <w:p w:rsidRPr="00FB31B4" w:rsidR="0057271D" w:rsidP="000D493E" w:rsidRDefault="0057271D" w14:paraId="12110F8A" w14:textId="77777777">
      <w:pPr>
        <w:pStyle w:val="Heading1"/>
        <w:jc w:val="left"/>
        <w:rPr>
          <w:b/>
          <w:bCs/>
          <w:sz w:val="36"/>
          <w:szCs w:val="36"/>
        </w:rPr>
      </w:pPr>
      <w:r w:rsidRPr="00FB31B4">
        <w:rPr>
          <w:b/>
          <w:bCs/>
          <w:sz w:val="36"/>
          <w:szCs w:val="36"/>
        </w:rPr>
        <w:t>Other Comments or Special Instructions</w:t>
      </w:r>
    </w:p>
    <w:p w:rsidRPr="00FB31B4" w:rsidR="0057271D" w:rsidP="0057271D" w:rsidRDefault="0057271D" w14:paraId="338DD403" w14:textId="77777777"/>
    <w:p w:rsidRPr="00FB31B4" w:rsidR="0057271D" w:rsidP="0057271D" w:rsidRDefault="0057271D" w14:paraId="4AB15AD1" w14:textId="77777777"/>
    <w:p w:rsidRPr="00FB31B4" w:rsidR="0057271D" w:rsidP="0057271D" w:rsidRDefault="0057271D" w14:paraId="10F5EC27" w14:textId="77777777">
      <w:pPr>
        <w:spacing w:after="160"/>
        <w:rPr>
          <w:rFonts w:asciiTheme="majorHAnsi" w:hAnsiTheme="majorHAnsi" w:eastAsiaTheme="majorEastAsia" w:cstheme="majorBidi"/>
          <w:b/>
          <w:bCs/>
          <w:sz w:val="32"/>
          <w:szCs w:val="32"/>
        </w:rPr>
      </w:pPr>
      <w:r w:rsidRPr="00FB31B4">
        <w:br w:type="page"/>
      </w:r>
    </w:p>
    <w:p w:rsidRPr="00FB31B4" w:rsidR="0057271D" w:rsidP="000D493E" w:rsidRDefault="0057271D" w14:paraId="4571610B" w14:textId="77777777">
      <w:pPr>
        <w:pStyle w:val="Heading1"/>
        <w:jc w:val="left"/>
        <w:rPr>
          <w:b/>
          <w:bCs/>
          <w:sz w:val="36"/>
          <w:szCs w:val="36"/>
        </w:rPr>
      </w:pPr>
      <w:r w:rsidRPr="00FB31B4">
        <w:rPr>
          <w:b/>
          <w:bCs/>
          <w:sz w:val="36"/>
          <w:szCs w:val="36"/>
        </w:rPr>
        <w:lastRenderedPageBreak/>
        <w:t>Payment Method:</w:t>
      </w:r>
    </w:p>
    <w:p w:rsidRPr="00FB31B4" w:rsidR="0057271D" w:rsidP="0057271D" w:rsidRDefault="0057271D" w14:paraId="6BC0617E" w14:textId="77777777">
      <w:pPr>
        <w:spacing w:line="240" w:lineRule="auto"/>
        <w:rPr>
          <w:b/>
          <w:bCs/>
        </w:rPr>
      </w:pPr>
    </w:p>
    <w:p w:rsidRPr="00FB31B4" w:rsidR="0057271D" w:rsidP="0057271D" w:rsidRDefault="0057271D" w14:paraId="4BB300F7" w14:textId="77777777">
      <w:pPr>
        <w:spacing w:line="240" w:lineRule="auto"/>
        <w:rPr>
          <w:b/>
          <w:bCs/>
        </w:rPr>
      </w:pPr>
    </w:p>
    <w:p w:rsidRPr="00FB31B4" w:rsidR="0057271D" w:rsidP="0057271D" w:rsidRDefault="0057271D" w14:paraId="18B88D40" w14:textId="77777777"/>
    <w:p w:rsidRPr="00FB31B4" w:rsidR="001A3B18" w:rsidP="0057271D" w:rsidRDefault="001A3B18" w14:paraId="28DAA23A" w14:textId="7B0F8B4A">
      <w:pPr>
        <w:tabs>
          <w:tab w:val="left" w:pos="3482"/>
        </w:tabs>
        <w:jc w:val="center"/>
      </w:pPr>
    </w:p>
    <w:p w:rsidRPr="00FB31B4" w:rsidR="001A3B18" w:rsidP="001A3B18" w:rsidRDefault="001A3B18" w14:paraId="668E461D" w14:textId="77777777"/>
    <w:p w:rsidRPr="00317992" w:rsidR="001A3B18" w:rsidP="001A3B18" w:rsidRDefault="001A3B18" w14:paraId="7B24A577" w14:textId="77777777">
      <w:pPr>
        <w:spacing w:line="276" w:lineRule="auto"/>
        <w:rPr>
          <w:rFonts w:ascii="Times New Roman" w:hAnsi="Times New Roman" w:eastAsia="Times New Roman" w:cs="Times New Roman"/>
          <w:sz w:val="20"/>
          <w:szCs w:val="20"/>
          <w:lang w:val="en-IN" w:eastAsia="en-GB"/>
        </w:rPr>
      </w:pPr>
      <w:r w:rsidRPr="00FB31B4">
        <w:rPr>
          <w:rFonts w:ascii="Calibri" w:hAnsi="Calibri" w:eastAsia="Times New Roman" w:cs="Times New Roman"/>
          <w:i/>
          <w:iCs/>
          <w:color w:val="000000"/>
          <w:sz w:val="20"/>
          <w:szCs w:val="20"/>
          <w:lang w:val="en-IN" w:eastAsia="en-GB"/>
        </w:rPr>
        <w:t>DISCLAIMER: These templates may be used in sample workflows only to test out the Document Generation API, and is for informational purposes only.  Adobe disclaims all responsibility regarding the legality of these templates.  By using these templates, you agree to consult independent legal counsel for the drafting of any legal obligations within these templates.</w:t>
      </w:r>
    </w:p>
    <w:p w:rsidRPr="001A3B18" w:rsidR="006C1E03" w:rsidP="001A3B18" w:rsidRDefault="006C1E03" w14:paraId="5C5E31A8" w14:textId="47ECCBC1">
      <w:pPr>
        <w:tabs>
          <w:tab w:val="left" w:pos="3482"/>
        </w:tabs>
        <w:jc w:val="center"/>
        <w:rPr>
          <w:lang w:val="en-IN"/>
        </w:rPr>
      </w:pPr>
    </w:p>
    <w:sectPr w:rsidRPr="001A3B18" w:rsidR="006C1E03" w:rsidSect="007050BF">
      <w:pgSz w:w="11900" w:h="16840"/>
      <w:pgMar w:top="1170" w:right="1440" w:bottom="1440" w:left="1440" w:header="720" w:footer="720" w:gutter="0"/>
      <w:cols w:space="720"/>
      <w:docGrid w:linePitch="360"/>
    </w:sectPr>
  </w:body>
</w:document>
</file>

<file path=word/endnotes.xml><?xml version="1.0" encoding="utf-8"?>
<w:endnot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mc:Ignorable="w14 w15 w16se w16cid w16 w16cex w16sdtdh wp14">
  <w:endnote w:type="separator" w:id="-1">
    <w:p w:rsidR="00321880" w:rsidP="00E52B6A" w:rsidRDefault="00321880" w14:paraId="01A1FCF4" w14:textId="77777777">
      <w:pPr>
        <w:spacing w:line="240" w:lineRule="auto"/>
      </w:pPr>
      <w:r>
        <w:separator/>
      </w:r>
    </w:p>
  </w:endnote>
  <w:endnote w:type="continuationSeparator" w:id="0">
    <w:p w:rsidR="00321880" w:rsidP="00E52B6A" w:rsidRDefault="00321880" w14:paraId="301037A6"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dobe Clean">
    <w:altName w:val="Calibri"/>
    <w:panose1 w:val="020B0503020404020204"/>
    <w:charset w:val="00"/>
    <w:family w:val="swiss"/>
    <w:notTrueType/>
    <w:pitch w:val="variable"/>
    <w:sig w:usb0="20000287" w:usb1="00000001" w:usb2="00000000" w:usb3="00000000" w:csb0="0000019F" w:csb1="00000000"/>
  </w:font>
</w:fonts>
</file>

<file path=word/footnotes.xml><?xml version="1.0" encoding="utf-8"?>
<w:footnot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mc:Ignorable="w14 w15 w16se w16cid w16 w16cex w16sdtdh wp14">
  <w:footnote w:type="separator" w:id="-1">
    <w:p w:rsidR="00321880" w:rsidP="00E52B6A" w:rsidRDefault="00321880" w14:paraId="26413F88" w14:textId="77777777">
      <w:pPr>
        <w:spacing w:line="240" w:lineRule="auto"/>
      </w:pPr>
      <w:r>
        <w:separator/>
      </w:r>
    </w:p>
  </w:footnote>
  <w:footnote w:type="continuationSeparator" w:id="0">
    <w:p w:rsidR="00321880" w:rsidP="00E52B6A" w:rsidRDefault="00321880" w14:paraId="15754470" w14:textId="7777777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879"/>
    <w:rsid w:val="00006DC9"/>
    <w:rsid w:val="00014402"/>
    <w:rsid w:val="000D493E"/>
    <w:rsid w:val="000F1817"/>
    <w:rsid w:val="001050CD"/>
    <w:rsid w:val="0014068D"/>
    <w:rsid w:val="001616C5"/>
    <w:rsid w:val="00191E17"/>
    <w:rsid w:val="001A3B18"/>
    <w:rsid w:val="001D06BF"/>
    <w:rsid w:val="002A2E9C"/>
    <w:rsid w:val="002A51FD"/>
    <w:rsid w:val="002A70C1"/>
    <w:rsid w:val="00321880"/>
    <w:rsid w:val="003C61A4"/>
    <w:rsid w:val="00416EF8"/>
    <w:rsid w:val="00420879"/>
    <w:rsid w:val="004519AE"/>
    <w:rsid w:val="004978EA"/>
    <w:rsid w:val="004A455D"/>
    <w:rsid w:val="004B578A"/>
    <w:rsid w:val="004B6456"/>
    <w:rsid w:val="00505AD9"/>
    <w:rsid w:val="00536F79"/>
    <w:rsid w:val="0057271D"/>
    <w:rsid w:val="005A562F"/>
    <w:rsid w:val="00641F03"/>
    <w:rsid w:val="00693CAC"/>
    <w:rsid w:val="006C1DE2"/>
    <w:rsid w:val="006C1E03"/>
    <w:rsid w:val="006C4255"/>
    <w:rsid w:val="007050BF"/>
    <w:rsid w:val="00733758"/>
    <w:rsid w:val="0074200D"/>
    <w:rsid w:val="007B6D38"/>
    <w:rsid w:val="007E0066"/>
    <w:rsid w:val="008B2946"/>
    <w:rsid w:val="00925B30"/>
    <w:rsid w:val="009465A3"/>
    <w:rsid w:val="00A278DE"/>
    <w:rsid w:val="00A3777A"/>
    <w:rsid w:val="00A76D7F"/>
    <w:rsid w:val="00AC670C"/>
    <w:rsid w:val="00AD3D61"/>
    <w:rsid w:val="00B65BD4"/>
    <w:rsid w:val="00B73754"/>
    <w:rsid w:val="00B927B3"/>
    <w:rsid w:val="00BC3B75"/>
    <w:rsid w:val="00C409E5"/>
    <w:rsid w:val="00C53174"/>
    <w:rsid w:val="00CD0FBC"/>
    <w:rsid w:val="00D67A3F"/>
    <w:rsid w:val="00DE264A"/>
    <w:rsid w:val="00DF0608"/>
    <w:rsid w:val="00E236FE"/>
    <w:rsid w:val="00E52B6A"/>
    <w:rsid w:val="00E534D6"/>
    <w:rsid w:val="00EB088D"/>
    <w:rsid w:val="00EC55BE"/>
    <w:rsid w:val="00F474A1"/>
    <w:rsid w:val="00F54C96"/>
    <w:rsid w:val="00F925A2"/>
    <w:rsid w:val="00FA0E80"/>
    <w:rsid w:val="00FB31B4"/>
    <w:rsid w:val="00FB46DA"/>
    <w:rsid w:val="00FB5F00"/>
    <w:rsid w:val="00FC7C9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CFFC2"/>
  <w15:chartTrackingRefBased/>
  <w15:docId w15:val="{C65A7B6F-DD65-4222-A775-AC06F3B3C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DC9"/>
    <w:pPr>
      <w:spacing w:after="0"/>
    </w:pPr>
    <w:rPr>
      <w:rFonts w:eastAsiaTheme="minorEastAsia"/>
    </w:rPr>
  </w:style>
  <w:style w:type="paragraph" w:styleId="Heading1">
    <w:name w:val="heading 1"/>
    <w:basedOn w:val="Title"/>
    <w:next w:val="Normal"/>
    <w:link w:val="Heading1Char"/>
    <w:uiPriority w:val="9"/>
    <w:qFormat/>
    <w:rsid w:val="00693CAC"/>
    <w:pPr>
      <w:jc w:val="center"/>
      <w:outlineLvl w:val="0"/>
    </w:pPr>
  </w:style>
  <w:style w:type="paragraph" w:styleId="Heading2">
    <w:name w:val="heading 2"/>
    <w:basedOn w:val="Normal"/>
    <w:next w:val="Normal"/>
    <w:link w:val="Heading2Char"/>
    <w:uiPriority w:val="9"/>
    <w:unhideWhenUsed/>
    <w:qFormat/>
    <w:rsid w:val="00693CAC"/>
    <w:pPr>
      <w:keepNext/>
      <w:keepLines/>
      <w:spacing w:line="24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693CAC"/>
    <w:pPr>
      <w:keepNext/>
      <w:keepLines/>
      <w:spacing w:line="240" w:lineRule="auto"/>
      <w:outlineLvl w:val="2"/>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CA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93CAC"/>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93CAC"/>
    <w:rPr>
      <w:rFonts w:asciiTheme="majorHAnsi" w:eastAsiaTheme="majorEastAsia" w:hAnsiTheme="majorHAnsi" w:cstheme="majorBidi"/>
      <w:b/>
      <w:bCs/>
      <w:sz w:val="28"/>
      <w:szCs w:val="28"/>
    </w:rPr>
  </w:style>
  <w:style w:type="table" w:styleId="TableGrid">
    <w:name w:val="Table Grid"/>
    <w:basedOn w:val="TableNormal"/>
    <w:uiPriority w:val="39"/>
    <w:rsid w:val="00693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3CAC"/>
    <w:pPr>
      <w:tabs>
        <w:tab w:val="center" w:pos="4680"/>
        <w:tab w:val="right" w:pos="9360"/>
      </w:tabs>
      <w:spacing w:line="240" w:lineRule="auto"/>
    </w:pPr>
  </w:style>
  <w:style w:type="character" w:customStyle="1" w:styleId="HeaderChar">
    <w:name w:val="Header Char"/>
    <w:basedOn w:val="DefaultParagraphFont"/>
    <w:link w:val="Header"/>
    <w:uiPriority w:val="99"/>
    <w:rsid w:val="00693CAC"/>
  </w:style>
  <w:style w:type="paragraph" w:styleId="Title">
    <w:name w:val="Title"/>
    <w:basedOn w:val="Normal"/>
    <w:next w:val="Normal"/>
    <w:link w:val="TitleChar"/>
    <w:uiPriority w:val="10"/>
    <w:qFormat/>
    <w:rsid w:val="00693CA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CAC"/>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E52B6A"/>
    <w:pPr>
      <w:tabs>
        <w:tab w:val="center" w:pos="4680"/>
        <w:tab w:val="right" w:pos="9360"/>
      </w:tabs>
      <w:spacing w:line="240" w:lineRule="auto"/>
    </w:pPr>
  </w:style>
  <w:style w:type="character" w:customStyle="1" w:styleId="FooterChar">
    <w:name w:val="Footer Char"/>
    <w:basedOn w:val="DefaultParagraphFont"/>
    <w:link w:val="Footer"/>
    <w:uiPriority w:val="99"/>
    <w:rsid w:val="00E52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Target="endnotes.xml" Type="http://schemas.openxmlformats.org/officeDocument/2006/relationships/endnotes" Id="rId8"/>
    <Relationship Target="../customXml/item3.xml" Type="http://schemas.openxmlformats.org/officeDocument/2006/relationships/customXml" Id="rId3"/>
    <Relationship Target="footnotes.xml" Type="http://schemas.openxmlformats.org/officeDocument/2006/relationships/footnotes" Id="rId7"/>
    <Relationship Target="theme/theme1.xml" Type="http://schemas.openxmlformats.org/officeDocument/2006/relationships/theme" Id="rId12"/>
    <Relationship Target="../customXml/item2.xml" Type="http://schemas.openxmlformats.org/officeDocument/2006/relationships/customXml" Id="rId2"/>
    <Relationship Target="../customXml/item1.xml" Type="http://schemas.openxmlformats.org/officeDocument/2006/relationships/customXml" Id="rId1"/>
    <Relationship Target="webSettings.xml" Type="http://schemas.openxmlformats.org/officeDocument/2006/relationships/webSettings" Id="rId6"/>
    <Relationship Target="fontTable.xml" Type="http://schemas.openxmlformats.org/officeDocument/2006/relationships/fontTable" Id="rId11"/>
    <Relationship Target="settings.xml" Type="http://schemas.openxmlformats.org/officeDocument/2006/relationships/settings" Id="rId5"/>
    <Relationship Target="media/image2.png" Type="http://schemas.openxmlformats.org/officeDocument/2006/relationships/image" Id="rId10"/>
    <Relationship Target="styles.xml" Type="http://schemas.openxmlformats.org/officeDocument/2006/relationships/styles" Id="rId4"/>
    <Relationship Target="media/image1.jpeg" Type="http://schemas.openxmlformats.org/officeDocument/2006/relationships/image"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
    <Relationship Target="webextension2.xml" Type="http://schemas.microsoft.com/office/2011/relationships/webextension" Id="rId2"/>
    <Relationship Target="webextension1.xml" Type="http://schemas.microsoft.com/office/2011/relationships/webextension" Id="rId1"/>
</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D8884FD-DB81-5D44-90F6-C5A88A12763B}">
  <we:reference id="a3b40b4f-8edf-490e-9df1-7e66f93912bf" version="1.1.0.0" store="EXCatalog" storeType="EXCatalog"/>
  <we:alternateReferences>
    <we:reference id="WA104380526" version="1.1.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8CA6877-D7C8-1047-8BEF-AF8820F477E6}">
  <we:reference id="74c1107f-e1d5-47c5-9aea-23f7b1956952" version="1.0.0.0" store="EXCatalog" storeType="EXCatalog"/>
  <we:alternateReferences>
    <we:reference id="WA200002654"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_rels/item2.xml.rels><?xml version="1.0" encoding="UTF-8" standalone="yes"?>
<Relationships xmlns="http://schemas.openxmlformats.org/package/2006/relationships">
    <Relationship Target="itemProps2.xml" Type="http://schemas.openxmlformats.org/officeDocument/2006/relationships/customXmlProps" Id="rId1"/>
</Relationships>

</file>

<file path=customXml/_rels/item3.xml.rels><?xml version="1.0" encoding="UTF-8" standalone="yes"?>
<Relationships xmlns="http://schemas.openxmlformats.org/package/2006/relationships">
    <Relationship Target="itemProps3.xml" Type="http://schemas.openxmlformats.org/officeDocument/2006/relationships/customXmlProps" Id="rId1"/>
</Relationships>

</file>

<file path=customXml/item1.xml><?xml version="1.0" encoding="utf-8"?>
<ct:contentTypeSchema xmlns:ct="http://schemas.microsoft.com/office/2006/metadata/contentType" xmlns:ma="http://schemas.microsoft.com/office/2006/metadata/properties/metaAttributes" ct:_="" ma:_="" ma:contentTypeDescription="Create a new document." ma:contentTypeID="0x0101006AA5FB0DFD49D248B46089DF44D9CCCE" ma:contentTypeName="Document" ma:contentTypeScope="" ma:contentTypeVersion="13" ma:versionID="a119a31ee6a91e4d6fc90e2f4e132b8a">
  <xsd:schema xmlns:xsd="http://www.w3.org/2001/XMLSchema" xmlns:ns2="101a078a-9a69-42ea-8faf-4465b805cdc6" xmlns:ns3="ee9113eb-4765-41ce-b84d-cda274a0c8d7" xmlns:p="http://schemas.microsoft.com/office/2006/metadata/properties" xmlns:xs="http://www.w3.org/2001/XMLSchema" ma:fieldsID="bea76fb4e941f1e68c922b7d725e2479" ma:root="true" ns2:_="" ns3:_="" targetNamespace="http://schemas.microsoft.com/office/2006/metadata/properties">
    <xsd:import namespace="101a078a-9a69-42ea-8faf-4465b805cdc6"/>
    <xsd:import namespace="ee9113eb-4765-41ce-b84d-cda274a0c8d7"/>
    <xsd:element name="properties">
      <xsd:complexType>
        <xsd:sequence>
          <xsd:element name="documentManagement">
            <xsd:complexType>
              <xsd:all>
                <xsd:element minOccurs="0" ref="ns2:MediaServiceMetadata"/>
                <xsd:element minOccurs="0" ref="ns2:MediaServiceFastMetadata"/>
                <xsd:element minOccurs="0" ref="ns3:SharedWithUsers"/>
                <xsd:element minOccurs="0" ref="ns3:SharedWithDetails"/>
                <xsd:element minOccurs="0" ref="ns2:MediaServiceAutoTags"/>
                <xsd:element minOccurs="0" ref="ns2:MediaServiceOCR"/>
                <xsd:element minOccurs="0" ref="ns2:MediaServiceGenerationTime"/>
                <xsd:element minOccurs="0" ref="ns2:MediaServiceEventHashCode"/>
                <xsd:element minOccurs="0" ref="ns2:MediaServiceDateTaken"/>
                <xsd:element minOccurs="0" ref="ns2:MediaServiceAutoKeyPoints"/>
                <xsd:element minOccurs="0" ref="ns2:MediaServiceKeyPoints"/>
                <xsd:element minOccurs="0" ref="ns2:MediaServiceLocation"/>
                <xsd:element minOccurs="0" ref="ns2:MediaLengthInSeconds"/>
              </xsd:all>
            </xsd:complexType>
          </xsd:element>
        </xsd:sequence>
      </xsd:complexType>
    </xsd:element>
  </xsd:schema>
  <xsd:schema xmlns:xsd="http://www.w3.org/2001/XMLSchema" xmlns:dms="http://schemas.microsoft.com/office/2006/documentManagement/types" xmlns:pc="http://schemas.microsoft.com/office/infopath/2007/PartnerControls" xmlns:xs="http://www.w3.org/2001/XMLSchema" elementFormDefault="qualified" targetNamespace="101a078a-9a69-42ea-8faf-4465b805cdc6">
    <xsd:import namespace="http://schemas.microsoft.com/office/2006/documentManagement/types"/>
    <xsd:import namespace="http://schemas.microsoft.com/office/infopath/2007/PartnerControls"/>
    <xsd:element ma:displayName="MediaServiceMetadata" ma:hidden="true" ma:index="8" ma:internalName="MediaServiceMetadata" ma:readOnly="true" name="MediaServiceMetadata" nillable="true">
      <xsd:simpleType>
        <xsd:restriction base="dms:Note"/>
      </xsd:simpleType>
    </xsd:element>
    <xsd:element ma:displayName="MediaServiceFastMetadata" ma:hidden="true" ma:index="9" ma:internalName="MediaServiceFastMetadata" ma:readOnly="true" name="MediaServiceFastMetadata" nillable="true">
      <xsd:simpleType>
        <xsd:restriction base="dms:Note"/>
      </xsd:simpleType>
    </xsd:element>
    <xsd:element ma:displayName="Tags" ma:index="12" ma:internalName="MediaServiceAutoTags" ma:readOnly="true" name="MediaServiceAutoTags" nillable="true">
      <xsd:simpleType>
        <xsd:restriction base="dms:Text"/>
      </xsd:simpleType>
    </xsd:element>
    <xsd:element ma:displayName="Extracted Text" ma:index="13" ma:internalName="MediaServiceOCR" ma:readOnly="true" name="MediaServiceOCR" nillable="true">
      <xsd:simpleType>
        <xsd:restriction base="dms:Note">
          <xsd:maxLength value="255"/>
        </xsd:restriction>
      </xsd:simpleType>
    </xsd:element>
    <xsd:element ma:displayName="MediaServiceGenerationTime" ma:hidden="true" ma:index="14" ma:internalName="MediaServiceGenerationTime" ma:readOnly="true" name="MediaServiceGenerationTime" nillable="true">
      <xsd:simpleType>
        <xsd:restriction base="dms:Text"/>
      </xsd:simpleType>
    </xsd:element>
    <xsd:element ma:displayName="MediaServiceEventHashCode" ma:hidden="true" ma:index="15" ma:internalName="MediaServiceEventHashCode" ma:readOnly="true" name="MediaServiceEventHashCode" nillable="true">
      <xsd:simpleType>
        <xsd:restriction base="dms:Text"/>
      </xsd:simpleType>
    </xsd:element>
    <xsd:element ma:displayName="MediaServiceDateTaken" ma:hidden="true" ma:index="16" ma:internalName="MediaServiceDateTaken" ma:readOnly="true" name="MediaServiceDateTaken" nillable="true">
      <xsd:simpleType>
        <xsd:restriction base="dms:Text"/>
      </xsd:simpleType>
    </xsd:element>
    <xsd:element ma:displayName="MediaServiceAutoKeyPoints" ma:hidden="true" ma:index="17" ma:internalName="MediaServiceAutoKeyPoints" ma:readOnly="true" name="MediaServiceAutoKeyPoints" nillable="true">
      <xsd:simpleType>
        <xsd:restriction base="dms:Note"/>
      </xsd:simpleType>
    </xsd:element>
    <xsd:element ma:displayName="KeyPoints" ma:index="18" ma:internalName="MediaServiceKeyPoints" ma:readOnly="true" name="MediaServiceKeyPoints" nillable="true">
      <xsd:simpleType>
        <xsd:restriction base="dms:Note">
          <xsd:maxLength value="255"/>
        </xsd:restriction>
      </xsd:simpleType>
    </xsd:element>
    <xsd:element ma:displayName="Location" ma:index="19" ma:internalName="MediaServiceLocation" ma:readOnly="true" name="MediaServiceLocation" nillable="true">
      <xsd:simpleType>
        <xsd:restriction base="dms:Text"/>
      </xsd:simpleType>
    </xsd:element>
    <xsd:element ma:displayName="Length (seconds)" ma:index="20" ma:internalName="MediaLengthInSeconds" ma:readOnly="true" name="MediaLengthInSeconds" nillable="true">
      <xsd:simpleType>
        <xsd:restriction base="dms:Unknown"/>
      </xsd:simpleType>
    </xsd:element>
  </xsd:schema>
  <xsd:schema xmlns:xsd="http://www.w3.org/2001/XMLSchema" xmlns:dms="http://schemas.microsoft.com/office/2006/documentManagement/types" xmlns:pc="http://schemas.microsoft.com/office/infopath/2007/PartnerControls" xmlns:xs="http://www.w3.org/2001/XMLSchema" elementFormDefault="qualified" targetNamespace="ee9113eb-4765-41ce-b84d-cda274a0c8d7">
    <xsd:import namespace="http://schemas.microsoft.com/office/2006/documentManagement/types"/>
    <xsd:import namespace="http://schemas.microsoft.com/office/infopath/2007/PartnerControls"/>
    <xsd:element ma:displayName="Shared With" ma:index="10" ma:internalName="SharedWithUsers" ma:readOnly="true" name="SharedWithUsers" nillable="true">
      <xsd:complexType>
        <xsd:complexContent>
          <xsd:extension base="dms:UserMulti">
            <xsd:sequence>
              <xsd:element maxOccurs="unbounded" minOccurs="0" name="UserInfo">
                <xsd:complexType>
                  <xsd:sequence>
                    <xsd:element minOccurs="0" name="DisplayName" type="xsd:string"/>
                    <xsd:element minOccurs="0" name="AccountId" nillable="true" type="dms:UserId"/>
                    <xsd:element minOccurs="0" name="AccountType" type="xsd:string"/>
                  </xsd:sequence>
                </xsd:complexType>
              </xsd:element>
            </xsd:sequence>
          </xsd:extension>
        </xsd:complexContent>
      </xsd:complexType>
    </xsd:element>
    <xsd:element ma:displayName="Shared With Details" ma:index="11" ma:internalName="SharedWithDetails" ma:readOnly="true" name="SharedWithDetails" nillable="true">
      <xsd:simpleType>
        <xsd:restriction base="dms:Note">
          <xsd:maxLength value="255"/>
        </xsd:restriction>
      </xsd:simple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Content Type" ma:index="0" maxOccurs="1" minOccurs="0" name="contentType" type="xsd:string"/>
        <xsd:element ma:displayName="Title"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Props1.xml><?xml version="1.0" encoding="utf-8"?>
<ds:datastoreItem xmlns:ds="http://schemas.openxmlformats.org/officeDocument/2006/customXml" ds:itemID="{9FEAA2EE-58C2-4980-A7CC-5545A6B13A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a078a-9a69-42ea-8faf-4465b805cdc6"/>
    <ds:schemaRef ds:uri="ee9113eb-4765-41ce-b84d-cda274a0c8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328E84-518F-446B-8A7A-4240BC55744B}">
  <ds:schemaRefs>
    <ds:schemaRef ds:uri="http://schemas.microsoft.com/sharepoint/v3/contenttype/forms"/>
  </ds:schemaRefs>
</ds:datastoreItem>
</file>

<file path=customXml/itemProps3.xml><?xml version="1.0" encoding="utf-8"?>
<ds:datastoreItem xmlns:ds="http://schemas.openxmlformats.org/officeDocument/2006/customXml" ds:itemID="{97CE8A77-1981-436F-B605-2C5C181C7E2F}">
  <ds:schemaRefs>
    <ds:schemaRef ds:uri="http://schemas.microsoft.com/office/2006/metadata/properties"/>
    <ds:schemaRef ds:uri="http://schemas.microsoft.com/office/infopath/2007/PartnerControls"/>
  </ds:schemaRefs>
</ds:datastoreItem>
</file>

<file path=docProps/app.xml><?xml version="1.0" encoding="utf-8"?>
<properties:Properties xmlns:vt="http://schemas.openxmlformats.org/officeDocument/2006/docPropsVTypes" xmlns:properties="http://schemas.openxmlformats.org/officeDocument/2006/extended-properties">
  <properties:Template>Normal</properties:Template>
  <properties:Company/>
  <properties:Pages>3</properties:Pages>
  <properties:Words>237</properties:Words>
  <properties:Characters>1354</properties:Characters>
  <properties:Lines>11</properties:Lines>
  <properties:Paragraphs>3</properties:Paragraphs>
  <properties:TotalTime>6</properties:TotalTime>
  <properties:ScaleCrop>false</properties:ScaleCrop>
  <properties:HeadingPairs>
    <vt:vector baseType="variant" size="2">
      <vt:variant>
        <vt:lpstr>Title</vt:lpstr>
      </vt:variant>
      <vt:variant>
        <vt:i4>1</vt:i4>
      </vt:variant>
    </vt:vector>
  </properties:HeadingPairs>
  <properties:TitlesOfParts>
    <vt:vector baseType="lpstr" size="1">
      <vt:lpstr/>
    </vt:vector>
  </properties:TitlesOfParts>
  <properties:LinksUpToDate>false</properties:LinksUpToDate>
  <properties:CharactersWithSpaces>1588</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Walton</dc:creator>
  <cp:keywords/>
  <dc:description/>
  <cp:lastModifiedBy>Joao Vasconcelos Pinheiro</cp:lastModifiedBy>
  <cp:revision>5</cp:revision>
  <dcterms:created xsi:type="dcterms:W3CDTF">2021-09-15T16:28:00Z</dcterms:created>
  <dcterms:modified xsi:type="dcterms:W3CDTF">2021-10-01T21:34:00Z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0x0101006AA5FB0DFD49D248B46089DF44D9CCCE</vt:lpwstr>
  </property>
</Properties>
</file>