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2102C" w14:textId="30B9023A" w:rsidR="00CB17CD" w:rsidRPr="005321F1" w:rsidRDefault="00436FCC" w:rsidP="00CB17CD">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 xml:space="preserve">Computer Architecture </w:t>
      </w:r>
      <w:r w:rsidR="004D670B" w:rsidRPr="005321F1">
        <w:rPr>
          <w:rFonts w:ascii="Calibri" w:hAnsi="Calibri" w:cs="Calibri"/>
          <w:b/>
          <w:bCs/>
          <w:sz w:val="96"/>
          <w:szCs w:val="96"/>
          <w:lang w:val="en-US"/>
        </w:rPr>
        <w:t>a</w:t>
      </w:r>
      <w:r w:rsidRPr="005321F1">
        <w:rPr>
          <w:rFonts w:ascii="Calibri" w:hAnsi="Calibri" w:cs="Calibri"/>
          <w:b/>
          <w:bCs/>
          <w:sz w:val="96"/>
          <w:szCs w:val="96"/>
          <w:lang w:val="en-US"/>
        </w:rPr>
        <w:t>nd Organization</w:t>
      </w:r>
    </w:p>
    <w:p w14:paraId="315345DF" w14:textId="6FC8AC8E" w:rsidR="00CB17CD" w:rsidRPr="005321F1" w:rsidRDefault="00436FCC" w:rsidP="005C299B">
      <w:pPr>
        <w:spacing w:after="0" w:line="276" w:lineRule="auto"/>
        <w:jc w:val="center"/>
        <w:rPr>
          <w:rFonts w:ascii="Calibri" w:hAnsi="Calibri" w:cs="Calibri"/>
          <w:b/>
          <w:bCs/>
          <w:sz w:val="96"/>
          <w:szCs w:val="96"/>
          <w:lang w:val="en-US"/>
        </w:rPr>
      </w:pPr>
      <w:r w:rsidRPr="005321F1">
        <w:rPr>
          <w:rFonts w:ascii="Calibri" w:hAnsi="Calibri" w:cs="Calibri"/>
          <w:b/>
          <w:bCs/>
          <w:sz w:val="96"/>
          <w:szCs w:val="96"/>
          <w:lang w:val="en-US"/>
        </w:rPr>
        <w:t>Project</w:t>
      </w:r>
    </w:p>
    <w:p w14:paraId="62AC4657" w14:textId="77777777" w:rsidR="00CB17CD" w:rsidRPr="005321F1" w:rsidRDefault="00CB17CD" w:rsidP="00CB17CD">
      <w:pPr>
        <w:spacing w:after="0" w:line="276" w:lineRule="auto"/>
        <w:rPr>
          <w:rFonts w:ascii="Calibri" w:hAnsi="Calibri" w:cs="Calibri"/>
          <w:b/>
          <w:bCs/>
          <w:sz w:val="96"/>
          <w:szCs w:val="96"/>
          <w:lang w:val="en-US"/>
        </w:rPr>
      </w:pPr>
    </w:p>
    <w:p w14:paraId="061358A4" w14:textId="53B07818" w:rsidR="00CB17CD" w:rsidRPr="005321F1" w:rsidRDefault="004D670B" w:rsidP="00CB17CD">
      <w:pPr>
        <w:spacing w:after="0" w:line="276" w:lineRule="auto"/>
        <w:jc w:val="center"/>
        <w:rPr>
          <w:rFonts w:ascii="Calibri" w:hAnsi="Calibri" w:cs="Calibri"/>
          <w:b/>
          <w:bCs/>
          <w:color w:val="FF0000"/>
          <w:sz w:val="56"/>
          <w:szCs w:val="56"/>
          <w:lang w:val="en-US"/>
        </w:rPr>
      </w:pPr>
      <w:r w:rsidRPr="005321F1">
        <w:rPr>
          <w:rFonts w:ascii="Calibri" w:hAnsi="Calibri" w:cs="Calibri"/>
          <w:b/>
          <w:bCs/>
          <w:color w:val="FF0000"/>
          <w:sz w:val="56"/>
          <w:szCs w:val="56"/>
          <w:lang w:val="en-US"/>
        </w:rPr>
        <w:t xml:space="preserve">Two-Pass </w:t>
      </w:r>
      <w:r w:rsidR="00CB17CD" w:rsidRPr="005321F1">
        <w:rPr>
          <w:rFonts w:ascii="Calibri" w:hAnsi="Calibri" w:cs="Calibri"/>
          <w:b/>
          <w:bCs/>
          <w:color w:val="FF0000"/>
          <w:sz w:val="56"/>
          <w:szCs w:val="56"/>
          <w:lang w:val="en-US"/>
        </w:rPr>
        <w:t xml:space="preserve">Assembler </w:t>
      </w:r>
      <w:r w:rsidR="00436FCC" w:rsidRPr="005321F1">
        <w:rPr>
          <w:rFonts w:ascii="Calibri" w:hAnsi="Calibri" w:cs="Calibri"/>
          <w:b/>
          <w:bCs/>
          <w:color w:val="FF0000"/>
          <w:sz w:val="56"/>
          <w:szCs w:val="56"/>
          <w:lang w:val="en-US"/>
        </w:rPr>
        <w:t>and</w:t>
      </w:r>
      <w:r w:rsidR="00CB17CD" w:rsidRPr="005321F1">
        <w:rPr>
          <w:rFonts w:ascii="Calibri" w:hAnsi="Calibri" w:cs="Calibri"/>
          <w:b/>
          <w:bCs/>
          <w:color w:val="FF0000"/>
          <w:sz w:val="56"/>
          <w:szCs w:val="56"/>
          <w:lang w:val="en-US"/>
        </w:rPr>
        <w:t xml:space="preserve"> </w:t>
      </w:r>
      <w:r w:rsidR="00436FCC" w:rsidRPr="005321F1">
        <w:rPr>
          <w:rFonts w:ascii="Calibri" w:hAnsi="Calibri" w:cs="Calibri"/>
          <w:b/>
          <w:bCs/>
          <w:color w:val="FF0000"/>
          <w:sz w:val="56"/>
          <w:szCs w:val="56"/>
          <w:lang w:val="en-US"/>
        </w:rPr>
        <w:t xml:space="preserve">Accumulator based </w:t>
      </w:r>
      <w:r w:rsidR="00CB17CD" w:rsidRPr="005321F1">
        <w:rPr>
          <w:rFonts w:ascii="Calibri" w:hAnsi="Calibri" w:cs="Calibri"/>
          <w:b/>
          <w:bCs/>
          <w:color w:val="FF0000"/>
          <w:sz w:val="56"/>
          <w:szCs w:val="56"/>
          <w:lang w:val="en-US"/>
        </w:rPr>
        <w:t>CPU</w:t>
      </w:r>
    </w:p>
    <w:p w14:paraId="2F3C47AC" w14:textId="77777777" w:rsidR="00CB17CD" w:rsidRPr="005321F1" w:rsidRDefault="00CB17CD" w:rsidP="00CB17CD">
      <w:pPr>
        <w:spacing w:after="0" w:line="276" w:lineRule="auto"/>
        <w:jc w:val="center"/>
        <w:rPr>
          <w:rFonts w:ascii="Calibri" w:hAnsi="Calibri" w:cs="Calibri"/>
          <w:b/>
          <w:bCs/>
          <w:color w:val="FF0000"/>
          <w:lang w:val="en-US"/>
        </w:rPr>
      </w:pPr>
      <w:r w:rsidRPr="005321F1">
        <w:rPr>
          <w:rFonts w:ascii="Calibri" w:hAnsi="Calibri" w:cs="Calibri"/>
          <w:b/>
          <w:bCs/>
          <w:color w:val="FF0000"/>
          <w:sz w:val="56"/>
          <w:szCs w:val="56"/>
          <w:lang w:val="en-US"/>
        </w:rPr>
        <w:t>Design</w:t>
      </w:r>
    </w:p>
    <w:p w14:paraId="36965EE3" w14:textId="77777777" w:rsidR="000D5B05" w:rsidRPr="005321F1" w:rsidRDefault="000D5B05" w:rsidP="000D5B05">
      <w:pPr>
        <w:spacing w:after="0" w:line="276" w:lineRule="auto"/>
        <w:jc w:val="center"/>
        <w:rPr>
          <w:rFonts w:ascii="Calibri" w:hAnsi="Calibri" w:cs="Calibri"/>
          <w:b/>
          <w:bCs/>
          <w:sz w:val="28"/>
          <w:szCs w:val="28"/>
          <w:lang w:val="en-US"/>
        </w:rPr>
      </w:pPr>
    </w:p>
    <w:p w14:paraId="41C2F64B" w14:textId="066D2D6A" w:rsidR="000D5B05" w:rsidRPr="005321F1" w:rsidRDefault="005C299B" w:rsidP="000D5B05">
      <w:pPr>
        <w:spacing w:after="0" w:line="276" w:lineRule="auto"/>
        <w:jc w:val="center"/>
        <w:rPr>
          <w:rFonts w:ascii="Calibri" w:hAnsi="Calibri" w:cs="Calibri"/>
          <w:b/>
          <w:bCs/>
          <w:sz w:val="28"/>
          <w:szCs w:val="28"/>
          <w:lang w:val="en-US"/>
        </w:rPr>
      </w:pPr>
      <w:r w:rsidRPr="005321F1">
        <w:rPr>
          <w:rFonts w:ascii="Calibri" w:hAnsi="Calibri" w:cs="Calibri"/>
          <w:noProof/>
          <w:lang w:eastAsia="en-IN" w:bidi="ar-SA"/>
        </w:rPr>
        <w:drawing>
          <wp:anchor distT="0" distB="0" distL="114300" distR="114300" simplePos="0" relativeHeight="251658240" behindDoc="0" locked="0" layoutInCell="1" allowOverlap="1" wp14:anchorId="4CC14A29" wp14:editId="54AC4465">
            <wp:simplePos x="0" y="0"/>
            <wp:positionH relativeFrom="column">
              <wp:posOffset>1043940</wp:posOffset>
            </wp:positionH>
            <wp:positionV relativeFrom="paragraph">
              <wp:posOffset>31750</wp:posOffset>
            </wp:positionV>
            <wp:extent cx="4343400" cy="2412365"/>
            <wp:effectExtent l="0" t="0" r="0" b="6985"/>
            <wp:wrapSquare wrapText="bothSides"/>
            <wp:docPr id="3" name="Picture 3" descr="Top 10 Computer Architecture Interview Questions {Updated Fo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Computer Architecture Interview Questions {Updated For 2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1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F6E30" w14:textId="77777777" w:rsidR="000D5B05" w:rsidRPr="005321F1" w:rsidRDefault="000D5B05" w:rsidP="000D5B05">
      <w:pPr>
        <w:spacing w:after="0" w:line="276" w:lineRule="auto"/>
        <w:jc w:val="center"/>
        <w:rPr>
          <w:rFonts w:ascii="Calibri" w:hAnsi="Calibri" w:cs="Calibri"/>
          <w:b/>
          <w:bCs/>
          <w:sz w:val="28"/>
          <w:szCs w:val="28"/>
          <w:lang w:val="en-US"/>
        </w:rPr>
      </w:pPr>
    </w:p>
    <w:p w14:paraId="20E32A90" w14:textId="68CD2BFC" w:rsidR="000D5B05" w:rsidRPr="005321F1" w:rsidRDefault="000D5B05" w:rsidP="000D5B05">
      <w:pPr>
        <w:spacing w:after="0" w:line="276" w:lineRule="auto"/>
        <w:jc w:val="center"/>
        <w:rPr>
          <w:rFonts w:ascii="Calibri" w:hAnsi="Calibri" w:cs="Calibri"/>
          <w:b/>
          <w:bCs/>
          <w:sz w:val="28"/>
          <w:szCs w:val="28"/>
          <w:lang w:val="en-US"/>
        </w:rPr>
      </w:pPr>
    </w:p>
    <w:p w14:paraId="45E4AB5B" w14:textId="5778C8AF" w:rsidR="000D5B05" w:rsidRPr="005321F1" w:rsidRDefault="000D5B05" w:rsidP="000D5B05">
      <w:pPr>
        <w:spacing w:after="0" w:line="276" w:lineRule="auto"/>
        <w:jc w:val="center"/>
        <w:rPr>
          <w:rFonts w:ascii="Calibri" w:hAnsi="Calibri" w:cs="Calibri"/>
          <w:b/>
          <w:bCs/>
          <w:sz w:val="28"/>
          <w:szCs w:val="28"/>
          <w:lang w:val="en-US"/>
        </w:rPr>
      </w:pPr>
    </w:p>
    <w:p w14:paraId="708EA21D" w14:textId="66EDE021" w:rsidR="000D5B05" w:rsidRPr="005321F1" w:rsidRDefault="000D5B05" w:rsidP="000D5B05">
      <w:pPr>
        <w:spacing w:after="0" w:line="276" w:lineRule="auto"/>
        <w:jc w:val="center"/>
        <w:rPr>
          <w:rFonts w:ascii="Calibri" w:hAnsi="Calibri" w:cs="Calibri"/>
          <w:b/>
          <w:bCs/>
          <w:sz w:val="28"/>
          <w:szCs w:val="28"/>
          <w:lang w:val="en-US"/>
        </w:rPr>
      </w:pPr>
    </w:p>
    <w:p w14:paraId="2AEE2D7E" w14:textId="539166AC" w:rsidR="000D5B05" w:rsidRPr="005321F1" w:rsidRDefault="000D5B05" w:rsidP="000D5B05">
      <w:pPr>
        <w:spacing w:after="0" w:line="276" w:lineRule="auto"/>
        <w:jc w:val="center"/>
        <w:rPr>
          <w:rFonts w:ascii="Calibri" w:hAnsi="Calibri" w:cs="Calibri"/>
          <w:b/>
          <w:bCs/>
          <w:sz w:val="28"/>
          <w:szCs w:val="28"/>
          <w:lang w:val="en-US"/>
        </w:rPr>
      </w:pPr>
    </w:p>
    <w:p w14:paraId="0E541777" w14:textId="31C36CEE" w:rsidR="000D5B05" w:rsidRPr="005321F1" w:rsidRDefault="000D5B05" w:rsidP="000D5B05">
      <w:pPr>
        <w:spacing w:after="0" w:line="276" w:lineRule="auto"/>
        <w:jc w:val="center"/>
        <w:rPr>
          <w:rFonts w:ascii="Calibri" w:hAnsi="Calibri" w:cs="Calibri"/>
          <w:b/>
          <w:bCs/>
          <w:sz w:val="28"/>
          <w:szCs w:val="28"/>
          <w:lang w:val="en-US"/>
        </w:rPr>
      </w:pPr>
    </w:p>
    <w:p w14:paraId="4B14D7CB" w14:textId="2C5650F9" w:rsidR="000D5B05" w:rsidRPr="005321F1" w:rsidRDefault="000D5B05" w:rsidP="000D5B05">
      <w:pPr>
        <w:spacing w:after="0" w:line="276" w:lineRule="auto"/>
        <w:jc w:val="center"/>
        <w:rPr>
          <w:rFonts w:ascii="Calibri" w:hAnsi="Calibri" w:cs="Calibri"/>
          <w:b/>
          <w:bCs/>
          <w:sz w:val="28"/>
          <w:szCs w:val="28"/>
          <w:lang w:val="en-US"/>
        </w:rPr>
      </w:pPr>
    </w:p>
    <w:p w14:paraId="55FAF53A" w14:textId="77777777" w:rsidR="000D5B05" w:rsidRPr="005321F1" w:rsidRDefault="000D5B05" w:rsidP="00436FCC">
      <w:pPr>
        <w:spacing w:after="0" w:line="276" w:lineRule="auto"/>
        <w:rPr>
          <w:rFonts w:ascii="Calibri" w:hAnsi="Calibri" w:cs="Calibri"/>
          <w:b/>
          <w:bCs/>
          <w:sz w:val="28"/>
          <w:szCs w:val="28"/>
          <w:lang w:val="en-US"/>
        </w:rPr>
      </w:pPr>
    </w:p>
    <w:p w14:paraId="179E9CD9" w14:textId="51D6D3B5" w:rsidR="000D5B05" w:rsidRPr="005321F1" w:rsidRDefault="000D5B05" w:rsidP="00436FCC">
      <w:pPr>
        <w:spacing w:after="0" w:line="276" w:lineRule="auto"/>
        <w:rPr>
          <w:rFonts w:ascii="Calibri" w:hAnsi="Calibri" w:cs="Calibri"/>
          <w:b/>
          <w:bCs/>
          <w:sz w:val="28"/>
          <w:szCs w:val="28"/>
          <w:lang w:val="en-US"/>
        </w:rPr>
      </w:pPr>
    </w:p>
    <w:p w14:paraId="39849AAD" w14:textId="2F2EAE93" w:rsidR="00436FCC" w:rsidRPr="005321F1" w:rsidRDefault="00436FCC" w:rsidP="00436FCC">
      <w:pPr>
        <w:spacing w:after="0" w:line="276" w:lineRule="auto"/>
        <w:rPr>
          <w:rFonts w:ascii="Calibri" w:hAnsi="Calibri" w:cs="Calibri"/>
          <w:b/>
          <w:bCs/>
          <w:sz w:val="28"/>
          <w:szCs w:val="28"/>
          <w:lang w:val="en-US"/>
        </w:rPr>
      </w:pPr>
    </w:p>
    <w:p w14:paraId="6BD13844" w14:textId="77777777" w:rsidR="00CB17CD" w:rsidRPr="005321F1" w:rsidRDefault="00CB17CD" w:rsidP="000D5B05">
      <w:pPr>
        <w:spacing w:after="0" w:line="276" w:lineRule="auto"/>
        <w:rPr>
          <w:rFonts w:ascii="Calibri" w:hAnsi="Calibri" w:cs="Calibri"/>
          <w:sz w:val="28"/>
          <w:szCs w:val="28"/>
          <w:lang w:val="en-US"/>
        </w:rPr>
      </w:pPr>
    </w:p>
    <w:p w14:paraId="546880E3" w14:textId="77777777" w:rsidR="00CB17CD" w:rsidRPr="005321F1" w:rsidRDefault="00CB17CD" w:rsidP="000D5B05">
      <w:pPr>
        <w:spacing w:after="0" w:line="276" w:lineRule="auto"/>
        <w:rPr>
          <w:rFonts w:ascii="Calibri" w:hAnsi="Calibri" w:cs="Calibri"/>
          <w:sz w:val="28"/>
          <w:szCs w:val="28"/>
          <w:lang w:val="en-US"/>
        </w:rPr>
      </w:pPr>
    </w:p>
    <w:p w14:paraId="48256BCA" w14:textId="091DA9E5" w:rsidR="00CB17CD" w:rsidRPr="005321F1" w:rsidRDefault="005C299B"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SUBMITTED BY</w:t>
      </w:r>
    </w:p>
    <w:p w14:paraId="520B75A8" w14:textId="27E737F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Gaurav </w:t>
      </w:r>
      <w:proofErr w:type="gramStart"/>
      <w:r w:rsidRPr="005321F1">
        <w:rPr>
          <w:rFonts w:ascii="Calibri" w:hAnsi="Calibri" w:cs="Calibri"/>
          <w:sz w:val="28"/>
          <w:szCs w:val="28"/>
          <w:lang w:val="en-US"/>
        </w:rPr>
        <w:t>Singhal</w:t>
      </w:r>
      <w:r w:rsidR="005321F1" w:rsidRPr="005321F1">
        <w:rPr>
          <w:rFonts w:ascii="Calibri" w:hAnsi="Calibri" w:cs="Calibri"/>
          <w:sz w:val="28"/>
          <w:szCs w:val="28"/>
          <w:lang w:val="en-US"/>
        </w:rPr>
        <w:t xml:space="preserve">  2019UCO1571</w:t>
      </w:r>
      <w:proofErr w:type="gramEnd"/>
    </w:p>
    <w:p w14:paraId="67A0D7E6" w14:textId="17AAB0D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Mayank Goel</w:t>
      </w:r>
      <w:r w:rsidR="005321F1" w:rsidRPr="005321F1">
        <w:rPr>
          <w:rFonts w:ascii="Calibri" w:hAnsi="Calibri" w:cs="Calibri"/>
          <w:sz w:val="28"/>
          <w:szCs w:val="28"/>
          <w:lang w:val="en-US"/>
        </w:rPr>
        <w:t xml:space="preserve">     2019UCO1558</w:t>
      </w:r>
    </w:p>
    <w:p w14:paraId="78D0C924" w14:textId="5FAB28DD"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Sandeep Jain </w:t>
      </w:r>
      <w:r w:rsidR="005321F1" w:rsidRPr="005321F1">
        <w:rPr>
          <w:rFonts w:ascii="Calibri" w:hAnsi="Calibri" w:cs="Calibri"/>
          <w:sz w:val="28"/>
          <w:szCs w:val="28"/>
          <w:lang w:val="en-US"/>
        </w:rPr>
        <w:t xml:space="preserve">     </w:t>
      </w:r>
      <w:r w:rsidRPr="005321F1">
        <w:rPr>
          <w:rFonts w:ascii="Calibri" w:hAnsi="Calibri" w:cs="Calibri"/>
          <w:sz w:val="28"/>
          <w:szCs w:val="28"/>
          <w:lang w:val="en-US"/>
        </w:rPr>
        <w:t>2019UCO1522</w:t>
      </w:r>
    </w:p>
    <w:p w14:paraId="5A1951BB" w14:textId="45B7D287" w:rsidR="00355F30" w:rsidRPr="005321F1" w:rsidRDefault="00355F30" w:rsidP="005C299B">
      <w:pPr>
        <w:tabs>
          <w:tab w:val="left" w:pos="1440"/>
        </w:tabs>
        <w:spacing w:after="0" w:line="276" w:lineRule="auto"/>
        <w:rPr>
          <w:rFonts w:ascii="Calibri" w:hAnsi="Calibri" w:cs="Calibri"/>
          <w:sz w:val="28"/>
          <w:szCs w:val="28"/>
          <w:lang w:val="en-US"/>
        </w:rPr>
      </w:pPr>
      <w:r w:rsidRPr="005321F1">
        <w:rPr>
          <w:rFonts w:ascii="Calibri" w:hAnsi="Calibri" w:cs="Calibri"/>
          <w:sz w:val="28"/>
          <w:szCs w:val="28"/>
          <w:lang w:val="en-US"/>
        </w:rPr>
        <w:tab/>
        <w:t xml:space="preserve">Nishant Goel </w:t>
      </w:r>
      <w:r w:rsidR="005321F1" w:rsidRPr="005321F1">
        <w:rPr>
          <w:rFonts w:ascii="Calibri" w:hAnsi="Calibri" w:cs="Calibri"/>
          <w:sz w:val="28"/>
          <w:szCs w:val="28"/>
          <w:lang w:val="en-US"/>
        </w:rPr>
        <w:t xml:space="preserve">     </w:t>
      </w:r>
      <w:r w:rsidRPr="005321F1">
        <w:rPr>
          <w:rFonts w:ascii="Calibri" w:hAnsi="Calibri" w:cs="Calibri"/>
          <w:sz w:val="28"/>
          <w:szCs w:val="28"/>
          <w:lang w:val="en-US"/>
        </w:rPr>
        <w:t>2019UCO1529</w:t>
      </w:r>
    </w:p>
    <w:p w14:paraId="4D9FA386" w14:textId="5F78C4DC" w:rsidR="005C299B" w:rsidRDefault="005C299B" w:rsidP="000D5B05">
      <w:pPr>
        <w:spacing w:after="0" w:line="276" w:lineRule="auto"/>
        <w:rPr>
          <w:rFonts w:ascii="Calibri" w:hAnsi="Calibri" w:cs="Calibri"/>
          <w:sz w:val="28"/>
          <w:szCs w:val="28"/>
          <w:lang w:val="en-US"/>
        </w:rPr>
      </w:pPr>
    </w:p>
    <w:p w14:paraId="32CEEC08" w14:textId="77777777" w:rsidR="00CC07CF" w:rsidRPr="00CC07CF" w:rsidRDefault="00CC07CF" w:rsidP="000D5B05">
      <w:pPr>
        <w:spacing w:after="0" w:line="276" w:lineRule="auto"/>
        <w:rPr>
          <w:rFonts w:ascii="Calibri" w:hAnsi="Calibri"/>
          <w:b/>
          <w:sz w:val="32"/>
          <w:szCs w:val="32"/>
        </w:rPr>
      </w:pPr>
      <w:r w:rsidRPr="00CC07CF">
        <w:rPr>
          <w:rFonts w:ascii="Calibri" w:hAnsi="Calibri"/>
          <w:b/>
          <w:sz w:val="32"/>
          <w:szCs w:val="32"/>
        </w:rPr>
        <w:t>Project Summary</w:t>
      </w:r>
    </w:p>
    <w:p w14:paraId="7F5C567B" w14:textId="0418885C" w:rsidR="00CC07CF" w:rsidRDefault="00CC07CF" w:rsidP="000D5B05">
      <w:pPr>
        <w:spacing w:after="0" w:line="276" w:lineRule="auto"/>
        <w:rPr>
          <w:rFonts w:ascii="Calibri" w:hAnsi="Calibri"/>
          <w:sz w:val="28"/>
          <w:szCs w:val="28"/>
        </w:rPr>
      </w:pPr>
      <w:r w:rsidRPr="00CC07CF">
        <w:rPr>
          <w:rFonts w:ascii="Calibri" w:hAnsi="Calibri"/>
          <w:sz w:val="28"/>
          <w:szCs w:val="28"/>
        </w:rPr>
        <w:t xml:space="preserve"> ● </w:t>
      </w:r>
      <w:proofErr w:type="gramStart"/>
      <w:r w:rsidRPr="00CC07CF">
        <w:rPr>
          <w:rFonts w:ascii="Calibri" w:hAnsi="Calibri"/>
          <w:sz w:val="28"/>
          <w:szCs w:val="28"/>
        </w:rPr>
        <w:t>Our</w:t>
      </w:r>
      <w:proofErr w:type="gramEnd"/>
      <w:r w:rsidRPr="00CC07CF">
        <w:rPr>
          <w:rFonts w:ascii="Calibri" w:hAnsi="Calibri"/>
          <w:sz w:val="28"/>
          <w:szCs w:val="28"/>
        </w:rPr>
        <w:t xml:space="preserve"> team has created a two - pass assembler for a </w:t>
      </w:r>
      <w:r>
        <w:rPr>
          <w:rFonts w:ascii="Calibri" w:hAnsi="Calibri"/>
          <w:sz w:val="28"/>
          <w:szCs w:val="28"/>
        </w:rPr>
        <w:t>micro</w:t>
      </w:r>
      <w:r w:rsidR="00910357">
        <w:rPr>
          <w:rFonts w:ascii="Calibri" w:hAnsi="Calibri"/>
          <w:sz w:val="28"/>
          <w:szCs w:val="28"/>
        </w:rPr>
        <w:t xml:space="preserve"> </w:t>
      </w:r>
      <w:proofErr w:type="spellStart"/>
      <w:r>
        <w:rPr>
          <w:rFonts w:ascii="Calibri" w:hAnsi="Calibri"/>
          <w:sz w:val="28"/>
          <w:szCs w:val="28"/>
        </w:rPr>
        <w:t>owen</w:t>
      </w:r>
      <w:proofErr w:type="spellEnd"/>
      <w:r>
        <w:rPr>
          <w:rFonts w:ascii="Calibri" w:hAnsi="Calibri"/>
          <w:sz w:val="28"/>
          <w:szCs w:val="28"/>
        </w:rPr>
        <w:t xml:space="preserve">. </w:t>
      </w:r>
      <w:r w:rsidRPr="00CC07CF">
        <w:rPr>
          <w:rFonts w:ascii="Calibri" w:hAnsi="Calibri"/>
          <w:sz w:val="28"/>
          <w:szCs w:val="28"/>
        </w:rPr>
        <w:t>We defined a basic instruction set required for the functioning and then proceeded with the CPU design, involving the System Bus, Control Unit</w:t>
      </w:r>
      <w:r>
        <w:rPr>
          <w:rFonts w:ascii="Calibri" w:hAnsi="Calibri"/>
          <w:sz w:val="28"/>
          <w:szCs w:val="28"/>
        </w:rPr>
        <w:t>.</w:t>
      </w:r>
      <w:r w:rsidRPr="00CC07CF">
        <w:rPr>
          <w:rFonts w:ascii="Calibri" w:hAnsi="Calibri"/>
          <w:sz w:val="28"/>
          <w:szCs w:val="28"/>
        </w:rPr>
        <w:t xml:space="preserve"> </w:t>
      </w:r>
    </w:p>
    <w:p w14:paraId="74F3F1E5" w14:textId="77777777" w:rsidR="00CC07CF" w:rsidRDefault="00CC07CF" w:rsidP="000D5B05">
      <w:pPr>
        <w:spacing w:after="0" w:line="276" w:lineRule="auto"/>
        <w:rPr>
          <w:rFonts w:ascii="Calibri" w:hAnsi="Calibri"/>
          <w:sz w:val="28"/>
          <w:szCs w:val="28"/>
        </w:rPr>
      </w:pPr>
    </w:p>
    <w:p w14:paraId="37250636" w14:textId="2FE3A614" w:rsidR="00CC07CF" w:rsidRPr="00CC07CF" w:rsidRDefault="00CC07CF" w:rsidP="000D5B05">
      <w:pPr>
        <w:spacing w:after="0" w:line="276" w:lineRule="auto"/>
        <w:rPr>
          <w:rFonts w:ascii="Calibri" w:hAnsi="Calibri" w:cs="Calibri"/>
          <w:sz w:val="28"/>
          <w:szCs w:val="28"/>
          <w:lang w:val="en-US"/>
        </w:rPr>
      </w:pPr>
      <w:r w:rsidRPr="00CC07CF">
        <w:rPr>
          <w:rFonts w:ascii="Calibri" w:hAnsi="Calibri"/>
          <w:sz w:val="28"/>
          <w:szCs w:val="28"/>
        </w:rPr>
        <w:t xml:space="preserve">● In the end, we programmed a two - pass </w:t>
      </w:r>
      <w:proofErr w:type="gramStart"/>
      <w:r w:rsidRPr="00CC07CF">
        <w:rPr>
          <w:rFonts w:ascii="Calibri" w:hAnsi="Calibri"/>
          <w:sz w:val="28"/>
          <w:szCs w:val="28"/>
        </w:rPr>
        <w:t>assembler</w:t>
      </w:r>
      <w:r>
        <w:rPr>
          <w:rFonts w:ascii="Calibri" w:hAnsi="Calibri"/>
          <w:sz w:val="28"/>
          <w:szCs w:val="28"/>
        </w:rPr>
        <w:t xml:space="preserve"> </w:t>
      </w:r>
      <w:r w:rsidRPr="00CC07CF">
        <w:rPr>
          <w:rFonts w:ascii="Calibri" w:hAnsi="Calibri"/>
          <w:sz w:val="28"/>
          <w:szCs w:val="28"/>
        </w:rPr>
        <w:t>,</w:t>
      </w:r>
      <w:proofErr w:type="gramEnd"/>
      <w:r w:rsidRPr="00CC07CF">
        <w:rPr>
          <w:rFonts w:ascii="Calibri" w:hAnsi="Calibri"/>
          <w:sz w:val="28"/>
          <w:szCs w:val="28"/>
        </w:rPr>
        <w:t xml:space="preserve"> which converts Assembly code of the </w:t>
      </w:r>
      <w:r>
        <w:rPr>
          <w:rFonts w:ascii="Calibri" w:hAnsi="Calibri"/>
          <w:sz w:val="28"/>
          <w:szCs w:val="28"/>
        </w:rPr>
        <w:t>micro</w:t>
      </w:r>
      <w:r w:rsidR="00910357">
        <w:rPr>
          <w:rFonts w:ascii="Calibri" w:hAnsi="Calibri"/>
          <w:sz w:val="28"/>
          <w:szCs w:val="28"/>
        </w:rPr>
        <w:t xml:space="preserve"> </w:t>
      </w:r>
      <w:proofErr w:type="spellStart"/>
      <w:r>
        <w:rPr>
          <w:rFonts w:ascii="Calibri" w:hAnsi="Calibri"/>
          <w:sz w:val="28"/>
          <w:szCs w:val="28"/>
        </w:rPr>
        <w:t>owen</w:t>
      </w:r>
      <w:proofErr w:type="spellEnd"/>
      <w:r w:rsidRPr="00CC07CF">
        <w:rPr>
          <w:rFonts w:ascii="Calibri" w:hAnsi="Calibri"/>
          <w:sz w:val="28"/>
          <w:szCs w:val="28"/>
        </w:rPr>
        <w:t xml:space="preserve"> into machine code, which can be then stored in the memory, and accessed byte by byte.</w:t>
      </w:r>
    </w:p>
    <w:p w14:paraId="462D0487" w14:textId="48138549" w:rsidR="005C299B" w:rsidRPr="005321F1" w:rsidRDefault="005C299B" w:rsidP="000D5B05">
      <w:pPr>
        <w:spacing w:after="0" w:line="276" w:lineRule="auto"/>
        <w:rPr>
          <w:rFonts w:ascii="Calibri" w:hAnsi="Calibri" w:cs="Calibri"/>
          <w:sz w:val="28"/>
          <w:szCs w:val="28"/>
          <w:lang w:val="en-US"/>
        </w:rPr>
      </w:pPr>
    </w:p>
    <w:p w14:paraId="2FED2C5E" w14:textId="54DD4914" w:rsidR="005C299B" w:rsidRPr="005321F1" w:rsidRDefault="00CC07CF" w:rsidP="000D5B05">
      <w:pPr>
        <w:spacing w:after="0" w:line="276" w:lineRule="auto"/>
        <w:rPr>
          <w:rFonts w:ascii="Calibri" w:hAnsi="Calibri" w:cs="Calibri"/>
          <w:sz w:val="28"/>
          <w:szCs w:val="28"/>
          <w:lang w:val="en-US"/>
        </w:rPr>
      </w:pPr>
      <w:r>
        <w:rPr>
          <w:rFonts w:ascii="Calibri" w:hAnsi="Calibri" w:cs="Calibri"/>
          <w:noProof/>
          <w:sz w:val="28"/>
          <w:szCs w:val="28"/>
          <w:lang w:eastAsia="en-IN" w:bidi="ar-SA"/>
        </w:rPr>
        <w:drawing>
          <wp:inline distT="0" distB="0" distL="0" distR="0" wp14:anchorId="48496E70" wp14:editId="26EE662F">
            <wp:extent cx="66459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8aebe0-a782-4a61-a921-b3b900c55c41.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245D94B" w14:textId="4CADC26D" w:rsidR="005C299B" w:rsidRPr="005321F1" w:rsidRDefault="005C299B" w:rsidP="000D5B05">
      <w:pPr>
        <w:spacing w:after="0" w:line="276" w:lineRule="auto"/>
        <w:rPr>
          <w:rFonts w:ascii="Calibri" w:hAnsi="Calibri" w:cs="Calibri"/>
          <w:sz w:val="28"/>
          <w:szCs w:val="28"/>
          <w:lang w:val="en-US"/>
        </w:rPr>
      </w:pPr>
    </w:p>
    <w:p w14:paraId="4108A192" w14:textId="77777777" w:rsidR="005C299B" w:rsidRPr="005321F1" w:rsidRDefault="005C299B" w:rsidP="000D5B05">
      <w:pPr>
        <w:spacing w:after="0" w:line="276" w:lineRule="auto"/>
        <w:rPr>
          <w:rFonts w:ascii="Calibri" w:hAnsi="Calibri" w:cs="Calibri"/>
          <w:sz w:val="28"/>
          <w:szCs w:val="28"/>
          <w:lang w:val="en-US"/>
        </w:rPr>
      </w:pPr>
    </w:p>
    <w:p w14:paraId="5EA510BA"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DESCRIPTION:</w:t>
      </w:r>
    </w:p>
    <w:p w14:paraId="7D7FA26F" w14:textId="055E9490"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Assembly language is a low-level programming language which is converted into machine code with the help of an assembler program. We have designed a </w:t>
      </w:r>
      <w:r w:rsidR="00894622" w:rsidRPr="005321F1">
        <w:rPr>
          <w:rFonts w:ascii="Calibri" w:hAnsi="Calibri" w:cs="Calibri"/>
          <w:b/>
          <w:bCs/>
          <w:sz w:val="28"/>
          <w:szCs w:val="28"/>
          <w:lang w:val="en-US"/>
        </w:rPr>
        <w:t>Two</w:t>
      </w:r>
      <w:r w:rsidRPr="005321F1">
        <w:rPr>
          <w:rFonts w:ascii="Calibri" w:hAnsi="Calibri" w:cs="Calibri"/>
          <w:b/>
          <w:bCs/>
          <w:sz w:val="28"/>
          <w:szCs w:val="28"/>
          <w:lang w:val="en-US"/>
        </w:rPr>
        <w:t xml:space="preserve"> -Pass Assembler</w:t>
      </w:r>
      <w:r w:rsidRPr="005321F1">
        <w:rPr>
          <w:rFonts w:ascii="Calibri" w:hAnsi="Calibri" w:cs="Calibri"/>
          <w:sz w:val="28"/>
          <w:szCs w:val="28"/>
          <w:lang w:val="en-US"/>
        </w:rPr>
        <w:t xml:space="preserve"> which translates the assembly program into its equivalent binary code and stores it in the memory. The CPU hence can access these instructions from the memory and process them to produce the desired output.</w:t>
      </w:r>
    </w:p>
    <w:p w14:paraId="248767A0" w14:textId="77777777"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Language used to code the assembler</w:t>
      </w:r>
      <w:r w:rsidRPr="005321F1">
        <w:rPr>
          <w:rFonts w:ascii="Calibri" w:hAnsi="Calibri" w:cs="Calibri"/>
          <w:sz w:val="28"/>
          <w:szCs w:val="28"/>
          <w:lang w:val="en-US"/>
        </w:rPr>
        <w:t xml:space="preserve">: C++ </w:t>
      </w:r>
    </w:p>
    <w:p w14:paraId="799F1CCB" w14:textId="77777777" w:rsidR="0096547D" w:rsidRPr="005321F1" w:rsidRDefault="0096547D" w:rsidP="000D5B05">
      <w:pPr>
        <w:spacing w:after="0" w:line="276" w:lineRule="auto"/>
        <w:rPr>
          <w:rFonts w:ascii="Calibri" w:hAnsi="Calibri" w:cs="Calibri"/>
          <w:sz w:val="28"/>
          <w:szCs w:val="28"/>
          <w:lang w:val="en-US"/>
        </w:rPr>
      </w:pPr>
    </w:p>
    <w:p w14:paraId="6820965F" w14:textId="77777777" w:rsidR="00CB17CD" w:rsidRPr="005321F1" w:rsidRDefault="00CB17CD" w:rsidP="000D5B05">
      <w:pPr>
        <w:spacing w:after="0" w:line="276" w:lineRule="auto"/>
        <w:rPr>
          <w:rFonts w:ascii="Calibri" w:hAnsi="Calibri" w:cs="Calibri"/>
          <w:sz w:val="28"/>
          <w:szCs w:val="28"/>
          <w:lang w:val="en-US"/>
        </w:rPr>
      </w:pPr>
    </w:p>
    <w:p w14:paraId="4535B9D1" w14:textId="77777777" w:rsidR="00CB17CD" w:rsidRPr="005321F1" w:rsidRDefault="00CB17CD" w:rsidP="000D5B05">
      <w:pPr>
        <w:spacing w:after="0" w:line="276" w:lineRule="auto"/>
        <w:rPr>
          <w:rFonts w:ascii="Calibri" w:hAnsi="Calibri" w:cs="Calibri"/>
          <w:sz w:val="28"/>
          <w:szCs w:val="28"/>
          <w:lang w:val="en-US"/>
        </w:rPr>
      </w:pPr>
    </w:p>
    <w:p w14:paraId="392651B4" w14:textId="77777777" w:rsidR="00CB17CD" w:rsidRPr="005321F1" w:rsidRDefault="00CB17CD" w:rsidP="000D5B05">
      <w:pPr>
        <w:spacing w:after="0" w:line="276" w:lineRule="auto"/>
        <w:rPr>
          <w:rFonts w:ascii="Calibri" w:hAnsi="Calibri" w:cs="Calibri"/>
          <w:sz w:val="28"/>
          <w:szCs w:val="28"/>
          <w:lang w:val="en-US"/>
        </w:rPr>
      </w:pPr>
    </w:p>
    <w:p w14:paraId="0E194ADF" w14:textId="77777777" w:rsidR="00CB17CD" w:rsidRPr="005321F1" w:rsidRDefault="00CB17CD" w:rsidP="000D5B05">
      <w:pPr>
        <w:spacing w:after="0" w:line="276" w:lineRule="auto"/>
        <w:rPr>
          <w:rFonts w:ascii="Calibri" w:hAnsi="Calibri" w:cs="Calibri"/>
          <w:sz w:val="28"/>
          <w:szCs w:val="28"/>
          <w:lang w:val="en-US"/>
        </w:rPr>
      </w:pPr>
    </w:p>
    <w:p w14:paraId="7B5A16BD" w14:textId="77777777" w:rsidR="0096547D" w:rsidRPr="005321F1" w:rsidRDefault="0096547D"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MEMORY:</w:t>
      </w:r>
    </w:p>
    <w:p w14:paraId="4A2746AC" w14:textId="0B08BD28" w:rsidR="0096547D" w:rsidRPr="005321F1" w:rsidRDefault="0096547D"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 size of the memory is </w:t>
      </w:r>
      <w:r w:rsidR="00894622" w:rsidRPr="005321F1">
        <w:rPr>
          <w:rFonts w:ascii="Calibri" w:hAnsi="Calibri" w:cs="Calibri"/>
          <w:b/>
          <w:bCs/>
          <w:sz w:val="28"/>
          <w:szCs w:val="28"/>
          <w:lang w:val="en-US"/>
        </w:rPr>
        <w:t>128</w:t>
      </w:r>
      <w:r w:rsidRPr="005321F1">
        <w:rPr>
          <w:rFonts w:ascii="Calibri" w:hAnsi="Calibri" w:cs="Calibri"/>
          <w:b/>
          <w:bCs/>
          <w:sz w:val="28"/>
          <w:szCs w:val="28"/>
          <w:lang w:val="en-US"/>
        </w:rPr>
        <w:t xml:space="preserve">* </w:t>
      </w:r>
      <w:r w:rsidR="00894622" w:rsidRPr="005321F1">
        <w:rPr>
          <w:rFonts w:ascii="Calibri" w:hAnsi="Calibri" w:cs="Calibri"/>
          <w:b/>
          <w:bCs/>
          <w:sz w:val="28"/>
          <w:szCs w:val="28"/>
          <w:lang w:val="en-US"/>
        </w:rPr>
        <w:t>16</w:t>
      </w:r>
      <w:r w:rsidRPr="005321F1">
        <w:rPr>
          <w:rFonts w:ascii="Calibri" w:hAnsi="Calibri" w:cs="Calibri"/>
          <w:sz w:val="28"/>
          <w:szCs w:val="28"/>
          <w:lang w:val="en-US"/>
        </w:rPr>
        <w:t xml:space="preserve"> bits. Memory is </w:t>
      </w:r>
      <w:r w:rsidRPr="005321F1">
        <w:rPr>
          <w:rFonts w:ascii="Calibri" w:hAnsi="Calibri" w:cs="Calibri"/>
          <w:b/>
          <w:bCs/>
          <w:sz w:val="28"/>
          <w:szCs w:val="28"/>
          <w:lang w:val="en-US"/>
        </w:rPr>
        <w:t>byte addressable</w:t>
      </w:r>
      <w:r w:rsidRPr="005321F1">
        <w:rPr>
          <w:rFonts w:ascii="Calibri" w:hAnsi="Calibri" w:cs="Calibri"/>
          <w:sz w:val="28"/>
          <w:szCs w:val="28"/>
          <w:lang w:val="en-US"/>
        </w:rPr>
        <w:t xml:space="preserve">. </w:t>
      </w:r>
    </w:p>
    <w:p w14:paraId="7689AFD4" w14:textId="77777777" w:rsidR="00C77903" w:rsidRPr="005321F1" w:rsidRDefault="00C77903" w:rsidP="000D5B05">
      <w:pPr>
        <w:spacing w:line="276" w:lineRule="auto"/>
        <w:rPr>
          <w:rFonts w:ascii="Calibri" w:hAnsi="Calibri" w:cs="Calibri"/>
          <w:sz w:val="28"/>
          <w:szCs w:val="28"/>
          <w:lang w:val="en-US"/>
        </w:rPr>
      </w:pPr>
    </w:p>
    <w:p w14:paraId="1B2B4DBB" w14:textId="77777777" w:rsidR="00C77903" w:rsidRPr="005321F1" w:rsidRDefault="00C77903"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CPU Design</w:t>
      </w:r>
    </w:p>
    <w:p w14:paraId="6751C032" w14:textId="488DB4AA"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Address bus</w:t>
      </w:r>
      <w:r w:rsidR="00C77903" w:rsidRPr="005321F1">
        <w:rPr>
          <w:rFonts w:ascii="Calibri" w:hAnsi="Calibri" w:cs="Calibri"/>
          <w:sz w:val="28"/>
          <w:szCs w:val="28"/>
          <w:lang w:val="en-US"/>
        </w:rPr>
        <w:t>:</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46472005" w14:textId="71709D59" w:rsidR="00D21038" w:rsidRPr="005321F1" w:rsidRDefault="00D21038" w:rsidP="000D5B05">
      <w:pPr>
        <w:spacing w:line="276" w:lineRule="auto"/>
        <w:rPr>
          <w:rFonts w:ascii="Calibri" w:hAnsi="Calibri" w:cs="Calibri"/>
          <w:sz w:val="28"/>
          <w:szCs w:val="28"/>
          <w:lang w:val="en-US"/>
        </w:rPr>
      </w:pPr>
      <w:r w:rsidRPr="005321F1">
        <w:rPr>
          <w:rFonts w:ascii="Calibri" w:hAnsi="Calibri" w:cs="Calibri"/>
          <w:b/>
          <w:bCs/>
          <w:sz w:val="28"/>
          <w:szCs w:val="28"/>
          <w:lang w:val="en-US"/>
        </w:rPr>
        <w:t>Data bus</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78E152FE"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u w:val="single"/>
          <w:lang w:val="en-US"/>
        </w:rPr>
        <w:t>Flags</w:t>
      </w:r>
      <w:r w:rsidRPr="005321F1">
        <w:rPr>
          <w:rFonts w:ascii="Calibri" w:hAnsi="Calibri" w:cs="Calibri"/>
          <w:sz w:val="28"/>
          <w:szCs w:val="28"/>
          <w:lang w:val="en-US"/>
        </w:rPr>
        <w:t>:</w:t>
      </w:r>
    </w:p>
    <w:p w14:paraId="7739E11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 xml:space="preserve">Zero flag: </w:t>
      </w:r>
      <w:r w:rsidRPr="005321F1">
        <w:rPr>
          <w:rFonts w:ascii="Calibri" w:hAnsi="Calibri" w:cs="Calibri"/>
          <w:sz w:val="28"/>
          <w:szCs w:val="28"/>
          <w:lang w:val="en-US"/>
        </w:rPr>
        <w:t xml:space="preserve">This flag is set if the data in accumulator is zero, else clear. </w:t>
      </w:r>
    </w:p>
    <w:p w14:paraId="027C40B1"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Carry flag</w:t>
      </w:r>
      <w:r w:rsidRPr="005321F1">
        <w:rPr>
          <w:rFonts w:ascii="Calibri" w:hAnsi="Calibri" w:cs="Calibri"/>
          <w:sz w:val="28"/>
          <w:szCs w:val="28"/>
          <w:lang w:val="en-US"/>
        </w:rPr>
        <w:t>: this flag is set if there is a carry bit</w:t>
      </w:r>
    </w:p>
    <w:p w14:paraId="73CA6EFC"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Sign flag</w:t>
      </w:r>
      <w:r w:rsidRPr="005321F1">
        <w:rPr>
          <w:rFonts w:ascii="Calibri" w:hAnsi="Calibri" w:cs="Calibri"/>
          <w:sz w:val="28"/>
          <w:szCs w:val="28"/>
          <w:lang w:val="en-US"/>
        </w:rPr>
        <w:t>: this flag is set if the value in AC is negative.</w:t>
      </w:r>
    </w:p>
    <w:p w14:paraId="3810AB97" w14:textId="77777777"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Overflow flag</w:t>
      </w:r>
      <w:r w:rsidRPr="005321F1">
        <w:rPr>
          <w:rFonts w:ascii="Calibri" w:hAnsi="Calibri" w:cs="Calibri"/>
          <w:sz w:val="28"/>
          <w:szCs w:val="28"/>
          <w:lang w:val="en-US"/>
        </w:rPr>
        <w:t>: this flag is set if the value in AC is overflowing</w:t>
      </w:r>
    </w:p>
    <w:p w14:paraId="72939BF1" w14:textId="77777777" w:rsidR="00D21038" w:rsidRPr="005321F1" w:rsidRDefault="00D21038" w:rsidP="000D5B05">
      <w:pPr>
        <w:spacing w:line="276" w:lineRule="auto"/>
        <w:ind w:left="360"/>
        <w:rPr>
          <w:rFonts w:ascii="Calibri" w:hAnsi="Calibri" w:cs="Calibri"/>
          <w:sz w:val="28"/>
          <w:szCs w:val="28"/>
          <w:lang w:val="en-US"/>
        </w:rPr>
      </w:pPr>
    </w:p>
    <w:p w14:paraId="23D24F75" w14:textId="77777777" w:rsidR="00D21038" w:rsidRPr="005321F1" w:rsidRDefault="00D21038"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Instructions:</w:t>
      </w:r>
    </w:p>
    <w:p w14:paraId="563F0C5A" w14:textId="51D1CDEF" w:rsidR="00D21038" w:rsidRPr="005321F1" w:rsidRDefault="00D21038"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Size</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16 </w:t>
      </w:r>
      <w:r w:rsidRPr="005321F1">
        <w:rPr>
          <w:rFonts w:ascii="Calibri" w:hAnsi="Calibri" w:cs="Calibri"/>
          <w:sz w:val="28"/>
          <w:szCs w:val="28"/>
          <w:lang w:val="en-US"/>
        </w:rPr>
        <w:t>bit</w:t>
      </w:r>
    </w:p>
    <w:p w14:paraId="569070CE" w14:textId="2057ED47" w:rsidR="00183DBA" w:rsidRPr="005321F1" w:rsidRDefault="00D21038" w:rsidP="005321F1">
      <w:pPr>
        <w:spacing w:line="276" w:lineRule="auto"/>
        <w:ind w:left="360"/>
        <w:rPr>
          <w:rFonts w:ascii="Calibri" w:hAnsi="Calibri" w:cs="Calibri"/>
          <w:sz w:val="28"/>
          <w:szCs w:val="28"/>
          <w:lang w:val="en-US"/>
        </w:rPr>
      </w:pPr>
      <w:r w:rsidRPr="005321F1">
        <w:rPr>
          <w:rFonts w:ascii="Calibri" w:hAnsi="Calibri" w:cs="Calibri"/>
          <w:b/>
          <w:bCs/>
          <w:sz w:val="28"/>
          <w:szCs w:val="28"/>
          <w:lang w:val="en-US"/>
        </w:rPr>
        <w:t>Operations</w:t>
      </w:r>
      <w:r w:rsidRPr="005321F1">
        <w:rPr>
          <w:rFonts w:ascii="Calibri" w:hAnsi="Calibri" w:cs="Calibri"/>
          <w:sz w:val="28"/>
          <w:szCs w:val="28"/>
          <w:lang w:val="en-US"/>
        </w:rPr>
        <w:t>:</w:t>
      </w:r>
      <w:r w:rsidR="000D5B05" w:rsidRPr="005321F1">
        <w:rPr>
          <w:rFonts w:ascii="Calibri" w:hAnsi="Calibri" w:cs="Calibri"/>
          <w:sz w:val="28"/>
          <w:szCs w:val="28"/>
          <w:lang w:val="en-US"/>
        </w:rPr>
        <w:t xml:space="preserve"> 2</w:t>
      </w:r>
      <w:r w:rsidR="005C299B" w:rsidRPr="005321F1">
        <w:rPr>
          <w:rFonts w:ascii="Calibri" w:hAnsi="Calibri" w:cs="Calibri"/>
          <w:sz w:val="28"/>
          <w:szCs w:val="28"/>
          <w:lang w:val="en-US"/>
        </w:rPr>
        <w:t>0</w:t>
      </w:r>
      <w:r w:rsidRPr="005321F1">
        <w:rPr>
          <w:rFonts w:ascii="Calibri" w:hAnsi="Calibri" w:cs="Calibri"/>
          <w:sz w:val="28"/>
          <w:szCs w:val="28"/>
          <w:lang w:val="en-US"/>
        </w:rPr>
        <w:t xml:space="preserve"> distinct operations</w:t>
      </w:r>
    </w:p>
    <w:p w14:paraId="7E320BA9" w14:textId="77777777" w:rsidR="00436FCC" w:rsidRPr="005321F1" w:rsidRDefault="00436FCC" w:rsidP="000D5B05">
      <w:pPr>
        <w:spacing w:line="276" w:lineRule="auto"/>
        <w:ind w:left="360"/>
        <w:rPr>
          <w:rFonts w:ascii="Calibri" w:hAnsi="Calibri" w:cs="Calibri"/>
          <w:b/>
          <w:bCs/>
          <w:sz w:val="28"/>
          <w:szCs w:val="28"/>
          <w:lang w:val="en-US"/>
        </w:rPr>
      </w:pPr>
    </w:p>
    <w:p w14:paraId="2302F46A" w14:textId="740BA7D2" w:rsidR="00183DBA" w:rsidRPr="000A7FF9" w:rsidRDefault="00183DBA" w:rsidP="000D5B05">
      <w:pPr>
        <w:spacing w:line="276" w:lineRule="auto"/>
        <w:ind w:left="360"/>
        <w:rPr>
          <w:rFonts w:ascii="Calibri" w:hAnsi="Calibri" w:cs="Calibri"/>
          <w:b/>
          <w:bCs/>
          <w:sz w:val="28"/>
          <w:szCs w:val="28"/>
          <w:u w:val="single"/>
          <w:lang w:val="en-US"/>
        </w:rPr>
      </w:pPr>
      <w:r w:rsidRPr="000A7FF9">
        <w:rPr>
          <w:rFonts w:ascii="Calibri" w:hAnsi="Calibri" w:cs="Calibri"/>
          <w:b/>
          <w:bCs/>
          <w:sz w:val="28"/>
          <w:szCs w:val="28"/>
          <w:u w:val="single"/>
          <w:lang w:val="en-US"/>
        </w:rPr>
        <w:t>INSTRUCTION FORMAT</w:t>
      </w:r>
    </w:p>
    <w:p w14:paraId="3D1DEE4F" w14:textId="529584F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Size of each instruction is 16 bits.</w:t>
      </w:r>
    </w:p>
    <w:p w14:paraId="4C6F14BA" w14:textId="2DE3E7B5"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First 2 bits are always 00.</w:t>
      </w:r>
    </w:p>
    <w:p w14:paraId="1B3CD5E9" w14:textId="28EBDBBC"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3</w:t>
      </w:r>
      <w:r w:rsidRPr="005321F1">
        <w:rPr>
          <w:rFonts w:ascii="Calibri" w:hAnsi="Calibri" w:cs="Calibri"/>
          <w:sz w:val="28"/>
          <w:szCs w:val="28"/>
          <w:vertAlign w:val="superscript"/>
          <w:lang w:val="en-US"/>
        </w:rPr>
        <w:t>rd</w:t>
      </w:r>
      <w:r w:rsidRPr="005321F1">
        <w:rPr>
          <w:rFonts w:ascii="Calibri" w:hAnsi="Calibri" w:cs="Calibri"/>
          <w:sz w:val="28"/>
          <w:szCs w:val="28"/>
          <w:lang w:val="en-US"/>
        </w:rPr>
        <w:t xml:space="preserve"> Bit is use for determining the type of instruction as Memory reference or Non-memory reference.</w:t>
      </w:r>
    </w:p>
    <w:p w14:paraId="7B598626" w14:textId="0934712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4</w:t>
      </w:r>
      <w:r w:rsidRPr="005321F1">
        <w:rPr>
          <w:rFonts w:ascii="Calibri" w:hAnsi="Calibri" w:cs="Calibri"/>
          <w:sz w:val="28"/>
          <w:szCs w:val="28"/>
          <w:vertAlign w:val="superscript"/>
          <w:lang w:val="en-US"/>
        </w:rPr>
        <w:t>th</w:t>
      </w:r>
      <w:r w:rsidRPr="005321F1">
        <w:rPr>
          <w:rFonts w:ascii="Calibri" w:hAnsi="Calibri" w:cs="Calibri"/>
          <w:sz w:val="28"/>
          <w:szCs w:val="28"/>
          <w:lang w:val="en-US"/>
        </w:rPr>
        <w:t xml:space="preserve"> bit is used for determining the mode of instruction as direct or indirect</w:t>
      </w:r>
    </w:p>
    <w:p w14:paraId="3BE600F2" w14:textId="3BA013A0"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Next 5 bits are reserved for operation code.</w:t>
      </w:r>
    </w:p>
    <w:p w14:paraId="071DC203" w14:textId="47558CFA" w:rsidR="00183DBA" w:rsidRPr="005321F1" w:rsidRDefault="00183DBA" w:rsidP="00183DBA">
      <w:pPr>
        <w:pStyle w:val="ListParagraph"/>
        <w:numPr>
          <w:ilvl w:val="0"/>
          <w:numId w:val="4"/>
        </w:numPr>
        <w:spacing w:line="276" w:lineRule="auto"/>
        <w:rPr>
          <w:rFonts w:ascii="Calibri" w:hAnsi="Calibri" w:cs="Calibri"/>
          <w:sz w:val="28"/>
          <w:szCs w:val="28"/>
          <w:lang w:val="en-US"/>
        </w:rPr>
      </w:pPr>
      <w:r w:rsidRPr="005321F1">
        <w:rPr>
          <w:rFonts w:ascii="Calibri" w:hAnsi="Calibri" w:cs="Calibri"/>
          <w:sz w:val="28"/>
          <w:szCs w:val="28"/>
          <w:lang w:val="en-US"/>
        </w:rPr>
        <w:t>Remaining bits are reserved for address.</w:t>
      </w:r>
    </w:p>
    <w:p w14:paraId="380E3E58" w14:textId="157A828C" w:rsidR="00C15280" w:rsidRPr="005321F1" w:rsidRDefault="00C15280" w:rsidP="00C15280">
      <w:pPr>
        <w:pStyle w:val="ListParagraph"/>
        <w:spacing w:line="276" w:lineRule="auto"/>
        <w:ind w:left="1080"/>
        <w:rPr>
          <w:rFonts w:ascii="Calibri" w:hAnsi="Calibri" w:cs="Calibri"/>
          <w:sz w:val="28"/>
          <w:szCs w:val="28"/>
          <w:lang w:val="en-US"/>
        </w:rPr>
      </w:pPr>
    </w:p>
    <w:p w14:paraId="17EF00C4" w14:textId="46FD12C1" w:rsidR="00C15280" w:rsidRPr="005321F1" w:rsidRDefault="00C15280" w:rsidP="00C15280">
      <w:pPr>
        <w:pStyle w:val="ListParagraph"/>
        <w:spacing w:line="276" w:lineRule="auto"/>
        <w:ind w:left="1080"/>
        <w:rPr>
          <w:rFonts w:ascii="Calibri" w:hAnsi="Calibri" w:cs="Calibri"/>
          <w:sz w:val="28"/>
          <w:szCs w:val="28"/>
          <w:lang w:val="en-US"/>
        </w:rPr>
      </w:pPr>
    </w:p>
    <w:p w14:paraId="7E17677D" w14:textId="10FECF4A" w:rsidR="00C15280" w:rsidRPr="000A7FF9" w:rsidRDefault="00C15280" w:rsidP="00C15280">
      <w:pPr>
        <w:pStyle w:val="ListParagraph"/>
        <w:spacing w:line="276" w:lineRule="auto"/>
        <w:ind w:left="1080"/>
        <w:rPr>
          <w:rFonts w:ascii="Calibri" w:hAnsi="Calibri" w:cs="Calibri"/>
          <w:b/>
          <w:bCs/>
          <w:sz w:val="28"/>
          <w:szCs w:val="28"/>
          <w:u w:val="single"/>
          <w:lang w:val="en-US"/>
        </w:rPr>
      </w:pPr>
      <w:r w:rsidRPr="000A7FF9">
        <w:rPr>
          <w:rFonts w:ascii="Calibri" w:hAnsi="Calibri" w:cs="Calibri"/>
          <w:b/>
          <w:bCs/>
          <w:sz w:val="28"/>
          <w:szCs w:val="28"/>
          <w:lang w:val="en-US"/>
        </w:rPr>
        <w:t xml:space="preserve">                                     </w:t>
      </w:r>
      <w:r w:rsidRPr="000A7FF9">
        <w:rPr>
          <w:rFonts w:ascii="Calibri" w:hAnsi="Calibri" w:cs="Calibri"/>
          <w:b/>
          <w:bCs/>
          <w:sz w:val="28"/>
          <w:szCs w:val="28"/>
          <w:u w:val="single"/>
          <w:lang w:val="en-US"/>
        </w:rPr>
        <w:t>16-Bit Instruction Format</w:t>
      </w:r>
    </w:p>
    <w:p w14:paraId="75C54EC0" w14:textId="58CE5172" w:rsidR="00C15280" w:rsidRPr="005321F1" w:rsidRDefault="00C15280" w:rsidP="00C15280">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 xml:space="preserve"> </w:t>
      </w:r>
    </w:p>
    <w:tbl>
      <w:tblPr>
        <w:tblStyle w:val="TableGrid"/>
        <w:tblW w:w="11199" w:type="dxa"/>
        <w:tblInd w:w="-289" w:type="dxa"/>
        <w:tblLook w:val="04A0" w:firstRow="1" w:lastRow="0" w:firstColumn="1" w:lastColumn="0" w:noHBand="0" w:noVBand="1"/>
      </w:tblPr>
      <w:tblGrid>
        <w:gridCol w:w="568"/>
        <w:gridCol w:w="3260"/>
        <w:gridCol w:w="2995"/>
        <w:gridCol w:w="1956"/>
        <w:gridCol w:w="2420"/>
      </w:tblGrid>
      <w:tr w:rsidR="00C15280" w:rsidRPr="005321F1" w14:paraId="0D6D6E9A" w14:textId="77777777" w:rsidTr="00C15280">
        <w:trPr>
          <w:trHeight w:val="456"/>
        </w:trPr>
        <w:tc>
          <w:tcPr>
            <w:tcW w:w="568" w:type="dxa"/>
          </w:tcPr>
          <w:p w14:paraId="601C8CA9" w14:textId="53D7EB19"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lastRenderedPageBreak/>
              <w:t xml:space="preserve"> 00</w:t>
            </w:r>
          </w:p>
        </w:tc>
        <w:tc>
          <w:tcPr>
            <w:tcW w:w="3260" w:type="dxa"/>
          </w:tcPr>
          <w:p w14:paraId="424D0BDB" w14:textId="55E5B39F"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MRI or Non-MRI (1- bit)</w:t>
            </w:r>
          </w:p>
        </w:tc>
        <w:tc>
          <w:tcPr>
            <w:tcW w:w="2995" w:type="dxa"/>
          </w:tcPr>
          <w:p w14:paraId="20CCAFF2" w14:textId="2328237A"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 xml:space="preserve">  Mode Bit (1-bit)</w:t>
            </w:r>
          </w:p>
        </w:tc>
        <w:tc>
          <w:tcPr>
            <w:tcW w:w="1956" w:type="dxa"/>
          </w:tcPr>
          <w:p w14:paraId="67869328" w14:textId="7EEAB7C8"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Opcode(5-bit)</w:t>
            </w:r>
          </w:p>
        </w:tc>
        <w:tc>
          <w:tcPr>
            <w:tcW w:w="2420" w:type="dxa"/>
          </w:tcPr>
          <w:p w14:paraId="30C840DF" w14:textId="6E532982" w:rsidR="00C15280" w:rsidRPr="005321F1" w:rsidRDefault="00C15280" w:rsidP="00C15280">
            <w:pPr>
              <w:pStyle w:val="ListParagraph"/>
              <w:spacing w:line="276" w:lineRule="auto"/>
              <w:ind w:left="0"/>
              <w:rPr>
                <w:rFonts w:ascii="Calibri" w:hAnsi="Calibri" w:cs="Calibri"/>
                <w:sz w:val="28"/>
                <w:szCs w:val="28"/>
                <w:lang w:val="en-US"/>
              </w:rPr>
            </w:pPr>
            <w:r w:rsidRPr="005321F1">
              <w:rPr>
                <w:rFonts w:ascii="Calibri" w:hAnsi="Calibri" w:cs="Calibri"/>
                <w:sz w:val="28"/>
                <w:szCs w:val="28"/>
                <w:lang w:val="en-US"/>
              </w:rPr>
              <w:t>Address(7-bit)</w:t>
            </w:r>
          </w:p>
        </w:tc>
      </w:tr>
    </w:tbl>
    <w:p w14:paraId="006CD95B" w14:textId="77777777" w:rsidR="00C15280" w:rsidRPr="005321F1" w:rsidRDefault="00C15280" w:rsidP="00C15280">
      <w:pPr>
        <w:pStyle w:val="ListParagraph"/>
        <w:spacing w:line="276" w:lineRule="auto"/>
        <w:ind w:left="1080"/>
        <w:rPr>
          <w:rFonts w:ascii="Calibri" w:hAnsi="Calibri" w:cs="Calibri"/>
          <w:sz w:val="28"/>
          <w:szCs w:val="28"/>
          <w:lang w:val="en-US"/>
        </w:rPr>
      </w:pPr>
    </w:p>
    <w:p w14:paraId="74F6BB36" w14:textId="77777777" w:rsidR="00183DBA" w:rsidRPr="005321F1" w:rsidRDefault="00183DBA" w:rsidP="000D5B05">
      <w:pPr>
        <w:spacing w:line="276" w:lineRule="auto"/>
        <w:ind w:left="360"/>
        <w:rPr>
          <w:rFonts w:ascii="Calibri" w:hAnsi="Calibri" w:cs="Calibri"/>
          <w:sz w:val="28"/>
          <w:szCs w:val="28"/>
          <w:lang w:val="en-US"/>
        </w:rPr>
      </w:pPr>
    </w:p>
    <w:p w14:paraId="13C4A417" w14:textId="7A15F417" w:rsidR="00407063" w:rsidRPr="005321F1" w:rsidRDefault="00407063"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INSTRUCTION SET</w:t>
      </w:r>
    </w:p>
    <w:p w14:paraId="37420480" w14:textId="77777777" w:rsidR="00183DBA" w:rsidRPr="005321F1" w:rsidRDefault="00183DBA" w:rsidP="000D5B05">
      <w:pPr>
        <w:spacing w:line="276" w:lineRule="auto"/>
        <w:ind w:left="360"/>
        <w:rPr>
          <w:rFonts w:ascii="Calibri" w:hAnsi="Calibri" w:cs="Calibri"/>
          <w:b/>
          <w:bCs/>
          <w:sz w:val="28"/>
          <w:szCs w:val="28"/>
          <w:lang w:val="en-US"/>
        </w:rPr>
      </w:pPr>
    </w:p>
    <w:tbl>
      <w:tblPr>
        <w:tblW w:w="10671" w:type="dxa"/>
        <w:tblLook w:val="04A0" w:firstRow="1" w:lastRow="0" w:firstColumn="1" w:lastColumn="0" w:noHBand="0" w:noVBand="1"/>
      </w:tblPr>
      <w:tblGrid>
        <w:gridCol w:w="573"/>
        <w:gridCol w:w="1199"/>
        <w:gridCol w:w="1067"/>
        <w:gridCol w:w="2849"/>
        <w:gridCol w:w="2847"/>
        <w:gridCol w:w="2136"/>
      </w:tblGrid>
      <w:tr w:rsidR="00074B35" w:rsidRPr="005321F1" w14:paraId="20F2BE82" w14:textId="77777777" w:rsidTr="0011210C">
        <w:trPr>
          <w:trHeight w:val="1076"/>
        </w:trPr>
        <w:tc>
          <w:tcPr>
            <w:tcW w:w="573" w:type="dxa"/>
            <w:tcBorders>
              <w:top w:val="single" w:sz="4" w:space="0" w:color="auto"/>
              <w:left w:val="single" w:sz="4" w:space="0" w:color="auto"/>
              <w:bottom w:val="single" w:sz="4" w:space="0" w:color="auto"/>
              <w:right w:val="single" w:sz="4" w:space="0" w:color="auto"/>
            </w:tcBorders>
            <w:vAlign w:val="center"/>
          </w:tcPr>
          <w:p w14:paraId="79D7CDFC"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proofErr w:type="spellStart"/>
            <w:r w:rsidRPr="005321F1">
              <w:rPr>
                <w:rFonts w:ascii="Calibri" w:eastAsia="Times New Roman" w:hAnsi="Calibri" w:cs="Calibri"/>
                <w:b/>
                <w:bCs/>
                <w:color w:val="000000"/>
                <w:lang w:eastAsia="en-IN"/>
              </w:rPr>
              <w:t>Sno</w:t>
            </w:r>
            <w:proofErr w:type="spellEnd"/>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62F43"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mnemonic</w:t>
            </w:r>
          </w:p>
        </w:tc>
        <w:tc>
          <w:tcPr>
            <w:tcW w:w="1067" w:type="dxa"/>
            <w:tcBorders>
              <w:top w:val="single" w:sz="4" w:space="0" w:color="auto"/>
              <w:left w:val="nil"/>
              <w:bottom w:val="single" w:sz="4" w:space="0" w:color="auto"/>
              <w:right w:val="single" w:sz="4" w:space="0" w:color="auto"/>
            </w:tcBorders>
            <w:shd w:val="clear" w:color="auto" w:fill="auto"/>
            <w:noWrap/>
            <w:vAlign w:val="center"/>
            <w:hideMark/>
          </w:tcPr>
          <w:p w14:paraId="734FFAC6"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opcode</w:t>
            </w:r>
          </w:p>
        </w:tc>
        <w:tc>
          <w:tcPr>
            <w:tcW w:w="2849" w:type="dxa"/>
            <w:tcBorders>
              <w:top w:val="single" w:sz="4" w:space="0" w:color="auto"/>
              <w:left w:val="nil"/>
              <w:bottom w:val="single" w:sz="4" w:space="0" w:color="auto"/>
              <w:right w:val="single" w:sz="4" w:space="0" w:color="auto"/>
            </w:tcBorders>
            <w:shd w:val="clear" w:color="auto" w:fill="auto"/>
            <w:noWrap/>
            <w:vAlign w:val="center"/>
            <w:hideMark/>
          </w:tcPr>
          <w:p w14:paraId="01CE2424" w14:textId="77777777" w:rsidR="00074B35"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Register Transfer Language</w:t>
            </w:r>
          </w:p>
          <w:p w14:paraId="5E546B2C" w14:textId="776706A2" w:rsidR="000A7FF9"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(RTL)</w:t>
            </w:r>
          </w:p>
        </w:tc>
        <w:tc>
          <w:tcPr>
            <w:tcW w:w="2847" w:type="dxa"/>
            <w:tcBorders>
              <w:top w:val="single" w:sz="4" w:space="0" w:color="auto"/>
              <w:left w:val="nil"/>
              <w:bottom w:val="single" w:sz="4" w:space="0" w:color="auto"/>
              <w:right w:val="single" w:sz="4" w:space="0" w:color="auto"/>
            </w:tcBorders>
            <w:shd w:val="clear" w:color="auto" w:fill="auto"/>
            <w:noWrap/>
            <w:vAlign w:val="center"/>
            <w:hideMark/>
          </w:tcPr>
          <w:p w14:paraId="67A070E4" w14:textId="5DB7CC8D" w:rsidR="00074B35" w:rsidRPr="005321F1" w:rsidRDefault="000A7FF9" w:rsidP="000D5B05">
            <w:pPr>
              <w:spacing w:after="0" w:line="276"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Function</w:t>
            </w:r>
          </w:p>
        </w:tc>
        <w:tc>
          <w:tcPr>
            <w:tcW w:w="2136" w:type="dxa"/>
            <w:tcBorders>
              <w:top w:val="single" w:sz="4" w:space="0" w:color="auto"/>
              <w:left w:val="nil"/>
              <w:bottom w:val="single" w:sz="4" w:space="0" w:color="auto"/>
              <w:right w:val="single" w:sz="4" w:space="0" w:color="auto"/>
            </w:tcBorders>
            <w:shd w:val="clear" w:color="auto" w:fill="auto"/>
            <w:noWrap/>
            <w:vAlign w:val="center"/>
            <w:hideMark/>
          </w:tcPr>
          <w:p w14:paraId="5885D2BF" w14:textId="77777777" w:rsidR="00074B35" w:rsidRPr="005321F1" w:rsidRDefault="00074B35" w:rsidP="000D5B05">
            <w:pPr>
              <w:spacing w:after="0" w:line="276" w:lineRule="auto"/>
              <w:jc w:val="center"/>
              <w:rPr>
                <w:rFonts w:ascii="Calibri" w:eastAsia="Times New Roman" w:hAnsi="Calibri" w:cs="Calibri"/>
                <w:b/>
                <w:bCs/>
                <w:color w:val="000000"/>
                <w:lang w:eastAsia="en-IN"/>
              </w:rPr>
            </w:pPr>
            <w:r w:rsidRPr="005321F1">
              <w:rPr>
                <w:rFonts w:ascii="Calibri" w:eastAsia="Times New Roman" w:hAnsi="Calibri" w:cs="Calibri"/>
                <w:b/>
                <w:bCs/>
                <w:color w:val="000000"/>
                <w:lang w:eastAsia="en-IN"/>
              </w:rPr>
              <w:t>Example</w:t>
            </w:r>
          </w:p>
        </w:tc>
      </w:tr>
      <w:tr w:rsidR="00074B35" w:rsidRPr="005321F1" w14:paraId="2626A4DE"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E7BA5EA" w14:textId="68117BC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7898EE20" w14:textId="6279776B"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DF445F3"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00001</w:t>
            </w:r>
          </w:p>
        </w:tc>
        <w:tc>
          <w:tcPr>
            <w:tcW w:w="2849" w:type="dxa"/>
            <w:tcBorders>
              <w:top w:val="nil"/>
              <w:left w:val="nil"/>
              <w:bottom w:val="single" w:sz="4" w:space="0" w:color="auto"/>
              <w:right w:val="single" w:sz="4" w:space="0" w:color="auto"/>
            </w:tcBorders>
            <w:shd w:val="clear" w:color="auto" w:fill="auto"/>
            <w:noWrap/>
            <w:vAlign w:val="center"/>
            <w:hideMark/>
          </w:tcPr>
          <w:p w14:paraId="3F2C4CBA" w14:textId="178CDB3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2188400F" w14:textId="4E552E6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Load AC with data present at given address from memory</w:t>
            </w:r>
          </w:p>
        </w:tc>
        <w:tc>
          <w:tcPr>
            <w:tcW w:w="2136" w:type="dxa"/>
            <w:tcBorders>
              <w:top w:val="nil"/>
              <w:left w:val="nil"/>
              <w:bottom w:val="single" w:sz="4" w:space="0" w:color="auto"/>
              <w:right w:val="single" w:sz="4" w:space="0" w:color="auto"/>
            </w:tcBorders>
            <w:shd w:val="clear" w:color="auto" w:fill="auto"/>
            <w:noWrap/>
            <w:vAlign w:val="center"/>
            <w:hideMark/>
          </w:tcPr>
          <w:p w14:paraId="52E13E7A" w14:textId="22F62183"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ldan</w:t>
            </w:r>
            <w:proofErr w:type="spellEnd"/>
            <w:r w:rsidRPr="005321F1">
              <w:rPr>
                <w:rFonts w:ascii="Calibri" w:eastAsia="Times New Roman" w:hAnsi="Calibri" w:cs="Calibri"/>
                <w:color w:val="000000"/>
                <w:lang w:eastAsia="en-IN"/>
              </w:rPr>
              <w:t xml:space="preserve"> ads</w:t>
            </w:r>
          </w:p>
        </w:tc>
      </w:tr>
      <w:tr w:rsidR="00074B35" w:rsidRPr="005321F1" w14:paraId="7AA4DBF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338F9B43" w14:textId="4776FD9D"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7441F2D" w14:textId="565C0DA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7B6CBF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00010</w:t>
            </w:r>
          </w:p>
        </w:tc>
        <w:tc>
          <w:tcPr>
            <w:tcW w:w="2849" w:type="dxa"/>
            <w:tcBorders>
              <w:top w:val="nil"/>
              <w:left w:val="nil"/>
              <w:bottom w:val="single" w:sz="4" w:space="0" w:color="auto"/>
              <w:right w:val="single" w:sz="4" w:space="0" w:color="auto"/>
            </w:tcBorders>
            <w:shd w:val="clear" w:color="auto" w:fill="auto"/>
            <w:noWrap/>
            <w:vAlign w:val="center"/>
            <w:hideMark/>
          </w:tcPr>
          <w:p w14:paraId="160B4130" w14:textId="395F11E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w:t>
            </w:r>
          </w:p>
        </w:tc>
        <w:tc>
          <w:tcPr>
            <w:tcW w:w="2847" w:type="dxa"/>
            <w:tcBorders>
              <w:top w:val="nil"/>
              <w:left w:val="nil"/>
              <w:bottom w:val="single" w:sz="4" w:space="0" w:color="auto"/>
              <w:right w:val="single" w:sz="4" w:space="0" w:color="auto"/>
            </w:tcBorders>
            <w:shd w:val="clear" w:color="auto" w:fill="auto"/>
            <w:noWrap/>
            <w:vAlign w:val="center"/>
            <w:hideMark/>
          </w:tcPr>
          <w:p w14:paraId="48D08582" w14:textId="53A05EA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Complement the value stored at AC</w:t>
            </w:r>
          </w:p>
        </w:tc>
        <w:tc>
          <w:tcPr>
            <w:tcW w:w="2136" w:type="dxa"/>
            <w:tcBorders>
              <w:top w:val="nil"/>
              <w:left w:val="nil"/>
              <w:bottom w:val="single" w:sz="4" w:space="0" w:color="auto"/>
              <w:right w:val="single" w:sz="4" w:space="0" w:color="auto"/>
            </w:tcBorders>
            <w:shd w:val="clear" w:color="auto" w:fill="auto"/>
            <w:noWrap/>
            <w:vAlign w:val="center"/>
            <w:hideMark/>
          </w:tcPr>
          <w:p w14:paraId="573BFD73" w14:textId="347DDCDF"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cman</w:t>
            </w:r>
            <w:proofErr w:type="spellEnd"/>
          </w:p>
          <w:p w14:paraId="33771672"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r>
      <w:tr w:rsidR="00074B35" w:rsidRPr="005321F1" w14:paraId="77105A6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96A629" w14:textId="16C6B47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71453E" w14:textId="5E4784E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337A26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00011</w:t>
            </w:r>
          </w:p>
        </w:tc>
        <w:tc>
          <w:tcPr>
            <w:tcW w:w="2849" w:type="dxa"/>
            <w:tcBorders>
              <w:top w:val="nil"/>
              <w:left w:val="nil"/>
              <w:bottom w:val="single" w:sz="4" w:space="0" w:color="auto"/>
              <w:right w:val="single" w:sz="4" w:space="0" w:color="auto"/>
            </w:tcBorders>
            <w:shd w:val="clear" w:color="auto" w:fill="auto"/>
            <w:noWrap/>
            <w:vAlign w:val="center"/>
            <w:hideMark/>
          </w:tcPr>
          <w:p w14:paraId="70333B6A" w14:textId="74A6792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 +1</w:t>
            </w:r>
          </w:p>
        </w:tc>
        <w:tc>
          <w:tcPr>
            <w:tcW w:w="2847" w:type="dxa"/>
            <w:tcBorders>
              <w:top w:val="nil"/>
              <w:left w:val="nil"/>
              <w:bottom w:val="single" w:sz="4" w:space="0" w:color="auto"/>
              <w:right w:val="single" w:sz="4" w:space="0" w:color="auto"/>
            </w:tcBorders>
            <w:shd w:val="clear" w:color="auto" w:fill="auto"/>
            <w:noWrap/>
            <w:vAlign w:val="center"/>
            <w:hideMark/>
          </w:tcPr>
          <w:p w14:paraId="787B46FE" w14:textId="0428FE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Increment the value stored in AC by 1</w:t>
            </w:r>
          </w:p>
        </w:tc>
        <w:tc>
          <w:tcPr>
            <w:tcW w:w="2136" w:type="dxa"/>
            <w:tcBorders>
              <w:top w:val="nil"/>
              <w:left w:val="nil"/>
              <w:bottom w:val="single" w:sz="4" w:space="0" w:color="auto"/>
              <w:right w:val="single" w:sz="4" w:space="0" w:color="auto"/>
            </w:tcBorders>
            <w:shd w:val="clear" w:color="auto" w:fill="auto"/>
            <w:noWrap/>
            <w:vAlign w:val="center"/>
            <w:hideMark/>
          </w:tcPr>
          <w:p w14:paraId="11D01708" w14:textId="544B883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incn</w:t>
            </w:r>
            <w:proofErr w:type="spellEnd"/>
          </w:p>
        </w:tc>
      </w:tr>
      <w:tr w:rsidR="00074B35" w:rsidRPr="005321F1" w14:paraId="68B46388"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9693314" w14:textId="47045A0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4</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63D9644C" w14:textId="4E1E51D4"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25E9B63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00100</w:t>
            </w:r>
          </w:p>
        </w:tc>
        <w:tc>
          <w:tcPr>
            <w:tcW w:w="2849" w:type="dxa"/>
            <w:tcBorders>
              <w:top w:val="nil"/>
              <w:left w:val="nil"/>
              <w:bottom w:val="single" w:sz="4" w:space="0" w:color="auto"/>
              <w:right w:val="single" w:sz="4" w:space="0" w:color="auto"/>
            </w:tcBorders>
            <w:shd w:val="clear" w:color="auto" w:fill="auto"/>
            <w:noWrap/>
            <w:vAlign w:val="center"/>
          </w:tcPr>
          <w:p w14:paraId="12011AF4" w14:textId="1C8558F2"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4F73BF7B" w14:textId="19D06D4A"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Add value stored at AC with data given by given address</w:t>
            </w:r>
          </w:p>
        </w:tc>
        <w:tc>
          <w:tcPr>
            <w:tcW w:w="2136" w:type="dxa"/>
            <w:tcBorders>
              <w:top w:val="nil"/>
              <w:left w:val="nil"/>
              <w:bottom w:val="single" w:sz="4" w:space="0" w:color="auto"/>
              <w:right w:val="single" w:sz="4" w:space="0" w:color="auto"/>
            </w:tcBorders>
            <w:shd w:val="clear" w:color="auto" w:fill="auto"/>
            <w:noWrap/>
            <w:vAlign w:val="center"/>
          </w:tcPr>
          <w:p w14:paraId="73E664C2" w14:textId="72D06C1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addn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I</w:t>
            </w:r>
          </w:p>
        </w:tc>
      </w:tr>
      <w:tr w:rsidR="00074B35" w:rsidRPr="005321F1" w14:paraId="150AC1A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B5B3863" w14:textId="2A408DF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258F21F5" w14:textId="5280B4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stan</w:t>
            </w:r>
          </w:p>
        </w:tc>
        <w:tc>
          <w:tcPr>
            <w:tcW w:w="1067" w:type="dxa"/>
            <w:tcBorders>
              <w:top w:val="nil"/>
              <w:left w:val="nil"/>
              <w:bottom w:val="single" w:sz="4" w:space="0" w:color="auto"/>
              <w:right w:val="single" w:sz="4" w:space="0" w:color="auto"/>
            </w:tcBorders>
            <w:shd w:val="clear" w:color="auto" w:fill="auto"/>
            <w:noWrap/>
            <w:vAlign w:val="center"/>
          </w:tcPr>
          <w:p w14:paraId="7F166E5F"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00101</w:t>
            </w:r>
          </w:p>
        </w:tc>
        <w:tc>
          <w:tcPr>
            <w:tcW w:w="2849" w:type="dxa"/>
            <w:tcBorders>
              <w:top w:val="nil"/>
              <w:left w:val="nil"/>
              <w:bottom w:val="single" w:sz="4" w:space="0" w:color="auto"/>
              <w:right w:val="single" w:sz="4" w:space="0" w:color="auto"/>
            </w:tcBorders>
            <w:shd w:val="clear" w:color="auto" w:fill="auto"/>
            <w:noWrap/>
            <w:vAlign w:val="center"/>
          </w:tcPr>
          <w:p w14:paraId="1A951F76" w14:textId="77B1AAAC"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]&lt;-</w:t>
            </w:r>
            <w:r w:rsidR="002453D2" w:rsidRPr="005321F1">
              <w:rPr>
                <w:rFonts w:ascii="Calibri" w:eastAsia="Times New Roman" w:hAnsi="Calibri" w:cs="Calibri"/>
                <w:color w:val="000000"/>
                <w:lang w:eastAsia="en-IN"/>
              </w:rPr>
              <w:t>AC</w:t>
            </w:r>
          </w:p>
        </w:tc>
        <w:tc>
          <w:tcPr>
            <w:tcW w:w="2847" w:type="dxa"/>
            <w:tcBorders>
              <w:top w:val="nil"/>
              <w:left w:val="nil"/>
              <w:bottom w:val="single" w:sz="4" w:space="0" w:color="auto"/>
              <w:right w:val="single" w:sz="4" w:space="0" w:color="auto"/>
            </w:tcBorders>
            <w:shd w:val="clear" w:color="auto" w:fill="auto"/>
            <w:noWrap/>
            <w:vAlign w:val="center"/>
          </w:tcPr>
          <w:p w14:paraId="65E4A989" w14:textId="1F442B63"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Store value given by AC at the given address</w:t>
            </w:r>
            <w:r w:rsidR="002453D2" w:rsidRPr="005321F1">
              <w:rPr>
                <w:rFonts w:ascii="Calibri" w:eastAsia="Times New Roman" w:hAnsi="Calibri" w:cs="Calibri"/>
                <w:color w:val="000000"/>
                <w:lang w:eastAsia="en-IN"/>
              </w:rPr>
              <w:t xml:space="preserve"> in memory</w:t>
            </w:r>
          </w:p>
        </w:tc>
        <w:tc>
          <w:tcPr>
            <w:tcW w:w="2136" w:type="dxa"/>
            <w:tcBorders>
              <w:top w:val="nil"/>
              <w:left w:val="nil"/>
              <w:bottom w:val="single" w:sz="4" w:space="0" w:color="auto"/>
              <w:right w:val="single" w:sz="4" w:space="0" w:color="auto"/>
            </w:tcBorders>
            <w:shd w:val="clear" w:color="auto" w:fill="auto"/>
            <w:noWrap/>
            <w:vAlign w:val="center"/>
          </w:tcPr>
          <w:p w14:paraId="587B80D8" w14:textId="51C9DEC8"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stan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p>
        </w:tc>
      </w:tr>
      <w:tr w:rsidR="00074B35" w:rsidRPr="005321F1" w14:paraId="2D64F4BB"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8B4D034" w14:textId="0F062FE6"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2BA44A3C" w14:textId="1679073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8C0B67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00110</w:t>
            </w:r>
          </w:p>
        </w:tc>
        <w:tc>
          <w:tcPr>
            <w:tcW w:w="2849" w:type="dxa"/>
            <w:tcBorders>
              <w:top w:val="nil"/>
              <w:left w:val="nil"/>
              <w:bottom w:val="single" w:sz="4" w:space="0" w:color="auto"/>
              <w:right w:val="single" w:sz="4" w:space="0" w:color="auto"/>
            </w:tcBorders>
            <w:shd w:val="clear" w:color="auto" w:fill="auto"/>
            <w:noWrap/>
            <w:vAlign w:val="center"/>
            <w:hideMark/>
          </w:tcPr>
          <w:p w14:paraId="7425B951" w14:textId="0547053A"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PC&lt;-AR</w:t>
            </w:r>
          </w:p>
        </w:tc>
        <w:tc>
          <w:tcPr>
            <w:tcW w:w="2847" w:type="dxa"/>
            <w:tcBorders>
              <w:top w:val="nil"/>
              <w:left w:val="nil"/>
              <w:bottom w:val="single" w:sz="4" w:space="0" w:color="auto"/>
              <w:right w:val="single" w:sz="4" w:space="0" w:color="auto"/>
            </w:tcBorders>
            <w:shd w:val="clear" w:color="auto" w:fill="auto"/>
            <w:noWrap/>
            <w:vAlign w:val="center"/>
            <w:hideMark/>
          </w:tcPr>
          <w:p w14:paraId="66434572" w14:textId="75545668" w:rsidR="00074B35" w:rsidRPr="005321F1" w:rsidRDefault="00FC6C01"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Branch unconditionally</w:t>
            </w:r>
          </w:p>
        </w:tc>
        <w:tc>
          <w:tcPr>
            <w:tcW w:w="2136" w:type="dxa"/>
            <w:tcBorders>
              <w:top w:val="nil"/>
              <w:left w:val="nil"/>
              <w:bottom w:val="single" w:sz="4" w:space="0" w:color="auto"/>
              <w:right w:val="single" w:sz="4" w:space="0" w:color="auto"/>
            </w:tcBorders>
            <w:shd w:val="clear" w:color="auto" w:fill="auto"/>
            <w:noWrap/>
            <w:vAlign w:val="center"/>
            <w:hideMark/>
          </w:tcPr>
          <w:p w14:paraId="57DBFC25" w14:textId="596B56D9"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bunn</w:t>
            </w:r>
            <w:proofErr w:type="spellEnd"/>
            <w:r w:rsidRPr="005321F1">
              <w:rPr>
                <w:rFonts w:ascii="Calibri" w:eastAsia="Times New Roman" w:hAnsi="Calibri" w:cs="Calibri"/>
                <w:color w:val="000000"/>
                <w:lang w:eastAsia="en-IN"/>
              </w:rPr>
              <w:t xml:space="preserve"> 15</w:t>
            </w:r>
          </w:p>
        </w:tc>
      </w:tr>
      <w:tr w:rsidR="00074B35" w:rsidRPr="005321F1" w14:paraId="2420DDAF"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50D62E2" w14:textId="67CA79F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D972D60" w14:textId="3528DD9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c>
          <w:tcPr>
            <w:tcW w:w="1067" w:type="dxa"/>
            <w:tcBorders>
              <w:top w:val="nil"/>
              <w:left w:val="nil"/>
              <w:bottom w:val="single" w:sz="4" w:space="0" w:color="auto"/>
              <w:right w:val="single" w:sz="4" w:space="0" w:color="auto"/>
            </w:tcBorders>
            <w:shd w:val="clear" w:color="auto" w:fill="auto"/>
            <w:noWrap/>
            <w:vAlign w:val="center"/>
            <w:hideMark/>
          </w:tcPr>
          <w:p w14:paraId="6BB49B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00111</w:t>
            </w:r>
          </w:p>
        </w:tc>
        <w:tc>
          <w:tcPr>
            <w:tcW w:w="2849" w:type="dxa"/>
            <w:tcBorders>
              <w:top w:val="nil"/>
              <w:left w:val="nil"/>
              <w:bottom w:val="single" w:sz="4" w:space="0" w:color="auto"/>
              <w:right w:val="single" w:sz="4" w:space="0" w:color="auto"/>
            </w:tcBorders>
            <w:shd w:val="clear" w:color="auto" w:fill="auto"/>
            <w:noWrap/>
            <w:vAlign w:val="center"/>
            <w:hideMark/>
          </w:tcPr>
          <w:p w14:paraId="0AB7F575" w14:textId="2EA2B34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&lt;-0</w:t>
            </w:r>
          </w:p>
        </w:tc>
        <w:tc>
          <w:tcPr>
            <w:tcW w:w="2847" w:type="dxa"/>
            <w:tcBorders>
              <w:top w:val="nil"/>
              <w:left w:val="nil"/>
              <w:bottom w:val="single" w:sz="4" w:space="0" w:color="auto"/>
              <w:right w:val="single" w:sz="4" w:space="0" w:color="auto"/>
            </w:tcBorders>
            <w:shd w:val="clear" w:color="auto" w:fill="auto"/>
            <w:noWrap/>
            <w:vAlign w:val="center"/>
            <w:hideMark/>
          </w:tcPr>
          <w:p w14:paraId="4E503A6E" w14:textId="589D355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Set data present in AC to 0</w:t>
            </w:r>
          </w:p>
        </w:tc>
        <w:tc>
          <w:tcPr>
            <w:tcW w:w="2136" w:type="dxa"/>
            <w:tcBorders>
              <w:top w:val="nil"/>
              <w:left w:val="nil"/>
              <w:bottom w:val="single" w:sz="4" w:space="0" w:color="auto"/>
              <w:right w:val="single" w:sz="4" w:space="0" w:color="auto"/>
            </w:tcBorders>
            <w:shd w:val="clear" w:color="auto" w:fill="auto"/>
            <w:noWrap/>
            <w:vAlign w:val="center"/>
            <w:hideMark/>
          </w:tcPr>
          <w:p w14:paraId="50C4ACAA" w14:textId="70E59557" w:rsidR="00074B35" w:rsidRPr="005321F1" w:rsidRDefault="0039081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clan</w:t>
            </w:r>
          </w:p>
        </w:tc>
      </w:tr>
      <w:tr w:rsidR="00074B35" w:rsidRPr="005321F1" w14:paraId="6D402D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E559F1" w14:textId="27CE4980"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8B84472" w14:textId="0397ECB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6026B7B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01000</w:t>
            </w:r>
          </w:p>
        </w:tc>
        <w:tc>
          <w:tcPr>
            <w:tcW w:w="2849" w:type="dxa"/>
            <w:tcBorders>
              <w:top w:val="nil"/>
              <w:left w:val="nil"/>
              <w:bottom w:val="single" w:sz="4" w:space="0" w:color="auto"/>
              <w:right w:val="single" w:sz="4" w:space="0" w:color="auto"/>
            </w:tcBorders>
            <w:shd w:val="clear" w:color="auto" w:fill="auto"/>
            <w:noWrap/>
            <w:vAlign w:val="center"/>
            <w:hideMark/>
          </w:tcPr>
          <w:p w14:paraId="486282FB" w14:textId="035E5C79"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DR&lt;-M[AR],DR&lt;-DR+1,M[AR]&lt;-</w:t>
            </w:r>
            <w:proofErr w:type="spellStart"/>
            <w:r>
              <w:rPr>
                <w:rFonts w:ascii="Calibri" w:eastAsia="Times New Roman" w:hAnsi="Calibri" w:cs="Calibri"/>
                <w:color w:val="000000"/>
                <w:lang w:eastAsia="en-IN"/>
              </w:rPr>
              <w:t>DR,if</w:t>
            </w:r>
            <w:proofErr w:type="spellEnd"/>
            <w:r>
              <w:rPr>
                <w:rFonts w:ascii="Calibri" w:eastAsia="Times New Roman" w:hAnsi="Calibri" w:cs="Calibri"/>
                <w:color w:val="000000"/>
                <w:lang w:eastAsia="en-IN"/>
              </w:rPr>
              <w:t>(DR=0) then PC&lt;-PC+1</w:t>
            </w:r>
          </w:p>
        </w:tc>
        <w:tc>
          <w:tcPr>
            <w:tcW w:w="2847" w:type="dxa"/>
            <w:tcBorders>
              <w:top w:val="nil"/>
              <w:left w:val="nil"/>
              <w:bottom w:val="single" w:sz="4" w:space="0" w:color="auto"/>
              <w:right w:val="single" w:sz="4" w:space="0" w:color="auto"/>
            </w:tcBorders>
            <w:shd w:val="clear" w:color="auto" w:fill="auto"/>
            <w:noWrap/>
            <w:vAlign w:val="center"/>
            <w:hideMark/>
          </w:tcPr>
          <w:p w14:paraId="0647A410" w14:textId="4CAF64BB" w:rsidR="00074B35" w:rsidRPr="005321F1" w:rsidRDefault="000A7FF9" w:rsidP="000D5B05">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Increment and skip if zero</w:t>
            </w:r>
          </w:p>
        </w:tc>
        <w:tc>
          <w:tcPr>
            <w:tcW w:w="2136" w:type="dxa"/>
            <w:tcBorders>
              <w:top w:val="nil"/>
              <w:left w:val="nil"/>
              <w:bottom w:val="single" w:sz="4" w:space="0" w:color="auto"/>
              <w:right w:val="single" w:sz="4" w:space="0" w:color="auto"/>
            </w:tcBorders>
            <w:shd w:val="clear" w:color="auto" w:fill="auto"/>
            <w:noWrap/>
            <w:vAlign w:val="center"/>
            <w:hideMark/>
          </w:tcPr>
          <w:p w14:paraId="5DB46980" w14:textId="4E14EDE1"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iszn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p>
        </w:tc>
      </w:tr>
      <w:tr w:rsidR="00074B35" w:rsidRPr="005321F1" w14:paraId="6D84C7A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5223B3C2" w14:textId="558B1C0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EB408E5" w14:textId="677EEB5E"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BC616D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01001</w:t>
            </w:r>
          </w:p>
        </w:tc>
        <w:tc>
          <w:tcPr>
            <w:tcW w:w="2849" w:type="dxa"/>
            <w:tcBorders>
              <w:top w:val="nil"/>
              <w:left w:val="nil"/>
              <w:bottom w:val="single" w:sz="4" w:space="0" w:color="auto"/>
              <w:right w:val="single" w:sz="4" w:space="0" w:color="auto"/>
            </w:tcBorders>
            <w:shd w:val="clear" w:color="auto" w:fill="auto"/>
            <w:noWrap/>
            <w:vAlign w:val="center"/>
            <w:hideMark/>
          </w:tcPr>
          <w:p w14:paraId="196784FC" w14:textId="41D0462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AC&amp;M[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33657E94" w14:textId="2057FE8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and operation between AC and the value present at given address</w:t>
            </w:r>
          </w:p>
        </w:tc>
        <w:tc>
          <w:tcPr>
            <w:tcW w:w="2136" w:type="dxa"/>
            <w:tcBorders>
              <w:top w:val="nil"/>
              <w:left w:val="nil"/>
              <w:bottom w:val="single" w:sz="4" w:space="0" w:color="auto"/>
              <w:right w:val="single" w:sz="4" w:space="0" w:color="auto"/>
            </w:tcBorders>
            <w:shd w:val="clear" w:color="auto" w:fill="auto"/>
            <w:noWrap/>
            <w:vAlign w:val="center"/>
            <w:hideMark/>
          </w:tcPr>
          <w:p w14:paraId="75BCF80B" w14:textId="7536716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andn</w:t>
            </w:r>
            <w:proofErr w:type="spellEnd"/>
            <w:r w:rsidRPr="005321F1">
              <w:rPr>
                <w:rFonts w:ascii="Calibri" w:eastAsia="Times New Roman" w:hAnsi="Calibri" w:cs="Calibri"/>
                <w:color w:val="000000"/>
                <w:lang w:eastAsia="en-IN"/>
              </w:rPr>
              <w:t xml:space="preserve"> x</w:t>
            </w:r>
          </w:p>
        </w:tc>
      </w:tr>
      <w:tr w:rsidR="00074B35" w:rsidRPr="005321F1" w14:paraId="5835E120"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9EBABFB" w14:textId="2F9E75AB"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01318817" w14:textId="389F52A3"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643E8DE7"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01010</w:t>
            </w:r>
          </w:p>
        </w:tc>
        <w:tc>
          <w:tcPr>
            <w:tcW w:w="2849" w:type="dxa"/>
            <w:tcBorders>
              <w:top w:val="nil"/>
              <w:left w:val="nil"/>
              <w:bottom w:val="single" w:sz="4" w:space="0" w:color="auto"/>
              <w:right w:val="single" w:sz="4" w:space="0" w:color="auto"/>
            </w:tcBorders>
            <w:shd w:val="clear" w:color="auto" w:fill="auto"/>
            <w:noWrap/>
            <w:vAlign w:val="center"/>
          </w:tcPr>
          <w:p w14:paraId="4ED6D5EC" w14:textId="608B351B"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22D99F78" w14:textId="1B8BD0EC"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Perform bitwise OR</w:t>
            </w:r>
          </w:p>
        </w:tc>
        <w:tc>
          <w:tcPr>
            <w:tcW w:w="2136" w:type="dxa"/>
            <w:tcBorders>
              <w:top w:val="nil"/>
              <w:left w:val="nil"/>
              <w:bottom w:val="single" w:sz="4" w:space="0" w:color="auto"/>
              <w:right w:val="single" w:sz="4" w:space="0" w:color="auto"/>
            </w:tcBorders>
            <w:shd w:val="clear" w:color="auto" w:fill="auto"/>
            <w:noWrap/>
            <w:vAlign w:val="center"/>
          </w:tcPr>
          <w:p w14:paraId="2E4CED3C" w14:textId="56F410B8"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orn</w:t>
            </w:r>
            <w:proofErr w:type="spellEnd"/>
            <w:r w:rsidRPr="005321F1">
              <w:rPr>
                <w:rFonts w:ascii="Calibri" w:eastAsia="Times New Roman" w:hAnsi="Calibri" w:cs="Calibri"/>
                <w:color w:val="000000"/>
                <w:lang w:eastAsia="en-IN"/>
              </w:rPr>
              <w:t xml:space="preserve"> x</w:t>
            </w:r>
          </w:p>
        </w:tc>
      </w:tr>
      <w:tr w:rsidR="00074B35" w:rsidRPr="005321F1" w14:paraId="629FA6A9"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60A69A9" w14:textId="5984DA2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lastRenderedPageBreak/>
              <w:t>11</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7884347C" w14:textId="567E13D9"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02DE6CD1"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01011</w:t>
            </w:r>
          </w:p>
        </w:tc>
        <w:tc>
          <w:tcPr>
            <w:tcW w:w="2849" w:type="dxa"/>
            <w:tcBorders>
              <w:top w:val="nil"/>
              <w:left w:val="nil"/>
              <w:bottom w:val="single" w:sz="4" w:space="0" w:color="auto"/>
              <w:right w:val="single" w:sz="4" w:space="0" w:color="auto"/>
            </w:tcBorders>
            <w:shd w:val="clear" w:color="auto" w:fill="auto"/>
            <w:noWrap/>
            <w:vAlign w:val="center"/>
          </w:tcPr>
          <w:p w14:paraId="2A013377" w14:textId="14603B85"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tcPr>
          <w:p w14:paraId="0B203626" w14:textId="216BBAF0"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Perform bitwise </w:t>
            </w:r>
            <w:proofErr w:type="spellStart"/>
            <w:r w:rsidRPr="005321F1">
              <w:rPr>
                <w:rFonts w:ascii="Calibri" w:eastAsia="Times New Roman" w:hAnsi="Calibri" w:cs="Calibri"/>
                <w:color w:val="000000"/>
                <w:lang w:eastAsia="en-IN"/>
              </w:rPr>
              <w:t>xor</w:t>
            </w:r>
            <w:proofErr w:type="spellEnd"/>
            <w:r w:rsidRPr="005321F1">
              <w:rPr>
                <w:rFonts w:ascii="Calibri" w:eastAsia="Times New Roman" w:hAnsi="Calibri" w:cs="Calibri"/>
                <w:color w:val="000000"/>
                <w:lang w:eastAsia="en-IN"/>
              </w:rPr>
              <w:t xml:space="preserve"> operation on AC with value stored at given address</w:t>
            </w:r>
          </w:p>
        </w:tc>
        <w:tc>
          <w:tcPr>
            <w:tcW w:w="2136" w:type="dxa"/>
            <w:tcBorders>
              <w:top w:val="nil"/>
              <w:left w:val="nil"/>
              <w:bottom w:val="single" w:sz="4" w:space="0" w:color="auto"/>
              <w:right w:val="single" w:sz="4" w:space="0" w:color="auto"/>
            </w:tcBorders>
            <w:shd w:val="clear" w:color="auto" w:fill="auto"/>
            <w:noWrap/>
            <w:vAlign w:val="center"/>
          </w:tcPr>
          <w:p w14:paraId="7D312D31" w14:textId="42D60B6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xorn</w:t>
            </w:r>
            <w:proofErr w:type="spellEnd"/>
            <w:r w:rsidRPr="005321F1">
              <w:rPr>
                <w:rFonts w:ascii="Calibri" w:eastAsia="Times New Roman" w:hAnsi="Calibri" w:cs="Calibri"/>
                <w:color w:val="000000"/>
                <w:lang w:eastAsia="en-IN"/>
              </w:rPr>
              <w:t xml:space="preserve"> x</w:t>
            </w:r>
          </w:p>
        </w:tc>
      </w:tr>
      <w:tr w:rsidR="00074B35" w:rsidRPr="005321F1" w14:paraId="2953ACA6"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21C996F6" w14:textId="6B37CD05"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12</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4DB10E9E" w14:textId="129A651A"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1C8AA68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01100</w:t>
            </w:r>
          </w:p>
        </w:tc>
        <w:tc>
          <w:tcPr>
            <w:tcW w:w="2849" w:type="dxa"/>
            <w:tcBorders>
              <w:top w:val="nil"/>
              <w:left w:val="nil"/>
              <w:bottom w:val="single" w:sz="4" w:space="0" w:color="auto"/>
              <w:right w:val="single" w:sz="4" w:space="0" w:color="auto"/>
            </w:tcBorders>
            <w:shd w:val="clear" w:color="auto" w:fill="auto"/>
            <w:noWrap/>
            <w:vAlign w:val="center"/>
            <w:hideMark/>
          </w:tcPr>
          <w:p w14:paraId="005E5537" w14:textId="02E496B3"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 &lt;-( AC&amp;(1&lt;&lt;(M[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]-1)))</w:t>
            </w:r>
          </w:p>
        </w:tc>
        <w:tc>
          <w:tcPr>
            <w:tcW w:w="2847" w:type="dxa"/>
            <w:tcBorders>
              <w:top w:val="nil"/>
              <w:left w:val="nil"/>
              <w:bottom w:val="single" w:sz="4" w:space="0" w:color="auto"/>
              <w:right w:val="single" w:sz="4" w:space="0" w:color="auto"/>
            </w:tcBorders>
            <w:shd w:val="clear" w:color="auto" w:fill="auto"/>
            <w:noWrap/>
            <w:vAlign w:val="center"/>
            <w:hideMark/>
          </w:tcPr>
          <w:p w14:paraId="0326C944" w14:textId="254D1B9F"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 xml:space="preserve">Set the </w:t>
            </w:r>
            <w:proofErr w:type="spellStart"/>
            <w:r w:rsidRPr="005321F1">
              <w:rPr>
                <w:rFonts w:ascii="Calibri" w:eastAsia="Times New Roman" w:hAnsi="Calibri" w:cs="Calibri"/>
                <w:color w:val="000000"/>
                <w:lang w:eastAsia="en-IN"/>
              </w:rPr>
              <w:t>ith</w:t>
            </w:r>
            <w:proofErr w:type="spellEnd"/>
            <w:r w:rsidRPr="005321F1">
              <w:rPr>
                <w:rFonts w:ascii="Calibri" w:eastAsia="Times New Roman" w:hAnsi="Calibri" w:cs="Calibri"/>
                <w:color w:val="000000"/>
                <w:lang w:eastAsia="en-IN"/>
              </w:rPr>
              <w:t xml:space="preserve"> bit in AC to 1 (Zero-based indexing)</w:t>
            </w:r>
          </w:p>
        </w:tc>
        <w:tc>
          <w:tcPr>
            <w:tcW w:w="2136" w:type="dxa"/>
            <w:tcBorders>
              <w:top w:val="nil"/>
              <w:left w:val="nil"/>
              <w:bottom w:val="single" w:sz="4" w:space="0" w:color="auto"/>
              <w:right w:val="single" w:sz="4" w:space="0" w:color="auto"/>
            </w:tcBorders>
            <w:shd w:val="clear" w:color="auto" w:fill="auto"/>
            <w:noWrap/>
            <w:vAlign w:val="center"/>
            <w:hideMark/>
          </w:tcPr>
          <w:p w14:paraId="6BBC13E2" w14:textId="6B34765B"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setn</w:t>
            </w:r>
            <w:proofErr w:type="spellEnd"/>
            <w:r w:rsidR="00074B35"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i</w:t>
            </w:r>
            <w:proofErr w:type="spellEnd"/>
          </w:p>
        </w:tc>
      </w:tr>
      <w:tr w:rsidR="00074B35" w:rsidRPr="005321F1" w14:paraId="1846C351"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A132FB4" w14:textId="4BC11D1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13</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1D19C63D" w14:textId="59C76988"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0D6CE5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01101</w:t>
            </w:r>
          </w:p>
        </w:tc>
        <w:tc>
          <w:tcPr>
            <w:tcW w:w="2849" w:type="dxa"/>
            <w:tcBorders>
              <w:top w:val="nil"/>
              <w:left w:val="nil"/>
              <w:bottom w:val="single" w:sz="4" w:space="0" w:color="auto"/>
              <w:right w:val="single" w:sz="4" w:space="0" w:color="auto"/>
            </w:tcBorders>
            <w:shd w:val="clear" w:color="auto" w:fill="auto"/>
            <w:noWrap/>
            <w:vAlign w:val="center"/>
            <w:hideMark/>
          </w:tcPr>
          <w:p w14:paraId="4BB640E2" w14:textId="35A4DEDB"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9A9A0CB" w14:textId="03851267"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left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1112C61B" w14:textId="643DD2B5"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lsln</w:t>
            </w:r>
            <w:proofErr w:type="spellEnd"/>
          </w:p>
        </w:tc>
      </w:tr>
      <w:tr w:rsidR="00074B35" w:rsidRPr="005321F1" w14:paraId="33CB5A2C"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6DBFB52B" w14:textId="6806274E"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14</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E961C0B" w14:textId="24F70751"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FBEC1B8"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01110</w:t>
            </w:r>
          </w:p>
        </w:tc>
        <w:tc>
          <w:tcPr>
            <w:tcW w:w="2849" w:type="dxa"/>
            <w:tcBorders>
              <w:top w:val="nil"/>
              <w:left w:val="nil"/>
              <w:bottom w:val="single" w:sz="4" w:space="0" w:color="auto"/>
              <w:right w:val="single" w:sz="4" w:space="0" w:color="auto"/>
            </w:tcBorders>
            <w:shd w:val="clear" w:color="auto" w:fill="auto"/>
            <w:noWrap/>
            <w:vAlign w:val="center"/>
            <w:hideMark/>
          </w:tcPr>
          <w:p w14:paraId="241A5CB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22641DD8" w14:textId="35F16676" w:rsidR="00074B35" w:rsidRPr="005321F1" w:rsidRDefault="00926D53"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Logical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A3AA5C" w14:textId="6D3CED1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lsrn</w:t>
            </w:r>
            <w:proofErr w:type="spellEnd"/>
          </w:p>
        </w:tc>
      </w:tr>
      <w:tr w:rsidR="00074B35" w:rsidRPr="005321F1" w14:paraId="4B8EDB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1B4F2028" w14:textId="6BA2C848"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15</w:t>
            </w:r>
          </w:p>
        </w:tc>
        <w:tc>
          <w:tcPr>
            <w:tcW w:w="1199" w:type="dxa"/>
            <w:tcBorders>
              <w:top w:val="nil"/>
              <w:left w:val="single" w:sz="4" w:space="0" w:color="auto"/>
              <w:bottom w:val="single" w:sz="4" w:space="0" w:color="auto"/>
              <w:right w:val="single" w:sz="4" w:space="0" w:color="auto"/>
            </w:tcBorders>
            <w:shd w:val="clear" w:color="auto" w:fill="auto"/>
            <w:noWrap/>
            <w:vAlign w:val="center"/>
          </w:tcPr>
          <w:p w14:paraId="45914DA9" w14:textId="3C855A5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c>
          <w:tcPr>
            <w:tcW w:w="1067" w:type="dxa"/>
            <w:tcBorders>
              <w:top w:val="nil"/>
              <w:left w:val="nil"/>
              <w:bottom w:val="single" w:sz="4" w:space="0" w:color="auto"/>
              <w:right w:val="single" w:sz="4" w:space="0" w:color="auto"/>
            </w:tcBorders>
            <w:shd w:val="clear" w:color="auto" w:fill="auto"/>
            <w:noWrap/>
            <w:vAlign w:val="center"/>
          </w:tcPr>
          <w:p w14:paraId="725D2FE6"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01111</w:t>
            </w:r>
          </w:p>
        </w:tc>
        <w:tc>
          <w:tcPr>
            <w:tcW w:w="2849" w:type="dxa"/>
            <w:tcBorders>
              <w:top w:val="nil"/>
              <w:left w:val="nil"/>
              <w:bottom w:val="single" w:sz="4" w:space="0" w:color="auto"/>
              <w:right w:val="single" w:sz="4" w:space="0" w:color="auto"/>
            </w:tcBorders>
            <w:shd w:val="clear" w:color="auto" w:fill="auto"/>
            <w:noWrap/>
            <w:vAlign w:val="center"/>
          </w:tcPr>
          <w:p w14:paraId="7C036CC8"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tcPr>
          <w:p w14:paraId="2A7139F5" w14:textId="3F70E8B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Arithmetic left shift the value stored in AC</w:t>
            </w:r>
          </w:p>
        </w:tc>
        <w:tc>
          <w:tcPr>
            <w:tcW w:w="2136" w:type="dxa"/>
            <w:tcBorders>
              <w:top w:val="nil"/>
              <w:left w:val="nil"/>
              <w:bottom w:val="single" w:sz="4" w:space="0" w:color="auto"/>
              <w:right w:val="single" w:sz="4" w:space="0" w:color="auto"/>
            </w:tcBorders>
            <w:shd w:val="clear" w:color="auto" w:fill="auto"/>
            <w:noWrap/>
            <w:vAlign w:val="center"/>
          </w:tcPr>
          <w:p w14:paraId="43987A0B" w14:textId="43A3B78A"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asln</w:t>
            </w:r>
            <w:proofErr w:type="spellEnd"/>
          </w:p>
        </w:tc>
      </w:tr>
      <w:tr w:rsidR="00074B35" w:rsidRPr="005321F1" w14:paraId="307EDD9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28A7F9A" w14:textId="5E4F9D59"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16</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64E11AF" w14:textId="4014D84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0C093F25"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10000</w:t>
            </w:r>
          </w:p>
        </w:tc>
        <w:tc>
          <w:tcPr>
            <w:tcW w:w="2849" w:type="dxa"/>
            <w:tcBorders>
              <w:top w:val="nil"/>
              <w:left w:val="nil"/>
              <w:bottom w:val="single" w:sz="4" w:space="0" w:color="auto"/>
              <w:right w:val="single" w:sz="4" w:space="0" w:color="auto"/>
            </w:tcBorders>
            <w:shd w:val="clear" w:color="auto" w:fill="auto"/>
            <w:noWrap/>
            <w:vAlign w:val="center"/>
            <w:hideMark/>
          </w:tcPr>
          <w:p w14:paraId="59C81660" w14:textId="11065885"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6C0F59F5" w14:textId="3B16B3AE"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Arithmetic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E5E3E09" w14:textId="67A0F2BE"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asrn</w:t>
            </w:r>
            <w:proofErr w:type="spellEnd"/>
          </w:p>
        </w:tc>
      </w:tr>
      <w:tr w:rsidR="00074B35" w:rsidRPr="005321F1" w14:paraId="0781506D"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E081A04" w14:textId="51410F31"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17</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67DAC05A" w14:textId="275A20C6"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4E121FAD"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10001</w:t>
            </w:r>
          </w:p>
        </w:tc>
        <w:tc>
          <w:tcPr>
            <w:tcW w:w="2849" w:type="dxa"/>
            <w:tcBorders>
              <w:top w:val="nil"/>
              <w:left w:val="nil"/>
              <w:bottom w:val="single" w:sz="4" w:space="0" w:color="auto"/>
              <w:right w:val="single" w:sz="4" w:space="0" w:color="auto"/>
            </w:tcBorders>
            <w:shd w:val="clear" w:color="auto" w:fill="auto"/>
            <w:noWrap/>
            <w:vAlign w:val="center"/>
            <w:hideMark/>
          </w:tcPr>
          <w:p w14:paraId="285607AA" w14:textId="77777777"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770DA1B" w14:textId="40ED2D59"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Circular left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3A707690" w14:textId="447A9E1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csln</w:t>
            </w:r>
            <w:proofErr w:type="spellEnd"/>
          </w:p>
        </w:tc>
      </w:tr>
      <w:tr w:rsidR="00074B35" w:rsidRPr="005321F1" w14:paraId="5F93F793"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06F71E79" w14:textId="7927B3D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18</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5158B643" w14:textId="45B97D1C"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3550BEB"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10010</w:t>
            </w:r>
          </w:p>
        </w:tc>
        <w:tc>
          <w:tcPr>
            <w:tcW w:w="2849" w:type="dxa"/>
            <w:tcBorders>
              <w:top w:val="nil"/>
              <w:left w:val="nil"/>
              <w:bottom w:val="single" w:sz="4" w:space="0" w:color="auto"/>
              <w:right w:val="single" w:sz="4" w:space="0" w:color="auto"/>
            </w:tcBorders>
            <w:shd w:val="clear" w:color="auto" w:fill="auto"/>
            <w:noWrap/>
            <w:vAlign w:val="center"/>
            <w:hideMark/>
          </w:tcPr>
          <w:p w14:paraId="00B71F93" w14:textId="3B7E9B71" w:rsidR="00074B35" w:rsidRPr="005321F1" w:rsidRDefault="00074B35" w:rsidP="000D5B05">
            <w:pPr>
              <w:spacing w:after="0" w:line="276" w:lineRule="auto"/>
              <w:jc w:val="center"/>
              <w:rPr>
                <w:rFonts w:ascii="Calibri" w:eastAsia="Times New Roman" w:hAnsi="Calibri" w:cs="Calibri"/>
                <w:color w:val="000000"/>
                <w:lang w:eastAsia="en-IN"/>
              </w:rPr>
            </w:pPr>
          </w:p>
        </w:tc>
        <w:tc>
          <w:tcPr>
            <w:tcW w:w="2847" w:type="dxa"/>
            <w:tcBorders>
              <w:top w:val="nil"/>
              <w:left w:val="nil"/>
              <w:bottom w:val="single" w:sz="4" w:space="0" w:color="auto"/>
              <w:right w:val="single" w:sz="4" w:space="0" w:color="auto"/>
            </w:tcBorders>
            <w:shd w:val="clear" w:color="auto" w:fill="auto"/>
            <w:noWrap/>
            <w:vAlign w:val="center"/>
            <w:hideMark/>
          </w:tcPr>
          <w:p w14:paraId="0C42FEC8" w14:textId="5FEDF05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Circular right shift the value stored in AC</w:t>
            </w:r>
          </w:p>
        </w:tc>
        <w:tc>
          <w:tcPr>
            <w:tcW w:w="2136" w:type="dxa"/>
            <w:tcBorders>
              <w:top w:val="nil"/>
              <w:left w:val="nil"/>
              <w:bottom w:val="single" w:sz="4" w:space="0" w:color="auto"/>
              <w:right w:val="single" w:sz="4" w:space="0" w:color="auto"/>
            </w:tcBorders>
            <w:shd w:val="clear" w:color="auto" w:fill="auto"/>
            <w:noWrap/>
            <w:vAlign w:val="center"/>
            <w:hideMark/>
          </w:tcPr>
          <w:p w14:paraId="670901B9" w14:textId="195357E6"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csrn</w:t>
            </w:r>
            <w:proofErr w:type="spellEnd"/>
          </w:p>
        </w:tc>
      </w:tr>
      <w:tr w:rsidR="00074B35" w:rsidRPr="005321F1" w14:paraId="1729425A" w14:textId="77777777" w:rsidTr="0011210C">
        <w:trPr>
          <w:trHeight w:val="1076"/>
        </w:trPr>
        <w:tc>
          <w:tcPr>
            <w:tcW w:w="573" w:type="dxa"/>
            <w:tcBorders>
              <w:top w:val="nil"/>
              <w:left w:val="single" w:sz="4" w:space="0" w:color="auto"/>
              <w:bottom w:val="single" w:sz="4" w:space="0" w:color="auto"/>
              <w:right w:val="single" w:sz="4" w:space="0" w:color="auto"/>
            </w:tcBorders>
            <w:vAlign w:val="center"/>
          </w:tcPr>
          <w:p w14:paraId="4A8DBC89" w14:textId="53834394"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19</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A86B075" w14:textId="1C520FA2"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5C2C466E"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10011</w:t>
            </w:r>
          </w:p>
        </w:tc>
        <w:tc>
          <w:tcPr>
            <w:tcW w:w="2849" w:type="dxa"/>
            <w:tcBorders>
              <w:top w:val="nil"/>
              <w:left w:val="nil"/>
              <w:bottom w:val="single" w:sz="4" w:space="0" w:color="auto"/>
              <w:right w:val="single" w:sz="4" w:space="0" w:color="auto"/>
            </w:tcBorders>
            <w:shd w:val="clear" w:color="auto" w:fill="auto"/>
            <w:noWrap/>
            <w:vAlign w:val="center"/>
            <w:hideMark/>
          </w:tcPr>
          <w:p w14:paraId="2996C035" w14:textId="5FEB502A"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AC-M[</w:t>
            </w:r>
            <w:proofErr w:type="spellStart"/>
            <w:r w:rsidRPr="005321F1">
              <w:rPr>
                <w:rFonts w:ascii="Calibri" w:eastAsia="Times New Roman" w:hAnsi="Calibri" w:cs="Calibri"/>
                <w:color w:val="000000"/>
                <w:lang w:eastAsia="en-IN"/>
              </w:rPr>
              <w:t>xxxxxxx</w:t>
            </w:r>
            <w:proofErr w:type="spellEnd"/>
            <w:r w:rsidRPr="005321F1">
              <w:rPr>
                <w:rFonts w:ascii="Calibri" w:eastAsia="Times New Roman" w:hAnsi="Calibri" w:cs="Calibri"/>
                <w:color w:val="000000"/>
                <w:lang w:eastAsia="en-IN"/>
              </w:rPr>
              <w:t>]</w:t>
            </w:r>
          </w:p>
        </w:tc>
        <w:tc>
          <w:tcPr>
            <w:tcW w:w="2847" w:type="dxa"/>
            <w:tcBorders>
              <w:top w:val="nil"/>
              <w:left w:val="nil"/>
              <w:bottom w:val="single" w:sz="4" w:space="0" w:color="auto"/>
              <w:right w:val="single" w:sz="4" w:space="0" w:color="auto"/>
            </w:tcBorders>
            <w:shd w:val="clear" w:color="auto" w:fill="auto"/>
            <w:noWrap/>
            <w:vAlign w:val="center"/>
            <w:hideMark/>
          </w:tcPr>
          <w:p w14:paraId="1758675B" w14:textId="3B551224"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Subtract value stored at given address from AC</w:t>
            </w:r>
          </w:p>
        </w:tc>
        <w:tc>
          <w:tcPr>
            <w:tcW w:w="2136" w:type="dxa"/>
            <w:tcBorders>
              <w:top w:val="nil"/>
              <w:left w:val="nil"/>
              <w:bottom w:val="single" w:sz="4" w:space="0" w:color="auto"/>
              <w:right w:val="single" w:sz="4" w:space="0" w:color="auto"/>
            </w:tcBorders>
            <w:shd w:val="clear" w:color="auto" w:fill="auto"/>
            <w:noWrap/>
            <w:vAlign w:val="center"/>
            <w:hideMark/>
          </w:tcPr>
          <w:p w14:paraId="4EBF2CDF" w14:textId="7DBC0234" w:rsidR="00074B35" w:rsidRPr="005321F1" w:rsidRDefault="00390812"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subn</w:t>
            </w:r>
            <w:proofErr w:type="spellEnd"/>
            <w:r w:rsidRPr="005321F1">
              <w:rPr>
                <w:rFonts w:ascii="Calibri" w:eastAsia="Times New Roman" w:hAnsi="Calibri" w:cs="Calibri"/>
                <w:color w:val="000000"/>
                <w:lang w:eastAsia="en-IN"/>
              </w:rPr>
              <w:t xml:space="preserve"> </w:t>
            </w:r>
            <w:proofErr w:type="spellStart"/>
            <w:r w:rsidRPr="005321F1">
              <w:rPr>
                <w:rFonts w:ascii="Calibri" w:eastAsia="Times New Roman" w:hAnsi="Calibri" w:cs="Calibri"/>
                <w:color w:val="000000"/>
                <w:lang w:eastAsia="en-IN"/>
              </w:rPr>
              <w:t>ptr</w:t>
            </w:r>
            <w:proofErr w:type="spellEnd"/>
            <w:r w:rsidRPr="005321F1">
              <w:rPr>
                <w:rFonts w:ascii="Calibri" w:eastAsia="Times New Roman" w:hAnsi="Calibri" w:cs="Calibri"/>
                <w:color w:val="000000"/>
                <w:lang w:eastAsia="en-IN"/>
              </w:rPr>
              <w:t xml:space="preserve"> </w:t>
            </w:r>
          </w:p>
        </w:tc>
      </w:tr>
      <w:tr w:rsidR="00074B35" w:rsidRPr="005321F1" w14:paraId="2A0CC1C3" w14:textId="77777777" w:rsidTr="00086837">
        <w:trPr>
          <w:trHeight w:val="1077"/>
        </w:trPr>
        <w:tc>
          <w:tcPr>
            <w:tcW w:w="573" w:type="dxa"/>
            <w:tcBorders>
              <w:top w:val="nil"/>
              <w:left w:val="single" w:sz="4" w:space="0" w:color="auto"/>
              <w:bottom w:val="single" w:sz="4" w:space="0" w:color="auto"/>
              <w:right w:val="single" w:sz="4" w:space="0" w:color="auto"/>
            </w:tcBorders>
            <w:vAlign w:val="center"/>
          </w:tcPr>
          <w:p w14:paraId="24E33A48" w14:textId="21E12CCF"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20</w:t>
            </w:r>
          </w:p>
        </w:tc>
        <w:tc>
          <w:tcPr>
            <w:tcW w:w="1199" w:type="dxa"/>
            <w:tcBorders>
              <w:top w:val="nil"/>
              <w:left w:val="single" w:sz="4" w:space="0" w:color="auto"/>
              <w:bottom w:val="single" w:sz="4" w:space="0" w:color="auto"/>
              <w:right w:val="single" w:sz="4" w:space="0" w:color="auto"/>
            </w:tcBorders>
            <w:shd w:val="clear" w:color="auto" w:fill="auto"/>
            <w:noWrap/>
            <w:vAlign w:val="center"/>
            <w:hideMark/>
          </w:tcPr>
          <w:p w14:paraId="3C3FAFDA" w14:textId="04574DB0" w:rsidR="00074B35" w:rsidRPr="005321F1" w:rsidRDefault="00074B35"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decn</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14:paraId="724A13E9" w14:textId="77777777" w:rsidR="00074B35" w:rsidRPr="005321F1" w:rsidRDefault="00074B35"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10100</w:t>
            </w:r>
          </w:p>
        </w:tc>
        <w:tc>
          <w:tcPr>
            <w:tcW w:w="2849" w:type="dxa"/>
            <w:tcBorders>
              <w:top w:val="nil"/>
              <w:left w:val="nil"/>
              <w:bottom w:val="single" w:sz="4" w:space="0" w:color="auto"/>
              <w:right w:val="single" w:sz="4" w:space="0" w:color="auto"/>
            </w:tcBorders>
            <w:shd w:val="clear" w:color="auto" w:fill="auto"/>
            <w:noWrap/>
            <w:vAlign w:val="center"/>
            <w:hideMark/>
          </w:tcPr>
          <w:p w14:paraId="1EEACA0F" w14:textId="3550E64F"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AC&lt;- AC-1</w:t>
            </w:r>
          </w:p>
        </w:tc>
        <w:tc>
          <w:tcPr>
            <w:tcW w:w="2847" w:type="dxa"/>
            <w:tcBorders>
              <w:top w:val="nil"/>
              <w:left w:val="nil"/>
              <w:bottom w:val="single" w:sz="4" w:space="0" w:color="auto"/>
              <w:right w:val="single" w:sz="4" w:space="0" w:color="auto"/>
            </w:tcBorders>
            <w:shd w:val="clear" w:color="auto" w:fill="auto"/>
            <w:noWrap/>
            <w:vAlign w:val="center"/>
            <w:hideMark/>
          </w:tcPr>
          <w:p w14:paraId="30565108" w14:textId="577B4138" w:rsidR="00074B35" w:rsidRPr="005321F1" w:rsidRDefault="002453D2" w:rsidP="000D5B05">
            <w:pPr>
              <w:spacing w:after="0" w:line="276" w:lineRule="auto"/>
              <w:jc w:val="center"/>
              <w:rPr>
                <w:rFonts w:ascii="Calibri" w:eastAsia="Times New Roman" w:hAnsi="Calibri" w:cs="Calibri"/>
                <w:color w:val="000000"/>
                <w:lang w:eastAsia="en-IN"/>
              </w:rPr>
            </w:pPr>
            <w:r w:rsidRPr="005321F1">
              <w:rPr>
                <w:rFonts w:ascii="Calibri" w:eastAsia="Times New Roman" w:hAnsi="Calibri" w:cs="Calibri"/>
                <w:color w:val="000000"/>
                <w:lang w:eastAsia="en-IN"/>
              </w:rPr>
              <w:t>Decrement the value stored at  AC by 1</w:t>
            </w:r>
          </w:p>
        </w:tc>
        <w:tc>
          <w:tcPr>
            <w:tcW w:w="2136" w:type="dxa"/>
            <w:tcBorders>
              <w:top w:val="nil"/>
              <w:left w:val="nil"/>
              <w:bottom w:val="single" w:sz="4" w:space="0" w:color="auto"/>
              <w:right w:val="single" w:sz="4" w:space="0" w:color="auto"/>
            </w:tcBorders>
            <w:shd w:val="clear" w:color="auto" w:fill="auto"/>
            <w:noWrap/>
            <w:vAlign w:val="center"/>
            <w:hideMark/>
          </w:tcPr>
          <w:p w14:paraId="1DD5B1A5" w14:textId="12B9210D" w:rsidR="00074B35" w:rsidRPr="005321F1" w:rsidRDefault="00086837" w:rsidP="000D5B05">
            <w:pPr>
              <w:spacing w:after="0" w:line="276" w:lineRule="auto"/>
              <w:jc w:val="center"/>
              <w:rPr>
                <w:rFonts w:ascii="Calibri" w:eastAsia="Times New Roman" w:hAnsi="Calibri" w:cs="Calibri"/>
                <w:color w:val="000000"/>
                <w:lang w:eastAsia="en-IN"/>
              </w:rPr>
            </w:pPr>
            <w:proofErr w:type="spellStart"/>
            <w:r w:rsidRPr="005321F1">
              <w:rPr>
                <w:rFonts w:ascii="Calibri" w:eastAsia="Times New Roman" w:hAnsi="Calibri" w:cs="Calibri"/>
                <w:color w:val="000000"/>
                <w:lang w:eastAsia="en-IN"/>
              </w:rPr>
              <w:t>D</w:t>
            </w:r>
            <w:r w:rsidR="00390812" w:rsidRPr="005321F1">
              <w:rPr>
                <w:rFonts w:ascii="Calibri" w:eastAsia="Times New Roman" w:hAnsi="Calibri" w:cs="Calibri"/>
                <w:color w:val="000000"/>
                <w:lang w:eastAsia="en-IN"/>
              </w:rPr>
              <w:t>ecn</w:t>
            </w:r>
            <w:proofErr w:type="spellEnd"/>
          </w:p>
        </w:tc>
      </w:tr>
      <w:tr w:rsidR="000E426C" w:rsidRPr="005321F1" w14:paraId="67997C2B"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0AC01D1D" w14:textId="0B187EAD"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21</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9A653" w14:textId="5030F9E7" w:rsidR="000E426C" w:rsidRPr="005321F1" w:rsidRDefault="000E426C" w:rsidP="000E426C">
            <w:pPr>
              <w:spacing w:after="0" w:line="276" w:lineRule="auto"/>
              <w:jc w:val="center"/>
              <w:rPr>
                <w:rFonts w:ascii="Calibri" w:eastAsia="Times New Roman" w:hAnsi="Calibri" w:cs="Calibri"/>
                <w:color w:val="000000"/>
                <w:lang w:eastAsia="en-IN"/>
              </w:rPr>
            </w:pPr>
            <w:proofErr w:type="spellStart"/>
            <w:r>
              <w:rPr>
                <w:rFonts w:ascii="Calibri" w:eastAsia="Times New Roman" w:hAnsi="Calibri" w:cs="Calibri"/>
                <w:color w:val="000000"/>
                <w:lang w:eastAsia="en-IN"/>
              </w:rPr>
              <w:t>dech</w:t>
            </w:r>
            <w:proofErr w:type="spellEnd"/>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63DE67E3" w14:textId="12CFFB41"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10101</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66444FF8" w14:textId="3D37A6A6"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AC=-10</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65BCDB7F" w14:textId="4F391A43"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Set accumulator to </w:t>
            </w:r>
            <w:r>
              <w:rPr>
                <w:rFonts w:ascii="Calibri" w:eastAsia="Times New Roman" w:hAnsi="Calibri" w:cs="Calibri"/>
                <w:color w:val="000000"/>
                <w:lang w:eastAsia="en-IN"/>
              </w:rPr>
              <w:t>-</w:t>
            </w:r>
            <w:r>
              <w:rPr>
                <w:rFonts w:ascii="Calibri" w:eastAsia="Times New Roman" w:hAnsi="Calibri" w:cs="Calibri"/>
                <w:color w:val="000000"/>
                <w:lang w:eastAsia="en-IN"/>
              </w:rPr>
              <w:t>1</w:t>
            </w:r>
            <w:r>
              <w:rPr>
                <w:rFonts w:ascii="Calibri" w:eastAsia="Times New Roman" w:hAnsi="Calibri" w:cs="Calibri"/>
                <w:color w:val="000000"/>
                <w:lang w:eastAsia="en-IN"/>
              </w:rPr>
              <w:t>0</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193D8163"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068B7A48"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0F587CE5" w14:textId="02250430"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22</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C0F18" w14:textId="58569D55"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inch</w:t>
            </w:r>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599BE482" w14:textId="0400B6B0"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10110</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4C9A326E" w14:textId="0024F227"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AC=10</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528D92AE" w14:textId="5CB16D55"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Set accumulator to 1</w:t>
            </w:r>
            <w:r>
              <w:rPr>
                <w:rFonts w:ascii="Calibri" w:eastAsia="Times New Roman" w:hAnsi="Calibri" w:cs="Calibri"/>
                <w:color w:val="000000"/>
                <w:lang w:eastAsia="en-IN"/>
              </w:rPr>
              <w:t>0</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1C410C8F"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1ECBB567"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7532F9A9" w14:textId="661D4578"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23</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0BF15" w14:textId="6F6A774D" w:rsidR="000E426C" w:rsidRPr="005321F1" w:rsidRDefault="000E426C" w:rsidP="000E426C">
            <w:pPr>
              <w:spacing w:after="0" w:line="276" w:lineRule="auto"/>
              <w:jc w:val="center"/>
              <w:rPr>
                <w:rFonts w:ascii="Calibri" w:eastAsia="Times New Roman" w:hAnsi="Calibri" w:cs="Calibri"/>
                <w:color w:val="000000"/>
                <w:lang w:eastAsia="en-IN"/>
              </w:rPr>
            </w:pPr>
            <w:proofErr w:type="spellStart"/>
            <w:r>
              <w:rPr>
                <w:rFonts w:ascii="Calibri" w:eastAsia="Times New Roman" w:hAnsi="Calibri" w:cs="Calibri"/>
                <w:color w:val="000000"/>
                <w:lang w:eastAsia="en-IN"/>
              </w:rPr>
              <w:t>addmin</w:t>
            </w:r>
            <w:proofErr w:type="spellEnd"/>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14CF57AE" w14:textId="693657F5"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10111</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716379E3" w14:textId="1FAFA252"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AC=60</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1047E4D7" w14:textId="53AC2145"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Set </w:t>
            </w:r>
            <w:r>
              <w:rPr>
                <w:rFonts w:ascii="Calibri" w:eastAsia="Times New Roman" w:hAnsi="Calibri" w:cs="Calibri"/>
                <w:color w:val="000000"/>
                <w:lang w:eastAsia="en-IN"/>
              </w:rPr>
              <w:t>accumulator to 60</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3122CAD2"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1728E6B8"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12C69ECF" w14:textId="526FA1B8"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24</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27BD" w14:textId="476F1CD2" w:rsidR="000E426C" w:rsidRPr="005321F1" w:rsidRDefault="000E426C" w:rsidP="000E426C">
            <w:pPr>
              <w:spacing w:after="0" w:line="276" w:lineRule="auto"/>
              <w:jc w:val="center"/>
              <w:rPr>
                <w:rFonts w:ascii="Calibri" w:eastAsia="Times New Roman" w:hAnsi="Calibri" w:cs="Calibri"/>
                <w:color w:val="000000"/>
                <w:lang w:eastAsia="en-IN"/>
              </w:rPr>
            </w:pPr>
            <w:proofErr w:type="spellStart"/>
            <w:r>
              <w:rPr>
                <w:rFonts w:ascii="Calibri" w:eastAsia="Times New Roman" w:hAnsi="Calibri" w:cs="Calibri"/>
                <w:color w:val="000000"/>
                <w:lang w:eastAsia="en-IN"/>
              </w:rPr>
              <w:t>addsec</w:t>
            </w:r>
            <w:proofErr w:type="spellEnd"/>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3B4C74DF" w14:textId="27B1B28A"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11000</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7F2C6879" w14:textId="2206F6EB"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AC=1</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65B0E583" w14:textId="29B4AF5B"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Set accumulator to 1</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4E61C0A9"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1F0AEBB7"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65B879C0" w14:textId="31A03B6A" w:rsidR="000E426C"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lastRenderedPageBreak/>
              <w:t>25</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3B927" w14:textId="6A88DB45" w:rsidR="000E426C" w:rsidRPr="005321F1" w:rsidRDefault="000E426C" w:rsidP="000E426C">
            <w:pPr>
              <w:spacing w:after="0" w:line="276" w:lineRule="auto"/>
              <w:jc w:val="center"/>
              <w:rPr>
                <w:rFonts w:ascii="Calibri" w:eastAsia="Times New Roman" w:hAnsi="Calibri" w:cs="Calibri"/>
                <w:color w:val="000000"/>
                <w:lang w:eastAsia="en-IN"/>
              </w:rPr>
            </w:pPr>
            <w:proofErr w:type="spellStart"/>
            <w:r>
              <w:rPr>
                <w:rFonts w:ascii="Calibri" w:eastAsia="Times New Roman" w:hAnsi="Calibri" w:cs="Calibri"/>
                <w:color w:val="000000"/>
                <w:lang w:eastAsia="en-IN"/>
              </w:rPr>
              <w:t>addN</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ptr</w:t>
            </w:r>
            <w:proofErr w:type="spellEnd"/>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0282F76C" w14:textId="4B7E7DBE"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11001</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755A8D39" w14:textId="1A8EB253"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w:t>
            </w:r>
            <w:proofErr w:type="spellStart"/>
            <w:r>
              <w:rPr>
                <w:rFonts w:ascii="Calibri" w:eastAsia="Times New Roman" w:hAnsi="Calibri" w:cs="Calibri"/>
                <w:color w:val="000000"/>
                <w:lang w:eastAsia="en-IN"/>
              </w:rPr>
              <w:t>ptr</w:t>
            </w:r>
            <w:proofErr w:type="spellEnd"/>
            <w:r>
              <w:rPr>
                <w:rFonts w:ascii="Calibri" w:eastAsia="Times New Roman" w:hAnsi="Calibri" w:cs="Calibri"/>
                <w:color w:val="000000"/>
                <w:lang w:eastAsia="en-IN"/>
              </w:rPr>
              <w:t>]</w:t>
            </w:r>
            <w:r w:rsidRPr="000E426C">
              <w:rPr>
                <w:rFonts w:ascii="Calibri" w:eastAsia="Times New Roman" w:hAnsi="Calibri" w:cs="Calibri"/>
                <w:color w:val="000000"/>
                <w:lang w:eastAsia="en-IN"/>
              </w:rPr>
              <w:sym w:font="Wingdings" w:char="F0DF"/>
            </w:r>
            <w:r>
              <w:rPr>
                <w:rFonts w:ascii="Calibri" w:eastAsia="Times New Roman" w:hAnsi="Calibri" w:cs="Calibri"/>
                <w:color w:val="000000"/>
                <w:lang w:eastAsia="en-IN"/>
              </w:rPr>
              <w:t>M[</w:t>
            </w:r>
            <w:proofErr w:type="spellStart"/>
            <w:r>
              <w:rPr>
                <w:rFonts w:ascii="Calibri" w:eastAsia="Times New Roman" w:hAnsi="Calibri" w:cs="Calibri"/>
                <w:color w:val="000000"/>
                <w:lang w:eastAsia="en-IN"/>
              </w:rPr>
              <w:t>ptr</w:t>
            </w:r>
            <w:proofErr w:type="spellEnd"/>
            <w:r>
              <w:rPr>
                <w:rFonts w:ascii="Calibri" w:eastAsia="Times New Roman" w:hAnsi="Calibri" w:cs="Calibri"/>
                <w:color w:val="000000"/>
                <w:lang w:eastAsia="en-IN"/>
              </w:rPr>
              <w:t>]+AC</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2DE8BD3F" w14:textId="2DFD654D"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ADD accumulator</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54B0D5E7"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1B0F04E5"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471811C7" w14:textId="7F3D2D99" w:rsidR="000E426C"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26</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EE8F2" w14:textId="58749F9A"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door I/o</w:t>
            </w:r>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16EB43BD" w14:textId="68C8550F"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11010</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5A926980" w14:textId="64951BD7"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Check oven </w:t>
            </w: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3DE62F8D" w14:textId="696B11B2"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Check oven door is open</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42BB0080"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r w:rsidR="000E426C" w:rsidRPr="005321F1" w14:paraId="6D783E53" w14:textId="77777777" w:rsidTr="00086837">
        <w:trPr>
          <w:trHeight w:val="1077"/>
        </w:trPr>
        <w:tc>
          <w:tcPr>
            <w:tcW w:w="573" w:type="dxa"/>
            <w:tcBorders>
              <w:top w:val="single" w:sz="4" w:space="0" w:color="auto"/>
              <w:left w:val="single" w:sz="4" w:space="0" w:color="auto"/>
              <w:bottom w:val="single" w:sz="4" w:space="0" w:color="auto"/>
              <w:right w:val="single" w:sz="4" w:space="0" w:color="auto"/>
            </w:tcBorders>
            <w:vAlign w:val="center"/>
          </w:tcPr>
          <w:p w14:paraId="41B6ECD7" w14:textId="6D9981F1" w:rsidR="000E426C"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27</w:t>
            </w: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8DA89" w14:textId="1C82B82F"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begin</w:t>
            </w:r>
          </w:p>
        </w:tc>
        <w:tc>
          <w:tcPr>
            <w:tcW w:w="1067" w:type="dxa"/>
            <w:tcBorders>
              <w:top w:val="single" w:sz="4" w:space="0" w:color="auto"/>
              <w:left w:val="nil"/>
              <w:bottom w:val="single" w:sz="4" w:space="0" w:color="auto"/>
              <w:right w:val="single" w:sz="4" w:space="0" w:color="auto"/>
            </w:tcBorders>
            <w:shd w:val="clear" w:color="auto" w:fill="auto"/>
            <w:noWrap/>
            <w:vAlign w:val="center"/>
          </w:tcPr>
          <w:p w14:paraId="65D478DB" w14:textId="0F81F332"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11011</w:t>
            </w:r>
          </w:p>
        </w:tc>
        <w:tc>
          <w:tcPr>
            <w:tcW w:w="2849" w:type="dxa"/>
            <w:tcBorders>
              <w:top w:val="single" w:sz="4" w:space="0" w:color="auto"/>
              <w:left w:val="nil"/>
              <w:bottom w:val="single" w:sz="4" w:space="0" w:color="auto"/>
              <w:right w:val="single" w:sz="4" w:space="0" w:color="auto"/>
            </w:tcBorders>
            <w:shd w:val="clear" w:color="auto" w:fill="auto"/>
            <w:noWrap/>
            <w:vAlign w:val="center"/>
          </w:tcPr>
          <w:p w14:paraId="232D6784"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c>
          <w:tcPr>
            <w:tcW w:w="2847" w:type="dxa"/>
            <w:tcBorders>
              <w:top w:val="single" w:sz="4" w:space="0" w:color="auto"/>
              <w:left w:val="nil"/>
              <w:bottom w:val="single" w:sz="4" w:space="0" w:color="auto"/>
              <w:right w:val="single" w:sz="4" w:space="0" w:color="auto"/>
            </w:tcBorders>
            <w:shd w:val="clear" w:color="auto" w:fill="auto"/>
            <w:noWrap/>
            <w:vAlign w:val="center"/>
          </w:tcPr>
          <w:p w14:paraId="1FE8F365" w14:textId="5BEFB2D5" w:rsidR="000E426C" w:rsidRPr="005321F1" w:rsidRDefault="000E426C" w:rsidP="000E426C">
            <w:pPr>
              <w:spacing w:after="0" w:line="276"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Signal for execution of heating till time specified</w:t>
            </w:r>
          </w:p>
        </w:tc>
        <w:tc>
          <w:tcPr>
            <w:tcW w:w="2136" w:type="dxa"/>
            <w:tcBorders>
              <w:top w:val="single" w:sz="4" w:space="0" w:color="auto"/>
              <w:left w:val="nil"/>
              <w:bottom w:val="single" w:sz="4" w:space="0" w:color="auto"/>
              <w:right w:val="single" w:sz="4" w:space="0" w:color="auto"/>
            </w:tcBorders>
            <w:shd w:val="clear" w:color="auto" w:fill="auto"/>
            <w:noWrap/>
            <w:vAlign w:val="center"/>
          </w:tcPr>
          <w:p w14:paraId="46CE2542" w14:textId="77777777" w:rsidR="000E426C" w:rsidRPr="005321F1" w:rsidRDefault="000E426C" w:rsidP="000E426C">
            <w:pPr>
              <w:spacing w:after="0" w:line="276" w:lineRule="auto"/>
              <w:jc w:val="center"/>
              <w:rPr>
                <w:rFonts w:ascii="Calibri" w:eastAsia="Times New Roman" w:hAnsi="Calibri" w:cs="Calibri"/>
                <w:color w:val="000000"/>
                <w:lang w:eastAsia="en-IN"/>
              </w:rPr>
            </w:pPr>
          </w:p>
        </w:tc>
      </w:tr>
    </w:tbl>
    <w:p w14:paraId="25022984" w14:textId="77777777" w:rsidR="000D5B05" w:rsidRPr="005321F1" w:rsidRDefault="000D5B05" w:rsidP="000D5B05">
      <w:pPr>
        <w:spacing w:line="276" w:lineRule="auto"/>
        <w:ind w:left="360"/>
        <w:rPr>
          <w:rFonts w:ascii="Calibri" w:hAnsi="Calibri" w:cs="Calibri"/>
          <w:b/>
          <w:bCs/>
          <w:sz w:val="28"/>
          <w:szCs w:val="28"/>
          <w:lang w:val="en-US"/>
        </w:rPr>
      </w:pPr>
    </w:p>
    <w:p w14:paraId="5EFF6453" w14:textId="7DEDD41F" w:rsidR="000D5B05" w:rsidRPr="005321F1" w:rsidRDefault="005C299B" w:rsidP="000D5B05">
      <w:pPr>
        <w:spacing w:line="276" w:lineRule="auto"/>
        <w:ind w:left="360"/>
        <w:rPr>
          <w:rFonts w:ascii="Calibri" w:hAnsi="Calibri" w:cs="Calibri"/>
          <w:b/>
          <w:bCs/>
          <w:sz w:val="28"/>
          <w:szCs w:val="28"/>
          <w:lang w:val="en-US"/>
        </w:rPr>
      </w:pPr>
      <w:r w:rsidRPr="005321F1">
        <w:rPr>
          <w:rFonts w:ascii="Calibri" w:hAnsi="Calibri" w:cs="Calibri"/>
          <w:b/>
          <w:bCs/>
          <w:sz w:val="28"/>
          <w:szCs w:val="28"/>
          <w:lang w:val="en-US"/>
        </w:rPr>
        <w:t>Pseudo-Instructions:</w:t>
      </w:r>
    </w:p>
    <w:p w14:paraId="27EFA3B2" w14:textId="40C82F29" w:rsidR="005C299B" w:rsidRPr="005321F1" w:rsidRDefault="005C299B" w:rsidP="005C299B">
      <w:pPr>
        <w:pStyle w:val="ListParagraph"/>
        <w:numPr>
          <w:ilvl w:val="0"/>
          <w:numId w:val="7"/>
        </w:numPr>
        <w:spacing w:line="276" w:lineRule="auto"/>
        <w:rPr>
          <w:rFonts w:ascii="Calibri" w:hAnsi="Calibri" w:cs="Calibri"/>
          <w:sz w:val="28"/>
          <w:szCs w:val="28"/>
          <w:lang w:val="en-US"/>
        </w:rPr>
      </w:pPr>
      <w:proofErr w:type="spellStart"/>
      <w:r w:rsidRPr="005321F1">
        <w:rPr>
          <w:rFonts w:ascii="Calibri" w:hAnsi="Calibri" w:cs="Calibri"/>
          <w:sz w:val="28"/>
          <w:szCs w:val="28"/>
          <w:lang w:val="en-US"/>
        </w:rPr>
        <w:t>hlt</w:t>
      </w:r>
      <w:proofErr w:type="spellEnd"/>
    </w:p>
    <w:p w14:paraId="3CA21B1E" w14:textId="44B95CE2"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org</w:t>
      </w:r>
    </w:p>
    <w:p w14:paraId="3AE67281" w14:textId="0C19A429" w:rsidR="005C299B" w:rsidRPr="005321F1" w:rsidRDefault="005C299B" w:rsidP="005C299B">
      <w:pPr>
        <w:pStyle w:val="ListParagraph"/>
        <w:numPr>
          <w:ilvl w:val="0"/>
          <w:numId w:val="7"/>
        </w:numPr>
        <w:spacing w:line="276" w:lineRule="auto"/>
        <w:rPr>
          <w:rFonts w:ascii="Calibri" w:hAnsi="Calibri" w:cs="Calibri"/>
          <w:sz w:val="28"/>
          <w:szCs w:val="28"/>
          <w:lang w:val="en-US"/>
        </w:rPr>
      </w:pPr>
      <w:r w:rsidRPr="005321F1">
        <w:rPr>
          <w:rFonts w:ascii="Calibri" w:hAnsi="Calibri" w:cs="Calibri"/>
          <w:sz w:val="28"/>
          <w:szCs w:val="28"/>
          <w:lang w:val="en-US"/>
        </w:rPr>
        <w:t>end</w:t>
      </w:r>
    </w:p>
    <w:p w14:paraId="291701F9" w14:textId="72B37A55" w:rsidR="005C299B" w:rsidRPr="005321F1" w:rsidRDefault="005C299B" w:rsidP="000D5B05">
      <w:pPr>
        <w:spacing w:line="276" w:lineRule="auto"/>
        <w:ind w:left="360"/>
        <w:rPr>
          <w:rFonts w:ascii="Calibri" w:hAnsi="Calibri" w:cs="Calibri"/>
          <w:b/>
          <w:bCs/>
          <w:sz w:val="28"/>
          <w:szCs w:val="28"/>
          <w:lang w:val="en-US"/>
        </w:rPr>
      </w:pPr>
    </w:p>
    <w:p w14:paraId="6A68F6A7" w14:textId="77777777" w:rsidR="005C299B" w:rsidRPr="005321F1" w:rsidRDefault="005C299B" w:rsidP="000D5B05">
      <w:pPr>
        <w:spacing w:line="276" w:lineRule="auto"/>
        <w:ind w:left="360"/>
        <w:rPr>
          <w:rFonts w:ascii="Calibri" w:hAnsi="Calibri" w:cs="Calibri"/>
          <w:b/>
          <w:bCs/>
          <w:sz w:val="28"/>
          <w:szCs w:val="28"/>
          <w:lang w:val="en-US"/>
        </w:rPr>
      </w:pPr>
    </w:p>
    <w:p w14:paraId="06B8A6E9" w14:textId="77777777" w:rsidR="00D21038"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Internal processor register:</w:t>
      </w:r>
    </w:p>
    <w:p w14:paraId="74E7FB8D" w14:textId="693CC14F"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Program counter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 xml:space="preserve">7 </w:t>
      </w:r>
      <w:r w:rsidRPr="005321F1">
        <w:rPr>
          <w:rFonts w:ascii="Calibri" w:hAnsi="Calibri" w:cs="Calibri"/>
          <w:sz w:val="28"/>
          <w:szCs w:val="28"/>
          <w:lang w:val="en-US"/>
        </w:rPr>
        <w:t>bits</w:t>
      </w:r>
    </w:p>
    <w:p w14:paraId="02AA584C" w14:textId="1BB12789"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Address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7</w:t>
      </w:r>
      <w:r w:rsidRPr="005321F1">
        <w:rPr>
          <w:rFonts w:ascii="Calibri" w:hAnsi="Calibri" w:cs="Calibri"/>
          <w:sz w:val="28"/>
          <w:szCs w:val="28"/>
          <w:lang w:val="en-US"/>
        </w:rPr>
        <w:t xml:space="preserve"> bits</w:t>
      </w:r>
    </w:p>
    <w:p w14:paraId="5C0A09B0" w14:textId="0E119F77"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Instruction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5</w:t>
      </w:r>
      <w:r w:rsidRPr="005321F1">
        <w:rPr>
          <w:rFonts w:ascii="Calibri" w:hAnsi="Calibri" w:cs="Calibri"/>
          <w:sz w:val="28"/>
          <w:szCs w:val="28"/>
          <w:lang w:val="en-US"/>
        </w:rPr>
        <w:t xml:space="preserve"> bits</w:t>
      </w:r>
    </w:p>
    <w:p w14:paraId="082299FB" w14:textId="43CA9A35" w:rsidR="00D00A45" w:rsidRPr="005321F1" w:rsidRDefault="00D00A45" w:rsidP="000D5B05">
      <w:pPr>
        <w:spacing w:line="276" w:lineRule="auto"/>
        <w:ind w:left="360"/>
        <w:rPr>
          <w:rFonts w:ascii="Calibri" w:hAnsi="Calibri" w:cs="Calibri"/>
          <w:sz w:val="28"/>
          <w:szCs w:val="28"/>
          <w:lang w:val="en-US"/>
        </w:rPr>
      </w:pPr>
      <w:r w:rsidRPr="005321F1">
        <w:rPr>
          <w:rFonts w:ascii="Calibri" w:hAnsi="Calibri" w:cs="Calibri"/>
          <w:b/>
          <w:bCs/>
          <w:sz w:val="28"/>
          <w:szCs w:val="28"/>
          <w:lang w:val="en-US"/>
        </w:rPr>
        <w:t>Data register</w:t>
      </w:r>
      <w:r w:rsidRPr="005321F1">
        <w:rPr>
          <w:rFonts w:ascii="Calibri" w:hAnsi="Calibri" w:cs="Calibri"/>
          <w:sz w:val="28"/>
          <w:szCs w:val="28"/>
          <w:lang w:val="en-US"/>
        </w:rPr>
        <w:t xml:space="preserve">: </w:t>
      </w:r>
      <w:r w:rsidR="00894622" w:rsidRPr="005321F1">
        <w:rPr>
          <w:rFonts w:ascii="Calibri" w:hAnsi="Calibri" w:cs="Calibri"/>
          <w:sz w:val="28"/>
          <w:szCs w:val="28"/>
          <w:lang w:val="en-US"/>
        </w:rPr>
        <w:t>16</w:t>
      </w:r>
      <w:r w:rsidRPr="005321F1">
        <w:rPr>
          <w:rFonts w:ascii="Calibri" w:hAnsi="Calibri" w:cs="Calibri"/>
          <w:sz w:val="28"/>
          <w:szCs w:val="28"/>
          <w:lang w:val="en-US"/>
        </w:rPr>
        <w:t xml:space="preserve"> bits</w:t>
      </w:r>
    </w:p>
    <w:p w14:paraId="4E8AAEA2" w14:textId="77777777" w:rsidR="007B2473" w:rsidRPr="005321F1" w:rsidRDefault="007B2473" w:rsidP="000D5B05">
      <w:pPr>
        <w:spacing w:line="276" w:lineRule="auto"/>
        <w:ind w:left="360"/>
        <w:rPr>
          <w:rFonts w:ascii="Calibri" w:hAnsi="Calibri" w:cs="Calibri"/>
          <w:sz w:val="28"/>
          <w:szCs w:val="28"/>
          <w:lang w:val="en-US"/>
        </w:rPr>
      </w:pPr>
    </w:p>
    <w:p w14:paraId="3279F206" w14:textId="0F64CDFE" w:rsidR="00D00A45"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Types of Instructions:</w:t>
      </w:r>
    </w:p>
    <w:p w14:paraId="293F40CC" w14:textId="28B0226B"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Memory Reference Instructions</w:t>
      </w:r>
    </w:p>
    <w:p w14:paraId="08253BF7" w14:textId="2C0C5532" w:rsidR="007B2473" w:rsidRPr="005321F1" w:rsidRDefault="007B2473" w:rsidP="007B2473">
      <w:pPr>
        <w:pStyle w:val="ListParagraph"/>
        <w:spacing w:line="276" w:lineRule="auto"/>
        <w:ind w:left="1080"/>
        <w:rPr>
          <w:rFonts w:ascii="Calibri" w:hAnsi="Calibri" w:cs="Calibri"/>
          <w:sz w:val="32"/>
          <w:szCs w:val="32"/>
          <w:lang w:val="en-US"/>
        </w:rPr>
      </w:pPr>
      <w:r w:rsidRPr="005321F1">
        <w:rPr>
          <w:rFonts w:ascii="Calibri" w:hAnsi="Calibri" w:cs="Calibri"/>
          <w:sz w:val="24"/>
          <w:szCs w:val="24"/>
          <w:shd w:val="clear" w:color="auto" w:fill="FFFFFF"/>
        </w:rPr>
        <w:t>These instructions refer to memory address as an operand. The other operand is always accumulator.</w:t>
      </w:r>
    </w:p>
    <w:p w14:paraId="5C83A489" w14:textId="03AE3C4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Non-Memory Reference Instructions</w:t>
      </w:r>
    </w:p>
    <w:p w14:paraId="4E4B5013" w14:textId="4F85318C" w:rsidR="007B2473" w:rsidRPr="005321F1" w:rsidRDefault="007B2473" w:rsidP="007B2473">
      <w:pPr>
        <w:pStyle w:val="ListParagraph"/>
        <w:spacing w:line="276" w:lineRule="auto"/>
        <w:ind w:left="1080"/>
        <w:rPr>
          <w:rFonts w:ascii="Calibri" w:hAnsi="Calibri" w:cs="Calibri"/>
          <w:sz w:val="24"/>
          <w:szCs w:val="24"/>
          <w:lang w:val="en-US"/>
        </w:rPr>
      </w:pPr>
      <w:r w:rsidRPr="005321F1">
        <w:rPr>
          <w:rFonts w:ascii="Calibri" w:hAnsi="Calibri" w:cs="Calibri"/>
          <w:sz w:val="24"/>
          <w:szCs w:val="24"/>
          <w:lang w:val="en-US"/>
        </w:rPr>
        <w:t xml:space="preserve">These instructions does not require any address location for retrieval of </w:t>
      </w:r>
      <w:proofErr w:type="gramStart"/>
      <w:r w:rsidRPr="005321F1">
        <w:rPr>
          <w:rFonts w:ascii="Calibri" w:hAnsi="Calibri" w:cs="Calibri"/>
          <w:sz w:val="24"/>
          <w:szCs w:val="24"/>
          <w:lang w:val="en-US"/>
        </w:rPr>
        <w:t>data ,</w:t>
      </w:r>
      <w:proofErr w:type="gramEnd"/>
      <w:r w:rsidRPr="005321F1">
        <w:rPr>
          <w:rFonts w:ascii="Calibri" w:hAnsi="Calibri" w:cs="Calibri"/>
          <w:sz w:val="24"/>
          <w:szCs w:val="24"/>
          <w:lang w:val="en-US"/>
        </w:rPr>
        <w:t xml:space="preserve"> they do not operate with memory .</w:t>
      </w:r>
    </w:p>
    <w:p w14:paraId="088A9C8F" w14:textId="1BF061F7" w:rsidR="00D00A45" w:rsidRPr="005321F1" w:rsidRDefault="00D00A45" w:rsidP="000D5B05">
      <w:pPr>
        <w:spacing w:line="276" w:lineRule="auto"/>
        <w:ind w:left="360"/>
        <w:rPr>
          <w:rFonts w:ascii="Calibri" w:hAnsi="Calibri" w:cs="Calibri"/>
          <w:sz w:val="28"/>
          <w:szCs w:val="28"/>
          <w:lang w:val="en-US"/>
        </w:rPr>
      </w:pPr>
    </w:p>
    <w:p w14:paraId="6FEAF028" w14:textId="6A4EA973" w:rsidR="007B2473" w:rsidRPr="005321F1" w:rsidRDefault="007B2473"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Addressing Modes:</w:t>
      </w:r>
    </w:p>
    <w:p w14:paraId="3CAF98AD" w14:textId="34205CC8"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Direct Addressing Mode</w:t>
      </w:r>
    </w:p>
    <w:p w14:paraId="58943BCC" w14:textId="7BBCA864" w:rsidR="007B2473" w:rsidRPr="005321F1" w:rsidRDefault="00C833FD" w:rsidP="00C833FD">
      <w:pPr>
        <w:spacing w:line="276" w:lineRule="auto"/>
        <w:rPr>
          <w:rFonts w:ascii="Calibri" w:hAnsi="Calibri" w:cs="Calibri"/>
          <w:sz w:val="28"/>
          <w:szCs w:val="28"/>
          <w:lang w:val="en-US"/>
        </w:rPr>
      </w:pPr>
      <w:r w:rsidRPr="005321F1">
        <w:rPr>
          <w:rFonts w:ascii="Calibri" w:hAnsi="Calibri" w:cs="Calibri"/>
          <w:sz w:val="28"/>
          <w:szCs w:val="28"/>
          <w:lang w:val="en-US"/>
        </w:rPr>
        <w:lastRenderedPageBreak/>
        <w:t xml:space="preserve">               </w:t>
      </w:r>
      <w:r w:rsidR="007B2473" w:rsidRPr="005321F1">
        <w:rPr>
          <w:rFonts w:ascii="Calibri" w:hAnsi="Calibri" w:cs="Calibri"/>
          <w:sz w:val="28"/>
          <w:szCs w:val="28"/>
          <w:lang w:val="en-US"/>
        </w:rPr>
        <w:t xml:space="preserve">Address part of the instruction contains the address of the operand. </w:t>
      </w:r>
    </w:p>
    <w:p w14:paraId="66E240AC" w14:textId="77777777" w:rsidR="00C833FD" w:rsidRPr="005321F1" w:rsidRDefault="00C833FD" w:rsidP="00C833FD">
      <w:pPr>
        <w:pStyle w:val="ListParagraph"/>
        <w:spacing w:line="276" w:lineRule="auto"/>
        <w:ind w:left="1080"/>
        <w:rPr>
          <w:rFonts w:ascii="Calibri" w:hAnsi="Calibri" w:cs="Calibri"/>
          <w:sz w:val="28"/>
          <w:szCs w:val="28"/>
          <w:lang w:val="en-US"/>
        </w:rPr>
      </w:pPr>
    </w:p>
    <w:p w14:paraId="16652F2D" w14:textId="73B7A282" w:rsidR="007B2473" w:rsidRPr="005321F1" w:rsidRDefault="007B2473" w:rsidP="007B2473">
      <w:pPr>
        <w:pStyle w:val="ListParagraph"/>
        <w:numPr>
          <w:ilvl w:val="0"/>
          <w:numId w:val="5"/>
        </w:numPr>
        <w:spacing w:line="276" w:lineRule="auto"/>
        <w:rPr>
          <w:rFonts w:ascii="Calibri" w:hAnsi="Calibri" w:cs="Calibri"/>
          <w:b/>
          <w:bCs/>
          <w:sz w:val="28"/>
          <w:szCs w:val="28"/>
          <w:lang w:val="en-US"/>
        </w:rPr>
      </w:pPr>
      <w:r w:rsidRPr="005321F1">
        <w:rPr>
          <w:rFonts w:ascii="Calibri" w:hAnsi="Calibri" w:cs="Calibri"/>
          <w:b/>
          <w:bCs/>
          <w:sz w:val="28"/>
          <w:szCs w:val="28"/>
          <w:lang w:val="en-US"/>
        </w:rPr>
        <w:t>Indirect Addressing Mode</w:t>
      </w:r>
    </w:p>
    <w:p w14:paraId="5E7C02D3" w14:textId="63E307A0" w:rsidR="007B2473" w:rsidRPr="005321F1" w:rsidRDefault="007B2473" w:rsidP="007B2473">
      <w:pPr>
        <w:pStyle w:val="ListParagraph"/>
        <w:spacing w:line="276" w:lineRule="auto"/>
        <w:ind w:left="1080"/>
        <w:rPr>
          <w:rFonts w:ascii="Calibri" w:hAnsi="Calibri" w:cs="Calibri"/>
          <w:sz w:val="28"/>
          <w:szCs w:val="28"/>
          <w:lang w:val="en-US"/>
        </w:rPr>
      </w:pPr>
      <w:r w:rsidRPr="005321F1">
        <w:rPr>
          <w:rFonts w:ascii="Calibri" w:hAnsi="Calibri" w:cs="Calibri"/>
          <w:sz w:val="28"/>
          <w:szCs w:val="28"/>
          <w:lang w:val="en-US"/>
        </w:rPr>
        <w:t>Address part of the instruction contains the address of the address where operand is stored.</w:t>
      </w:r>
    </w:p>
    <w:p w14:paraId="7C5BEA8F" w14:textId="77777777" w:rsidR="000A7FF9" w:rsidRDefault="000A7FF9" w:rsidP="000D5B05">
      <w:pPr>
        <w:spacing w:line="276" w:lineRule="auto"/>
        <w:ind w:left="360"/>
        <w:rPr>
          <w:rFonts w:ascii="Calibri" w:hAnsi="Calibri" w:cs="Calibri"/>
          <w:b/>
          <w:bCs/>
          <w:sz w:val="28"/>
          <w:szCs w:val="28"/>
          <w:u w:val="single"/>
          <w:lang w:val="en-US"/>
        </w:rPr>
      </w:pPr>
    </w:p>
    <w:p w14:paraId="48A4CE06" w14:textId="7902D2BF" w:rsidR="00D00A45" w:rsidRPr="005321F1" w:rsidRDefault="00D00A45" w:rsidP="000D5B05">
      <w:pPr>
        <w:spacing w:line="276" w:lineRule="auto"/>
        <w:ind w:left="360"/>
        <w:rPr>
          <w:rFonts w:ascii="Calibri" w:hAnsi="Calibri" w:cs="Calibri"/>
          <w:b/>
          <w:bCs/>
          <w:sz w:val="28"/>
          <w:szCs w:val="28"/>
          <w:u w:val="single"/>
          <w:lang w:val="en-US"/>
        </w:rPr>
      </w:pPr>
      <w:r w:rsidRPr="005321F1">
        <w:rPr>
          <w:rFonts w:ascii="Calibri" w:hAnsi="Calibri" w:cs="Calibri"/>
          <w:b/>
          <w:bCs/>
          <w:sz w:val="28"/>
          <w:szCs w:val="28"/>
          <w:u w:val="single"/>
          <w:lang w:val="en-US"/>
        </w:rPr>
        <w:t>How does the assembler works?</w:t>
      </w:r>
    </w:p>
    <w:p w14:paraId="30C83B71" w14:textId="4A4E2A8E" w:rsidR="000D5B05"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Assembler performs its action in two phases.</w:t>
      </w:r>
    </w:p>
    <w:p w14:paraId="33C3793B" w14:textId="52FC23AC"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In first pass, Assembler retrieves all the data from symbolic addresses and prepares an address symbol table in the memory.</w:t>
      </w:r>
    </w:p>
    <w:p w14:paraId="2DF16B08" w14:textId="78132902" w:rsidR="00390812" w:rsidRPr="005321F1" w:rsidRDefault="00390812"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 xml:space="preserve">In second </w:t>
      </w:r>
      <w:proofErr w:type="gramStart"/>
      <w:r w:rsidRPr="005321F1">
        <w:rPr>
          <w:rFonts w:ascii="Calibri" w:hAnsi="Calibri" w:cs="Calibri"/>
          <w:sz w:val="28"/>
          <w:szCs w:val="28"/>
          <w:lang w:val="en-US"/>
        </w:rPr>
        <w:t>pass ,</w:t>
      </w:r>
      <w:proofErr w:type="gramEnd"/>
      <w:r w:rsidR="004D670B" w:rsidRPr="005321F1">
        <w:rPr>
          <w:rFonts w:ascii="Calibri" w:hAnsi="Calibri" w:cs="Calibri"/>
          <w:sz w:val="28"/>
          <w:szCs w:val="28"/>
          <w:lang w:val="en-US"/>
        </w:rPr>
        <w:t xml:space="preserve"> </w:t>
      </w:r>
      <w:r w:rsidRPr="005321F1">
        <w:rPr>
          <w:rFonts w:ascii="Calibri" w:hAnsi="Calibri" w:cs="Calibri"/>
          <w:sz w:val="28"/>
          <w:szCs w:val="28"/>
          <w:lang w:val="en-US"/>
        </w:rPr>
        <w:t xml:space="preserve">Assembler </w:t>
      </w:r>
      <w:r w:rsidR="004D670B" w:rsidRPr="005321F1">
        <w:rPr>
          <w:rFonts w:ascii="Calibri" w:hAnsi="Calibri" w:cs="Calibri"/>
          <w:sz w:val="28"/>
          <w:szCs w:val="28"/>
          <w:lang w:val="en-US"/>
        </w:rPr>
        <w:t>converts</w:t>
      </w:r>
      <w:r w:rsidRPr="005321F1">
        <w:rPr>
          <w:rFonts w:ascii="Calibri" w:hAnsi="Calibri" w:cs="Calibri"/>
          <w:sz w:val="28"/>
          <w:szCs w:val="28"/>
          <w:lang w:val="en-US"/>
        </w:rPr>
        <w:t xml:space="preserve"> each instruction line by line</w:t>
      </w:r>
      <w:r w:rsidR="004D670B" w:rsidRPr="005321F1">
        <w:rPr>
          <w:rFonts w:ascii="Calibri" w:hAnsi="Calibri" w:cs="Calibri"/>
          <w:sz w:val="28"/>
          <w:szCs w:val="28"/>
          <w:lang w:val="en-US"/>
        </w:rPr>
        <w:t xml:space="preserve"> into its binary equivalent</w:t>
      </w:r>
      <w:r w:rsidRPr="005321F1">
        <w:rPr>
          <w:rFonts w:ascii="Calibri" w:hAnsi="Calibri" w:cs="Calibri"/>
          <w:sz w:val="28"/>
          <w:szCs w:val="28"/>
          <w:lang w:val="en-US"/>
        </w:rPr>
        <w:t xml:space="preserve"> and replaces symbols with their equivalent data from address symbol table</w:t>
      </w:r>
      <w:r w:rsidR="004D670B" w:rsidRPr="005321F1">
        <w:rPr>
          <w:rFonts w:ascii="Calibri" w:hAnsi="Calibri" w:cs="Calibri"/>
          <w:sz w:val="28"/>
          <w:szCs w:val="28"/>
          <w:lang w:val="en-US"/>
        </w:rPr>
        <w:t>.</w:t>
      </w:r>
    </w:p>
    <w:p w14:paraId="1D77D043" w14:textId="3BFC4B90" w:rsidR="004D670B" w:rsidRPr="005321F1" w:rsidRDefault="004D670B" w:rsidP="00390812">
      <w:pPr>
        <w:pStyle w:val="ListParagraph"/>
        <w:numPr>
          <w:ilvl w:val="0"/>
          <w:numId w:val="6"/>
        </w:numPr>
        <w:spacing w:line="276" w:lineRule="auto"/>
        <w:rPr>
          <w:rFonts w:ascii="Calibri" w:hAnsi="Calibri" w:cs="Calibri"/>
          <w:sz w:val="28"/>
          <w:szCs w:val="28"/>
          <w:lang w:val="en-US"/>
        </w:rPr>
      </w:pPr>
      <w:r w:rsidRPr="005321F1">
        <w:rPr>
          <w:rFonts w:ascii="Calibri" w:hAnsi="Calibri" w:cs="Calibri"/>
          <w:sz w:val="28"/>
          <w:szCs w:val="28"/>
          <w:lang w:val="en-US"/>
        </w:rPr>
        <w:t xml:space="preserve">Assembler stops </w:t>
      </w:r>
      <w:proofErr w:type="gramStart"/>
      <w:r w:rsidRPr="005321F1">
        <w:rPr>
          <w:rFonts w:ascii="Calibri" w:hAnsi="Calibri" w:cs="Calibri"/>
          <w:sz w:val="28"/>
          <w:szCs w:val="28"/>
          <w:lang w:val="en-US"/>
        </w:rPr>
        <w:t>converting  on</w:t>
      </w:r>
      <w:proofErr w:type="gramEnd"/>
      <w:r w:rsidRPr="005321F1">
        <w:rPr>
          <w:rFonts w:ascii="Calibri" w:hAnsi="Calibri" w:cs="Calibri"/>
          <w:sz w:val="28"/>
          <w:szCs w:val="28"/>
          <w:lang w:val="en-US"/>
        </w:rPr>
        <w:t xml:space="preserve"> reaching halt condition. </w:t>
      </w:r>
    </w:p>
    <w:p w14:paraId="0C9D2FA7" w14:textId="77777777" w:rsidR="001F4DA5" w:rsidRPr="005321F1" w:rsidRDefault="001F4DA5" w:rsidP="001F4DA5">
      <w:pPr>
        <w:spacing w:line="276" w:lineRule="auto"/>
        <w:rPr>
          <w:rFonts w:ascii="Calibri" w:hAnsi="Calibri" w:cs="Calibri"/>
          <w:sz w:val="28"/>
          <w:szCs w:val="28"/>
          <w:lang w:val="en-US"/>
        </w:rPr>
      </w:pPr>
    </w:p>
    <w:p w14:paraId="44FB6360" w14:textId="77777777" w:rsidR="001F4DA5" w:rsidRPr="005321F1" w:rsidRDefault="001F4DA5" w:rsidP="000D5B05">
      <w:pPr>
        <w:spacing w:line="276" w:lineRule="auto"/>
        <w:rPr>
          <w:rFonts w:ascii="Calibri" w:hAnsi="Calibri" w:cs="Calibri"/>
          <w:sz w:val="28"/>
          <w:szCs w:val="28"/>
          <w:lang w:val="en-US"/>
        </w:rPr>
      </w:pPr>
    </w:p>
    <w:p w14:paraId="7B202C85" w14:textId="77777777" w:rsidR="000D5B05" w:rsidRPr="005321F1" w:rsidRDefault="000D5B05"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What does your assembler returns?</w:t>
      </w:r>
    </w:p>
    <w:p w14:paraId="1C58D192" w14:textId="7CA1991F" w:rsidR="000D5B05" w:rsidRPr="005321F1" w:rsidRDefault="000D5B05"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Our assembler returns the memory of size </w:t>
      </w:r>
      <w:r w:rsidR="007370EE" w:rsidRPr="005321F1">
        <w:rPr>
          <w:rFonts w:ascii="Calibri" w:hAnsi="Calibri" w:cs="Calibri"/>
          <w:sz w:val="28"/>
          <w:szCs w:val="28"/>
          <w:lang w:val="en-US"/>
        </w:rPr>
        <w:t>128</w:t>
      </w:r>
      <w:r w:rsidRPr="005321F1">
        <w:rPr>
          <w:rFonts w:ascii="Calibri" w:hAnsi="Calibri" w:cs="Calibri"/>
          <w:sz w:val="28"/>
          <w:szCs w:val="28"/>
          <w:lang w:val="en-US"/>
        </w:rPr>
        <w:t>*</w:t>
      </w:r>
      <w:r w:rsidR="007370EE" w:rsidRPr="005321F1">
        <w:rPr>
          <w:rFonts w:ascii="Calibri" w:hAnsi="Calibri" w:cs="Calibri"/>
          <w:sz w:val="28"/>
          <w:szCs w:val="28"/>
          <w:lang w:val="en-US"/>
        </w:rPr>
        <w:t>16</w:t>
      </w:r>
      <w:r w:rsidRPr="005321F1">
        <w:rPr>
          <w:rFonts w:ascii="Calibri" w:hAnsi="Calibri" w:cs="Calibri"/>
          <w:sz w:val="28"/>
          <w:szCs w:val="28"/>
          <w:lang w:val="en-US"/>
        </w:rPr>
        <w:t xml:space="preserve"> having the instruction in machine level language that can be fed to the CPU of above mentioned specifications. </w:t>
      </w:r>
    </w:p>
    <w:p w14:paraId="5E7C36F1" w14:textId="523CFEEE"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At each step our assembler shows the content of each register used in CPU design.</w:t>
      </w:r>
    </w:p>
    <w:p w14:paraId="090CC61C" w14:textId="4EF7B0BA"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So, user can check the step by step execution of the instructions of the assembly program.</w:t>
      </w:r>
    </w:p>
    <w:p w14:paraId="409DACAC" w14:textId="77777777" w:rsidR="00362A30"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There is a separate space where complete Equivalent binary code is shown for the given </w:t>
      </w:r>
    </w:p>
    <w:p w14:paraId="0F43A657" w14:textId="7BF611E8" w:rsidR="007370EE" w:rsidRPr="005321F1" w:rsidRDefault="007370EE" w:rsidP="000D5B05">
      <w:pPr>
        <w:spacing w:line="276" w:lineRule="auto"/>
        <w:rPr>
          <w:rFonts w:ascii="Calibri" w:hAnsi="Calibri" w:cs="Calibri"/>
          <w:sz w:val="28"/>
          <w:szCs w:val="28"/>
          <w:lang w:val="en-US"/>
        </w:rPr>
      </w:pPr>
      <w:r w:rsidRPr="005321F1">
        <w:rPr>
          <w:rFonts w:ascii="Calibri" w:hAnsi="Calibri" w:cs="Calibri"/>
          <w:sz w:val="28"/>
          <w:szCs w:val="28"/>
          <w:lang w:val="en-US"/>
        </w:rPr>
        <w:t>Assembly Program.</w:t>
      </w:r>
    </w:p>
    <w:p w14:paraId="2A19DFCD" w14:textId="3DAB9251" w:rsidR="00362A30" w:rsidRPr="005321F1" w:rsidRDefault="00362A30" w:rsidP="000D5B05">
      <w:pPr>
        <w:spacing w:line="276" w:lineRule="auto"/>
        <w:rPr>
          <w:rFonts w:ascii="Calibri" w:hAnsi="Calibri" w:cs="Calibri"/>
          <w:sz w:val="28"/>
          <w:szCs w:val="28"/>
          <w:lang w:val="en-US"/>
        </w:rPr>
      </w:pPr>
    </w:p>
    <w:p w14:paraId="7A18F4E7" w14:textId="1E1DFD78" w:rsidR="00362A30" w:rsidRPr="005321F1" w:rsidRDefault="00362A30" w:rsidP="000D5B05">
      <w:pPr>
        <w:spacing w:line="276" w:lineRule="auto"/>
        <w:rPr>
          <w:rFonts w:ascii="Calibri" w:hAnsi="Calibri" w:cs="Calibri"/>
          <w:b/>
          <w:bCs/>
          <w:sz w:val="28"/>
          <w:szCs w:val="28"/>
          <w:u w:val="single"/>
          <w:lang w:val="en-US"/>
        </w:rPr>
      </w:pPr>
      <w:r w:rsidRPr="005321F1">
        <w:rPr>
          <w:rFonts w:ascii="Calibri" w:hAnsi="Calibri" w:cs="Calibri"/>
          <w:b/>
          <w:bCs/>
          <w:sz w:val="28"/>
          <w:szCs w:val="28"/>
          <w:u w:val="single"/>
          <w:lang w:val="en-US"/>
        </w:rPr>
        <w:t xml:space="preserve">USER </w:t>
      </w:r>
      <w:proofErr w:type="gramStart"/>
      <w:r w:rsidRPr="005321F1">
        <w:rPr>
          <w:rFonts w:ascii="Calibri" w:hAnsi="Calibri" w:cs="Calibri"/>
          <w:b/>
          <w:bCs/>
          <w:sz w:val="28"/>
          <w:szCs w:val="28"/>
          <w:u w:val="single"/>
          <w:lang w:val="en-US"/>
        </w:rPr>
        <w:t>INTERFACE :</w:t>
      </w:r>
      <w:proofErr w:type="gramEnd"/>
      <w:r w:rsidRPr="005321F1">
        <w:rPr>
          <w:rFonts w:ascii="Calibri" w:hAnsi="Calibri" w:cs="Calibri"/>
          <w:b/>
          <w:bCs/>
          <w:sz w:val="28"/>
          <w:szCs w:val="28"/>
          <w:u w:val="single"/>
          <w:lang w:val="en-US"/>
        </w:rPr>
        <w:t>-</w:t>
      </w:r>
    </w:p>
    <w:p w14:paraId="7F91A447" w14:textId="11584722" w:rsidR="00362A30" w:rsidRPr="005321F1" w:rsidRDefault="00362A30" w:rsidP="000D5B05">
      <w:pPr>
        <w:spacing w:line="276" w:lineRule="auto"/>
        <w:rPr>
          <w:rFonts w:ascii="Calibri" w:hAnsi="Calibri" w:cs="Calibri"/>
          <w:b/>
          <w:bCs/>
          <w:sz w:val="28"/>
          <w:szCs w:val="28"/>
          <w:u w:val="single"/>
          <w:lang w:val="en-US"/>
        </w:rPr>
      </w:pPr>
    </w:p>
    <w:p w14:paraId="02ADA944" w14:textId="74679816"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For creating user interface we have used Qt software that uses C++ library to integrate our code with an interface to emulate the working of </w:t>
      </w:r>
      <w:proofErr w:type="spellStart"/>
      <w:proofErr w:type="gramStart"/>
      <w:r w:rsidRPr="005321F1">
        <w:rPr>
          <w:rFonts w:ascii="Calibri" w:hAnsi="Calibri" w:cs="Calibri"/>
          <w:sz w:val="28"/>
          <w:szCs w:val="28"/>
          <w:lang w:val="en-US"/>
        </w:rPr>
        <w:t>cpu</w:t>
      </w:r>
      <w:proofErr w:type="spellEnd"/>
      <w:proofErr w:type="gramEnd"/>
      <w:r w:rsidRPr="005321F1">
        <w:rPr>
          <w:rFonts w:ascii="Calibri" w:hAnsi="Calibri" w:cs="Calibri"/>
          <w:sz w:val="28"/>
          <w:szCs w:val="28"/>
          <w:lang w:val="en-US"/>
        </w:rPr>
        <w:t>.</w:t>
      </w:r>
    </w:p>
    <w:p w14:paraId="454285B1" w14:textId="7DA3A8E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Inbuilt C++ library is provided by the Qt company which enabled us to display the output on a new screen.</w:t>
      </w:r>
    </w:p>
    <w:p w14:paraId="0A9421D5" w14:textId="7C8CEE6A"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lastRenderedPageBreak/>
        <w:t>This development environment at the same time created an equivalent application of the assembler.</w:t>
      </w:r>
    </w:p>
    <w:p w14:paraId="45A34A40" w14:textId="069C31A0" w:rsidR="00362A30" w:rsidRPr="005321F1" w:rsidRDefault="00362A30" w:rsidP="000D5B05">
      <w:pPr>
        <w:spacing w:line="276" w:lineRule="auto"/>
        <w:rPr>
          <w:rFonts w:ascii="Calibri" w:hAnsi="Calibri" w:cs="Calibri"/>
          <w:sz w:val="28"/>
          <w:szCs w:val="28"/>
          <w:lang w:val="en-US"/>
        </w:rPr>
      </w:pPr>
      <w:r w:rsidRPr="005321F1">
        <w:rPr>
          <w:rFonts w:ascii="Calibri" w:hAnsi="Calibri" w:cs="Calibri"/>
          <w:sz w:val="28"/>
          <w:szCs w:val="28"/>
          <w:lang w:val="en-US"/>
        </w:rPr>
        <w:t xml:space="preserve">For references for </w:t>
      </w:r>
      <w:proofErr w:type="gramStart"/>
      <w:r w:rsidRPr="005321F1">
        <w:rPr>
          <w:rFonts w:ascii="Calibri" w:hAnsi="Calibri" w:cs="Calibri"/>
          <w:sz w:val="28"/>
          <w:szCs w:val="28"/>
          <w:lang w:val="en-US"/>
        </w:rPr>
        <w:t>Qt ,</w:t>
      </w:r>
      <w:proofErr w:type="gramEnd"/>
      <w:r w:rsidRPr="005321F1">
        <w:rPr>
          <w:rFonts w:ascii="Calibri" w:hAnsi="Calibri" w:cs="Calibri"/>
          <w:sz w:val="28"/>
          <w:szCs w:val="28"/>
          <w:lang w:val="en-US"/>
        </w:rPr>
        <w:t xml:space="preserve"> visit  Qt documentation here:</w:t>
      </w:r>
      <w:r w:rsidRPr="005321F1">
        <w:rPr>
          <w:rFonts w:ascii="Calibri" w:hAnsi="Calibri" w:cs="Calibri"/>
        </w:rPr>
        <w:t xml:space="preserve">  </w:t>
      </w:r>
      <w:hyperlink r:id="rId8" w:history="1">
        <w:r w:rsidRPr="005321F1">
          <w:rPr>
            <w:rStyle w:val="Hyperlink"/>
            <w:rFonts w:ascii="Calibri" w:hAnsi="Calibri" w:cs="Calibri"/>
            <w:sz w:val="28"/>
            <w:szCs w:val="28"/>
            <w:lang w:val="en-US"/>
          </w:rPr>
          <w:t>https://doc.qt.io/</w:t>
        </w:r>
      </w:hyperlink>
    </w:p>
    <w:p w14:paraId="79E45523" w14:textId="47A312A8" w:rsidR="00362A30" w:rsidRPr="005321F1" w:rsidRDefault="00362A30" w:rsidP="000D5B05">
      <w:pPr>
        <w:spacing w:line="276" w:lineRule="auto"/>
        <w:rPr>
          <w:rFonts w:ascii="Calibri" w:hAnsi="Calibri" w:cs="Calibri"/>
          <w:b/>
          <w:bCs/>
          <w:sz w:val="28"/>
          <w:szCs w:val="28"/>
          <w:u w:val="single"/>
          <w:lang w:val="en-US"/>
        </w:rPr>
      </w:pPr>
    </w:p>
    <w:p w14:paraId="166C8D35" w14:textId="7191FE46" w:rsidR="000D5B05" w:rsidRPr="005321F1" w:rsidRDefault="000D5B05" w:rsidP="000D5B05">
      <w:pPr>
        <w:spacing w:line="276" w:lineRule="auto"/>
        <w:rPr>
          <w:rFonts w:ascii="Calibri" w:hAnsi="Calibri" w:cs="Calibri"/>
          <w:sz w:val="28"/>
          <w:szCs w:val="28"/>
          <w:lang w:val="en-US"/>
        </w:rPr>
      </w:pPr>
    </w:p>
    <w:p w14:paraId="66422C39" w14:textId="2C1D7292" w:rsidR="004D670B" w:rsidRDefault="004D670B" w:rsidP="000D5B05">
      <w:pPr>
        <w:spacing w:line="276" w:lineRule="auto"/>
        <w:rPr>
          <w:rFonts w:ascii="Calibri" w:hAnsi="Calibri" w:cs="Calibri"/>
          <w:b/>
          <w:bCs/>
          <w:sz w:val="36"/>
          <w:szCs w:val="36"/>
          <w:u w:val="single"/>
          <w:lang w:val="en-US"/>
        </w:rPr>
      </w:pPr>
      <w:r w:rsidRPr="005321F1">
        <w:rPr>
          <w:rFonts w:ascii="Calibri" w:hAnsi="Calibri" w:cs="Calibri"/>
          <w:b/>
          <w:bCs/>
          <w:sz w:val="36"/>
          <w:szCs w:val="36"/>
          <w:u w:val="single"/>
          <w:lang w:val="en-US"/>
        </w:rPr>
        <w:t>SAMPLE RUN:-</w:t>
      </w:r>
    </w:p>
    <w:p w14:paraId="00C10A5C" w14:textId="546E8E0F" w:rsidR="00910357" w:rsidRDefault="00910357" w:rsidP="000D5B05">
      <w:pPr>
        <w:spacing w:line="276" w:lineRule="auto"/>
        <w:rPr>
          <w:rFonts w:ascii="Calibri" w:hAnsi="Calibri" w:cs="Calibri"/>
          <w:b/>
          <w:bCs/>
          <w:sz w:val="36"/>
          <w:szCs w:val="36"/>
          <w:u w:val="single"/>
          <w:lang w:val="en-US"/>
        </w:rPr>
      </w:pPr>
      <w:r>
        <w:rPr>
          <w:rFonts w:ascii="Calibri" w:hAnsi="Calibri" w:cs="Calibri"/>
          <w:b/>
          <w:bCs/>
          <w:sz w:val="36"/>
          <w:szCs w:val="36"/>
          <w:u w:val="single"/>
          <w:lang w:val="en-US"/>
        </w:rPr>
        <w:t>For oven:</w:t>
      </w:r>
    </w:p>
    <w:p w14:paraId="00667813" w14:textId="5544FE84" w:rsidR="00910357" w:rsidRPr="00910357" w:rsidRDefault="00910357" w:rsidP="00910357">
      <w:pPr>
        <w:spacing w:line="276" w:lineRule="auto"/>
        <w:rPr>
          <w:rFonts w:ascii="Calibri" w:hAnsi="Calibri" w:cs="Calibri"/>
          <w:bCs/>
          <w:sz w:val="36"/>
          <w:szCs w:val="36"/>
          <w:lang w:val="en-US"/>
        </w:rPr>
      </w:pPr>
      <w:r>
        <w:rPr>
          <w:rFonts w:ascii="Calibri" w:hAnsi="Calibri" w:cs="Calibri"/>
          <w:bCs/>
          <w:sz w:val="36"/>
          <w:szCs w:val="36"/>
          <w:lang w:val="en-US"/>
        </w:rPr>
        <w:t xml:space="preserve">    </w:t>
      </w:r>
      <w:proofErr w:type="gramStart"/>
      <w:r w:rsidRPr="00910357">
        <w:rPr>
          <w:rFonts w:ascii="Calibri" w:hAnsi="Calibri" w:cs="Calibri"/>
          <w:bCs/>
          <w:sz w:val="36"/>
          <w:szCs w:val="36"/>
          <w:lang w:val="en-US"/>
        </w:rPr>
        <w:t>org</w:t>
      </w:r>
      <w:proofErr w:type="gramEnd"/>
      <w:r w:rsidRPr="00910357">
        <w:rPr>
          <w:rFonts w:ascii="Calibri" w:hAnsi="Calibri" w:cs="Calibri"/>
          <w:bCs/>
          <w:sz w:val="36"/>
          <w:szCs w:val="36"/>
          <w:lang w:val="en-US"/>
        </w:rPr>
        <w:t xml:space="preserve"> 10</w:t>
      </w:r>
    </w:p>
    <w:p w14:paraId="76192FD7"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door</w:t>
      </w:r>
      <w:proofErr w:type="gramEnd"/>
      <w:r w:rsidRPr="00910357">
        <w:rPr>
          <w:rFonts w:ascii="Calibri" w:hAnsi="Calibri" w:cs="Calibri"/>
          <w:bCs/>
          <w:sz w:val="36"/>
          <w:szCs w:val="36"/>
          <w:lang w:val="en-US"/>
        </w:rPr>
        <w:t xml:space="preserve"> 0</w:t>
      </w:r>
    </w:p>
    <w:p w14:paraId="3F4D3B2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ldan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tim</w:t>
      </w:r>
      <w:proofErr w:type="spellEnd"/>
    </w:p>
    <w:p w14:paraId="10E211C5"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stan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4BD06F8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ldan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hea</w:t>
      </w:r>
      <w:proofErr w:type="spellEnd"/>
    </w:p>
    <w:p w14:paraId="1654953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stan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45EE52A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62E49B91"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addmin</w:t>
      </w:r>
      <w:proofErr w:type="spellEnd"/>
      <w:proofErr w:type="gramEnd"/>
    </w:p>
    <w:p w14:paraId="7730E28A"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296FB24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3D184303"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addmin</w:t>
      </w:r>
      <w:proofErr w:type="spellEnd"/>
      <w:proofErr w:type="gramEnd"/>
    </w:p>
    <w:p w14:paraId="66CF9A69"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4563A38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1A8670A1"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addmin</w:t>
      </w:r>
      <w:proofErr w:type="spellEnd"/>
      <w:proofErr w:type="gramEnd"/>
    </w:p>
    <w:p w14:paraId="329B958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15C30E25"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77024F38"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lastRenderedPageBreak/>
        <w:t xml:space="preserve">     </w:t>
      </w:r>
      <w:proofErr w:type="spellStart"/>
      <w:proofErr w:type="gramStart"/>
      <w:r w:rsidRPr="00910357">
        <w:rPr>
          <w:rFonts w:ascii="Calibri" w:hAnsi="Calibri" w:cs="Calibri"/>
          <w:bCs/>
          <w:sz w:val="36"/>
          <w:szCs w:val="36"/>
          <w:lang w:val="en-US"/>
        </w:rPr>
        <w:t>addmin</w:t>
      </w:r>
      <w:proofErr w:type="spellEnd"/>
      <w:proofErr w:type="gramEnd"/>
    </w:p>
    <w:p w14:paraId="2EA616E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34C848D9"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029F6C86"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addsec</w:t>
      </w:r>
      <w:proofErr w:type="spellEnd"/>
      <w:proofErr w:type="gramEnd"/>
    </w:p>
    <w:p w14:paraId="3913134B"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2BD7EA15"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153BFD33"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addsec</w:t>
      </w:r>
      <w:proofErr w:type="spellEnd"/>
      <w:proofErr w:type="gramEnd"/>
    </w:p>
    <w:p w14:paraId="396D51A3"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31E1B853"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3B692763"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addsec</w:t>
      </w:r>
      <w:proofErr w:type="spellEnd"/>
      <w:proofErr w:type="gramEnd"/>
    </w:p>
    <w:p w14:paraId="4C18D5A2"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ctr</w:t>
      </w:r>
      <w:proofErr w:type="spellEnd"/>
    </w:p>
    <w:p w14:paraId="6FC88B6E"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7B99E428"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inch</w:t>
      </w:r>
      <w:proofErr w:type="gramEnd"/>
    </w:p>
    <w:p w14:paraId="59D2D3A2"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080DC67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1384A50B"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inch</w:t>
      </w:r>
      <w:proofErr w:type="gramEnd"/>
    </w:p>
    <w:p w14:paraId="62BC6598"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709266CF"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3B7F174C"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dech</w:t>
      </w:r>
      <w:proofErr w:type="spellEnd"/>
      <w:proofErr w:type="gramEnd"/>
    </w:p>
    <w:p w14:paraId="15ADA171"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411735EE"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327CC90C"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dech</w:t>
      </w:r>
      <w:proofErr w:type="spellEnd"/>
      <w:proofErr w:type="gramEnd"/>
    </w:p>
    <w:p w14:paraId="7839A62D"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lastRenderedPageBreak/>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56A8FDDD"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2C1FE852"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dech</w:t>
      </w:r>
      <w:proofErr w:type="spellEnd"/>
      <w:proofErr w:type="gramEnd"/>
    </w:p>
    <w:p w14:paraId="5F204DE1"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addN</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ptr</w:t>
      </w:r>
      <w:proofErr w:type="spellEnd"/>
    </w:p>
    <w:p w14:paraId="7558A48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clan</w:t>
      </w:r>
      <w:proofErr w:type="gramEnd"/>
    </w:p>
    <w:p w14:paraId="64ABB4B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begin</w:t>
      </w:r>
      <w:proofErr w:type="gramEnd"/>
    </w:p>
    <w:p w14:paraId="2A3FBD40" w14:textId="77777777" w:rsidR="00910357" w:rsidRP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spellStart"/>
      <w:proofErr w:type="gramStart"/>
      <w:r w:rsidRPr="00910357">
        <w:rPr>
          <w:rFonts w:ascii="Calibri" w:hAnsi="Calibri" w:cs="Calibri"/>
          <w:bCs/>
          <w:sz w:val="36"/>
          <w:szCs w:val="36"/>
          <w:lang w:val="en-US"/>
        </w:rPr>
        <w:t>hlt</w:t>
      </w:r>
      <w:proofErr w:type="spellEnd"/>
      <w:proofErr w:type="gramEnd"/>
    </w:p>
    <w:p w14:paraId="6A4BF6A5" w14:textId="77777777" w:rsidR="00910357" w:rsidRPr="00910357" w:rsidRDefault="00910357" w:rsidP="00910357">
      <w:pPr>
        <w:spacing w:line="276" w:lineRule="auto"/>
        <w:rPr>
          <w:rFonts w:ascii="Calibri" w:hAnsi="Calibri" w:cs="Calibri"/>
          <w:bCs/>
          <w:sz w:val="36"/>
          <w:szCs w:val="36"/>
          <w:lang w:val="en-US"/>
        </w:rPr>
      </w:pPr>
      <w:proofErr w:type="spellStart"/>
      <w:proofErr w:type="gramStart"/>
      <w:r w:rsidRPr="00910357">
        <w:rPr>
          <w:rFonts w:ascii="Calibri" w:hAnsi="Calibri" w:cs="Calibri"/>
          <w:bCs/>
          <w:sz w:val="36"/>
          <w:szCs w:val="36"/>
          <w:lang w:val="en-US"/>
        </w:rPr>
        <w:t>hea</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dec</w:t>
      </w:r>
      <w:proofErr w:type="spellEnd"/>
      <w:r w:rsidRPr="00910357">
        <w:rPr>
          <w:rFonts w:ascii="Calibri" w:hAnsi="Calibri" w:cs="Calibri"/>
          <w:bCs/>
          <w:sz w:val="36"/>
          <w:szCs w:val="36"/>
          <w:lang w:val="en-US"/>
        </w:rPr>
        <w:t xml:space="preserve"> 100</w:t>
      </w:r>
    </w:p>
    <w:p w14:paraId="7F421332" w14:textId="77777777" w:rsidR="00910357" w:rsidRPr="00910357" w:rsidRDefault="00910357" w:rsidP="00910357">
      <w:pPr>
        <w:spacing w:line="276" w:lineRule="auto"/>
        <w:rPr>
          <w:rFonts w:ascii="Calibri" w:hAnsi="Calibri" w:cs="Calibri"/>
          <w:bCs/>
          <w:sz w:val="36"/>
          <w:szCs w:val="36"/>
          <w:lang w:val="en-US"/>
        </w:rPr>
      </w:pPr>
      <w:proofErr w:type="spellStart"/>
      <w:proofErr w:type="gramStart"/>
      <w:r w:rsidRPr="00910357">
        <w:rPr>
          <w:rFonts w:ascii="Calibri" w:hAnsi="Calibri" w:cs="Calibri"/>
          <w:bCs/>
          <w:sz w:val="36"/>
          <w:szCs w:val="36"/>
          <w:lang w:val="en-US"/>
        </w:rPr>
        <w:t>ptr</w:t>
      </w:r>
      <w:proofErr w:type="spellEnd"/>
      <w:proofErr w:type="gramEnd"/>
      <w:r w:rsidRPr="00910357">
        <w:rPr>
          <w:rFonts w:ascii="Calibri" w:hAnsi="Calibri" w:cs="Calibri"/>
          <w:bCs/>
          <w:sz w:val="36"/>
          <w:szCs w:val="36"/>
          <w:lang w:val="en-US"/>
        </w:rPr>
        <w:t>, hex 0</w:t>
      </w:r>
    </w:p>
    <w:p w14:paraId="24E75DA7" w14:textId="77777777" w:rsidR="00910357" w:rsidRPr="00910357" w:rsidRDefault="00910357" w:rsidP="00910357">
      <w:pPr>
        <w:spacing w:line="276" w:lineRule="auto"/>
        <w:rPr>
          <w:rFonts w:ascii="Calibri" w:hAnsi="Calibri" w:cs="Calibri"/>
          <w:bCs/>
          <w:sz w:val="36"/>
          <w:szCs w:val="36"/>
          <w:lang w:val="en-US"/>
        </w:rPr>
      </w:pPr>
      <w:proofErr w:type="spellStart"/>
      <w:proofErr w:type="gramStart"/>
      <w:r w:rsidRPr="00910357">
        <w:rPr>
          <w:rFonts w:ascii="Calibri" w:hAnsi="Calibri" w:cs="Calibri"/>
          <w:bCs/>
          <w:sz w:val="36"/>
          <w:szCs w:val="36"/>
          <w:lang w:val="en-US"/>
        </w:rPr>
        <w:t>tim</w:t>
      </w:r>
      <w:proofErr w:type="spellEnd"/>
      <w:proofErr w:type="gramEnd"/>
      <w:r w:rsidRPr="00910357">
        <w:rPr>
          <w:rFonts w:ascii="Calibri" w:hAnsi="Calibri" w:cs="Calibri"/>
          <w:bCs/>
          <w:sz w:val="36"/>
          <w:szCs w:val="36"/>
          <w:lang w:val="en-US"/>
        </w:rPr>
        <w:t xml:space="preserve">, </w:t>
      </w:r>
      <w:proofErr w:type="spellStart"/>
      <w:r w:rsidRPr="00910357">
        <w:rPr>
          <w:rFonts w:ascii="Calibri" w:hAnsi="Calibri" w:cs="Calibri"/>
          <w:bCs/>
          <w:sz w:val="36"/>
          <w:szCs w:val="36"/>
          <w:lang w:val="en-US"/>
        </w:rPr>
        <w:t>dec</w:t>
      </w:r>
      <w:proofErr w:type="spellEnd"/>
      <w:r w:rsidRPr="00910357">
        <w:rPr>
          <w:rFonts w:ascii="Calibri" w:hAnsi="Calibri" w:cs="Calibri"/>
          <w:bCs/>
          <w:sz w:val="36"/>
          <w:szCs w:val="36"/>
          <w:lang w:val="en-US"/>
        </w:rPr>
        <w:t xml:space="preserve"> 0</w:t>
      </w:r>
    </w:p>
    <w:p w14:paraId="5B008624" w14:textId="77777777" w:rsidR="00910357" w:rsidRPr="00910357" w:rsidRDefault="00910357" w:rsidP="00910357">
      <w:pPr>
        <w:spacing w:line="276" w:lineRule="auto"/>
        <w:rPr>
          <w:rFonts w:ascii="Calibri" w:hAnsi="Calibri" w:cs="Calibri"/>
          <w:bCs/>
          <w:sz w:val="36"/>
          <w:szCs w:val="36"/>
          <w:lang w:val="en-US"/>
        </w:rPr>
      </w:pPr>
      <w:proofErr w:type="spellStart"/>
      <w:proofErr w:type="gramStart"/>
      <w:r w:rsidRPr="00910357">
        <w:rPr>
          <w:rFonts w:ascii="Calibri" w:hAnsi="Calibri" w:cs="Calibri"/>
          <w:bCs/>
          <w:sz w:val="36"/>
          <w:szCs w:val="36"/>
          <w:lang w:val="en-US"/>
        </w:rPr>
        <w:t>ctr</w:t>
      </w:r>
      <w:proofErr w:type="spellEnd"/>
      <w:proofErr w:type="gramEnd"/>
      <w:r w:rsidRPr="00910357">
        <w:rPr>
          <w:rFonts w:ascii="Calibri" w:hAnsi="Calibri" w:cs="Calibri"/>
          <w:bCs/>
          <w:sz w:val="36"/>
          <w:szCs w:val="36"/>
          <w:lang w:val="en-US"/>
        </w:rPr>
        <w:t>, hex 1</w:t>
      </w:r>
    </w:p>
    <w:p w14:paraId="304CBB5A" w14:textId="0D8547AF" w:rsidR="00910357" w:rsidRDefault="00910357" w:rsidP="00910357">
      <w:pPr>
        <w:spacing w:line="276" w:lineRule="auto"/>
        <w:rPr>
          <w:rFonts w:ascii="Calibri" w:hAnsi="Calibri" w:cs="Calibri"/>
          <w:bCs/>
          <w:sz w:val="36"/>
          <w:szCs w:val="36"/>
          <w:lang w:val="en-US"/>
        </w:rPr>
      </w:pPr>
      <w:r w:rsidRPr="00910357">
        <w:rPr>
          <w:rFonts w:ascii="Calibri" w:hAnsi="Calibri" w:cs="Calibri"/>
          <w:bCs/>
          <w:sz w:val="36"/>
          <w:szCs w:val="36"/>
          <w:lang w:val="en-US"/>
        </w:rPr>
        <w:t xml:space="preserve">     </w:t>
      </w:r>
      <w:proofErr w:type="gramStart"/>
      <w:r w:rsidRPr="00910357">
        <w:rPr>
          <w:rFonts w:ascii="Calibri" w:hAnsi="Calibri" w:cs="Calibri"/>
          <w:bCs/>
          <w:sz w:val="36"/>
          <w:szCs w:val="36"/>
          <w:lang w:val="en-US"/>
        </w:rPr>
        <w:t>end</w:t>
      </w:r>
      <w:proofErr w:type="gramEnd"/>
    </w:p>
    <w:p w14:paraId="4D1BC277" w14:textId="3D002A6B" w:rsidR="000E426C" w:rsidRDefault="000E426C">
      <w:pPr>
        <w:rPr>
          <w:rFonts w:ascii="Calibri" w:hAnsi="Calibri" w:cs="Calibri"/>
          <w:bCs/>
          <w:sz w:val="36"/>
          <w:szCs w:val="36"/>
          <w:lang w:val="en-US"/>
        </w:rPr>
      </w:pPr>
      <w:r>
        <w:rPr>
          <w:rFonts w:ascii="Calibri" w:hAnsi="Calibri" w:cs="Calibri"/>
          <w:bCs/>
          <w:sz w:val="36"/>
          <w:szCs w:val="36"/>
          <w:lang w:val="en-US"/>
        </w:rPr>
        <w:br w:type="page"/>
      </w:r>
    </w:p>
    <w:p w14:paraId="4A6826E2" w14:textId="77777777" w:rsidR="000E426C" w:rsidRPr="00910357" w:rsidRDefault="000E426C" w:rsidP="00910357">
      <w:pPr>
        <w:spacing w:line="276" w:lineRule="auto"/>
        <w:rPr>
          <w:rFonts w:ascii="Calibri" w:hAnsi="Calibri" w:cs="Calibri"/>
          <w:bCs/>
          <w:sz w:val="36"/>
          <w:szCs w:val="36"/>
          <w:lang w:val="en-US"/>
        </w:rPr>
      </w:pPr>
      <w:bookmarkStart w:id="0" w:name="_GoBack"/>
      <w:bookmarkEnd w:id="0"/>
    </w:p>
    <w:p w14:paraId="066FF1ED" w14:textId="77777777" w:rsidR="00910357" w:rsidRDefault="00910357" w:rsidP="000D5B05">
      <w:pPr>
        <w:spacing w:line="276" w:lineRule="auto"/>
        <w:rPr>
          <w:rFonts w:ascii="Calibri" w:hAnsi="Calibri" w:cs="Calibri"/>
          <w:b/>
          <w:bCs/>
          <w:sz w:val="36"/>
          <w:szCs w:val="36"/>
          <w:u w:val="single"/>
          <w:lang w:val="en-US"/>
        </w:rPr>
      </w:pPr>
      <w:r>
        <w:rPr>
          <w:rFonts w:ascii="Calibri" w:hAnsi="Calibri" w:cs="Calibri"/>
          <w:b/>
          <w:bCs/>
          <w:noProof/>
          <w:sz w:val="36"/>
          <w:szCs w:val="36"/>
          <w:u w:val="single"/>
          <w:lang w:eastAsia="en-IN" w:bidi="ar-SA"/>
        </w:rPr>
        <w:drawing>
          <wp:inline distT="0" distB="0" distL="0" distR="0" wp14:anchorId="41A7C56E" wp14:editId="4C0DAAEB">
            <wp:extent cx="6645910" cy="3738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9af47-6a85-438e-8084-b77b96a511c8.jpg"/>
                    <pic:cNvPicPr/>
                  </pic:nvPicPr>
                  <pic:blipFill>
                    <a:blip r:embed="rId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80091CA" w14:textId="77777777" w:rsidR="00910357" w:rsidRDefault="00910357" w:rsidP="000D5B05">
      <w:pPr>
        <w:spacing w:line="276" w:lineRule="auto"/>
        <w:rPr>
          <w:rFonts w:ascii="Calibri" w:hAnsi="Calibri" w:cs="Calibri"/>
          <w:b/>
          <w:bCs/>
          <w:sz w:val="36"/>
          <w:szCs w:val="36"/>
          <w:u w:val="single"/>
          <w:lang w:val="en-US"/>
        </w:rPr>
      </w:pPr>
    </w:p>
    <w:p w14:paraId="5EF30541" w14:textId="77777777" w:rsidR="00910357" w:rsidRDefault="00910357" w:rsidP="000D5B05">
      <w:pPr>
        <w:spacing w:line="276" w:lineRule="auto"/>
        <w:rPr>
          <w:rFonts w:ascii="Calibri" w:hAnsi="Calibri" w:cs="Calibri"/>
          <w:b/>
          <w:bCs/>
          <w:sz w:val="36"/>
          <w:szCs w:val="36"/>
          <w:u w:val="single"/>
          <w:lang w:val="en-US"/>
        </w:rPr>
      </w:pPr>
    </w:p>
    <w:p w14:paraId="4314183E" w14:textId="38E5B239" w:rsidR="00910357" w:rsidRPr="005321F1" w:rsidRDefault="00910357" w:rsidP="000D5B05">
      <w:pPr>
        <w:spacing w:line="276" w:lineRule="auto"/>
        <w:rPr>
          <w:rFonts w:ascii="Calibri" w:hAnsi="Calibri" w:cs="Calibri"/>
          <w:b/>
          <w:bCs/>
          <w:sz w:val="36"/>
          <w:szCs w:val="36"/>
          <w:u w:val="single"/>
          <w:lang w:val="en-US"/>
        </w:rPr>
      </w:pPr>
      <w:r>
        <w:rPr>
          <w:rFonts w:ascii="Calibri" w:hAnsi="Calibri" w:cs="Calibri"/>
          <w:b/>
          <w:bCs/>
          <w:noProof/>
          <w:sz w:val="36"/>
          <w:szCs w:val="36"/>
          <w:u w:val="single"/>
          <w:lang w:eastAsia="en-IN" w:bidi="ar-SA"/>
        </w:rPr>
        <w:drawing>
          <wp:inline distT="0" distB="0" distL="0" distR="0" wp14:anchorId="58C5EAC2" wp14:editId="41FA0888">
            <wp:extent cx="6645910" cy="3738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ff7e7e2-e86c-403c-8520-3580bd109e01.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93C14C" w14:textId="560E2DE0" w:rsidR="004D670B" w:rsidRPr="005321F1" w:rsidRDefault="005321F1" w:rsidP="000D5B05">
      <w:pPr>
        <w:spacing w:line="276" w:lineRule="auto"/>
        <w:rPr>
          <w:rFonts w:ascii="Calibri" w:hAnsi="Calibri" w:cs="Calibri"/>
          <w:b/>
          <w:bCs/>
          <w:sz w:val="36"/>
          <w:szCs w:val="36"/>
          <w:u w:val="single"/>
          <w:lang w:val="en-US"/>
        </w:rPr>
      </w:pPr>
      <w:r w:rsidRPr="005321F1">
        <w:rPr>
          <w:rFonts w:ascii="Calibri" w:hAnsi="Calibri" w:cs="Calibri"/>
          <w:noProof/>
          <w:lang w:eastAsia="en-IN" w:bidi="ar-SA"/>
        </w:rPr>
        <w:lastRenderedPageBreak/>
        <w:drawing>
          <wp:anchor distT="0" distB="0" distL="114300" distR="114300" simplePos="0" relativeHeight="251659264" behindDoc="0" locked="0" layoutInCell="1" allowOverlap="1" wp14:anchorId="58DA24CE" wp14:editId="6203213B">
            <wp:simplePos x="0" y="0"/>
            <wp:positionH relativeFrom="margin">
              <wp:align>left</wp:align>
            </wp:positionH>
            <wp:positionV relativeFrom="paragraph">
              <wp:posOffset>3606800</wp:posOffset>
            </wp:positionV>
            <wp:extent cx="6579870" cy="499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863" t="18674" r="25845" b="22949"/>
                    <a:stretch/>
                  </pic:blipFill>
                  <pic:spPr bwMode="auto">
                    <a:xfrm>
                      <a:off x="0" y="0"/>
                      <a:ext cx="6579870" cy="499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70B" w:rsidRPr="005321F1">
        <w:rPr>
          <w:rFonts w:ascii="Calibri" w:hAnsi="Calibri" w:cs="Calibri"/>
          <w:noProof/>
          <w:lang w:eastAsia="en-IN" w:bidi="ar-SA"/>
        </w:rPr>
        <w:drawing>
          <wp:inline distT="0" distB="0" distL="0" distR="0" wp14:anchorId="23F6ABDB" wp14:editId="5CCDE079">
            <wp:extent cx="666877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695" t="19569" r="13893" b="13165"/>
                    <a:stretch/>
                  </pic:blipFill>
                  <pic:spPr bwMode="auto">
                    <a:xfrm>
                      <a:off x="0" y="0"/>
                      <a:ext cx="6688303" cy="3400832"/>
                    </a:xfrm>
                    <a:prstGeom prst="rect">
                      <a:avLst/>
                    </a:prstGeom>
                    <a:ln>
                      <a:noFill/>
                    </a:ln>
                    <a:extLst>
                      <a:ext uri="{53640926-AAD7-44D8-BBD7-CCE9431645EC}">
                        <a14:shadowObscured xmlns:a14="http://schemas.microsoft.com/office/drawing/2010/main"/>
                      </a:ext>
                    </a:extLst>
                  </pic:spPr>
                </pic:pic>
              </a:graphicData>
            </a:graphic>
          </wp:inline>
        </w:drawing>
      </w:r>
    </w:p>
    <w:sectPr w:rsidR="004D670B" w:rsidRPr="005321F1" w:rsidSect="004070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77AD9"/>
    <w:multiLevelType w:val="hybridMultilevel"/>
    <w:tmpl w:val="579A35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A65079"/>
    <w:multiLevelType w:val="hybridMultilevel"/>
    <w:tmpl w:val="0C6AB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738BD"/>
    <w:multiLevelType w:val="hybridMultilevel"/>
    <w:tmpl w:val="F3DA85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7813F6"/>
    <w:multiLevelType w:val="hybridMultilevel"/>
    <w:tmpl w:val="80968B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CA5B84"/>
    <w:multiLevelType w:val="hybridMultilevel"/>
    <w:tmpl w:val="70B2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6624A"/>
    <w:multiLevelType w:val="hybridMultilevel"/>
    <w:tmpl w:val="08E6E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43E6E"/>
    <w:multiLevelType w:val="hybridMultilevel"/>
    <w:tmpl w:val="6F00C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D"/>
    <w:rsid w:val="00074B35"/>
    <w:rsid w:val="00086837"/>
    <w:rsid w:val="000A7FF9"/>
    <w:rsid w:val="000D5B05"/>
    <w:rsid w:val="000E426C"/>
    <w:rsid w:val="0011210C"/>
    <w:rsid w:val="00183DBA"/>
    <w:rsid w:val="001E1E8A"/>
    <w:rsid w:val="001F4DA5"/>
    <w:rsid w:val="002453D2"/>
    <w:rsid w:val="002E48C8"/>
    <w:rsid w:val="00355F30"/>
    <w:rsid w:val="00362A30"/>
    <w:rsid w:val="00390812"/>
    <w:rsid w:val="00407063"/>
    <w:rsid w:val="00436FCC"/>
    <w:rsid w:val="004B035F"/>
    <w:rsid w:val="004D6042"/>
    <w:rsid w:val="004D670B"/>
    <w:rsid w:val="005321F1"/>
    <w:rsid w:val="005C299B"/>
    <w:rsid w:val="007370EE"/>
    <w:rsid w:val="007B2473"/>
    <w:rsid w:val="00894622"/>
    <w:rsid w:val="00910357"/>
    <w:rsid w:val="00926D53"/>
    <w:rsid w:val="0096547D"/>
    <w:rsid w:val="00B81466"/>
    <w:rsid w:val="00C15280"/>
    <w:rsid w:val="00C77903"/>
    <w:rsid w:val="00C833FD"/>
    <w:rsid w:val="00CB17CD"/>
    <w:rsid w:val="00CC07CF"/>
    <w:rsid w:val="00D00A45"/>
    <w:rsid w:val="00D21038"/>
    <w:rsid w:val="00ED2990"/>
    <w:rsid w:val="00FC6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3874"/>
  <w15:chartTrackingRefBased/>
  <w15:docId w15:val="{AA04A9A0-908A-47C2-A3E3-9D726A8F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7CF"/>
  </w:style>
  <w:style w:type="paragraph" w:styleId="Heading1">
    <w:name w:val="heading 1"/>
    <w:basedOn w:val="Normal"/>
    <w:next w:val="Normal"/>
    <w:link w:val="Heading1Char"/>
    <w:uiPriority w:val="9"/>
    <w:qFormat/>
    <w:rsid w:val="00CC07CF"/>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CC07CF"/>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CC07CF"/>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CC07CF"/>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CC07CF"/>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CC07CF"/>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CC07CF"/>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CC07CF"/>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CC07CF"/>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38"/>
    <w:pPr>
      <w:ind w:left="720"/>
      <w:contextualSpacing/>
    </w:pPr>
    <w:rPr>
      <w:rFonts w:cs="Mangal"/>
      <w:szCs w:val="19"/>
    </w:rPr>
  </w:style>
  <w:style w:type="table" w:styleId="TableGrid">
    <w:name w:val="Table Grid"/>
    <w:basedOn w:val="TableNormal"/>
    <w:uiPriority w:val="39"/>
    <w:rsid w:val="00C1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2A30"/>
    <w:rPr>
      <w:color w:val="6B9F25" w:themeColor="hyperlink"/>
      <w:u w:val="single"/>
    </w:rPr>
  </w:style>
  <w:style w:type="character" w:customStyle="1" w:styleId="UnresolvedMention">
    <w:name w:val="Unresolved Mention"/>
    <w:basedOn w:val="DefaultParagraphFont"/>
    <w:uiPriority w:val="99"/>
    <w:semiHidden/>
    <w:unhideWhenUsed/>
    <w:rsid w:val="00362A30"/>
    <w:rPr>
      <w:color w:val="605E5C"/>
      <w:shd w:val="clear" w:color="auto" w:fill="E1DFDD"/>
    </w:rPr>
  </w:style>
  <w:style w:type="character" w:styleId="FollowedHyperlink">
    <w:name w:val="FollowedHyperlink"/>
    <w:basedOn w:val="DefaultParagraphFont"/>
    <w:uiPriority w:val="99"/>
    <w:semiHidden/>
    <w:unhideWhenUsed/>
    <w:rsid w:val="00362A30"/>
    <w:rPr>
      <w:color w:val="BA6906" w:themeColor="followedHyperlink"/>
      <w:u w:val="single"/>
    </w:rPr>
  </w:style>
  <w:style w:type="character" w:customStyle="1" w:styleId="Heading1Char">
    <w:name w:val="Heading 1 Char"/>
    <w:basedOn w:val="DefaultParagraphFont"/>
    <w:link w:val="Heading1"/>
    <w:uiPriority w:val="9"/>
    <w:rsid w:val="00CC07CF"/>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CC07CF"/>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CC07CF"/>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CC07CF"/>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CC07CF"/>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CC07CF"/>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CC07CF"/>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CC07CF"/>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CC07CF"/>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CC07CF"/>
    <w:pPr>
      <w:spacing w:line="240" w:lineRule="auto"/>
    </w:pPr>
    <w:rPr>
      <w:b/>
      <w:bCs/>
      <w:smallCaps/>
      <w:color w:val="595959" w:themeColor="text1" w:themeTint="A6"/>
    </w:rPr>
  </w:style>
  <w:style w:type="paragraph" w:styleId="Title">
    <w:name w:val="Title"/>
    <w:basedOn w:val="Normal"/>
    <w:next w:val="Normal"/>
    <w:link w:val="TitleChar"/>
    <w:uiPriority w:val="10"/>
    <w:qFormat/>
    <w:rsid w:val="00CC07C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C07C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C07C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C07CF"/>
    <w:rPr>
      <w:rFonts w:asciiTheme="majorHAnsi" w:eastAsiaTheme="majorEastAsia" w:hAnsiTheme="majorHAnsi" w:cstheme="majorBidi"/>
      <w:sz w:val="30"/>
      <w:szCs w:val="30"/>
    </w:rPr>
  </w:style>
  <w:style w:type="character" w:styleId="Strong">
    <w:name w:val="Strong"/>
    <w:basedOn w:val="DefaultParagraphFont"/>
    <w:uiPriority w:val="22"/>
    <w:qFormat/>
    <w:rsid w:val="00CC07CF"/>
    <w:rPr>
      <w:b/>
      <w:bCs/>
    </w:rPr>
  </w:style>
  <w:style w:type="character" w:styleId="Emphasis">
    <w:name w:val="Emphasis"/>
    <w:basedOn w:val="DefaultParagraphFont"/>
    <w:uiPriority w:val="20"/>
    <w:qFormat/>
    <w:rsid w:val="00CC07CF"/>
    <w:rPr>
      <w:i/>
      <w:iCs/>
      <w:color w:val="0989B1" w:themeColor="accent6"/>
    </w:rPr>
  </w:style>
  <w:style w:type="paragraph" w:styleId="NoSpacing">
    <w:name w:val="No Spacing"/>
    <w:uiPriority w:val="1"/>
    <w:qFormat/>
    <w:rsid w:val="00CC07CF"/>
    <w:pPr>
      <w:spacing w:after="0" w:line="240" w:lineRule="auto"/>
    </w:pPr>
  </w:style>
  <w:style w:type="paragraph" w:styleId="Quote">
    <w:name w:val="Quote"/>
    <w:basedOn w:val="Normal"/>
    <w:next w:val="Normal"/>
    <w:link w:val="QuoteChar"/>
    <w:uiPriority w:val="29"/>
    <w:qFormat/>
    <w:rsid w:val="00CC07C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C07CF"/>
    <w:rPr>
      <w:i/>
      <w:iCs/>
      <w:color w:val="262626" w:themeColor="text1" w:themeTint="D9"/>
    </w:rPr>
  </w:style>
  <w:style w:type="paragraph" w:styleId="IntenseQuote">
    <w:name w:val="Intense Quote"/>
    <w:basedOn w:val="Normal"/>
    <w:next w:val="Normal"/>
    <w:link w:val="IntenseQuoteChar"/>
    <w:uiPriority w:val="30"/>
    <w:qFormat/>
    <w:rsid w:val="00CC07CF"/>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CC07CF"/>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CC07CF"/>
    <w:rPr>
      <w:i/>
      <w:iCs/>
    </w:rPr>
  </w:style>
  <w:style w:type="character" w:styleId="IntenseEmphasis">
    <w:name w:val="Intense Emphasis"/>
    <w:basedOn w:val="DefaultParagraphFont"/>
    <w:uiPriority w:val="21"/>
    <w:qFormat/>
    <w:rsid w:val="00CC07CF"/>
    <w:rPr>
      <w:b/>
      <w:bCs/>
      <w:i/>
      <w:iCs/>
    </w:rPr>
  </w:style>
  <w:style w:type="character" w:styleId="SubtleReference">
    <w:name w:val="Subtle Reference"/>
    <w:basedOn w:val="DefaultParagraphFont"/>
    <w:uiPriority w:val="31"/>
    <w:qFormat/>
    <w:rsid w:val="00CC07CF"/>
    <w:rPr>
      <w:smallCaps/>
      <w:color w:val="595959" w:themeColor="text1" w:themeTint="A6"/>
    </w:rPr>
  </w:style>
  <w:style w:type="character" w:styleId="IntenseReference">
    <w:name w:val="Intense Reference"/>
    <w:basedOn w:val="DefaultParagraphFont"/>
    <w:uiPriority w:val="32"/>
    <w:qFormat/>
    <w:rsid w:val="00CC07CF"/>
    <w:rPr>
      <w:b/>
      <w:bCs/>
      <w:smallCaps/>
      <w:color w:val="0989B1" w:themeColor="accent6"/>
    </w:rPr>
  </w:style>
  <w:style w:type="character" w:styleId="BookTitle">
    <w:name w:val="Book Title"/>
    <w:basedOn w:val="DefaultParagraphFont"/>
    <w:uiPriority w:val="33"/>
    <w:qFormat/>
    <w:rsid w:val="00CC07CF"/>
    <w:rPr>
      <w:b/>
      <w:bCs/>
      <w:caps w:val="0"/>
      <w:smallCaps/>
      <w:spacing w:val="7"/>
      <w:sz w:val="21"/>
      <w:szCs w:val="21"/>
    </w:rPr>
  </w:style>
  <w:style w:type="paragraph" w:styleId="TOCHeading">
    <w:name w:val="TOC Heading"/>
    <w:basedOn w:val="Heading1"/>
    <w:next w:val="Normal"/>
    <w:uiPriority w:val="39"/>
    <w:semiHidden/>
    <w:unhideWhenUsed/>
    <w:qFormat/>
    <w:rsid w:val="00CC07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2AAF-EB8D-4543-B11F-103D096A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12</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16</cp:revision>
  <dcterms:created xsi:type="dcterms:W3CDTF">2020-11-29T12:55:00Z</dcterms:created>
  <dcterms:modified xsi:type="dcterms:W3CDTF">2020-12-11T04:06:00Z</dcterms:modified>
</cp:coreProperties>
</file>