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2BE8D" w14:textId="77777777" w:rsidR="00BD38C5" w:rsidRPr="007C4017" w:rsidRDefault="00BD38C5">
      <w:pPr>
        <w:jc w:val="center"/>
        <w:rPr>
          <w:color w:val="17365D"/>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81981D4" w14:textId="7301136A" w:rsidR="00466349" w:rsidRPr="007C4017" w:rsidRDefault="00BA6820">
      <w:pPr>
        <w:jc w:val="center"/>
        <w:rPr>
          <w:b/>
          <w:bCs/>
          <w:color w:val="5F497A" w:themeColor="accent4" w:themeShade="BF"/>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017">
        <w:rPr>
          <w:b/>
          <w:bCs/>
          <w:color w:val="5F497A" w:themeColor="accent4" w:themeShade="BF"/>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IPL DATA ANALYSIS</w:t>
      </w:r>
    </w:p>
    <w:p w14:paraId="7ACE8B18" w14:textId="77777777" w:rsidR="00BD38C5" w:rsidRDefault="00BD38C5">
      <w:pPr>
        <w:jc w:val="center"/>
        <w:rPr>
          <w:b/>
          <w:sz w:val="64"/>
          <w:szCs w:val="64"/>
        </w:rPr>
      </w:pPr>
    </w:p>
    <w:p w14:paraId="15968B25" w14:textId="60BAFF58" w:rsidR="00466349" w:rsidRPr="00BD38C5" w:rsidRDefault="00BA6820" w:rsidP="00BD38C5">
      <w:pPr>
        <w:jc w:val="center"/>
        <w:rPr>
          <w:b/>
          <w:sz w:val="64"/>
          <w:szCs w:val="64"/>
        </w:rPr>
      </w:pPr>
      <w:r w:rsidRPr="00BD38C5">
        <w:rPr>
          <w:b/>
          <w:sz w:val="64"/>
          <w:szCs w:val="64"/>
        </w:rPr>
        <w:t>Internship Project</w:t>
      </w:r>
      <w:r w:rsidRPr="00BD38C5">
        <w:rPr>
          <w:b/>
          <w:sz w:val="64"/>
          <w:szCs w:val="64"/>
        </w:rPr>
        <w:t xml:space="preserve"> Report</w:t>
      </w:r>
    </w:p>
    <w:p w14:paraId="4B64B7D9" w14:textId="77777777" w:rsidR="00466349" w:rsidRPr="00BD38C5" w:rsidRDefault="00BA6820">
      <w:pPr>
        <w:jc w:val="center"/>
        <w:rPr>
          <w:b/>
          <w:color w:val="8064A2"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pPr>
      <w:r w:rsidRPr="00BD38C5">
        <w:rPr>
          <w:b/>
          <w:color w:val="8064A2"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t>Bharat Cares × IBM Collaboration</w:t>
      </w:r>
    </w:p>
    <w:p w14:paraId="71EDDC84" w14:textId="36195E31" w:rsidR="00466349" w:rsidRDefault="00466349"/>
    <w:p w14:paraId="45D44B64" w14:textId="7C5D1B88" w:rsidR="00BD38C5" w:rsidRDefault="00BD38C5"/>
    <w:p w14:paraId="1AF6394E" w14:textId="77777777" w:rsidR="00BD38C5" w:rsidRDefault="00BD38C5"/>
    <w:p w14:paraId="4D31A83E" w14:textId="77777777" w:rsidR="00466349" w:rsidRPr="00BD38C5" w:rsidRDefault="00BA6820">
      <w:pPr>
        <w:jc w:val="center"/>
        <w:rPr>
          <w:sz w:val="36"/>
          <w:szCs w:val="36"/>
        </w:rPr>
      </w:pPr>
      <w:r w:rsidRPr="00BD38C5">
        <w:rPr>
          <w:b/>
          <w:sz w:val="44"/>
          <w:szCs w:val="44"/>
        </w:rPr>
        <w:t>Prepared by</w:t>
      </w:r>
      <w:r w:rsidRPr="00BD38C5">
        <w:rPr>
          <w:b/>
          <w:sz w:val="44"/>
          <w:szCs w:val="44"/>
        </w:rPr>
        <w:br/>
      </w:r>
      <w:r w:rsidRPr="00BD38C5">
        <w:rPr>
          <w:sz w:val="36"/>
          <w:szCs w:val="36"/>
        </w:rPr>
        <w:t>Gourav Solanke</w:t>
      </w:r>
      <w:r w:rsidRPr="00BD38C5">
        <w:rPr>
          <w:sz w:val="36"/>
          <w:szCs w:val="36"/>
        </w:rPr>
        <w:br/>
        <w:t>B.Tech Computer Science &amp; Engineering</w:t>
      </w:r>
      <w:r w:rsidRPr="00BD38C5">
        <w:rPr>
          <w:sz w:val="36"/>
          <w:szCs w:val="36"/>
        </w:rPr>
        <w:br/>
        <w:t>Pimpri Chinchwad University, Pune</w:t>
      </w:r>
    </w:p>
    <w:p w14:paraId="051028C5" w14:textId="715273CF" w:rsidR="00466349" w:rsidRDefault="00466349"/>
    <w:p w14:paraId="0331B913" w14:textId="2595BE88" w:rsidR="00BD38C5" w:rsidRDefault="00BD38C5"/>
    <w:p w14:paraId="7CBB3CD3" w14:textId="77777777" w:rsidR="00BD38C5" w:rsidRDefault="00BD38C5"/>
    <w:p w14:paraId="57F8C3AA" w14:textId="6FB4E529" w:rsidR="00466349" w:rsidRPr="00BD38C5" w:rsidRDefault="00BA6820">
      <w:pPr>
        <w:jc w:val="center"/>
        <w:rPr>
          <w:sz w:val="36"/>
          <w:szCs w:val="36"/>
        </w:rPr>
      </w:pPr>
      <w:r w:rsidRPr="00BD38C5">
        <w:rPr>
          <w:sz w:val="36"/>
          <w:szCs w:val="36"/>
        </w:rPr>
        <w:t>Project Domain: Data Analytics / Data Science</w:t>
      </w:r>
      <w:r w:rsidRPr="00BD38C5">
        <w:rPr>
          <w:sz w:val="36"/>
          <w:szCs w:val="36"/>
        </w:rPr>
        <w:br/>
      </w:r>
      <w:r w:rsidR="00BD38C5" w:rsidRPr="00BD38C5">
        <w:rPr>
          <w:sz w:val="36"/>
          <w:szCs w:val="36"/>
        </w:rPr>
        <w:t xml:space="preserve"> </w:t>
      </w:r>
      <w:r w:rsidRPr="00BD38C5">
        <w:rPr>
          <w:sz w:val="36"/>
          <w:szCs w:val="36"/>
        </w:rPr>
        <w:br/>
        <w:t>Analysis Period in Dataset: 2008–2026</w:t>
      </w:r>
    </w:p>
    <w:p w14:paraId="7D773023" w14:textId="77777777" w:rsidR="00466349" w:rsidRDefault="00BA6820">
      <w:r>
        <w:br w:type="page"/>
      </w:r>
    </w:p>
    <w:p w14:paraId="607EB7AF" w14:textId="77777777" w:rsidR="00466349" w:rsidRPr="00BD38C5" w:rsidRDefault="00BA6820">
      <w:pPr>
        <w:pStyle w:val="Heading1"/>
        <w:rPr>
          <w:color w:val="0D0D0D" w:themeColor="text1" w:themeTint="F2"/>
        </w:rPr>
      </w:pPr>
      <w:r w:rsidRPr="00BD38C5">
        <w:rPr>
          <w:color w:val="0D0D0D" w:themeColor="text1" w:themeTint="F2"/>
        </w:rPr>
        <w:lastRenderedPageBreak/>
        <w:t>1. Executive Summary</w:t>
      </w:r>
    </w:p>
    <w:p w14:paraId="78598FE9" w14:textId="77777777" w:rsidR="00466349" w:rsidRDefault="00BA6820">
      <w:r>
        <w:t>This internship project presents an end-to-end exploratory data analysis of IPL match-level data. The work was developed in the context of an internship with Bharat Care</w:t>
      </w:r>
      <w:r>
        <w:t>s in collaboration with IBM. The analysis uses Python-based data analytics to understand season patterns, team participation and performance, toss decisions, venues, match-result types, winning margins, Player of the Match awards, and scoring trends.</w:t>
      </w:r>
    </w:p>
    <w:p w14:paraId="1EF2C798" w14:textId="77777777" w:rsidR="00466349" w:rsidRDefault="00BA6820">
      <w:r>
        <w:t>The u</w:t>
      </w:r>
      <w:r>
        <w:t>ploaded notebook contains 1,243 IPL match records across 19 seasons from 2008 through 2026 and 31 original columns. The notebook performs data-quality checks, preserves meaningful missing match-number values, standardizes historical team names, creates ana</w:t>
      </w:r>
      <w:r>
        <w:t>lytical features, performs exploratory analysis, and concludes with an interactive/dashboard-oriented visualization.</w:t>
      </w:r>
    </w:p>
    <w:p w14:paraId="62DFE610" w14:textId="77777777" w:rsidR="00466349" w:rsidRDefault="00BA6820">
      <w:r>
        <w:t xml:space="preserve">The project is descriptive and observational. Relationships such as toss decision versus match outcome are reported as associations in the </w:t>
      </w:r>
      <w:r>
        <w:t>dataset and are not interpreted as proof of causation.</w:t>
      </w:r>
    </w:p>
    <w:p w14:paraId="4289D778" w14:textId="77777777" w:rsidR="00466349" w:rsidRPr="00BD38C5" w:rsidRDefault="00BA6820">
      <w:pPr>
        <w:pStyle w:val="Heading1"/>
        <w:rPr>
          <w:color w:val="0D0D0D" w:themeColor="text1" w:themeTint="F2"/>
        </w:rPr>
      </w:pPr>
      <w:r w:rsidRPr="00BD38C5">
        <w:rPr>
          <w:color w:val="0D0D0D" w:themeColor="text1" w:themeTint="F2"/>
        </w:rPr>
        <w:t>2. Internship and Project Context</w:t>
      </w:r>
    </w:p>
    <w:tbl>
      <w:tblPr>
        <w:tblStyle w:val="TableGrid"/>
        <w:tblW w:w="0" w:type="auto"/>
        <w:jc w:val="center"/>
        <w:shd w:val="clear" w:color="auto" w:fill="D9D9D9" w:themeFill="background1" w:themeFillShade="D9"/>
        <w:tblLook w:val="04A0" w:firstRow="1" w:lastRow="0" w:firstColumn="1" w:lastColumn="0" w:noHBand="0" w:noVBand="1"/>
      </w:tblPr>
      <w:tblGrid>
        <w:gridCol w:w="5035"/>
        <w:gridCol w:w="5035"/>
      </w:tblGrid>
      <w:tr w:rsidR="00466349" w14:paraId="503AC26C" w14:textId="77777777" w:rsidTr="00BD38C5">
        <w:trPr>
          <w:jc w:val="center"/>
        </w:trPr>
        <w:tc>
          <w:tcPr>
            <w:tcW w:w="5040" w:type="dxa"/>
            <w:shd w:val="clear" w:color="auto" w:fill="0D0D0D" w:themeFill="text1" w:themeFillTint="F2"/>
          </w:tcPr>
          <w:p w14:paraId="3D1BE066" w14:textId="77777777" w:rsidR="00466349" w:rsidRDefault="00BA6820">
            <w:r>
              <w:rPr>
                <w:b/>
                <w:color w:val="FFFFFF"/>
              </w:rPr>
              <w:t>Item</w:t>
            </w:r>
          </w:p>
        </w:tc>
        <w:tc>
          <w:tcPr>
            <w:tcW w:w="5040" w:type="dxa"/>
            <w:shd w:val="clear" w:color="auto" w:fill="0D0D0D" w:themeFill="text1" w:themeFillTint="F2"/>
          </w:tcPr>
          <w:p w14:paraId="717C7FAB" w14:textId="77777777" w:rsidR="00466349" w:rsidRDefault="00BA6820">
            <w:r>
              <w:rPr>
                <w:b/>
                <w:color w:val="FFFFFF"/>
              </w:rPr>
              <w:t>Details</w:t>
            </w:r>
          </w:p>
        </w:tc>
      </w:tr>
      <w:tr w:rsidR="00466349" w14:paraId="78078BD3" w14:textId="77777777" w:rsidTr="00BD38C5">
        <w:trPr>
          <w:jc w:val="center"/>
        </w:trPr>
        <w:tc>
          <w:tcPr>
            <w:tcW w:w="5040" w:type="dxa"/>
            <w:shd w:val="clear" w:color="auto" w:fill="D9D9D9" w:themeFill="background1" w:themeFillShade="D9"/>
            <w:vAlign w:val="center"/>
          </w:tcPr>
          <w:p w14:paraId="79419A73" w14:textId="77777777" w:rsidR="00466349" w:rsidRDefault="00BA6820">
            <w:r>
              <w:t>Project Type</w:t>
            </w:r>
          </w:p>
        </w:tc>
        <w:tc>
          <w:tcPr>
            <w:tcW w:w="5040" w:type="dxa"/>
            <w:shd w:val="clear" w:color="auto" w:fill="D9D9D9" w:themeFill="background1" w:themeFillShade="D9"/>
            <w:vAlign w:val="center"/>
          </w:tcPr>
          <w:p w14:paraId="64CF1939" w14:textId="77777777" w:rsidR="00466349" w:rsidRDefault="00BA6820">
            <w:r>
              <w:t>Internship Project</w:t>
            </w:r>
          </w:p>
        </w:tc>
      </w:tr>
      <w:tr w:rsidR="00466349" w14:paraId="686E2C8C" w14:textId="77777777" w:rsidTr="00BD38C5">
        <w:trPr>
          <w:jc w:val="center"/>
        </w:trPr>
        <w:tc>
          <w:tcPr>
            <w:tcW w:w="5040" w:type="dxa"/>
            <w:shd w:val="clear" w:color="auto" w:fill="D9D9D9" w:themeFill="background1" w:themeFillShade="D9"/>
            <w:vAlign w:val="center"/>
          </w:tcPr>
          <w:p w14:paraId="548C21FA" w14:textId="77777777" w:rsidR="00466349" w:rsidRDefault="00BA6820">
            <w:r>
              <w:t>Organization</w:t>
            </w:r>
          </w:p>
        </w:tc>
        <w:tc>
          <w:tcPr>
            <w:tcW w:w="5040" w:type="dxa"/>
            <w:shd w:val="clear" w:color="auto" w:fill="D9D9D9" w:themeFill="background1" w:themeFillShade="D9"/>
            <w:vAlign w:val="center"/>
          </w:tcPr>
          <w:p w14:paraId="1F004545" w14:textId="77777777" w:rsidR="00466349" w:rsidRDefault="00BA6820">
            <w:r>
              <w:t>Bharat Cares</w:t>
            </w:r>
          </w:p>
        </w:tc>
      </w:tr>
      <w:tr w:rsidR="00466349" w14:paraId="0A147B59" w14:textId="77777777" w:rsidTr="00BD38C5">
        <w:trPr>
          <w:jc w:val="center"/>
        </w:trPr>
        <w:tc>
          <w:tcPr>
            <w:tcW w:w="5040" w:type="dxa"/>
            <w:shd w:val="clear" w:color="auto" w:fill="D9D9D9" w:themeFill="background1" w:themeFillShade="D9"/>
            <w:vAlign w:val="center"/>
          </w:tcPr>
          <w:p w14:paraId="65AFF7CF" w14:textId="77777777" w:rsidR="00466349" w:rsidRDefault="00BA6820">
            <w:r>
              <w:t>Collaboration</w:t>
            </w:r>
          </w:p>
        </w:tc>
        <w:tc>
          <w:tcPr>
            <w:tcW w:w="5040" w:type="dxa"/>
            <w:shd w:val="clear" w:color="auto" w:fill="D9D9D9" w:themeFill="background1" w:themeFillShade="D9"/>
            <w:vAlign w:val="center"/>
          </w:tcPr>
          <w:p w14:paraId="2AC2B131" w14:textId="77777777" w:rsidR="00466349" w:rsidRDefault="00BA6820">
            <w:r>
              <w:t>IBM</w:t>
            </w:r>
          </w:p>
        </w:tc>
      </w:tr>
      <w:tr w:rsidR="00466349" w14:paraId="0B920BE3" w14:textId="77777777" w:rsidTr="00BD38C5">
        <w:trPr>
          <w:jc w:val="center"/>
        </w:trPr>
        <w:tc>
          <w:tcPr>
            <w:tcW w:w="5040" w:type="dxa"/>
            <w:shd w:val="clear" w:color="auto" w:fill="D9D9D9" w:themeFill="background1" w:themeFillShade="D9"/>
            <w:vAlign w:val="center"/>
          </w:tcPr>
          <w:p w14:paraId="4ECCB0F1" w14:textId="77777777" w:rsidR="00466349" w:rsidRDefault="00BA6820">
            <w:r>
              <w:t>Project Title</w:t>
            </w:r>
          </w:p>
        </w:tc>
        <w:tc>
          <w:tcPr>
            <w:tcW w:w="5040" w:type="dxa"/>
            <w:shd w:val="clear" w:color="auto" w:fill="D9D9D9" w:themeFill="background1" w:themeFillShade="D9"/>
            <w:vAlign w:val="center"/>
          </w:tcPr>
          <w:p w14:paraId="1DACDC74" w14:textId="77777777" w:rsidR="00466349" w:rsidRDefault="00BA6820">
            <w:r>
              <w:t>IPL Data Analysis</w:t>
            </w:r>
          </w:p>
        </w:tc>
      </w:tr>
      <w:tr w:rsidR="00466349" w14:paraId="225B9F9E" w14:textId="77777777" w:rsidTr="00BD38C5">
        <w:trPr>
          <w:jc w:val="center"/>
        </w:trPr>
        <w:tc>
          <w:tcPr>
            <w:tcW w:w="5040" w:type="dxa"/>
            <w:shd w:val="clear" w:color="auto" w:fill="D9D9D9" w:themeFill="background1" w:themeFillShade="D9"/>
            <w:vAlign w:val="center"/>
          </w:tcPr>
          <w:p w14:paraId="7CDEAA59" w14:textId="77777777" w:rsidR="00466349" w:rsidRDefault="00BA6820">
            <w:r>
              <w:t>Domain</w:t>
            </w:r>
          </w:p>
        </w:tc>
        <w:tc>
          <w:tcPr>
            <w:tcW w:w="5040" w:type="dxa"/>
            <w:shd w:val="clear" w:color="auto" w:fill="D9D9D9" w:themeFill="background1" w:themeFillShade="D9"/>
            <w:vAlign w:val="center"/>
          </w:tcPr>
          <w:p w14:paraId="053A22F4" w14:textId="77777777" w:rsidR="00466349" w:rsidRDefault="00BA6820">
            <w:r>
              <w:t xml:space="preserve">Data Analytics / Data </w:t>
            </w:r>
            <w:r>
              <w:t>Science</w:t>
            </w:r>
          </w:p>
        </w:tc>
      </w:tr>
      <w:tr w:rsidR="00466349" w14:paraId="122F063F" w14:textId="77777777" w:rsidTr="00BD38C5">
        <w:trPr>
          <w:jc w:val="center"/>
        </w:trPr>
        <w:tc>
          <w:tcPr>
            <w:tcW w:w="5040" w:type="dxa"/>
            <w:shd w:val="clear" w:color="auto" w:fill="D9D9D9" w:themeFill="background1" w:themeFillShade="D9"/>
            <w:vAlign w:val="center"/>
          </w:tcPr>
          <w:p w14:paraId="300733FC" w14:textId="77777777" w:rsidR="00466349" w:rsidRDefault="00BA6820">
            <w:r>
              <w:t>Author</w:t>
            </w:r>
          </w:p>
        </w:tc>
        <w:tc>
          <w:tcPr>
            <w:tcW w:w="5040" w:type="dxa"/>
            <w:shd w:val="clear" w:color="auto" w:fill="D9D9D9" w:themeFill="background1" w:themeFillShade="D9"/>
            <w:vAlign w:val="center"/>
          </w:tcPr>
          <w:p w14:paraId="1F621E3E" w14:textId="77777777" w:rsidR="00466349" w:rsidRDefault="00BA6820">
            <w:r>
              <w:t>Gourav Solanke</w:t>
            </w:r>
          </w:p>
        </w:tc>
      </w:tr>
      <w:tr w:rsidR="00466349" w14:paraId="2272DC44" w14:textId="77777777" w:rsidTr="00BD38C5">
        <w:trPr>
          <w:jc w:val="center"/>
        </w:trPr>
        <w:tc>
          <w:tcPr>
            <w:tcW w:w="5040" w:type="dxa"/>
            <w:shd w:val="clear" w:color="auto" w:fill="D9D9D9" w:themeFill="background1" w:themeFillShade="D9"/>
            <w:vAlign w:val="center"/>
          </w:tcPr>
          <w:p w14:paraId="310F4A92" w14:textId="77777777" w:rsidR="00466349" w:rsidRDefault="00BA6820">
            <w:r>
              <w:t>Program</w:t>
            </w:r>
          </w:p>
        </w:tc>
        <w:tc>
          <w:tcPr>
            <w:tcW w:w="5040" w:type="dxa"/>
            <w:shd w:val="clear" w:color="auto" w:fill="D9D9D9" w:themeFill="background1" w:themeFillShade="D9"/>
            <w:vAlign w:val="center"/>
          </w:tcPr>
          <w:p w14:paraId="32AC98E8" w14:textId="77777777" w:rsidR="00466349" w:rsidRDefault="00BA6820">
            <w:r>
              <w:t>B.Tech Computer Science &amp; Engineering</w:t>
            </w:r>
          </w:p>
        </w:tc>
      </w:tr>
      <w:tr w:rsidR="00466349" w14:paraId="37B252D5" w14:textId="77777777" w:rsidTr="00BD38C5">
        <w:trPr>
          <w:jc w:val="center"/>
        </w:trPr>
        <w:tc>
          <w:tcPr>
            <w:tcW w:w="5040" w:type="dxa"/>
            <w:shd w:val="clear" w:color="auto" w:fill="D9D9D9" w:themeFill="background1" w:themeFillShade="D9"/>
            <w:vAlign w:val="center"/>
          </w:tcPr>
          <w:p w14:paraId="2B78EA55" w14:textId="77777777" w:rsidR="00466349" w:rsidRDefault="00BA6820">
            <w:r>
              <w:t>University</w:t>
            </w:r>
          </w:p>
        </w:tc>
        <w:tc>
          <w:tcPr>
            <w:tcW w:w="5040" w:type="dxa"/>
            <w:shd w:val="clear" w:color="auto" w:fill="D9D9D9" w:themeFill="background1" w:themeFillShade="D9"/>
            <w:vAlign w:val="center"/>
          </w:tcPr>
          <w:p w14:paraId="58C2793F" w14:textId="77777777" w:rsidR="00466349" w:rsidRDefault="00BA6820">
            <w:r>
              <w:t>Pimpri Chinchwad University, Pune</w:t>
            </w:r>
          </w:p>
        </w:tc>
      </w:tr>
      <w:tr w:rsidR="00466349" w14:paraId="35C3ADF0" w14:textId="77777777" w:rsidTr="00BD38C5">
        <w:trPr>
          <w:jc w:val="center"/>
        </w:trPr>
        <w:tc>
          <w:tcPr>
            <w:tcW w:w="5040" w:type="dxa"/>
            <w:shd w:val="clear" w:color="auto" w:fill="D9D9D9" w:themeFill="background1" w:themeFillShade="D9"/>
            <w:vAlign w:val="center"/>
          </w:tcPr>
          <w:p w14:paraId="4F209343" w14:textId="77777777" w:rsidR="00466349" w:rsidRDefault="00BA6820">
            <w:r>
              <w:t>Development Environment</w:t>
            </w:r>
          </w:p>
        </w:tc>
        <w:tc>
          <w:tcPr>
            <w:tcW w:w="5040" w:type="dxa"/>
            <w:shd w:val="clear" w:color="auto" w:fill="D9D9D9" w:themeFill="background1" w:themeFillShade="D9"/>
            <w:vAlign w:val="center"/>
          </w:tcPr>
          <w:p w14:paraId="2FBE6209" w14:textId="77777777" w:rsidR="00466349" w:rsidRDefault="00BA6820">
            <w:r>
              <w:t>Google Colab</w:t>
            </w:r>
          </w:p>
        </w:tc>
      </w:tr>
    </w:tbl>
    <w:p w14:paraId="2EF4B2A5" w14:textId="77777777" w:rsidR="00466349" w:rsidRDefault="00466349"/>
    <w:p w14:paraId="7C763157" w14:textId="77777777" w:rsidR="00466349" w:rsidRPr="00BD38C5" w:rsidRDefault="00BA6820">
      <w:pPr>
        <w:pStyle w:val="Heading1"/>
        <w:rPr>
          <w:color w:val="0D0D0D" w:themeColor="text1" w:themeTint="F2"/>
        </w:rPr>
      </w:pPr>
      <w:r w:rsidRPr="00BD38C5">
        <w:rPr>
          <w:color w:val="0D0D0D" w:themeColor="text1" w:themeTint="F2"/>
        </w:rPr>
        <w:t>3. Problem Statement</w:t>
      </w:r>
    </w:p>
    <w:p w14:paraId="5D4FC8CB" w14:textId="77777777" w:rsidR="00466349" w:rsidRDefault="00BA6820">
      <w:r>
        <w:t xml:space="preserve">IPL match datasets contain a large amount of information about </w:t>
      </w:r>
      <w:r>
        <w:t xml:space="preserve">seasons, teams, tosses, scores, venues, players and match outcomes. When this information is stored in raw tabular form, it is difficult to identify meaningful patterns directly. The problem addressed by this project is to transform the raw IPL match data </w:t>
      </w:r>
      <w:r>
        <w:t>into a clean, validated and analytically useful dataset, then use exploratory data analysis and visualization to identify observable patterns in IPL matches.</w:t>
      </w:r>
    </w:p>
    <w:p w14:paraId="58D70D0E" w14:textId="77777777" w:rsidR="00466349" w:rsidRPr="00BD38C5" w:rsidRDefault="00BA6820">
      <w:pPr>
        <w:pStyle w:val="Heading2"/>
        <w:rPr>
          <w:color w:val="0D0D0D" w:themeColor="text1" w:themeTint="F2"/>
        </w:rPr>
      </w:pPr>
      <w:r w:rsidRPr="00BD38C5">
        <w:rPr>
          <w:color w:val="0D0D0D" w:themeColor="text1" w:themeTint="F2"/>
        </w:rPr>
        <w:t>3.1 Problem Explanation</w:t>
      </w:r>
    </w:p>
    <w:p w14:paraId="4D1CAED9" w14:textId="77777777" w:rsidR="00466349" w:rsidRDefault="00BA6820">
      <w:pPr>
        <w:pStyle w:val="ListBullet"/>
      </w:pPr>
      <w:r>
        <w:t>Raw match data contains multiple data types and historical naming variatio</w:t>
      </w:r>
      <w:r>
        <w:t>ns.</w:t>
      </w:r>
    </w:p>
    <w:p w14:paraId="606C8FB9" w14:textId="77777777" w:rsidR="00466349" w:rsidRDefault="00BA6820">
      <w:pPr>
        <w:pStyle w:val="ListBullet"/>
      </w:pPr>
      <w:r>
        <w:t>Missing values need to be investigated before analysis rather than automatically deleted.</w:t>
      </w:r>
    </w:p>
    <w:p w14:paraId="3FD2A4B1" w14:textId="77777777" w:rsidR="00466349" w:rsidRDefault="00BA6820">
      <w:pPr>
        <w:pStyle w:val="ListBullet"/>
      </w:pPr>
      <w:r>
        <w:t>Historical franchise name changes can cause one franchise to appear as multiple teams.</w:t>
      </w:r>
    </w:p>
    <w:p w14:paraId="0F04F724" w14:textId="77777777" w:rsidR="00466349" w:rsidRDefault="00BA6820">
      <w:pPr>
        <w:pStyle w:val="ListBullet"/>
      </w:pPr>
      <w:r>
        <w:t>Different match-result measures such as runs and wickets should be analyzed</w:t>
      </w:r>
      <w:r>
        <w:t xml:space="preserve"> separately.</w:t>
      </w:r>
    </w:p>
    <w:p w14:paraId="4C89D594" w14:textId="77777777" w:rsidR="00466349" w:rsidRDefault="00BA6820">
      <w:pPr>
        <w:pStyle w:val="ListBullet"/>
      </w:pPr>
      <w:r>
        <w:t>Toss decisions, match outcomes, scoring, venues and player awards require different analytical views.</w:t>
      </w:r>
    </w:p>
    <w:p w14:paraId="5ED35CC4" w14:textId="77777777" w:rsidR="00466349" w:rsidRDefault="00BA6820">
      <w:pPr>
        <w:pStyle w:val="ListBullet"/>
      </w:pPr>
      <w:r>
        <w:t>The final results need to be communicated through clear visualizations and a dashboard.</w:t>
      </w:r>
    </w:p>
    <w:p w14:paraId="6D9AA869" w14:textId="77777777" w:rsidR="00466349" w:rsidRPr="00BD38C5" w:rsidRDefault="00BA6820">
      <w:pPr>
        <w:pStyle w:val="Heading1"/>
        <w:rPr>
          <w:color w:val="0D0D0D" w:themeColor="text1" w:themeTint="F2"/>
        </w:rPr>
      </w:pPr>
      <w:r w:rsidRPr="00BD38C5">
        <w:rPr>
          <w:color w:val="0D0D0D" w:themeColor="text1" w:themeTint="F2"/>
        </w:rPr>
        <w:lastRenderedPageBreak/>
        <w:t>4. Project Objectives</w:t>
      </w:r>
    </w:p>
    <w:p w14:paraId="613BC2D9" w14:textId="77777777" w:rsidR="00466349" w:rsidRDefault="00BA6820">
      <w:pPr>
        <w:pStyle w:val="ListNumber"/>
      </w:pPr>
      <w:r>
        <w:t>Understand the structure and qu</w:t>
      </w:r>
      <w:r>
        <w:t>ality of the IPL dataset.</w:t>
      </w:r>
    </w:p>
    <w:p w14:paraId="4CAEDEAA" w14:textId="77777777" w:rsidR="00466349" w:rsidRDefault="00BA6820">
      <w:pPr>
        <w:pStyle w:val="ListNumber"/>
      </w:pPr>
      <w:r>
        <w:t>Perform systematic data cleaning and validation.</w:t>
      </w:r>
    </w:p>
    <w:p w14:paraId="6BA105CF" w14:textId="77777777" w:rsidR="00466349" w:rsidRDefault="00BA6820">
      <w:pPr>
        <w:pStyle w:val="ListNumber"/>
      </w:pPr>
      <w:r>
        <w:t>Preserve meaningful missing match-number values.</w:t>
      </w:r>
    </w:p>
    <w:p w14:paraId="1B68BF2D" w14:textId="77777777" w:rsidR="00466349" w:rsidRDefault="00BA6820">
      <w:pPr>
        <w:pStyle w:val="ListNumber"/>
      </w:pPr>
      <w:r>
        <w:t>Standardize historical team names.</w:t>
      </w:r>
    </w:p>
    <w:p w14:paraId="1C7AE742" w14:textId="77777777" w:rsidR="00466349" w:rsidRDefault="00BA6820">
      <w:pPr>
        <w:pStyle w:val="ListNumber"/>
      </w:pPr>
      <w:r>
        <w:t>Create useful analytical features.</w:t>
      </w:r>
    </w:p>
    <w:p w14:paraId="32069483" w14:textId="77777777" w:rsidR="00466349" w:rsidRDefault="00BA6820">
      <w:pPr>
        <w:pStyle w:val="ListNumber"/>
      </w:pPr>
      <w:r>
        <w:t>Analyze season-wise match and scoring patterns.</w:t>
      </w:r>
    </w:p>
    <w:p w14:paraId="417C2EA5" w14:textId="77777777" w:rsidR="00466349" w:rsidRDefault="00BA6820">
      <w:pPr>
        <w:pStyle w:val="ListNumber"/>
      </w:pPr>
      <w:r>
        <w:t xml:space="preserve">Analyze </w:t>
      </w:r>
      <w:r>
        <w:t>team participation, wins and win percentages.</w:t>
      </w:r>
    </w:p>
    <w:p w14:paraId="54164D9A" w14:textId="77777777" w:rsidR="00466349" w:rsidRDefault="00BA6820">
      <w:pPr>
        <w:pStyle w:val="ListNumber"/>
      </w:pPr>
      <w:r>
        <w:t>Study toss decisions and their observed relationship with match outcomes.</w:t>
      </w:r>
    </w:p>
    <w:p w14:paraId="76ABE8BB" w14:textId="77777777" w:rsidR="00466349" w:rsidRDefault="00BA6820">
      <w:pPr>
        <w:pStyle w:val="ListNumber"/>
      </w:pPr>
      <w:r>
        <w:t>Analyze venue distribution.</w:t>
      </w:r>
    </w:p>
    <w:p w14:paraId="3C0C3B54" w14:textId="77777777" w:rsidR="00466349" w:rsidRDefault="00BA6820">
      <w:pPr>
        <w:pStyle w:val="ListNumber"/>
      </w:pPr>
      <w:r>
        <w:t>Study winning margins by runs and wickets.</w:t>
      </w:r>
    </w:p>
    <w:p w14:paraId="3C4CE6D9" w14:textId="77777777" w:rsidR="00466349" w:rsidRDefault="00BA6820">
      <w:pPr>
        <w:pStyle w:val="ListNumber"/>
      </w:pPr>
      <w:r>
        <w:t>Analyze Player of the Match awards.</w:t>
      </w:r>
    </w:p>
    <w:p w14:paraId="6D40EACC" w14:textId="77777777" w:rsidR="00466349" w:rsidRDefault="00BA6820">
      <w:pPr>
        <w:pStyle w:val="ListNumber"/>
      </w:pPr>
      <w:r>
        <w:t>Build a consolidated IPL anal</w:t>
      </w:r>
      <w:r>
        <w:t>ysis dashboard.</w:t>
      </w:r>
    </w:p>
    <w:p w14:paraId="6E7C7763" w14:textId="77777777" w:rsidR="00466349" w:rsidRPr="00BD38C5" w:rsidRDefault="00BA6820">
      <w:pPr>
        <w:pStyle w:val="Heading1"/>
        <w:rPr>
          <w:color w:val="0D0D0D" w:themeColor="text1" w:themeTint="F2"/>
        </w:rPr>
      </w:pPr>
      <w:r w:rsidRPr="00BD38C5">
        <w:rPr>
          <w:color w:val="0D0D0D" w:themeColor="text1" w:themeTint="F2"/>
        </w:rPr>
        <w:t>5. Dataset Description</w:t>
      </w:r>
    </w:p>
    <w:tbl>
      <w:tblPr>
        <w:tblStyle w:val="TableGrid"/>
        <w:tblW w:w="0" w:type="auto"/>
        <w:jc w:val="center"/>
        <w:shd w:val="clear" w:color="auto" w:fill="DDD9C3" w:themeFill="background2" w:themeFillShade="E6"/>
        <w:tblLook w:val="04A0" w:firstRow="1" w:lastRow="0" w:firstColumn="1" w:lastColumn="0" w:noHBand="0" w:noVBand="1"/>
      </w:tblPr>
      <w:tblGrid>
        <w:gridCol w:w="5035"/>
        <w:gridCol w:w="5035"/>
      </w:tblGrid>
      <w:tr w:rsidR="00466349" w14:paraId="45A2FCA8" w14:textId="77777777" w:rsidTr="00BD38C5">
        <w:trPr>
          <w:jc w:val="center"/>
        </w:trPr>
        <w:tc>
          <w:tcPr>
            <w:tcW w:w="5040" w:type="dxa"/>
            <w:shd w:val="clear" w:color="auto" w:fill="948A54" w:themeFill="background2" w:themeFillShade="80"/>
          </w:tcPr>
          <w:p w14:paraId="37FD04BB" w14:textId="77777777" w:rsidR="00466349" w:rsidRDefault="00BA6820">
            <w:r>
              <w:rPr>
                <w:b/>
                <w:color w:val="FFFFFF"/>
              </w:rPr>
              <w:t>Dataset Property</w:t>
            </w:r>
          </w:p>
        </w:tc>
        <w:tc>
          <w:tcPr>
            <w:tcW w:w="5040" w:type="dxa"/>
            <w:shd w:val="clear" w:color="auto" w:fill="948A54" w:themeFill="background2" w:themeFillShade="80"/>
          </w:tcPr>
          <w:p w14:paraId="00AB45D7" w14:textId="77777777" w:rsidR="00466349" w:rsidRDefault="00BA6820">
            <w:r>
              <w:rPr>
                <w:b/>
                <w:color w:val="FFFFFF"/>
              </w:rPr>
              <w:t>Value</w:t>
            </w:r>
          </w:p>
        </w:tc>
      </w:tr>
      <w:tr w:rsidR="00466349" w14:paraId="3783AEED" w14:textId="77777777" w:rsidTr="00BD38C5">
        <w:trPr>
          <w:jc w:val="center"/>
        </w:trPr>
        <w:tc>
          <w:tcPr>
            <w:tcW w:w="5040" w:type="dxa"/>
            <w:shd w:val="clear" w:color="auto" w:fill="DDD9C3" w:themeFill="background2" w:themeFillShade="E6"/>
            <w:vAlign w:val="center"/>
          </w:tcPr>
          <w:p w14:paraId="18C391AD" w14:textId="77777777" w:rsidR="00466349" w:rsidRDefault="00BA6820">
            <w:r>
              <w:t>Rows</w:t>
            </w:r>
          </w:p>
        </w:tc>
        <w:tc>
          <w:tcPr>
            <w:tcW w:w="5040" w:type="dxa"/>
            <w:shd w:val="clear" w:color="auto" w:fill="DDD9C3" w:themeFill="background2" w:themeFillShade="E6"/>
            <w:vAlign w:val="center"/>
          </w:tcPr>
          <w:p w14:paraId="21B85438" w14:textId="77777777" w:rsidR="00466349" w:rsidRDefault="00BA6820">
            <w:r>
              <w:t>1,243 matches</w:t>
            </w:r>
          </w:p>
        </w:tc>
      </w:tr>
      <w:tr w:rsidR="00466349" w14:paraId="4C953A68" w14:textId="77777777" w:rsidTr="00BD38C5">
        <w:trPr>
          <w:jc w:val="center"/>
        </w:trPr>
        <w:tc>
          <w:tcPr>
            <w:tcW w:w="5040" w:type="dxa"/>
            <w:shd w:val="clear" w:color="auto" w:fill="DDD9C3" w:themeFill="background2" w:themeFillShade="E6"/>
            <w:vAlign w:val="center"/>
          </w:tcPr>
          <w:p w14:paraId="51DA97FB" w14:textId="77777777" w:rsidR="00466349" w:rsidRDefault="00BA6820">
            <w:r>
              <w:t>Original Columns</w:t>
            </w:r>
          </w:p>
        </w:tc>
        <w:tc>
          <w:tcPr>
            <w:tcW w:w="5040" w:type="dxa"/>
            <w:shd w:val="clear" w:color="auto" w:fill="DDD9C3" w:themeFill="background2" w:themeFillShade="E6"/>
            <w:vAlign w:val="center"/>
          </w:tcPr>
          <w:p w14:paraId="4A0568E0" w14:textId="77777777" w:rsidR="00466349" w:rsidRDefault="00BA6820">
            <w:r>
              <w:t>31</w:t>
            </w:r>
          </w:p>
        </w:tc>
      </w:tr>
      <w:tr w:rsidR="00466349" w14:paraId="6C0D4723" w14:textId="77777777" w:rsidTr="00BD38C5">
        <w:trPr>
          <w:jc w:val="center"/>
        </w:trPr>
        <w:tc>
          <w:tcPr>
            <w:tcW w:w="5040" w:type="dxa"/>
            <w:shd w:val="clear" w:color="auto" w:fill="DDD9C3" w:themeFill="background2" w:themeFillShade="E6"/>
            <w:vAlign w:val="center"/>
          </w:tcPr>
          <w:p w14:paraId="13EE8A3D" w14:textId="77777777" w:rsidR="00466349" w:rsidRDefault="00BA6820">
            <w:r>
              <w:t>Seasons</w:t>
            </w:r>
          </w:p>
        </w:tc>
        <w:tc>
          <w:tcPr>
            <w:tcW w:w="5040" w:type="dxa"/>
            <w:shd w:val="clear" w:color="auto" w:fill="DDD9C3" w:themeFill="background2" w:themeFillShade="E6"/>
            <w:vAlign w:val="center"/>
          </w:tcPr>
          <w:p w14:paraId="413A1390" w14:textId="77777777" w:rsidR="00466349" w:rsidRDefault="00BA6820">
            <w:r>
              <w:t>19</w:t>
            </w:r>
          </w:p>
        </w:tc>
      </w:tr>
      <w:tr w:rsidR="00466349" w14:paraId="775FA750" w14:textId="77777777" w:rsidTr="00BD38C5">
        <w:trPr>
          <w:jc w:val="center"/>
        </w:trPr>
        <w:tc>
          <w:tcPr>
            <w:tcW w:w="5040" w:type="dxa"/>
            <w:shd w:val="clear" w:color="auto" w:fill="DDD9C3" w:themeFill="background2" w:themeFillShade="E6"/>
            <w:vAlign w:val="center"/>
          </w:tcPr>
          <w:p w14:paraId="546F0306" w14:textId="77777777" w:rsidR="00466349" w:rsidRDefault="00BA6820">
            <w:r>
              <w:t>Season Range</w:t>
            </w:r>
          </w:p>
        </w:tc>
        <w:tc>
          <w:tcPr>
            <w:tcW w:w="5040" w:type="dxa"/>
            <w:shd w:val="clear" w:color="auto" w:fill="DDD9C3" w:themeFill="background2" w:themeFillShade="E6"/>
            <w:vAlign w:val="center"/>
          </w:tcPr>
          <w:p w14:paraId="41D3DA04" w14:textId="77777777" w:rsidR="00466349" w:rsidRDefault="00BA6820">
            <w:r>
              <w:t>2008–2026</w:t>
            </w:r>
          </w:p>
        </w:tc>
      </w:tr>
      <w:tr w:rsidR="00466349" w14:paraId="7E0E6368" w14:textId="77777777" w:rsidTr="00BD38C5">
        <w:trPr>
          <w:jc w:val="center"/>
        </w:trPr>
        <w:tc>
          <w:tcPr>
            <w:tcW w:w="5040" w:type="dxa"/>
            <w:shd w:val="clear" w:color="auto" w:fill="DDD9C3" w:themeFill="background2" w:themeFillShade="E6"/>
            <w:vAlign w:val="center"/>
          </w:tcPr>
          <w:p w14:paraId="2BA29C6D" w14:textId="77777777" w:rsidR="00466349" w:rsidRDefault="00BA6820">
            <w:r>
              <w:t>Duplicate Rows</w:t>
            </w:r>
          </w:p>
        </w:tc>
        <w:tc>
          <w:tcPr>
            <w:tcW w:w="5040" w:type="dxa"/>
            <w:shd w:val="clear" w:color="auto" w:fill="DDD9C3" w:themeFill="background2" w:themeFillShade="E6"/>
            <w:vAlign w:val="center"/>
          </w:tcPr>
          <w:p w14:paraId="1857DEE3" w14:textId="77777777" w:rsidR="00466349" w:rsidRDefault="00BA6820">
            <w:r>
              <w:t>0</w:t>
            </w:r>
          </w:p>
        </w:tc>
      </w:tr>
      <w:tr w:rsidR="00466349" w14:paraId="304217FB" w14:textId="77777777" w:rsidTr="00BD38C5">
        <w:trPr>
          <w:jc w:val="center"/>
        </w:trPr>
        <w:tc>
          <w:tcPr>
            <w:tcW w:w="5040" w:type="dxa"/>
            <w:shd w:val="clear" w:color="auto" w:fill="DDD9C3" w:themeFill="background2" w:themeFillShade="E6"/>
            <w:vAlign w:val="center"/>
          </w:tcPr>
          <w:p w14:paraId="09088EC9" w14:textId="77777777" w:rsidR="00466349" w:rsidRDefault="00BA6820">
            <w:r>
              <w:t>Missing match_number</w:t>
            </w:r>
          </w:p>
        </w:tc>
        <w:tc>
          <w:tcPr>
            <w:tcW w:w="5040" w:type="dxa"/>
            <w:shd w:val="clear" w:color="auto" w:fill="DDD9C3" w:themeFill="background2" w:themeFillShade="E6"/>
            <w:vAlign w:val="center"/>
          </w:tcPr>
          <w:p w14:paraId="285A6E31" w14:textId="77777777" w:rsidR="00466349" w:rsidRDefault="00BA6820">
            <w:r>
              <w:t>74</w:t>
            </w:r>
          </w:p>
        </w:tc>
      </w:tr>
      <w:tr w:rsidR="00466349" w14:paraId="214EA76D" w14:textId="77777777" w:rsidTr="00BD38C5">
        <w:trPr>
          <w:jc w:val="center"/>
        </w:trPr>
        <w:tc>
          <w:tcPr>
            <w:tcW w:w="5040" w:type="dxa"/>
            <w:shd w:val="clear" w:color="auto" w:fill="DDD9C3" w:themeFill="background2" w:themeFillShade="E6"/>
            <w:vAlign w:val="center"/>
          </w:tcPr>
          <w:p w14:paraId="729ECB47" w14:textId="77777777" w:rsidR="00466349" w:rsidRDefault="00BA6820">
            <w:r>
              <w:t>Missing winner</w:t>
            </w:r>
          </w:p>
        </w:tc>
        <w:tc>
          <w:tcPr>
            <w:tcW w:w="5040" w:type="dxa"/>
            <w:shd w:val="clear" w:color="auto" w:fill="DDD9C3" w:themeFill="background2" w:themeFillShade="E6"/>
            <w:vAlign w:val="center"/>
          </w:tcPr>
          <w:p w14:paraId="50E94D7D" w14:textId="77777777" w:rsidR="00466349" w:rsidRDefault="00BA6820">
            <w:r>
              <w:t>25</w:t>
            </w:r>
          </w:p>
        </w:tc>
      </w:tr>
      <w:tr w:rsidR="00466349" w14:paraId="6EC146FA" w14:textId="77777777" w:rsidTr="00BD38C5">
        <w:trPr>
          <w:jc w:val="center"/>
        </w:trPr>
        <w:tc>
          <w:tcPr>
            <w:tcW w:w="5040" w:type="dxa"/>
            <w:shd w:val="clear" w:color="auto" w:fill="DDD9C3" w:themeFill="background2" w:themeFillShade="E6"/>
            <w:vAlign w:val="center"/>
          </w:tcPr>
          <w:p w14:paraId="6179D377" w14:textId="77777777" w:rsidR="00466349" w:rsidRDefault="00BA6820">
            <w:r>
              <w:t>Missing player_of_match</w:t>
            </w:r>
          </w:p>
        </w:tc>
        <w:tc>
          <w:tcPr>
            <w:tcW w:w="5040" w:type="dxa"/>
            <w:shd w:val="clear" w:color="auto" w:fill="DDD9C3" w:themeFill="background2" w:themeFillShade="E6"/>
            <w:vAlign w:val="center"/>
          </w:tcPr>
          <w:p w14:paraId="19B27864" w14:textId="77777777" w:rsidR="00466349" w:rsidRDefault="00BA6820">
            <w:r>
              <w:t>9</w:t>
            </w:r>
          </w:p>
        </w:tc>
      </w:tr>
      <w:tr w:rsidR="00466349" w14:paraId="32920044" w14:textId="77777777" w:rsidTr="00BD38C5">
        <w:trPr>
          <w:jc w:val="center"/>
        </w:trPr>
        <w:tc>
          <w:tcPr>
            <w:tcW w:w="5040" w:type="dxa"/>
            <w:shd w:val="clear" w:color="auto" w:fill="DDD9C3" w:themeFill="background2" w:themeFillShade="E6"/>
            <w:vAlign w:val="center"/>
          </w:tcPr>
          <w:p w14:paraId="07CCDCEF" w14:textId="77777777" w:rsidR="00466349" w:rsidRDefault="00BA6820">
            <w:r>
              <w:t>Standardized Teams</w:t>
            </w:r>
          </w:p>
        </w:tc>
        <w:tc>
          <w:tcPr>
            <w:tcW w:w="5040" w:type="dxa"/>
            <w:shd w:val="clear" w:color="auto" w:fill="DDD9C3" w:themeFill="background2" w:themeFillShade="E6"/>
            <w:vAlign w:val="center"/>
          </w:tcPr>
          <w:p w14:paraId="594476E4" w14:textId="77777777" w:rsidR="00466349" w:rsidRDefault="00BA6820">
            <w:r>
              <w:t>15</w:t>
            </w:r>
          </w:p>
        </w:tc>
      </w:tr>
      <w:tr w:rsidR="00466349" w14:paraId="39CD0109" w14:textId="77777777" w:rsidTr="00BD38C5">
        <w:trPr>
          <w:jc w:val="center"/>
        </w:trPr>
        <w:tc>
          <w:tcPr>
            <w:tcW w:w="5040" w:type="dxa"/>
            <w:shd w:val="clear" w:color="auto" w:fill="DDD9C3" w:themeFill="background2" w:themeFillShade="E6"/>
            <w:vAlign w:val="center"/>
          </w:tcPr>
          <w:p w14:paraId="2620F8B6" w14:textId="77777777" w:rsidR="00466349" w:rsidRDefault="00BA6820">
            <w:r>
              <w:t>Venues</w:t>
            </w:r>
          </w:p>
        </w:tc>
        <w:tc>
          <w:tcPr>
            <w:tcW w:w="5040" w:type="dxa"/>
            <w:shd w:val="clear" w:color="auto" w:fill="DDD9C3" w:themeFill="background2" w:themeFillShade="E6"/>
            <w:vAlign w:val="center"/>
          </w:tcPr>
          <w:p w14:paraId="59F226F2" w14:textId="77777777" w:rsidR="00466349" w:rsidRDefault="00BA6820">
            <w:r>
              <w:t>60</w:t>
            </w:r>
          </w:p>
        </w:tc>
      </w:tr>
    </w:tbl>
    <w:p w14:paraId="08AD780F" w14:textId="77777777" w:rsidR="00466349" w:rsidRDefault="00466349"/>
    <w:p w14:paraId="01E39D5D" w14:textId="77777777" w:rsidR="00466349" w:rsidRDefault="00BA6820">
      <w:r>
        <w:t>The original notebook reports 1,243 rows and 31 columns. The major fields include event_name, season, match_number, date, city, venue, team1, team2, toss_winner, toss_decision, team1_runs, team2_runs, winner, result_type, win_by_runs, win_by_wi</w:t>
      </w:r>
      <w:r>
        <w:t>ckets, player_of_match, match_type and related match-official information.</w:t>
      </w:r>
    </w:p>
    <w:p w14:paraId="141897F5" w14:textId="77777777" w:rsidR="00466349" w:rsidRPr="00BD38C5" w:rsidRDefault="00BA6820">
      <w:pPr>
        <w:pStyle w:val="Heading1"/>
        <w:rPr>
          <w:color w:val="0D0D0D" w:themeColor="text1" w:themeTint="F2"/>
        </w:rPr>
      </w:pPr>
      <w:r w:rsidRPr="00BD38C5">
        <w:rPr>
          <w:color w:val="0D0D0D" w:themeColor="text1" w:themeTint="F2"/>
        </w:rPr>
        <w:t>6. Data Cleaning and Validation</w:t>
      </w:r>
    </w:p>
    <w:p w14:paraId="0E8A5B11" w14:textId="77777777" w:rsidR="00466349" w:rsidRPr="00BD38C5" w:rsidRDefault="00BA6820">
      <w:pPr>
        <w:pStyle w:val="Heading2"/>
        <w:rPr>
          <w:color w:val="0D0D0D" w:themeColor="text1" w:themeTint="F2"/>
        </w:rPr>
      </w:pPr>
      <w:r w:rsidRPr="00BD38C5">
        <w:rPr>
          <w:color w:val="0D0D0D" w:themeColor="text1" w:themeTint="F2"/>
        </w:rPr>
        <w:t>6.1 Missing Values</w:t>
      </w:r>
    </w:p>
    <w:tbl>
      <w:tblPr>
        <w:tblStyle w:val="TableGrid"/>
        <w:tblW w:w="0" w:type="auto"/>
        <w:jc w:val="center"/>
        <w:shd w:val="clear" w:color="auto" w:fill="8DB3E2" w:themeFill="text2" w:themeFillTint="66"/>
        <w:tblLook w:val="04A0" w:firstRow="1" w:lastRow="0" w:firstColumn="1" w:lastColumn="0" w:noHBand="0" w:noVBand="1"/>
      </w:tblPr>
      <w:tblGrid>
        <w:gridCol w:w="3357"/>
        <w:gridCol w:w="3356"/>
        <w:gridCol w:w="3357"/>
      </w:tblGrid>
      <w:tr w:rsidR="00466349" w14:paraId="7F81FDA2" w14:textId="77777777" w:rsidTr="00BD38C5">
        <w:trPr>
          <w:jc w:val="center"/>
        </w:trPr>
        <w:tc>
          <w:tcPr>
            <w:tcW w:w="3360" w:type="dxa"/>
            <w:shd w:val="clear" w:color="auto" w:fill="17365D" w:themeFill="text2" w:themeFillShade="BF"/>
          </w:tcPr>
          <w:p w14:paraId="6CD4431C" w14:textId="77777777" w:rsidR="00466349" w:rsidRDefault="00BA6820">
            <w:r>
              <w:rPr>
                <w:b/>
                <w:color w:val="FFFFFF"/>
              </w:rPr>
              <w:t>Column</w:t>
            </w:r>
          </w:p>
        </w:tc>
        <w:tc>
          <w:tcPr>
            <w:tcW w:w="3360" w:type="dxa"/>
            <w:shd w:val="clear" w:color="auto" w:fill="17365D" w:themeFill="text2" w:themeFillShade="BF"/>
          </w:tcPr>
          <w:p w14:paraId="261F8242" w14:textId="77777777" w:rsidR="00466349" w:rsidRDefault="00BA6820">
            <w:r>
              <w:rPr>
                <w:b/>
                <w:color w:val="FFFFFF"/>
              </w:rPr>
              <w:t>Missing Values</w:t>
            </w:r>
          </w:p>
        </w:tc>
        <w:tc>
          <w:tcPr>
            <w:tcW w:w="3360" w:type="dxa"/>
            <w:shd w:val="clear" w:color="auto" w:fill="17365D" w:themeFill="text2" w:themeFillShade="BF"/>
          </w:tcPr>
          <w:p w14:paraId="21D4E5D6" w14:textId="77777777" w:rsidR="00466349" w:rsidRDefault="00BA6820">
            <w:r>
              <w:rPr>
                <w:b/>
                <w:color w:val="FFFFFF"/>
              </w:rPr>
              <w:t>Handling</w:t>
            </w:r>
          </w:p>
        </w:tc>
      </w:tr>
      <w:tr w:rsidR="00466349" w14:paraId="24F88DD7" w14:textId="77777777" w:rsidTr="00BD38C5">
        <w:trPr>
          <w:jc w:val="center"/>
        </w:trPr>
        <w:tc>
          <w:tcPr>
            <w:tcW w:w="3360" w:type="dxa"/>
            <w:shd w:val="clear" w:color="auto" w:fill="8DB3E2" w:themeFill="text2" w:themeFillTint="66"/>
            <w:vAlign w:val="center"/>
          </w:tcPr>
          <w:p w14:paraId="38EC2737" w14:textId="77777777" w:rsidR="00466349" w:rsidRDefault="00BA6820">
            <w:r>
              <w:t>match_number</w:t>
            </w:r>
          </w:p>
        </w:tc>
        <w:tc>
          <w:tcPr>
            <w:tcW w:w="3360" w:type="dxa"/>
            <w:shd w:val="clear" w:color="auto" w:fill="8DB3E2" w:themeFill="text2" w:themeFillTint="66"/>
            <w:vAlign w:val="center"/>
          </w:tcPr>
          <w:p w14:paraId="56A92A18" w14:textId="77777777" w:rsidR="00466349" w:rsidRDefault="00BA6820">
            <w:r>
              <w:t>74</w:t>
            </w:r>
          </w:p>
        </w:tc>
        <w:tc>
          <w:tcPr>
            <w:tcW w:w="3360" w:type="dxa"/>
            <w:shd w:val="clear" w:color="auto" w:fill="8DB3E2" w:themeFill="text2" w:themeFillTint="66"/>
            <w:vAlign w:val="center"/>
          </w:tcPr>
          <w:p w14:paraId="32C0AEA4" w14:textId="77777777" w:rsidR="00466349" w:rsidRDefault="00BA6820">
            <w:r>
              <w:t>Preserved intentionally</w:t>
            </w:r>
          </w:p>
        </w:tc>
      </w:tr>
      <w:tr w:rsidR="00466349" w14:paraId="0F025BA8" w14:textId="77777777" w:rsidTr="00BD38C5">
        <w:trPr>
          <w:jc w:val="center"/>
        </w:trPr>
        <w:tc>
          <w:tcPr>
            <w:tcW w:w="3360" w:type="dxa"/>
            <w:shd w:val="clear" w:color="auto" w:fill="8DB3E2" w:themeFill="text2" w:themeFillTint="66"/>
            <w:vAlign w:val="center"/>
          </w:tcPr>
          <w:p w14:paraId="6E6636C9" w14:textId="77777777" w:rsidR="00466349" w:rsidRDefault="00BA6820">
            <w:r>
              <w:t>winner</w:t>
            </w:r>
          </w:p>
        </w:tc>
        <w:tc>
          <w:tcPr>
            <w:tcW w:w="3360" w:type="dxa"/>
            <w:shd w:val="clear" w:color="auto" w:fill="8DB3E2" w:themeFill="text2" w:themeFillTint="66"/>
            <w:vAlign w:val="center"/>
          </w:tcPr>
          <w:p w14:paraId="6250BA5F" w14:textId="77777777" w:rsidR="00466349" w:rsidRDefault="00BA6820">
            <w:r>
              <w:t>25</w:t>
            </w:r>
          </w:p>
        </w:tc>
        <w:tc>
          <w:tcPr>
            <w:tcW w:w="3360" w:type="dxa"/>
            <w:shd w:val="clear" w:color="auto" w:fill="8DB3E2" w:themeFill="text2" w:themeFillTint="66"/>
            <w:vAlign w:val="center"/>
          </w:tcPr>
          <w:p w14:paraId="4E0ACA5E" w14:textId="77777777" w:rsidR="00466349" w:rsidRDefault="00BA6820">
            <w:r>
              <w:t xml:space="preserve">Handled as no recorded winner for </w:t>
            </w:r>
            <w:r>
              <w:t>analytical purposes</w:t>
            </w:r>
          </w:p>
        </w:tc>
      </w:tr>
      <w:tr w:rsidR="00466349" w14:paraId="1D628FDA" w14:textId="77777777" w:rsidTr="00BD38C5">
        <w:trPr>
          <w:jc w:val="center"/>
        </w:trPr>
        <w:tc>
          <w:tcPr>
            <w:tcW w:w="3360" w:type="dxa"/>
            <w:shd w:val="clear" w:color="auto" w:fill="8DB3E2" w:themeFill="text2" w:themeFillTint="66"/>
            <w:vAlign w:val="center"/>
          </w:tcPr>
          <w:p w14:paraId="6882F7E6" w14:textId="77777777" w:rsidR="00466349" w:rsidRDefault="00BA6820">
            <w:r>
              <w:t>player_of_match</w:t>
            </w:r>
          </w:p>
        </w:tc>
        <w:tc>
          <w:tcPr>
            <w:tcW w:w="3360" w:type="dxa"/>
            <w:shd w:val="clear" w:color="auto" w:fill="8DB3E2" w:themeFill="text2" w:themeFillTint="66"/>
            <w:vAlign w:val="center"/>
          </w:tcPr>
          <w:p w14:paraId="036D116B" w14:textId="77777777" w:rsidR="00466349" w:rsidRDefault="00BA6820">
            <w:r>
              <w:t>9</w:t>
            </w:r>
          </w:p>
        </w:tc>
        <w:tc>
          <w:tcPr>
            <w:tcW w:w="3360" w:type="dxa"/>
            <w:shd w:val="clear" w:color="auto" w:fill="8DB3E2" w:themeFill="text2" w:themeFillTint="66"/>
            <w:vAlign w:val="center"/>
          </w:tcPr>
          <w:p w14:paraId="0A41E7B4" w14:textId="77777777" w:rsidR="00466349" w:rsidRDefault="00BA6820">
            <w:r>
              <w:t>Handled as not awarded for analysis</w:t>
            </w:r>
          </w:p>
        </w:tc>
      </w:tr>
    </w:tbl>
    <w:p w14:paraId="69355F28" w14:textId="77777777" w:rsidR="00466349" w:rsidRDefault="00466349"/>
    <w:p w14:paraId="3F906DE1" w14:textId="77777777" w:rsidR="00466349" w:rsidRDefault="00BA6820">
      <w:r>
        <w:t>The notebook specifically preserves the 74 missing match_number values. These values are meaningful in the dataset because they represent playoff/knockout matches and therefore we</w:t>
      </w:r>
      <w:r>
        <w:t>re not treated as ordinary missing data.</w:t>
      </w:r>
    </w:p>
    <w:p w14:paraId="22D41D3E" w14:textId="77777777" w:rsidR="00466349" w:rsidRPr="00BD38C5" w:rsidRDefault="00BA6820">
      <w:pPr>
        <w:pStyle w:val="Heading2"/>
        <w:rPr>
          <w:color w:val="0D0D0D" w:themeColor="text1" w:themeTint="F2"/>
        </w:rPr>
      </w:pPr>
      <w:r w:rsidRPr="00BD38C5">
        <w:rPr>
          <w:color w:val="0D0D0D" w:themeColor="text1" w:themeTint="F2"/>
        </w:rPr>
        <w:lastRenderedPageBreak/>
        <w:t>6.2 Duplicate Check</w:t>
      </w:r>
    </w:p>
    <w:p w14:paraId="3E729875" w14:textId="77777777" w:rsidR="00466349" w:rsidRDefault="00BA6820">
      <w:r>
        <w:t>The notebook reports 0 duplicate rows.</w:t>
      </w:r>
    </w:p>
    <w:p w14:paraId="4D4F9E8A" w14:textId="77777777" w:rsidR="00466349" w:rsidRPr="00BD38C5" w:rsidRDefault="00BA6820">
      <w:pPr>
        <w:pStyle w:val="Heading2"/>
        <w:rPr>
          <w:color w:val="0D0D0D" w:themeColor="text1" w:themeTint="F2"/>
        </w:rPr>
      </w:pPr>
      <w:r w:rsidRPr="00BD38C5">
        <w:rPr>
          <w:color w:val="0D0D0D" w:themeColor="text1" w:themeTint="F2"/>
        </w:rPr>
        <w:t>6.3 Team Name Standardization</w:t>
      </w:r>
    </w:p>
    <w:tbl>
      <w:tblPr>
        <w:tblStyle w:val="TableGrid"/>
        <w:tblW w:w="0" w:type="auto"/>
        <w:jc w:val="center"/>
        <w:shd w:val="clear" w:color="auto" w:fill="F2DBDB" w:themeFill="accent2" w:themeFillTint="33"/>
        <w:tblLook w:val="04A0" w:firstRow="1" w:lastRow="0" w:firstColumn="1" w:lastColumn="0" w:noHBand="0" w:noVBand="1"/>
      </w:tblPr>
      <w:tblGrid>
        <w:gridCol w:w="5035"/>
        <w:gridCol w:w="5035"/>
      </w:tblGrid>
      <w:tr w:rsidR="00466349" w14:paraId="18898AAE" w14:textId="77777777" w:rsidTr="00726AEB">
        <w:trPr>
          <w:jc w:val="center"/>
        </w:trPr>
        <w:tc>
          <w:tcPr>
            <w:tcW w:w="5040" w:type="dxa"/>
            <w:shd w:val="clear" w:color="auto" w:fill="D99594" w:themeFill="accent2" w:themeFillTint="99"/>
          </w:tcPr>
          <w:p w14:paraId="0281EC67" w14:textId="77777777" w:rsidR="00466349" w:rsidRDefault="00BA6820">
            <w:r>
              <w:rPr>
                <w:b/>
                <w:color w:val="FFFFFF"/>
              </w:rPr>
              <w:t>Historical Name</w:t>
            </w:r>
          </w:p>
        </w:tc>
        <w:tc>
          <w:tcPr>
            <w:tcW w:w="5040" w:type="dxa"/>
            <w:shd w:val="clear" w:color="auto" w:fill="D99594" w:themeFill="accent2" w:themeFillTint="99"/>
          </w:tcPr>
          <w:p w14:paraId="4D56DDD8" w14:textId="77777777" w:rsidR="00466349" w:rsidRDefault="00BA6820">
            <w:r>
              <w:rPr>
                <w:b/>
                <w:color w:val="FFFFFF"/>
              </w:rPr>
              <w:t>Standardized Name</w:t>
            </w:r>
          </w:p>
        </w:tc>
      </w:tr>
      <w:tr w:rsidR="00466349" w14:paraId="60B39FFF" w14:textId="77777777" w:rsidTr="00726AEB">
        <w:trPr>
          <w:jc w:val="center"/>
        </w:trPr>
        <w:tc>
          <w:tcPr>
            <w:tcW w:w="5040" w:type="dxa"/>
            <w:shd w:val="clear" w:color="auto" w:fill="F2DBDB" w:themeFill="accent2" w:themeFillTint="33"/>
            <w:vAlign w:val="center"/>
          </w:tcPr>
          <w:p w14:paraId="6F99EC35" w14:textId="77777777" w:rsidR="00466349" w:rsidRDefault="00BA6820">
            <w:r>
              <w:t>Royal Challengers Bangalore</w:t>
            </w:r>
          </w:p>
        </w:tc>
        <w:tc>
          <w:tcPr>
            <w:tcW w:w="5040" w:type="dxa"/>
            <w:shd w:val="clear" w:color="auto" w:fill="F2DBDB" w:themeFill="accent2" w:themeFillTint="33"/>
            <w:vAlign w:val="center"/>
          </w:tcPr>
          <w:p w14:paraId="7F079387" w14:textId="77777777" w:rsidR="00466349" w:rsidRDefault="00BA6820">
            <w:r>
              <w:t>Royal Challengers Bengaluru</w:t>
            </w:r>
          </w:p>
        </w:tc>
      </w:tr>
      <w:tr w:rsidR="00466349" w14:paraId="49B2A2A3" w14:textId="77777777" w:rsidTr="00726AEB">
        <w:trPr>
          <w:jc w:val="center"/>
        </w:trPr>
        <w:tc>
          <w:tcPr>
            <w:tcW w:w="5040" w:type="dxa"/>
            <w:shd w:val="clear" w:color="auto" w:fill="F2DBDB" w:themeFill="accent2" w:themeFillTint="33"/>
            <w:vAlign w:val="center"/>
          </w:tcPr>
          <w:p w14:paraId="660DE083" w14:textId="77777777" w:rsidR="00466349" w:rsidRDefault="00BA6820">
            <w:r>
              <w:t>Rising Pune Supergiants</w:t>
            </w:r>
          </w:p>
        </w:tc>
        <w:tc>
          <w:tcPr>
            <w:tcW w:w="5040" w:type="dxa"/>
            <w:shd w:val="clear" w:color="auto" w:fill="F2DBDB" w:themeFill="accent2" w:themeFillTint="33"/>
            <w:vAlign w:val="center"/>
          </w:tcPr>
          <w:p w14:paraId="3D6AEA7D" w14:textId="77777777" w:rsidR="00466349" w:rsidRDefault="00BA6820">
            <w:r>
              <w:t>Rising Pune Supergiant</w:t>
            </w:r>
          </w:p>
        </w:tc>
      </w:tr>
      <w:tr w:rsidR="00466349" w14:paraId="6BE3CEAB" w14:textId="77777777" w:rsidTr="00726AEB">
        <w:trPr>
          <w:jc w:val="center"/>
        </w:trPr>
        <w:tc>
          <w:tcPr>
            <w:tcW w:w="5040" w:type="dxa"/>
            <w:shd w:val="clear" w:color="auto" w:fill="F2DBDB" w:themeFill="accent2" w:themeFillTint="33"/>
            <w:vAlign w:val="center"/>
          </w:tcPr>
          <w:p w14:paraId="65163043" w14:textId="77777777" w:rsidR="00466349" w:rsidRDefault="00BA6820">
            <w:r>
              <w:t>Kings XI Punjab</w:t>
            </w:r>
          </w:p>
        </w:tc>
        <w:tc>
          <w:tcPr>
            <w:tcW w:w="5040" w:type="dxa"/>
            <w:shd w:val="clear" w:color="auto" w:fill="F2DBDB" w:themeFill="accent2" w:themeFillTint="33"/>
            <w:vAlign w:val="center"/>
          </w:tcPr>
          <w:p w14:paraId="1F466D82" w14:textId="77777777" w:rsidR="00466349" w:rsidRDefault="00BA6820">
            <w:r>
              <w:t>Punjab Kings</w:t>
            </w:r>
          </w:p>
        </w:tc>
      </w:tr>
      <w:tr w:rsidR="00466349" w14:paraId="21BCC4D9" w14:textId="77777777" w:rsidTr="00726AEB">
        <w:trPr>
          <w:jc w:val="center"/>
        </w:trPr>
        <w:tc>
          <w:tcPr>
            <w:tcW w:w="5040" w:type="dxa"/>
            <w:shd w:val="clear" w:color="auto" w:fill="F2DBDB" w:themeFill="accent2" w:themeFillTint="33"/>
            <w:vAlign w:val="center"/>
          </w:tcPr>
          <w:p w14:paraId="1D7C6A0A" w14:textId="77777777" w:rsidR="00466349" w:rsidRDefault="00BA6820">
            <w:r>
              <w:t>Delhi Daredevils</w:t>
            </w:r>
          </w:p>
        </w:tc>
        <w:tc>
          <w:tcPr>
            <w:tcW w:w="5040" w:type="dxa"/>
            <w:shd w:val="clear" w:color="auto" w:fill="F2DBDB" w:themeFill="accent2" w:themeFillTint="33"/>
            <w:vAlign w:val="center"/>
          </w:tcPr>
          <w:p w14:paraId="48FCB51C" w14:textId="77777777" w:rsidR="00466349" w:rsidRDefault="00BA6820">
            <w:r>
              <w:t>Delhi Capitals</w:t>
            </w:r>
          </w:p>
        </w:tc>
      </w:tr>
    </w:tbl>
    <w:p w14:paraId="61D86BDB" w14:textId="77777777" w:rsidR="00466349" w:rsidRDefault="00466349"/>
    <w:p w14:paraId="46AEA526" w14:textId="77777777" w:rsidR="00466349" w:rsidRDefault="00BA6820">
      <w:r>
        <w:t>This step prevents historical naming variations from being counted as separate teams during team-level analysis.</w:t>
      </w:r>
    </w:p>
    <w:p w14:paraId="35026E8F" w14:textId="77777777" w:rsidR="00466349" w:rsidRDefault="00BA6820">
      <w:pPr>
        <w:pStyle w:val="Heading1"/>
      </w:pPr>
      <w:r w:rsidRPr="00BD38C5">
        <w:rPr>
          <w:color w:val="0D0D0D" w:themeColor="text1" w:themeTint="F2"/>
        </w:rPr>
        <w:t>7. Project Methodology</w:t>
      </w:r>
    </w:p>
    <w:p w14:paraId="39582FED" w14:textId="77777777" w:rsidR="00466349" w:rsidRDefault="00BA6820">
      <w:pPr>
        <w:pStyle w:val="ListNumber"/>
      </w:pPr>
      <w:r>
        <w:t xml:space="preserve">Load the IPL dataset into a </w:t>
      </w:r>
      <w:r>
        <w:t>pandas DataFrame.</w:t>
      </w:r>
    </w:p>
    <w:p w14:paraId="073377FC" w14:textId="77777777" w:rsidR="00466349" w:rsidRDefault="00BA6820">
      <w:pPr>
        <w:pStyle w:val="ListNumber"/>
      </w:pPr>
      <w:r>
        <w:t>Inspect dimensions, columns, data types and missing values.</w:t>
      </w:r>
    </w:p>
    <w:p w14:paraId="5C8EACB4" w14:textId="77777777" w:rsidR="00466349" w:rsidRDefault="00BA6820">
      <w:pPr>
        <w:pStyle w:val="ListNumber"/>
      </w:pPr>
      <w:r>
        <w:t>Check duplicates and important categorical values.</w:t>
      </w:r>
    </w:p>
    <w:p w14:paraId="68844B08" w14:textId="77777777" w:rsidR="00466349" w:rsidRDefault="00BA6820">
      <w:pPr>
        <w:pStyle w:val="ListNumber"/>
      </w:pPr>
      <w:r>
        <w:t>Clean date and text fields.</w:t>
      </w:r>
    </w:p>
    <w:p w14:paraId="363F6359" w14:textId="77777777" w:rsidR="00466349" w:rsidRDefault="00BA6820">
      <w:pPr>
        <w:pStyle w:val="ListNumber"/>
      </w:pPr>
      <w:r>
        <w:t>Handle missing winner and Player of the Match values.</w:t>
      </w:r>
    </w:p>
    <w:p w14:paraId="38D32752" w14:textId="77777777" w:rsidR="00466349" w:rsidRDefault="00BA6820">
      <w:pPr>
        <w:pStyle w:val="ListNumber"/>
      </w:pPr>
      <w:r>
        <w:t>Create match-stage, season and match-result f</w:t>
      </w:r>
      <w:r>
        <w:t>eatures.</w:t>
      </w:r>
    </w:p>
    <w:p w14:paraId="17985466" w14:textId="77777777" w:rsidR="00466349" w:rsidRDefault="00BA6820">
      <w:pPr>
        <w:pStyle w:val="ListNumber"/>
      </w:pPr>
      <w:r>
        <w:t>Standardize historical team names.</w:t>
      </w:r>
    </w:p>
    <w:p w14:paraId="49EA9E34" w14:textId="77777777" w:rsidR="00466349" w:rsidRDefault="00BA6820">
      <w:pPr>
        <w:pStyle w:val="ListNumber"/>
      </w:pPr>
      <w:r>
        <w:t>Recalculate team and toss-related analyses after standardization.</w:t>
      </w:r>
    </w:p>
    <w:p w14:paraId="48C3FFDD" w14:textId="77777777" w:rsidR="00466349" w:rsidRDefault="00BA6820">
      <w:pPr>
        <w:pStyle w:val="ListNumber"/>
      </w:pPr>
      <w:r>
        <w:t>Perform exploratory analysis using tables and visualizations.</w:t>
      </w:r>
    </w:p>
    <w:p w14:paraId="223BAC5C" w14:textId="77777777" w:rsidR="00466349" w:rsidRDefault="00BA6820">
      <w:pPr>
        <w:pStyle w:val="ListNumber"/>
      </w:pPr>
      <w:r>
        <w:t>Build an interactive dashboard and summarize key statistical findings.</w:t>
      </w:r>
    </w:p>
    <w:p w14:paraId="66500E8D" w14:textId="77777777" w:rsidR="00466349" w:rsidRPr="00BD38C5" w:rsidRDefault="00BA6820">
      <w:pPr>
        <w:pStyle w:val="Heading1"/>
        <w:rPr>
          <w:color w:val="0D0D0D" w:themeColor="text1" w:themeTint="F2"/>
        </w:rPr>
      </w:pPr>
      <w:r w:rsidRPr="00BD38C5">
        <w:rPr>
          <w:color w:val="0D0D0D" w:themeColor="text1" w:themeTint="F2"/>
        </w:rPr>
        <w:t>8. Feature En</w:t>
      </w:r>
      <w:r w:rsidRPr="00BD38C5">
        <w:rPr>
          <w:color w:val="0D0D0D" w:themeColor="text1" w:themeTint="F2"/>
        </w:rPr>
        <w:t>gineering</w:t>
      </w:r>
    </w:p>
    <w:tbl>
      <w:tblPr>
        <w:tblStyle w:val="GridTable4-Accent1"/>
        <w:tblW w:w="0" w:type="auto"/>
        <w:tblLook w:val="04A0" w:firstRow="1" w:lastRow="0" w:firstColumn="1" w:lastColumn="0" w:noHBand="0" w:noVBand="1"/>
      </w:tblPr>
      <w:tblGrid>
        <w:gridCol w:w="5035"/>
        <w:gridCol w:w="5035"/>
      </w:tblGrid>
      <w:tr w:rsidR="00466349" w14:paraId="76E952B0"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84B1BDA" w14:textId="77777777" w:rsidR="00466349" w:rsidRDefault="00BA6820">
            <w:r>
              <w:rPr>
                <w:color w:val="FFFFFF"/>
              </w:rPr>
              <w:t>Feature</w:t>
            </w:r>
          </w:p>
        </w:tc>
        <w:tc>
          <w:tcPr>
            <w:tcW w:w="5040" w:type="dxa"/>
          </w:tcPr>
          <w:p w14:paraId="647851DC"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466349" w14:paraId="2DC8236C"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0162E1C" w14:textId="77777777" w:rsidR="00466349" w:rsidRDefault="00BA6820">
            <w:r>
              <w:t>season_year</w:t>
            </w:r>
          </w:p>
        </w:tc>
        <w:tc>
          <w:tcPr>
            <w:tcW w:w="5040" w:type="dxa"/>
          </w:tcPr>
          <w:p w14:paraId="1DF3D1E6" w14:textId="77777777" w:rsidR="00466349" w:rsidRDefault="00BA6820">
            <w:pPr>
              <w:cnfStyle w:val="000000100000" w:firstRow="0" w:lastRow="0" w:firstColumn="0" w:lastColumn="0" w:oddVBand="0" w:evenVBand="0" w:oddHBand="1" w:evenHBand="0" w:firstRowFirstColumn="0" w:firstRowLastColumn="0" w:lastRowFirstColumn="0" w:lastRowLastColumn="0"/>
            </w:pPr>
            <w:r>
              <w:t>Represents the IPL season as an analysis field</w:t>
            </w:r>
          </w:p>
        </w:tc>
      </w:tr>
      <w:tr w:rsidR="00466349" w14:paraId="31C392A7"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7203A8EB" w14:textId="77777777" w:rsidR="00466349" w:rsidRDefault="00BA6820">
            <w:r>
              <w:t>match_stage</w:t>
            </w:r>
          </w:p>
        </w:tc>
        <w:tc>
          <w:tcPr>
            <w:tcW w:w="5040" w:type="dxa"/>
          </w:tcPr>
          <w:p w14:paraId="1174328A" w14:textId="77777777" w:rsidR="00466349" w:rsidRDefault="00BA6820">
            <w:pPr>
              <w:cnfStyle w:val="000000000000" w:firstRow="0" w:lastRow="0" w:firstColumn="0" w:lastColumn="0" w:oddVBand="0" w:evenVBand="0" w:oddHBand="0" w:evenHBand="0" w:firstRowFirstColumn="0" w:firstRowLastColumn="0" w:lastRowFirstColumn="0" w:lastRowLastColumn="0"/>
            </w:pPr>
            <w:r>
              <w:t>Separates League and Playoff / Knockout records</w:t>
            </w:r>
          </w:p>
        </w:tc>
      </w:tr>
      <w:tr w:rsidR="00466349" w14:paraId="2BAA48B5"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6DDE530" w14:textId="77777777" w:rsidR="00466349" w:rsidRDefault="00BA6820">
            <w:r>
              <w:t>result_category</w:t>
            </w:r>
          </w:p>
        </w:tc>
        <w:tc>
          <w:tcPr>
            <w:tcW w:w="5040" w:type="dxa"/>
          </w:tcPr>
          <w:p w14:paraId="79AE3814" w14:textId="77777777" w:rsidR="00466349" w:rsidRDefault="00BA6820">
            <w:pPr>
              <w:cnfStyle w:val="000000100000" w:firstRow="0" w:lastRow="0" w:firstColumn="0" w:lastColumn="0" w:oddVBand="0" w:evenVBand="0" w:oddHBand="1" w:evenHBand="0" w:firstRowFirstColumn="0" w:firstRowLastColumn="0" w:lastRowFirstColumn="0" w:lastRowLastColumn="0"/>
            </w:pPr>
            <w:r>
              <w:t>Categorizes wins by runs, wickets or other/no result</w:t>
            </w:r>
          </w:p>
        </w:tc>
      </w:tr>
      <w:tr w:rsidR="00466349" w14:paraId="4F91CCC8"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3EB421E5" w14:textId="77777777" w:rsidR="00466349" w:rsidRDefault="00BA6820">
            <w:r>
              <w:t>toss_match_same</w:t>
            </w:r>
          </w:p>
        </w:tc>
        <w:tc>
          <w:tcPr>
            <w:tcW w:w="5040" w:type="dxa"/>
          </w:tcPr>
          <w:p w14:paraId="1F851560" w14:textId="77777777" w:rsidR="00466349" w:rsidRDefault="00BA6820">
            <w:pPr>
              <w:cnfStyle w:val="000000000000" w:firstRow="0" w:lastRow="0" w:firstColumn="0" w:lastColumn="0" w:oddVBand="0" w:evenVBand="0" w:oddHBand="0" w:evenHBand="0" w:firstRowFirstColumn="0" w:firstRowLastColumn="0" w:lastRowFirstColumn="0" w:lastRowLastColumn="0"/>
            </w:pPr>
            <w:r>
              <w:t xml:space="preserve">Compares toss </w:t>
            </w:r>
            <w:r>
              <w:t>winner and match winner</w:t>
            </w:r>
          </w:p>
        </w:tc>
      </w:tr>
      <w:tr w:rsidR="00466349" w14:paraId="41B3BA59"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769E462" w14:textId="77777777" w:rsidR="00466349" w:rsidRDefault="00BA6820">
            <w:r>
              <w:t>win_margin</w:t>
            </w:r>
          </w:p>
        </w:tc>
        <w:tc>
          <w:tcPr>
            <w:tcW w:w="5040" w:type="dxa"/>
          </w:tcPr>
          <w:p w14:paraId="246B4145" w14:textId="77777777" w:rsidR="00466349" w:rsidRDefault="00BA6820">
            <w:pPr>
              <w:cnfStyle w:val="000000100000" w:firstRow="0" w:lastRow="0" w:firstColumn="0" w:lastColumn="0" w:oddVBand="0" w:evenVBand="0" w:oddHBand="1" w:evenHBand="0" w:firstRowFirstColumn="0" w:firstRowLastColumn="0" w:lastRowFirstColumn="0" w:lastRowLastColumn="0"/>
            </w:pPr>
            <w:r>
              <w:t>Stores the relevant numerical winning margin</w:t>
            </w:r>
          </w:p>
        </w:tc>
      </w:tr>
      <w:tr w:rsidR="00466349" w14:paraId="50F7BC35"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2700D0B6" w14:textId="77777777" w:rsidR="00466349" w:rsidRDefault="00BA6820">
            <w:r>
              <w:t>margin_type</w:t>
            </w:r>
          </w:p>
        </w:tc>
        <w:tc>
          <w:tcPr>
            <w:tcW w:w="5040" w:type="dxa"/>
          </w:tcPr>
          <w:p w14:paraId="65538A91" w14:textId="77777777" w:rsidR="00466349" w:rsidRDefault="00BA6820">
            <w:pPr>
              <w:cnfStyle w:val="000000000000" w:firstRow="0" w:lastRow="0" w:firstColumn="0" w:lastColumn="0" w:oddVBand="0" w:evenVBand="0" w:oddHBand="0" w:evenHBand="0" w:firstRowFirstColumn="0" w:firstRowLastColumn="0" w:lastRowFirstColumn="0" w:lastRowLastColumn="0"/>
            </w:pPr>
            <w:r>
              <w:t>Identifies Runs, Wickets or No Margin</w:t>
            </w:r>
          </w:p>
        </w:tc>
      </w:tr>
      <w:tr w:rsidR="00466349" w14:paraId="0B0EBB98"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AFC2DCC" w14:textId="77777777" w:rsidR="00466349" w:rsidRDefault="00BA6820">
            <w:r>
              <w:t>total_match_runs</w:t>
            </w:r>
          </w:p>
        </w:tc>
        <w:tc>
          <w:tcPr>
            <w:tcW w:w="5040" w:type="dxa"/>
          </w:tcPr>
          <w:p w14:paraId="4775BE34" w14:textId="77777777" w:rsidR="00466349" w:rsidRDefault="00BA6820">
            <w:pPr>
              <w:cnfStyle w:val="000000100000" w:firstRow="0" w:lastRow="0" w:firstColumn="0" w:lastColumn="0" w:oddVBand="0" w:evenVBand="0" w:oddHBand="1" w:evenHBand="0" w:firstRowFirstColumn="0" w:firstRowLastColumn="0" w:lastRowFirstColumn="0" w:lastRowLastColumn="0"/>
            </w:pPr>
            <w:r>
              <w:t>Sum of both teams' recorded runs</w:t>
            </w:r>
          </w:p>
        </w:tc>
      </w:tr>
    </w:tbl>
    <w:p w14:paraId="4F3F5C82" w14:textId="77777777" w:rsidR="00466349" w:rsidRDefault="00466349"/>
    <w:p w14:paraId="4CCCBA19" w14:textId="77777777" w:rsidR="00466349" w:rsidRPr="00BD38C5" w:rsidRDefault="00BA6820">
      <w:pPr>
        <w:pStyle w:val="Heading1"/>
        <w:rPr>
          <w:color w:val="0D0D0D" w:themeColor="text1" w:themeTint="F2"/>
        </w:rPr>
      </w:pPr>
      <w:r w:rsidRPr="00BD38C5">
        <w:rPr>
          <w:color w:val="0D0D0D" w:themeColor="text1" w:themeTint="F2"/>
        </w:rPr>
        <w:t>9. Exploratory Data Analysis</w:t>
      </w:r>
    </w:p>
    <w:p w14:paraId="650C26DF" w14:textId="77777777" w:rsidR="00466349" w:rsidRPr="00BD38C5" w:rsidRDefault="00BA6820">
      <w:pPr>
        <w:pStyle w:val="Heading2"/>
        <w:rPr>
          <w:color w:val="0D0D0D" w:themeColor="text1" w:themeTint="F2"/>
        </w:rPr>
      </w:pPr>
      <w:r w:rsidRPr="00BD38C5">
        <w:rPr>
          <w:color w:val="0D0D0D" w:themeColor="text1" w:themeTint="F2"/>
        </w:rPr>
        <w:t>9.1 Season-wise Match Analysis</w:t>
      </w:r>
    </w:p>
    <w:p w14:paraId="1E3C3864" w14:textId="77777777" w:rsidR="00466349" w:rsidRDefault="00BA6820">
      <w:r>
        <w:t>The noteboo</w:t>
      </w:r>
      <w:r>
        <w:t>k analyzes the number of matches by season and visualizes the season trend. The dataset covers 19 seasons from 2008 to 2026.</w:t>
      </w:r>
    </w:p>
    <w:p w14:paraId="074C2614" w14:textId="77777777" w:rsidR="00466349" w:rsidRDefault="00BA6820">
      <w:pPr>
        <w:jc w:val="center"/>
      </w:pPr>
      <w:r>
        <w:rPr>
          <w:noProof/>
        </w:rPr>
        <w:lastRenderedPageBreak/>
        <w:drawing>
          <wp:inline distT="0" distB="0" distL="0" distR="0" wp14:anchorId="7B2663F1" wp14:editId="0AD50625">
            <wp:extent cx="5760720" cy="243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1.png"/>
                    <pic:cNvPicPr/>
                  </pic:nvPicPr>
                  <pic:blipFill>
                    <a:blip r:embed="rId8"/>
                    <a:stretch>
                      <a:fillRect/>
                    </a:stretch>
                  </pic:blipFill>
                  <pic:spPr>
                    <a:xfrm>
                      <a:off x="0" y="0"/>
                      <a:ext cx="5760720" cy="2430824"/>
                    </a:xfrm>
                    <a:prstGeom prst="rect">
                      <a:avLst/>
                    </a:prstGeom>
                  </pic:spPr>
                </pic:pic>
              </a:graphicData>
            </a:graphic>
          </wp:inline>
        </w:drawing>
      </w:r>
    </w:p>
    <w:p w14:paraId="0F5D8743" w14:textId="77777777" w:rsidR="00466349" w:rsidRPr="00BD38C5" w:rsidRDefault="00BA6820">
      <w:pPr>
        <w:jc w:val="center"/>
        <w:rPr>
          <w:color w:val="0D0D0D" w:themeColor="text1" w:themeTint="F2"/>
        </w:rPr>
      </w:pPr>
      <w:r w:rsidRPr="00BD38C5">
        <w:rPr>
          <w:i/>
          <w:color w:val="0D0D0D" w:themeColor="text1" w:themeTint="F2"/>
          <w:sz w:val="18"/>
        </w:rPr>
        <w:t>Figure 1. Season-wise IPL match visualization from the uploaded notebook.</w:t>
      </w:r>
    </w:p>
    <w:p w14:paraId="121ADF72" w14:textId="77777777" w:rsidR="00466349" w:rsidRPr="00BD38C5" w:rsidRDefault="00BA6820">
      <w:pPr>
        <w:pStyle w:val="Heading2"/>
        <w:rPr>
          <w:color w:val="0D0D0D" w:themeColor="text1" w:themeTint="F2"/>
        </w:rPr>
      </w:pPr>
      <w:r w:rsidRPr="00BD38C5">
        <w:rPr>
          <w:color w:val="0D0D0D" w:themeColor="text1" w:themeTint="F2"/>
        </w:rPr>
        <w:t>9.2 Team Participation and Performance</w:t>
      </w:r>
    </w:p>
    <w:p w14:paraId="2BFAE48B" w14:textId="77777777" w:rsidR="00466349" w:rsidRDefault="00BA6820">
      <w:r>
        <w:t xml:space="preserve">After </w:t>
      </w:r>
      <w:r>
        <w:t>standardizing historical names, the notebook reports 15 standardized teams and 2,486 team appearances, corresponding to two team appearances per match.</w:t>
      </w:r>
    </w:p>
    <w:p w14:paraId="531E70F3" w14:textId="77777777" w:rsidR="00466349" w:rsidRDefault="00BA6820">
      <w:pPr>
        <w:jc w:val="center"/>
      </w:pPr>
      <w:r>
        <w:rPr>
          <w:noProof/>
        </w:rPr>
        <w:drawing>
          <wp:inline distT="0" distB="0" distL="0" distR="0" wp14:anchorId="29597B01" wp14:editId="68D0ACBA">
            <wp:extent cx="5760720" cy="40987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5_0.png"/>
                    <pic:cNvPicPr/>
                  </pic:nvPicPr>
                  <pic:blipFill>
                    <a:blip r:embed="rId9"/>
                    <a:stretch>
                      <a:fillRect/>
                    </a:stretch>
                  </pic:blipFill>
                  <pic:spPr>
                    <a:xfrm>
                      <a:off x="0" y="0"/>
                      <a:ext cx="5760720" cy="4098734"/>
                    </a:xfrm>
                    <a:prstGeom prst="rect">
                      <a:avLst/>
                    </a:prstGeom>
                  </pic:spPr>
                </pic:pic>
              </a:graphicData>
            </a:graphic>
          </wp:inline>
        </w:drawing>
      </w:r>
    </w:p>
    <w:p w14:paraId="51E00CEB" w14:textId="77777777" w:rsidR="00466349" w:rsidRDefault="00BA6820">
      <w:pPr>
        <w:jc w:val="center"/>
      </w:pPr>
      <w:r>
        <w:rPr>
          <w:i/>
          <w:color w:val="5A5A5A"/>
          <w:sz w:val="18"/>
        </w:rPr>
        <w:t>Figure 2. Team performance by match stage.</w:t>
      </w:r>
    </w:p>
    <w:p w14:paraId="1B5C69C4" w14:textId="77777777" w:rsidR="00466349" w:rsidRDefault="00BA6820">
      <w:pPr>
        <w:jc w:val="center"/>
      </w:pPr>
      <w:r>
        <w:rPr>
          <w:noProof/>
        </w:rPr>
        <w:lastRenderedPageBreak/>
        <w:drawing>
          <wp:inline distT="0" distB="0" distL="0" distR="0" wp14:anchorId="287F53D5" wp14:editId="37BFDA50">
            <wp:extent cx="5760720" cy="4094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8_0.png"/>
                    <pic:cNvPicPr/>
                  </pic:nvPicPr>
                  <pic:blipFill>
                    <a:blip r:embed="rId10"/>
                    <a:stretch>
                      <a:fillRect/>
                    </a:stretch>
                  </pic:blipFill>
                  <pic:spPr>
                    <a:xfrm>
                      <a:off x="0" y="0"/>
                      <a:ext cx="5760720" cy="4094053"/>
                    </a:xfrm>
                    <a:prstGeom prst="rect">
                      <a:avLst/>
                    </a:prstGeom>
                  </pic:spPr>
                </pic:pic>
              </a:graphicData>
            </a:graphic>
          </wp:inline>
        </w:drawing>
      </w:r>
    </w:p>
    <w:p w14:paraId="4352483D" w14:textId="77777777" w:rsidR="00466349" w:rsidRDefault="00BA6820">
      <w:pPr>
        <w:jc w:val="center"/>
      </w:pPr>
      <w:r>
        <w:rPr>
          <w:i/>
          <w:color w:val="5A5A5A"/>
          <w:sz w:val="18"/>
        </w:rPr>
        <w:t>Figure 3. Season-wise team win-percentage heatmap.</w:t>
      </w:r>
    </w:p>
    <w:p w14:paraId="46AA234D" w14:textId="77777777" w:rsidR="00466349" w:rsidRPr="00BD38C5" w:rsidRDefault="00BA6820">
      <w:pPr>
        <w:pStyle w:val="Heading2"/>
        <w:rPr>
          <w:color w:val="0D0D0D" w:themeColor="text1" w:themeTint="F2"/>
        </w:rPr>
      </w:pPr>
      <w:r w:rsidRPr="00BD38C5">
        <w:rPr>
          <w:color w:val="0D0D0D" w:themeColor="text1" w:themeTint="F2"/>
        </w:rPr>
        <w:lastRenderedPageBreak/>
        <w:t>9.3 Te</w:t>
      </w:r>
      <w:r w:rsidRPr="00BD38C5">
        <w:rPr>
          <w:color w:val="0D0D0D" w:themeColor="text1" w:themeTint="F2"/>
        </w:rPr>
        <w:t>am Wins</w:t>
      </w:r>
    </w:p>
    <w:p w14:paraId="08192455" w14:textId="77777777" w:rsidR="00466349" w:rsidRDefault="00BA6820">
      <w:pPr>
        <w:jc w:val="center"/>
      </w:pPr>
      <w:r>
        <w:rPr>
          <w:noProof/>
        </w:rPr>
        <w:drawing>
          <wp:inline distT="0" distB="0" distL="0" distR="0" wp14:anchorId="5626F0EC" wp14:editId="2EF580FA">
            <wp:extent cx="5760720" cy="40940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2_0.png"/>
                    <pic:cNvPicPr/>
                  </pic:nvPicPr>
                  <pic:blipFill>
                    <a:blip r:embed="rId11"/>
                    <a:stretch>
                      <a:fillRect/>
                    </a:stretch>
                  </pic:blipFill>
                  <pic:spPr>
                    <a:xfrm>
                      <a:off x="0" y="0"/>
                      <a:ext cx="5760720" cy="4094053"/>
                    </a:xfrm>
                    <a:prstGeom prst="rect">
                      <a:avLst/>
                    </a:prstGeom>
                  </pic:spPr>
                </pic:pic>
              </a:graphicData>
            </a:graphic>
          </wp:inline>
        </w:drawing>
      </w:r>
    </w:p>
    <w:p w14:paraId="47937ECF" w14:textId="77777777" w:rsidR="00466349" w:rsidRPr="00BD38C5" w:rsidRDefault="00BA6820">
      <w:pPr>
        <w:jc w:val="center"/>
        <w:rPr>
          <w:color w:val="0D0D0D" w:themeColor="text1" w:themeTint="F2"/>
        </w:rPr>
      </w:pPr>
      <w:r w:rsidRPr="00BD38C5">
        <w:rPr>
          <w:i/>
          <w:color w:val="0D0D0D" w:themeColor="text1" w:themeTint="F2"/>
          <w:sz w:val="18"/>
        </w:rPr>
        <w:t>Figure 4. Season-wise team wins heatmap.</w:t>
      </w:r>
    </w:p>
    <w:p w14:paraId="0074B24E" w14:textId="77777777" w:rsidR="00466349" w:rsidRPr="00BD38C5" w:rsidRDefault="00BA6820">
      <w:pPr>
        <w:pStyle w:val="Heading2"/>
        <w:rPr>
          <w:color w:val="0D0D0D" w:themeColor="text1" w:themeTint="F2"/>
        </w:rPr>
      </w:pPr>
      <w:r w:rsidRPr="00BD38C5">
        <w:rPr>
          <w:color w:val="0D0D0D" w:themeColor="text1" w:themeTint="F2"/>
        </w:rPr>
        <w:t>9.4 Match Result Types</w:t>
      </w:r>
    </w:p>
    <w:tbl>
      <w:tblPr>
        <w:tblStyle w:val="GridTable4"/>
        <w:tblW w:w="0" w:type="auto"/>
        <w:tblLook w:val="04A0" w:firstRow="1" w:lastRow="0" w:firstColumn="1" w:lastColumn="0" w:noHBand="0" w:noVBand="1"/>
      </w:tblPr>
      <w:tblGrid>
        <w:gridCol w:w="3356"/>
        <w:gridCol w:w="3357"/>
        <w:gridCol w:w="3357"/>
      </w:tblGrid>
      <w:tr w:rsidR="00466349" w14:paraId="1B24365D"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7E90B6B" w14:textId="77777777" w:rsidR="00466349" w:rsidRDefault="00BA6820">
            <w:r>
              <w:rPr>
                <w:color w:val="FFFFFF"/>
              </w:rPr>
              <w:t>Result Type</w:t>
            </w:r>
          </w:p>
        </w:tc>
        <w:tc>
          <w:tcPr>
            <w:tcW w:w="3360" w:type="dxa"/>
          </w:tcPr>
          <w:p w14:paraId="6267BA5F"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Matches</w:t>
            </w:r>
          </w:p>
        </w:tc>
        <w:tc>
          <w:tcPr>
            <w:tcW w:w="3360" w:type="dxa"/>
          </w:tcPr>
          <w:p w14:paraId="4065C430"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Percentage</w:t>
            </w:r>
          </w:p>
        </w:tc>
      </w:tr>
      <w:tr w:rsidR="00466349" w14:paraId="7DFD6BC0"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74647DA" w14:textId="77777777" w:rsidR="00466349" w:rsidRDefault="00BA6820">
            <w:r>
              <w:t>Win by Wickets</w:t>
            </w:r>
          </w:p>
        </w:tc>
        <w:tc>
          <w:tcPr>
            <w:tcW w:w="3360" w:type="dxa"/>
          </w:tcPr>
          <w:p w14:paraId="3E3F6DA2" w14:textId="77777777" w:rsidR="00466349" w:rsidRDefault="00BA6820">
            <w:pPr>
              <w:cnfStyle w:val="000000100000" w:firstRow="0" w:lastRow="0" w:firstColumn="0" w:lastColumn="0" w:oddVBand="0" w:evenVBand="0" w:oddHBand="1" w:evenHBand="0" w:firstRowFirstColumn="0" w:firstRowLastColumn="0" w:lastRowFirstColumn="0" w:lastRowLastColumn="0"/>
            </w:pPr>
            <w:r>
              <w:t>660</w:t>
            </w:r>
          </w:p>
        </w:tc>
        <w:tc>
          <w:tcPr>
            <w:tcW w:w="3360" w:type="dxa"/>
          </w:tcPr>
          <w:p w14:paraId="225DA7DC" w14:textId="77777777" w:rsidR="00466349" w:rsidRDefault="00BA6820">
            <w:pPr>
              <w:cnfStyle w:val="000000100000" w:firstRow="0" w:lastRow="0" w:firstColumn="0" w:lastColumn="0" w:oddVBand="0" w:evenVBand="0" w:oddHBand="1" w:evenHBand="0" w:firstRowFirstColumn="0" w:firstRowLastColumn="0" w:lastRowFirstColumn="0" w:lastRowLastColumn="0"/>
            </w:pPr>
            <w:r>
              <w:t>53.10%</w:t>
            </w:r>
          </w:p>
        </w:tc>
      </w:tr>
      <w:tr w:rsidR="00466349" w14:paraId="4903EFE6" w14:textId="77777777" w:rsidTr="00726AEB">
        <w:tc>
          <w:tcPr>
            <w:cnfStyle w:val="001000000000" w:firstRow="0" w:lastRow="0" w:firstColumn="1" w:lastColumn="0" w:oddVBand="0" w:evenVBand="0" w:oddHBand="0" w:evenHBand="0" w:firstRowFirstColumn="0" w:firstRowLastColumn="0" w:lastRowFirstColumn="0" w:lastRowLastColumn="0"/>
            <w:tcW w:w="3360" w:type="dxa"/>
          </w:tcPr>
          <w:p w14:paraId="7E1B93DD" w14:textId="77777777" w:rsidR="00466349" w:rsidRDefault="00BA6820">
            <w:r>
              <w:t>Win by Runs</w:t>
            </w:r>
          </w:p>
        </w:tc>
        <w:tc>
          <w:tcPr>
            <w:tcW w:w="3360" w:type="dxa"/>
          </w:tcPr>
          <w:p w14:paraId="030493E1" w14:textId="77777777" w:rsidR="00466349" w:rsidRDefault="00BA6820">
            <w:pPr>
              <w:cnfStyle w:val="000000000000" w:firstRow="0" w:lastRow="0" w:firstColumn="0" w:lastColumn="0" w:oddVBand="0" w:evenVBand="0" w:oddHBand="0" w:evenHBand="0" w:firstRowFirstColumn="0" w:firstRowLastColumn="0" w:lastRowFirstColumn="0" w:lastRowLastColumn="0"/>
            </w:pPr>
            <w:r>
              <w:t>558</w:t>
            </w:r>
          </w:p>
        </w:tc>
        <w:tc>
          <w:tcPr>
            <w:tcW w:w="3360" w:type="dxa"/>
          </w:tcPr>
          <w:p w14:paraId="61A9C553" w14:textId="77777777" w:rsidR="00466349" w:rsidRDefault="00BA6820">
            <w:pPr>
              <w:cnfStyle w:val="000000000000" w:firstRow="0" w:lastRow="0" w:firstColumn="0" w:lastColumn="0" w:oddVBand="0" w:evenVBand="0" w:oddHBand="0" w:evenHBand="0" w:firstRowFirstColumn="0" w:firstRowLastColumn="0" w:lastRowFirstColumn="0" w:lastRowLastColumn="0"/>
            </w:pPr>
            <w:r>
              <w:t>44.89%</w:t>
            </w:r>
          </w:p>
        </w:tc>
      </w:tr>
      <w:tr w:rsidR="00466349" w14:paraId="26253044"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71726DE" w14:textId="77777777" w:rsidR="00466349" w:rsidRDefault="00BA6820">
            <w:r>
              <w:t>Other / No Result</w:t>
            </w:r>
          </w:p>
        </w:tc>
        <w:tc>
          <w:tcPr>
            <w:tcW w:w="3360" w:type="dxa"/>
          </w:tcPr>
          <w:p w14:paraId="0E3AE419" w14:textId="77777777" w:rsidR="00466349" w:rsidRDefault="00BA6820">
            <w:pPr>
              <w:cnfStyle w:val="000000100000" w:firstRow="0" w:lastRow="0" w:firstColumn="0" w:lastColumn="0" w:oddVBand="0" w:evenVBand="0" w:oddHBand="1" w:evenHBand="0" w:firstRowFirstColumn="0" w:firstRowLastColumn="0" w:lastRowFirstColumn="0" w:lastRowLastColumn="0"/>
            </w:pPr>
            <w:r>
              <w:t>25</w:t>
            </w:r>
          </w:p>
        </w:tc>
        <w:tc>
          <w:tcPr>
            <w:tcW w:w="3360" w:type="dxa"/>
          </w:tcPr>
          <w:p w14:paraId="044D5792" w14:textId="77777777" w:rsidR="00466349" w:rsidRDefault="00BA6820">
            <w:pPr>
              <w:cnfStyle w:val="000000100000" w:firstRow="0" w:lastRow="0" w:firstColumn="0" w:lastColumn="0" w:oddVBand="0" w:evenVBand="0" w:oddHBand="1" w:evenHBand="0" w:firstRowFirstColumn="0" w:firstRowLastColumn="0" w:lastRowFirstColumn="0" w:lastRowLastColumn="0"/>
            </w:pPr>
            <w:r>
              <w:t>2.01%</w:t>
            </w:r>
          </w:p>
        </w:tc>
      </w:tr>
    </w:tbl>
    <w:p w14:paraId="7BB96B54" w14:textId="77777777" w:rsidR="00466349" w:rsidRDefault="00466349"/>
    <w:p w14:paraId="1357726D" w14:textId="77777777" w:rsidR="00466349" w:rsidRDefault="00BA6820">
      <w:pPr>
        <w:jc w:val="center"/>
      </w:pPr>
      <w:r>
        <w:rPr>
          <w:noProof/>
        </w:rPr>
        <w:lastRenderedPageBreak/>
        <w:drawing>
          <wp:inline distT="0" distB="0" distL="0" distR="0" wp14:anchorId="1B61B83C" wp14:editId="0EE59F3B">
            <wp:extent cx="5303520" cy="48645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6_0.png"/>
                    <pic:cNvPicPr/>
                  </pic:nvPicPr>
                  <pic:blipFill>
                    <a:blip r:embed="rId12"/>
                    <a:stretch>
                      <a:fillRect/>
                    </a:stretch>
                  </pic:blipFill>
                  <pic:spPr>
                    <a:xfrm>
                      <a:off x="0" y="0"/>
                      <a:ext cx="5303520" cy="4864567"/>
                    </a:xfrm>
                    <a:prstGeom prst="rect">
                      <a:avLst/>
                    </a:prstGeom>
                  </pic:spPr>
                </pic:pic>
              </a:graphicData>
            </a:graphic>
          </wp:inline>
        </w:drawing>
      </w:r>
    </w:p>
    <w:p w14:paraId="1CCD6B49" w14:textId="77777777" w:rsidR="00466349" w:rsidRDefault="00BA6820">
      <w:pPr>
        <w:jc w:val="center"/>
      </w:pPr>
      <w:r>
        <w:rPr>
          <w:i/>
          <w:color w:val="5A5A5A"/>
          <w:sz w:val="18"/>
        </w:rPr>
        <w:t>Figure 5. Distribution of IPL match result types.</w:t>
      </w:r>
    </w:p>
    <w:p w14:paraId="0F997F07" w14:textId="77777777" w:rsidR="00466349" w:rsidRPr="00BD38C5" w:rsidRDefault="00BA6820">
      <w:pPr>
        <w:pStyle w:val="Heading2"/>
        <w:rPr>
          <w:color w:val="0D0D0D" w:themeColor="text1" w:themeTint="F2"/>
        </w:rPr>
      </w:pPr>
      <w:r w:rsidRPr="00BD38C5">
        <w:rPr>
          <w:color w:val="0D0D0D" w:themeColor="text1" w:themeTint="F2"/>
        </w:rPr>
        <w:t xml:space="preserve">9.5 Winning </w:t>
      </w:r>
      <w:r w:rsidRPr="00BD38C5">
        <w:rPr>
          <w:color w:val="0D0D0D" w:themeColor="text1" w:themeTint="F2"/>
        </w:rPr>
        <w:t>Margin Analysis</w:t>
      </w:r>
    </w:p>
    <w:tbl>
      <w:tblPr>
        <w:tblStyle w:val="LightList-Accent6"/>
        <w:tblW w:w="0" w:type="auto"/>
        <w:tblLook w:val="04A0" w:firstRow="1" w:lastRow="0" w:firstColumn="1" w:lastColumn="0" w:noHBand="0" w:noVBand="1"/>
      </w:tblPr>
      <w:tblGrid>
        <w:gridCol w:w="1677"/>
        <w:gridCol w:w="1677"/>
        <w:gridCol w:w="1676"/>
        <w:gridCol w:w="1676"/>
        <w:gridCol w:w="1677"/>
        <w:gridCol w:w="1677"/>
      </w:tblGrid>
      <w:tr w:rsidR="00466349" w14:paraId="4D35D066"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0EAAE92B" w14:textId="77777777" w:rsidR="00466349" w:rsidRDefault="00BA6820">
            <w:r>
              <w:rPr>
                <w:color w:val="FFFFFF"/>
              </w:rPr>
              <w:t>Margin Type</w:t>
            </w:r>
          </w:p>
        </w:tc>
        <w:tc>
          <w:tcPr>
            <w:tcW w:w="1680" w:type="dxa"/>
          </w:tcPr>
          <w:p w14:paraId="4DBFBDE2"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Matches</w:t>
            </w:r>
          </w:p>
        </w:tc>
        <w:tc>
          <w:tcPr>
            <w:tcW w:w="1680" w:type="dxa"/>
          </w:tcPr>
          <w:p w14:paraId="4FE467D5"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Average</w:t>
            </w:r>
          </w:p>
        </w:tc>
        <w:tc>
          <w:tcPr>
            <w:tcW w:w="1680" w:type="dxa"/>
          </w:tcPr>
          <w:p w14:paraId="08704354"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Median</w:t>
            </w:r>
          </w:p>
        </w:tc>
        <w:tc>
          <w:tcPr>
            <w:tcW w:w="1680" w:type="dxa"/>
          </w:tcPr>
          <w:p w14:paraId="55D3A509"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Minimum</w:t>
            </w:r>
          </w:p>
        </w:tc>
        <w:tc>
          <w:tcPr>
            <w:tcW w:w="1680" w:type="dxa"/>
          </w:tcPr>
          <w:p w14:paraId="336F3AF6"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Maximum</w:t>
            </w:r>
          </w:p>
        </w:tc>
      </w:tr>
      <w:tr w:rsidR="00466349" w14:paraId="74186343"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2488BB83" w14:textId="77777777" w:rsidR="00466349" w:rsidRDefault="00BA6820">
            <w:r>
              <w:t>Runs</w:t>
            </w:r>
          </w:p>
        </w:tc>
        <w:tc>
          <w:tcPr>
            <w:tcW w:w="1680" w:type="dxa"/>
          </w:tcPr>
          <w:p w14:paraId="2C8E5DFE" w14:textId="77777777" w:rsidR="00466349" w:rsidRDefault="00BA6820">
            <w:pPr>
              <w:cnfStyle w:val="000000100000" w:firstRow="0" w:lastRow="0" w:firstColumn="0" w:lastColumn="0" w:oddVBand="0" w:evenVBand="0" w:oddHBand="1" w:evenHBand="0" w:firstRowFirstColumn="0" w:firstRowLastColumn="0" w:lastRowFirstColumn="0" w:lastRowLastColumn="0"/>
            </w:pPr>
            <w:r>
              <w:t>558</w:t>
            </w:r>
          </w:p>
        </w:tc>
        <w:tc>
          <w:tcPr>
            <w:tcW w:w="1680" w:type="dxa"/>
          </w:tcPr>
          <w:p w14:paraId="6CB8A519" w14:textId="77777777" w:rsidR="00466349" w:rsidRDefault="00BA6820">
            <w:pPr>
              <w:cnfStyle w:val="000000100000" w:firstRow="0" w:lastRow="0" w:firstColumn="0" w:lastColumn="0" w:oddVBand="0" w:evenVBand="0" w:oddHBand="1" w:evenHBand="0" w:firstRowFirstColumn="0" w:firstRowLastColumn="0" w:lastRowFirstColumn="0" w:lastRowLastColumn="0"/>
            </w:pPr>
            <w:r>
              <w:t>31.04</w:t>
            </w:r>
          </w:p>
        </w:tc>
        <w:tc>
          <w:tcPr>
            <w:tcW w:w="1680" w:type="dxa"/>
          </w:tcPr>
          <w:p w14:paraId="02A2A965" w14:textId="77777777" w:rsidR="00466349" w:rsidRDefault="00BA6820">
            <w:pPr>
              <w:cnfStyle w:val="000000100000" w:firstRow="0" w:lastRow="0" w:firstColumn="0" w:lastColumn="0" w:oddVBand="0" w:evenVBand="0" w:oddHBand="1" w:evenHBand="0" w:firstRowFirstColumn="0" w:firstRowLastColumn="0" w:lastRowFirstColumn="0" w:lastRowLastColumn="0"/>
            </w:pPr>
            <w:r>
              <w:t>23</w:t>
            </w:r>
          </w:p>
        </w:tc>
        <w:tc>
          <w:tcPr>
            <w:tcW w:w="1680" w:type="dxa"/>
          </w:tcPr>
          <w:p w14:paraId="35493E2A" w14:textId="77777777" w:rsidR="00466349" w:rsidRDefault="00BA6820">
            <w:pPr>
              <w:cnfStyle w:val="000000100000" w:firstRow="0" w:lastRow="0" w:firstColumn="0" w:lastColumn="0" w:oddVBand="0" w:evenVBand="0" w:oddHBand="1" w:evenHBand="0" w:firstRowFirstColumn="0" w:firstRowLastColumn="0" w:lastRowFirstColumn="0" w:lastRowLastColumn="0"/>
            </w:pPr>
            <w:r>
              <w:t>1</w:t>
            </w:r>
          </w:p>
        </w:tc>
        <w:tc>
          <w:tcPr>
            <w:tcW w:w="1680" w:type="dxa"/>
          </w:tcPr>
          <w:p w14:paraId="55E2AD1F" w14:textId="77777777" w:rsidR="00466349" w:rsidRDefault="00BA6820">
            <w:pPr>
              <w:cnfStyle w:val="000000100000" w:firstRow="0" w:lastRow="0" w:firstColumn="0" w:lastColumn="0" w:oddVBand="0" w:evenVBand="0" w:oddHBand="1" w:evenHBand="0" w:firstRowFirstColumn="0" w:firstRowLastColumn="0" w:lastRowFirstColumn="0" w:lastRowLastColumn="0"/>
            </w:pPr>
            <w:r>
              <w:t>146</w:t>
            </w:r>
          </w:p>
        </w:tc>
      </w:tr>
      <w:tr w:rsidR="00466349" w14:paraId="12A555FE" w14:textId="77777777" w:rsidTr="00726AEB">
        <w:tc>
          <w:tcPr>
            <w:cnfStyle w:val="001000000000" w:firstRow="0" w:lastRow="0" w:firstColumn="1" w:lastColumn="0" w:oddVBand="0" w:evenVBand="0" w:oddHBand="0" w:evenHBand="0" w:firstRowFirstColumn="0" w:firstRowLastColumn="0" w:lastRowFirstColumn="0" w:lastRowLastColumn="0"/>
            <w:tcW w:w="1680" w:type="dxa"/>
          </w:tcPr>
          <w:p w14:paraId="66A4FBD8" w14:textId="77777777" w:rsidR="00466349" w:rsidRDefault="00BA6820">
            <w:r>
              <w:t>Wickets</w:t>
            </w:r>
          </w:p>
        </w:tc>
        <w:tc>
          <w:tcPr>
            <w:tcW w:w="1680" w:type="dxa"/>
          </w:tcPr>
          <w:p w14:paraId="625E8D12" w14:textId="77777777" w:rsidR="00466349" w:rsidRDefault="00BA6820">
            <w:pPr>
              <w:cnfStyle w:val="000000000000" w:firstRow="0" w:lastRow="0" w:firstColumn="0" w:lastColumn="0" w:oddVBand="0" w:evenVBand="0" w:oddHBand="0" w:evenHBand="0" w:firstRowFirstColumn="0" w:firstRowLastColumn="0" w:lastRowFirstColumn="0" w:lastRowLastColumn="0"/>
            </w:pPr>
            <w:r>
              <w:t>660</w:t>
            </w:r>
          </w:p>
        </w:tc>
        <w:tc>
          <w:tcPr>
            <w:tcW w:w="1680" w:type="dxa"/>
          </w:tcPr>
          <w:p w14:paraId="6056D230" w14:textId="77777777" w:rsidR="00466349" w:rsidRDefault="00BA6820">
            <w:pPr>
              <w:cnfStyle w:val="000000000000" w:firstRow="0" w:lastRow="0" w:firstColumn="0" w:lastColumn="0" w:oddVBand="0" w:evenVBand="0" w:oddHBand="0" w:evenHBand="0" w:firstRowFirstColumn="0" w:firstRowLastColumn="0" w:lastRowFirstColumn="0" w:lastRowLastColumn="0"/>
            </w:pPr>
            <w:r>
              <w:t>6.17</w:t>
            </w:r>
          </w:p>
        </w:tc>
        <w:tc>
          <w:tcPr>
            <w:tcW w:w="1680" w:type="dxa"/>
          </w:tcPr>
          <w:p w14:paraId="7DCA75CB" w14:textId="77777777" w:rsidR="00466349" w:rsidRDefault="00BA6820">
            <w:pPr>
              <w:cnfStyle w:val="000000000000" w:firstRow="0" w:lastRow="0" w:firstColumn="0" w:lastColumn="0" w:oddVBand="0" w:evenVBand="0" w:oddHBand="0" w:evenHBand="0" w:firstRowFirstColumn="0" w:firstRowLastColumn="0" w:lastRowFirstColumn="0" w:lastRowLastColumn="0"/>
            </w:pPr>
            <w:r>
              <w:t>6</w:t>
            </w:r>
          </w:p>
        </w:tc>
        <w:tc>
          <w:tcPr>
            <w:tcW w:w="1680" w:type="dxa"/>
          </w:tcPr>
          <w:p w14:paraId="5B15DE56" w14:textId="77777777" w:rsidR="00466349" w:rsidRDefault="00BA6820">
            <w:pPr>
              <w:cnfStyle w:val="000000000000" w:firstRow="0" w:lastRow="0" w:firstColumn="0" w:lastColumn="0" w:oddVBand="0" w:evenVBand="0" w:oddHBand="0" w:evenHBand="0" w:firstRowFirstColumn="0" w:firstRowLastColumn="0" w:lastRowFirstColumn="0" w:lastRowLastColumn="0"/>
            </w:pPr>
            <w:r>
              <w:t>1</w:t>
            </w:r>
          </w:p>
        </w:tc>
        <w:tc>
          <w:tcPr>
            <w:tcW w:w="1680" w:type="dxa"/>
          </w:tcPr>
          <w:p w14:paraId="70FF712A" w14:textId="77777777" w:rsidR="00466349" w:rsidRDefault="00BA6820">
            <w:pPr>
              <w:cnfStyle w:val="000000000000" w:firstRow="0" w:lastRow="0" w:firstColumn="0" w:lastColumn="0" w:oddVBand="0" w:evenVBand="0" w:oddHBand="0" w:evenHBand="0" w:firstRowFirstColumn="0" w:firstRowLastColumn="0" w:lastRowFirstColumn="0" w:lastRowLastColumn="0"/>
            </w:pPr>
            <w:r>
              <w:t>10</w:t>
            </w:r>
          </w:p>
        </w:tc>
      </w:tr>
    </w:tbl>
    <w:p w14:paraId="6BE09CF4" w14:textId="77777777" w:rsidR="00466349" w:rsidRDefault="00466349"/>
    <w:p w14:paraId="22F238E0" w14:textId="77777777" w:rsidR="00466349" w:rsidRDefault="00BA6820">
      <w:pPr>
        <w:jc w:val="center"/>
      </w:pPr>
      <w:r>
        <w:rPr>
          <w:noProof/>
        </w:rPr>
        <w:lastRenderedPageBreak/>
        <w:drawing>
          <wp:inline distT="0" distB="0" distL="0" distR="0" wp14:anchorId="1A1A4E36" wp14:editId="7E3734CC">
            <wp:extent cx="5760720" cy="22511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8_0.png"/>
                    <pic:cNvPicPr/>
                  </pic:nvPicPr>
                  <pic:blipFill>
                    <a:blip r:embed="rId13"/>
                    <a:stretch>
                      <a:fillRect/>
                    </a:stretch>
                  </pic:blipFill>
                  <pic:spPr>
                    <a:xfrm>
                      <a:off x="0" y="0"/>
                      <a:ext cx="5760720" cy="2251190"/>
                    </a:xfrm>
                    <a:prstGeom prst="rect">
                      <a:avLst/>
                    </a:prstGeom>
                  </pic:spPr>
                </pic:pic>
              </a:graphicData>
            </a:graphic>
          </wp:inline>
        </w:drawing>
      </w:r>
    </w:p>
    <w:p w14:paraId="417CA325" w14:textId="77777777" w:rsidR="00466349" w:rsidRPr="00BD38C5" w:rsidRDefault="00BA6820">
      <w:pPr>
        <w:jc w:val="center"/>
        <w:rPr>
          <w:color w:val="0D0D0D" w:themeColor="text1" w:themeTint="F2"/>
        </w:rPr>
      </w:pPr>
      <w:r w:rsidRPr="00BD38C5">
        <w:rPr>
          <w:i/>
          <w:color w:val="0D0D0D" w:themeColor="text1" w:themeTint="F2"/>
          <w:sz w:val="18"/>
        </w:rPr>
        <w:t>Figure 6. Distribution of winning margins.</w:t>
      </w:r>
    </w:p>
    <w:p w14:paraId="658B9E00" w14:textId="77777777" w:rsidR="00466349" w:rsidRPr="00BD38C5" w:rsidRDefault="00BA6820">
      <w:pPr>
        <w:pStyle w:val="Heading2"/>
        <w:rPr>
          <w:color w:val="0D0D0D" w:themeColor="text1" w:themeTint="F2"/>
        </w:rPr>
      </w:pPr>
      <w:r w:rsidRPr="00BD38C5">
        <w:rPr>
          <w:color w:val="0D0D0D" w:themeColor="text1" w:themeTint="F2"/>
        </w:rPr>
        <w:t>9.6 Player of the Match Analysis</w:t>
      </w:r>
    </w:p>
    <w:tbl>
      <w:tblPr>
        <w:tblStyle w:val="ListTable3-Accent4"/>
        <w:tblW w:w="0" w:type="auto"/>
        <w:tblLook w:val="04A0" w:firstRow="1" w:lastRow="0" w:firstColumn="1" w:lastColumn="0" w:noHBand="0" w:noVBand="1"/>
      </w:tblPr>
      <w:tblGrid>
        <w:gridCol w:w="5035"/>
        <w:gridCol w:w="5035"/>
      </w:tblGrid>
      <w:tr w:rsidR="00466349" w14:paraId="5F32BDAB"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40" w:type="dxa"/>
          </w:tcPr>
          <w:p w14:paraId="383964DB" w14:textId="77777777" w:rsidR="00466349" w:rsidRDefault="00BA6820">
            <w:r>
              <w:rPr>
                <w:color w:val="FFFFFF"/>
              </w:rPr>
              <w:t>Player</w:t>
            </w:r>
          </w:p>
        </w:tc>
        <w:tc>
          <w:tcPr>
            <w:tcW w:w="5040" w:type="dxa"/>
          </w:tcPr>
          <w:p w14:paraId="0CDEECE5"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Awards</w:t>
            </w:r>
          </w:p>
        </w:tc>
      </w:tr>
      <w:tr w:rsidR="00466349" w14:paraId="25B50ED5"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8A336F7" w14:textId="77777777" w:rsidR="00466349" w:rsidRDefault="00BA6820">
            <w:r>
              <w:t>AB de Villiers</w:t>
            </w:r>
          </w:p>
        </w:tc>
        <w:tc>
          <w:tcPr>
            <w:tcW w:w="5040" w:type="dxa"/>
          </w:tcPr>
          <w:p w14:paraId="68808682" w14:textId="77777777" w:rsidR="00466349" w:rsidRDefault="00BA6820">
            <w:pPr>
              <w:cnfStyle w:val="000000100000" w:firstRow="0" w:lastRow="0" w:firstColumn="0" w:lastColumn="0" w:oddVBand="0" w:evenVBand="0" w:oddHBand="1" w:evenHBand="0" w:firstRowFirstColumn="0" w:firstRowLastColumn="0" w:lastRowFirstColumn="0" w:lastRowLastColumn="0"/>
            </w:pPr>
            <w:r>
              <w:t>25</w:t>
            </w:r>
          </w:p>
        </w:tc>
      </w:tr>
      <w:tr w:rsidR="00466349" w14:paraId="55EBC2C4"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2E06C08B" w14:textId="77777777" w:rsidR="00466349" w:rsidRDefault="00BA6820">
            <w:r>
              <w:t>V Kohli</w:t>
            </w:r>
          </w:p>
        </w:tc>
        <w:tc>
          <w:tcPr>
            <w:tcW w:w="5040" w:type="dxa"/>
          </w:tcPr>
          <w:p w14:paraId="5415730E" w14:textId="77777777" w:rsidR="00466349" w:rsidRDefault="00BA6820">
            <w:pPr>
              <w:cnfStyle w:val="000000000000" w:firstRow="0" w:lastRow="0" w:firstColumn="0" w:lastColumn="0" w:oddVBand="0" w:evenVBand="0" w:oddHBand="0" w:evenHBand="0" w:firstRowFirstColumn="0" w:firstRowLastColumn="0" w:lastRowFirstColumn="0" w:lastRowLastColumn="0"/>
            </w:pPr>
            <w:r>
              <w:t>22</w:t>
            </w:r>
          </w:p>
        </w:tc>
      </w:tr>
      <w:tr w:rsidR="00466349" w14:paraId="0C8CFD29"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09BBB82" w14:textId="77777777" w:rsidR="00466349" w:rsidRDefault="00BA6820">
            <w:r>
              <w:t>CH Gayle</w:t>
            </w:r>
          </w:p>
        </w:tc>
        <w:tc>
          <w:tcPr>
            <w:tcW w:w="5040" w:type="dxa"/>
          </w:tcPr>
          <w:p w14:paraId="0175500F" w14:textId="77777777" w:rsidR="00466349" w:rsidRDefault="00BA6820">
            <w:pPr>
              <w:cnfStyle w:val="000000100000" w:firstRow="0" w:lastRow="0" w:firstColumn="0" w:lastColumn="0" w:oddVBand="0" w:evenVBand="0" w:oddHBand="1" w:evenHBand="0" w:firstRowFirstColumn="0" w:firstRowLastColumn="0" w:lastRowFirstColumn="0" w:lastRowLastColumn="0"/>
            </w:pPr>
            <w:r>
              <w:t>22</w:t>
            </w:r>
          </w:p>
        </w:tc>
      </w:tr>
      <w:tr w:rsidR="00466349" w14:paraId="48538EC4"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17D8B9BB" w14:textId="77777777" w:rsidR="00466349" w:rsidRDefault="00BA6820">
            <w:r>
              <w:t>RG Sharma</w:t>
            </w:r>
          </w:p>
        </w:tc>
        <w:tc>
          <w:tcPr>
            <w:tcW w:w="5040" w:type="dxa"/>
          </w:tcPr>
          <w:p w14:paraId="705A03E0" w14:textId="77777777" w:rsidR="00466349" w:rsidRDefault="00BA6820">
            <w:pPr>
              <w:cnfStyle w:val="000000000000" w:firstRow="0" w:lastRow="0" w:firstColumn="0" w:lastColumn="0" w:oddVBand="0" w:evenVBand="0" w:oddHBand="0" w:evenHBand="0" w:firstRowFirstColumn="0" w:firstRowLastColumn="0" w:lastRowFirstColumn="0" w:lastRowLastColumn="0"/>
            </w:pPr>
            <w:r>
              <w:t>21</w:t>
            </w:r>
          </w:p>
        </w:tc>
      </w:tr>
      <w:tr w:rsidR="00466349" w14:paraId="72B6D779"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898C41A" w14:textId="77777777" w:rsidR="00466349" w:rsidRDefault="00BA6820">
            <w:r>
              <w:t>SP Narine</w:t>
            </w:r>
          </w:p>
        </w:tc>
        <w:tc>
          <w:tcPr>
            <w:tcW w:w="5040" w:type="dxa"/>
          </w:tcPr>
          <w:p w14:paraId="27A7FD8D" w14:textId="77777777" w:rsidR="00466349" w:rsidRDefault="00BA6820">
            <w:pPr>
              <w:cnfStyle w:val="000000100000" w:firstRow="0" w:lastRow="0" w:firstColumn="0" w:lastColumn="0" w:oddVBand="0" w:evenVBand="0" w:oddHBand="1" w:evenHBand="0" w:firstRowFirstColumn="0" w:firstRowLastColumn="0" w:lastRowFirstColumn="0" w:lastRowLastColumn="0"/>
            </w:pPr>
            <w:r>
              <w:t>18</w:t>
            </w:r>
          </w:p>
        </w:tc>
      </w:tr>
      <w:tr w:rsidR="00466349" w14:paraId="050D4DAB"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6B752135" w14:textId="77777777" w:rsidR="00466349" w:rsidRDefault="00BA6820">
            <w:r>
              <w:t>DA Warner</w:t>
            </w:r>
          </w:p>
        </w:tc>
        <w:tc>
          <w:tcPr>
            <w:tcW w:w="5040" w:type="dxa"/>
          </w:tcPr>
          <w:p w14:paraId="0787EFF5" w14:textId="77777777" w:rsidR="00466349" w:rsidRDefault="00BA6820">
            <w:pPr>
              <w:cnfStyle w:val="000000000000" w:firstRow="0" w:lastRow="0" w:firstColumn="0" w:lastColumn="0" w:oddVBand="0" w:evenVBand="0" w:oddHBand="0" w:evenHBand="0" w:firstRowFirstColumn="0" w:firstRowLastColumn="0" w:lastRowFirstColumn="0" w:lastRowLastColumn="0"/>
            </w:pPr>
            <w:r>
              <w:t>18</w:t>
            </w:r>
          </w:p>
        </w:tc>
      </w:tr>
      <w:tr w:rsidR="00466349" w14:paraId="003C32CE"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694D6B" w14:textId="77777777" w:rsidR="00466349" w:rsidRDefault="00BA6820">
            <w:r>
              <w:t>MS Dhoni</w:t>
            </w:r>
          </w:p>
        </w:tc>
        <w:tc>
          <w:tcPr>
            <w:tcW w:w="5040" w:type="dxa"/>
          </w:tcPr>
          <w:p w14:paraId="64CBF9D4" w14:textId="77777777" w:rsidR="00466349" w:rsidRDefault="00BA6820">
            <w:pPr>
              <w:cnfStyle w:val="000000100000" w:firstRow="0" w:lastRow="0" w:firstColumn="0" w:lastColumn="0" w:oddVBand="0" w:evenVBand="0" w:oddHBand="1" w:evenHBand="0" w:firstRowFirstColumn="0" w:firstRowLastColumn="0" w:lastRowFirstColumn="0" w:lastRowLastColumn="0"/>
            </w:pPr>
            <w:r>
              <w:t>18</w:t>
            </w:r>
          </w:p>
        </w:tc>
      </w:tr>
      <w:tr w:rsidR="00466349" w14:paraId="3A7B2902"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2075B4D2" w14:textId="77777777" w:rsidR="00466349" w:rsidRDefault="00BA6820">
            <w:r>
              <w:t>RA Jadeja</w:t>
            </w:r>
          </w:p>
        </w:tc>
        <w:tc>
          <w:tcPr>
            <w:tcW w:w="5040" w:type="dxa"/>
          </w:tcPr>
          <w:p w14:paraId="5EA6A7AB" w14:textId="77777777" w:rsidR="00466349" w:rsidRDefault="00BA6820">
            <w:pPr>
              <w:cnfStyle w:val="000000000000" w:firstRow="0" w:lastRow="0" w:firstColumn="0" w:lastColumn="0" w:oddVBand="0" w:evenVBand="0" w:oddHBand="0" w:evenHBand="0" w:firstRowFirstColumn="0" w:firstRowLastColumn="0" w:lastRowFirstColumn="0" w:lastRowLastColumn="0"/>
            </w:pPr>
            <w:r>
              <w:t>17</w:t>
            </w:r>
          </w:p>
        </w:tc>
      </w:tr>
      <w:tr w:rsidR="00466349" w14:paraId="60500F5A"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1E0FC0F" w14:textId="77777777" w:rsidR="00466349" w:rsidRDefault="00BA6820">
            <w:r>
              <w:t>KL Rahul</w:t>
            </w:r>
          </w:p>
        </w:tc>
        <w:tc>
          <w:tcPr>
            <w:tcW w:w="5040" w:type="dxa"/>
          </w:tcPr>
          <w:p w14:paraId="4F32861E" w14:textId="77777777" w:rsidR="00466349" w:rsidRDefault="00BA6820">
            <w:pPr>
              <w:cnfStyle w:val="000000100000" w:firstRow="0" w:lastRow="0" w:firstColumn="0" w:lastColumn="0" w:oddVBand="0" w:evenVBand="0" w:oddHBand="1" w:evenHBand="0" w:firstRowFirstColumn="0" w:firstRowLastColumn="0" w:lastRowFirstColumn="0" w:lastRowLastColumn="0"/>
            </w:pPr>
            <w:r>
              <w:t>17</w:t>
            </w:r>
          </w:p>
        </w:tc>
      </w:tr>
      <w:tr w:rsidR="00466349" w14:paraId="22100C9D"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7A69E375" w14:textId="77777777" w:rsidR="00466349" w:rsidRDefault="00BA6820">
            <w:r>
              <w:t>SR Watson</w:t>
            </w:r>
          </w:p>
        </w:tc>
        <w:tc>
          <w:tcPr>
            <w:tcW w:w="5040" w:type="dxa"/>
          </w:tcPr>
          <w:p w14:paraId="4B47F1B2" w14:textId="77777777" w:rsidR="00466349" w:rsidRDefault="00BA6820">
            <w:pPr>
              <w:cnfStyle w:val="000000000000" w:firstRow="0" w:lastRow="0" w:firstColumn="0" w:lastColumn="0" w:oddVBand="0" w:evenVBand="0" w:oddHBand="0" w:evenHBand="0" w:firstRowFirstColumn="0" w:firstRowLastColumn="0" w:lastRowFirstColumn="0" w:lastRowLastColumn="0"/>
            </w:pPr>
            <w:r>
              <w:t>16</w:t>
            </w:r>
          </w:p>
        </w:tc>
      </w:tr>
    </w:tbl>
    <w:p w14:paraId="5CC0996F" w14:textId="77777777" w:rsidR="00466349" w:rsidRDefault="00466349"/>
    <w:p w14:paraId="63CB0C37" w14:textId="77777777" w:rsidR="00466349" w:rsidRDefault="00BA6820">
      <w:pPr>
        <w:jc w:val="center"/>
      </w:pPr>
      <w:r>
        <w:rPr>
          <w:noProof/>
        </w:rPr>
        <w:lastRenderedPageBreak/>
        <w:drawing>
          <wp:inline distT="0" distB="0" distL="0" distR="0" wp14:anchorId="26F16561" wp14:editId="15CB0A0A">
            <wp:extent cx="5760720" cy="39661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6_2.png"/>
                    <pic:cNvPicPr/>
                  </pic:nvPicPr>
                  <pic:blipFill>
                    <a:blip r:embed="rId14"/>
                    <a:stretch>
                      <a:fillRect/>
                    </a:stretch>
                  </pic:blipFill>
                  <pic:spPr>
                    <a:xfrm>
                      <a:off x="0" y="0"/>
                      <a:ext cx="5760720" cy="3966103"/>
                    </a:xfrm>
                    <a:prstGeom prst="rect">
                      <a:avLst/>
                    </a:prstGeom>
                  </pic:spPr>
                </pic:pic>
              </a:graphicData>
            </a:graphic>
          </wp:inline>
        </w:drawing>
      </w:r>
    </w:p>
    <w:p w14:paraId="7FA09276" w14:textId="77777777" w:rsidR="00466349" w:rsidRDefault="00BA6820">
      <w:pPr>
        <w:jc w:val="center"/>
      </w:pPr>
      <w:r>
        <w:rPr>
          <w:i/>
          <w:color w:val="5A5A5A"/>
          <w:sz w:val="18"/>
        </w:rPr>
        <w:t>Figure 7. Top Player of the Match award counts from the notebook.</w:t>
      </w:r>
    </w:p>
    <w:p w14:paraId="2C314E0D" w14:textId="77777777" w:rsidR="00BD38C5" w:rsidRDefault="00BD38C5">
      <w:pPr>
        <w:pStyle w:val="Heading2"/>
        <w:rPr>
          <w:color w:val="0D0D0D" w:themeColor="text1" w:themeTint="F2"/>
        </w:rPr>
      </w:pPr>
    </w:p>
    <w:p w14:paraId="4E1FBC11" w14:textId="5BA38BA6" w:rsidR="00466349" w:rsidRPr="00BD38C5" w:rsidRDefault="00BA6820">
      <w:pPr>
        <w:pStyle w:val="Heading2"/>
        <w:rPr>
          <w:color w:val="0D0D0D" w:themeColor="text1" w:themeTint="F2"/>
        </w:rPr>
      </w:pPr>
      <w:r w:rsidRPr="00BD38C5">
        <w:rPr>
          <w:color w:val="0D0D0D" w:themeColor="text1" w:themeTint="F2"/>
        </w:rPr>
        <w:t>9.7 Playoff / Knockout Analysis</w:t>
      </w:r>
    </w:p>
    <w:p w14:paraId="327EB41D" w14:textId="435B4D52" w:rsidR="00466349" w:rsidRDefault="00BA6820">
      <w:r>
        <w:t xml:space="preserve">The notebook identifies 74 Playoff / Knockout </w:t>
      </w:r>
      <w:r>
        <w:t xml:space="preserve">matches based on the meaningful missing match_number values. The available event_name value for these records is 'Indian Premier League'; the dataset does not directly provide a separate Final/Qualifier/Eliminator label in the inspected event_name output, </w:t>
      </w:r>
      <w:r>
        <w:t>so the report does not infer those specific stages.</w:t>
      </w:r>
    </w:p>
    <w:p w14:paraId="20B22BB1" w14:textId="6E42E42A" w:rsidR="00BD38C5" w:rsidRDefault="00BD38C5"/>
    <w:p w14:paraId="1738084F" w14:textId="77777777" w:rsidR="00BD38C5" w:rsidRDefault="00BD38C5"/>
    <w:tbl>
      <w:tblPr>
        <w:tblStyle w:val="LightList-Accent2"/>
        <w:tblW w:w="0" w:type="auto"/>
        <w:tblLook w:val="04A0" w:firstRow="1" w:lastRow="0" w:firstColumn="1" w:lastColumn="0" w:noHBand="0" w:noVBand="1"/>
      </w:tblPr>
      <w:tblGrid>
        <w:gridCol w:w="3354"/>
        <w:gridCol w:w="3353"/>
        <w:gridCol w:w="3353"/>
      </w:tblGrid>
      <w:tr w:rsidR="00466349" w14:paraId="2F7ACE4C"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1D09181" w14:textId="77777777" w:rsidR="00466349" w:rsidRDefault="00BA6820">
            <w:r>
              <w:rPr>
                <w:color w:val="FFFFFF"/>
              </w:rPr>
              <w:t>Match Stage</w:t>
            </w:r>
          </w:p>
        </w:tc>
        <w:tc>
          <w:tcPr>
            <w:tcW w:w="3360" w:type="dxa"/>
          </w:tcPr>
          <w:p w14:paraId="796ADAF3"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Result Category</w:t>
            </w:r>
          </w:p>
        </w:tc>
        <w:tc>
          <w:tcPr>
            <w:tcW w:w="3360" w:type="dxa"/>
          </w:tcPr>
          <w:p w14:paraId="135E9B5C"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Matches</w:t>
            </w:r>
          </w:p>
        </w:tc>
      </w:tr>
      <w:tr w:rsidR="00466349" w14:paraId="1F793B48"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5490417" w14:textId="77777777" w:rsidR="00466349" w:rsidRDefault="00BA6820">
            <w:r>
              <w:t>League</w:t>
            </w:r>
          </w:p>
        </w:tc>
        <w:tc>
          <w:tcPr>
            <w:tcW w:w="3360" w:type="dxa"/>
          </w:tcPr>
          <w:p w14:paraId="2D2EAEF6" w14:textId="77777777" w:rsidR="00466349" w:rsidRDefault="00BA6820">
            <w:pPr>
              <w:cnfStyle w:val="000000100000" w:firstRow="0" w:lastRow="0" w:firstColumn="0" w:lastColumn="0" w:oddVBand="0" w:evenVBand="0" w:oddHBand="1" w:evenHBand="0" w:firstRowFirstColumn="0" w:firstRowLastColumn="0" w:lastRowFirstColumn="0" w:lastRowLastColumn="0"/>
            </w:pPr>
            <w:r>
              <w:t>Other / No Result</w:t>
            </w:r>
          </w:p>
        </w:tc>
        <w:tc>
          <w:tcPr>
            <w:tcW w:w="3360" w:type="dxa"/>
          </w:tcPr>
          <w:p w14:paraId="72FAED94" w14:textId="77777777" w:rsidR="00466349" w:rsidRDefault="00BA6820">
            <w:pPr>
              <w:cnfStyle w:val="000000100000" w:firstRow="0" w:lastRow="0" w:firstColumn="0" w:lastColumn="0" w:oddVBand="0" w:evenVBand="0" w:oddHBand="1" w:evenHBand="0" w:firstRowFirstColumn="0" w:firstRowLastColumn="0" w:lastRowFirstColumn="0" w:lastRowLastColumn="0"/>
            </w:pPr>
            <w:r>
              <w:t>25</w:t>
            </w:r>
          </w:p>
        </w:tc>
      </w:tr>
      <w:tr w:rsidR="00466349" w14:paraId="322E19CF" w14:textId="77777777" w:rsidTr="00726AEB">
        <w:tc>
          <w:tcPr>
            <w:cnfStyle w:val="001000000000" w:firstRow="0" w:lastRow="0" w:firstColumn="1" w:lastColumn="0" w:oddVBand="0" w:evenVBand="0" w:oddHBand="0" w:evenHBand="0" w:firstRowFirstColumn="0" w:firstRowLastColumn="0" w:lastRowFirstColumn="0" w:lastRowLastColumn="0"/>
            <w:tcW w:w="3360" w:type="dxa"/>
          </w:tcPr>
          <w:p w14:paraId="08E3FE05" w14:textId="77777777" w:rsidR="00466349" w:rsidRDefault="00BA6820">
            <w:r>
              <w:t>League</w:t>
            </w:r>
          </w:p>
        </w:tc>
        <w:tc>
          <w:tcPr>
            <w:tcW w:w="3360" w:type="dxa"/>
          </w:tcPr>
          <w:p w14:paraId="2D94B685" w14:textId="77777777" w:rsidR="00466349" w:rsidRDefault="00BA6820">
            <w:pPr>
              <w:cnfStyle w:val="000000000000" w:firstRow="0" w:lastRow="0" w:firstColumn="0" w:lastColumn="0" w:oddVBand="0" w:evenVBand="0" w:oddHBand="0" w:evenHBand="0" w:firstRowFirstColumn="0" w:firstRowLastColumn="0" w:lastRowFirstColumn="0" w:lastRowLastColumn="0"/>
            </w:pPr>
            <w:r>
              <w:t>Win by Runs</w:t>
            </w:r>
          </w:p>
        </w:tc>
        <w:tc>
          <w:tcPr>
            <w:tcW w:w="3360" w:type="dxa"/>
          </w:tcPr>
          <w:p w14:paraId="3D2AE8B4" w14:textId="77777777" w:rsidR="00466349" w:rsidRDefault="00BA6820">
            <w:pPr>
              <w:cnfStyle w:val="000000000000" w:firstRow="0" w:lastRow="0" w:firstColumn="0" w:lastColumn="0" w:oddVBand="0" w:evenVBand="0" w:oddHBand="0" w:evenHBand="0" w:firstRowFirstColumn="0" w:firstRowLastColumn="0" w:lastRowFirstColumn="0" w:lastRowLastColumn="0"/>
            </w:pPr>
            <w:r>
              <w:t>522</w:t>
            </w:r>
          </w:p>
        </w:tc>
      </w:tr>
      <w:tr w:rsidR="00466349" w14:paraId="33DD4ADB"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DA0DA90" w14:textId="77777777" w:rsidR="00466349" w:rsidRDefault="00BA6820">
            <w:r>
              <w:t>League</w:t>
            </w:r>
          </w:p>
        </w:tc>
        <w:tc>
          <w:tcPr>
            <w:tcW w:w="3360" w:type="dxa"/>
          </w:tcPr>
          <w:p w14:paraId="0EEDA147" w14:textId="77777777" w:rsidR="00466349" w:rsidRDefault="00BA6820">
            <w:pPr>
              <w:cnfStyle w:val="000000100000" w:firstRow="0" w:lastRow="0" w:firstColumn="0" w:lastColumn="0" w:oddVBand="0" w:evenVBand="0" w:oddHBand="1" w:evenHBand="0" w:firstRowFirstColumn="0" w:firstRowLastColumn="0" w:lastRowFirstColumn="0" w:lastRowLastColumn="0"/>
            </w:pPr>
            <w:r>
              <w:t>Win by Wickets</w:t>
            </w:r>
          </w:p>
        </w:tc>
        <w:tc>
          <w:tcPr>
            <w:tcW w:w="3360" w:type="dxa"/>
          </w:tcPr>
          <w:p w14:paraId="4D50E7E6" w14:textId="77777777" w:rsidR="00466349" w:rsidRDefault="00BA6820">
            <w:pPr>
              <w:cnfStyle w:val="000000100000" w:firstRow="0" w:lastRow="0" w:firstColumn="0" w:lastColumn="0" w:oddVBand="0" w:evenVBand="0" w:oddHBand="1" w:evenHBand="0" w:firstRowFirstColumn="0" w:firstRowLastColumn="0" w:lastRowFirstColumn="0" w:lastRowLastColumn="0"/>
            </w:pPr>
            <w:r>
              <w:t>622</w:t>
            </w:r>
          </w:p>
        </w:tc>
      </w:tr>
      <w:tr w:rsidR="00466349" w14:paraId="31A19E5F" w14:textId="77777777" w:rsidTr="00726AEB">
        <w:tc>
          <w:tcPr>
            <w:cnfStyle w:val="001000000000" w:firstRow="0" w:lastRow="0" w:firstColumn="1" w:lastColumn="0" w:oddVBand="0" w:evenVBand="0" w:oddHBand="0" w:evenHBand="0" w:firstRowFirstColumn="0" w:firstRowLastColumn="0" w:lastRowFirstColumn="0" w:lastRowLastColumn="0"/>
            <w:tcW w:w="3360" w:type="dxa"/>
          </w:tcPr>
          <w:p w14:paraId="4B8D8767" w14:textId="77777777" w:rsidR="00466349" w:rsidRDefault="00BA6820">
            <w:r>
              <w:t>Playoff / Knockout</w:t>
            </w:r>
          </w:p>
        </w:tc>
        <w:tc>
          <w:tcPr>
            <w:tcW w:w="3360" w:type="dxa"/>
          </w:tcPr>
          <w:p w14:paraId="0F905E13" w14:textId="77777777" w:rsidR="00466349" w:rsidRDefault="00BA6820">
            <w:pPr>
              <w:cnfStyle w:val="000000000000" w:firstRow="0" w:lastRow="0" w:firstColumn="0" w:lastColumn="0" w:oddVBand="0" w:evenVBand="0" w:oddHBand="0" w:evenHBand="0" w:firstRowFirstColumn="0" w:firstRowLastColumn="0" w:lastRowFirstColumn="0" w:lastRowLastColumn="0"/>
            </w:pPr>
            <w:r>
              <w:t>Win by Runs</w:t>
            </w:r>
          </w:p>
        </w:tc>
        <w:tc>
          <w:tcPr>
            <w:tcW w:w="3360" w:type="dxa"/>
          </w:tcPr>
          <w:p w14:paraId="3075C8B5" w14:textId="77777777" w:rsidR="00466349" w:rsidRDefault="00BA6820">
            <w:pPr>
              <w:cnfStyle w:val="000000000000" w:firstRow="0" w:lastRow="0" w:firstColumn="0" w:lastColumn="0" w:oddVBand="0" w:evenVBand="0" w:oddHBand="0" w:evenHBand="0" w:firstRowFirstColumn="0" w:firstRowLastColumn="0" w:lastRowFirstColumn="0" w:lastRowLastColumn="0"/>
            </w:pPr>
            <w:r>
              <w:t>36</w:t>
            </w:r>
          </w:p>
        </w:tc>
      </w:tr>
      <w:tr w:rsidR="00466349" w14:paraId="4F4936ED" w14:textId="77777777" w:rsidTr="00726AEB">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360" w:type="dxa"/>
          </w:tcPr>
          <w:p w14:paraId="20457B74" w14:textId="77777777" w:rsidR="00466349" w:rsidRDefault="00BA6820">
            <w:r>
              <w:t>Playoff / Knockout</w:t>
            </w:r>
          </w:p>
        </w:tc>
        <w:tc>
          <w:tcPr>
            <w:tcW w:w="3360" w:type="dxa"/>
          </w:tcPr>
          <w:p w14:paraId="249DDBEC" w14:textId="77777777" w:rsidR="00466349" w:rsidRDefault="00BA6820">
            <w:pPr>
              <w:cnfStyle w:val="000000100000" w:firstRow="0" w:lastRow="0" w:firstColumn="0" w:lastColumn="0" w:oddVBand="0" w:evenVBand="0" w:oddHBand="1" w:evenHBand="0" w:firstRowFirstColumn="0" w:firstRowLastColumn="0" w:lastRowFirstColumn="0" w:lastRowLastColumn="0"/>
            </w:pPr>
            <w:r>
              <w:t>Win by Wickets</w:t>
            </w:r>
          </w:p>
        </w:tc>
        <w:tc>
          <w:tcPr>
            <w:tcW w:w="3360" w:type="dxa"/>
          </w:tcPr>
          <w:p w14:paraId="570AAAD9" w14:textId="77777777" w:rsidR="00466349" w:rsidRDefault="00BA6820">
            <w:pPr>
              <w:cnfStyle w:val="000000100000" w:firstRow="0" w:lastRow="0" w:firstColumn="0" w:lastColumn="0" w:oddVBand="0" w:evenVBand="0" w:oddHBand="1" w:evenHBand="0" w:firstRowFirstColumn="0" w:firstRowLastColumn="0" w:lastRowFirstColumn="0" w:lastRowLastColumn="0"/>
            </w:pPr>
            <w:r>
              <w:t>38</w:t>
            </w:r>
          </w:p>
        </w:tc>
      </w:tr>
    </w:tbl>
    <w:p w14:paraId="46CCF1BF" w14:textId="77777777" w:rsidR="00466349" w:rsidRDefault="00466349"/>
    <w:p w14:paraId="3F630973" w14:textId="77777777" w:rsidR="00466349" w:rsidRDefault="00BA6820">
      <w:pPr>
        <w:jc w:val="center"/>
      </w:pPr>
      <w:r>
        <w:rPr>
          <w:noProof/>
        </w:rPr>
        <w:lastRenderedPageBreak/>
        <w:drawing>
          <wp:inline distT="0" distB="0" distL="0" distR="0" wp14:anchorId="294CE645" wp14:editId="062AA73B">
            <wp:extent cx="5760720" cy="36417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0_3.png"/>
                    <pic:cNvPicPr/>
                  </pic:nvPicPr>
                  <pic:blipFill>
                    <a:blip r:embed="rId15"/>
                    <a:stretch>
                      <a:fillRect/>
                    </a:stretch>
                  </pic:blipFill>
                  <pic:spPr>
                    <a:xfrm>
                      <a:off x="0" y="0"/>
                      <a:ext cx="5760720" cy="3641712"/>
                    </a:xfrm>
                    <a:prstGeom prst="rect">
                      <a:avLst/>
                    </a:prstGeom>
                  </pic:spPr>
                </pic:pic>
              </a:graphicData>
            </a:graphic>
          </wp:inline>
        </w:drawing>
      </w:r>
    </w:p>
    <w:p w14:paraId="556E4B2E" w14:textId="77777777" w:rsidR="00466349" w:rsidRDefault="00BA6820">
      <w:pPr>
        <w:jc w:val="center"/>
      </w:pPr>
      <w:r>
        <w:rPr>
          <w:i/>
          <w:color w:val="5A5A5A"/>
          <w:sz w:val="18"/>
        </w:rPr>
        <w:t>Figure 8. Match outcomes by match stage.</w:t>
      </w:r>
    </w:p>
    <w:p w14:paraId="03470BB7" w14:textId="77777777" w:rsidR="00466349" w:rsidRPr="00BD38C5" w:rsidRDefault="00BA6820">
      <w:pPr>
        <w:pStyle w:val="Heading2"/>
        <w:rPr>
          <w:color w:val="0D0D0D" w:themeColor="text1" w:themeTint="F2"/>
        </w:rPr>
      </w:pPr>
      <w:r w:rsidRPr="00BD38C5">
        <w:rPr>
          <w:color w:val="0D0D0D" w:themeColor="text1" w:themeTint="F2"/>
        </w:rPr>
        <w:t>9.8 Venue Analysis</w:t>
      </w:r>
    </w:p>
    <w:tbl>
      <w:tblPr>
        <w:tblStyle w:val="LightList-Accent5"/>
        <w:tblW w:w="0" w:type="auto"/>
        <w:tblLook w:val="04A0" w:firstRow="1" w:lastRow="0" w:firstColumn="1" w:lastColumn="0" w:noHBand="0" w:noVBand="1"/>
      </w:tblPr>
      <w:tblGrid>
        <w:gridCol w:w="5031"/>
        <w:gridCol w:w="5029"/>
      </w:tblGrid>
      <w:tr w:rsidR="00466349" w14:paraId="6334A4AE"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7992373" w14:textId="77777777" w:rsidR="00466349" w:rsidRDefault="00BA6820">
            <w:r>
              <w:rPr>
                <w:color w:val="FFFFFF"/>
              </w:rPr>
              <w:t>Venue</w:t>
            </w:r>
          </w:p>
        </w:tc>
        <w:tc>
          <w:tcPr>
            <w:tcW w:w="5040" w:type="dxa"/>
          </w:tcPr>
          <w:p w14:paraId="28F1E6EC"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Matches</w:t>
            </w:r>
          </w:p>
        </w:tc>
      </w:tr>
      <w:tr w:rsidR="00466349" w14:paraId="14DB669C"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59E82D8" w14:textId="77777777" w:rsidR="00466349" w:rsidRDefault="00BA6820">
            <w:r>
              <w:t>Eden Gardens</w:t>
            </w:r>
          </w:p>
        </w:tc>
        <w:tc>
          <w:tcPr>
            <w:tcW w:w="5040" w:type="dxa"/>
          </w:tcPr>
          <w:p w14:paraId="5D0E9E4A" w14:textId="77777777" w:rsidR="00466349" w:rsidRDefault="00BA6820">
            <w:pPr>
              <w:cnfStyle w:val="000000100000" w:firstRow="0" w:lastRow="0" w:firstColumn="0" w:lastColumn="0" w:oddVBand="0" w:evenVBand="0" w:oddHBand="1" w:evenHBand="0" w:firstRowFirstColumn="0" w:firstRowLastColumn="0" w:lastRowFirstColumn="0" w:lastRowLastColumn="0"/>
            </w:pPr>
            <w:r>
              <w:t>77</w:t>
            </w:r>
          </w:p>
        </w:tc>
      </w:tr>
      <w:tr w:rsidR="00466349" w14:paraId="7BE3E032"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3FFC2D76" w14:textId="77777777" w:rsidR="00466349" w:rsidRDefault="00BA6820">
            <w:r>
              <w:t>Wankhede Stadium</w:t>
            </w:r>
          </w:p>
        </w:tc>
        <w:tc>
          <w:tcPr>
            <w:tcW w:w="5040" w:type="dxa"/>
          </w:tcPr>
          <w:p w14:paraId="4868E9F3" w14:textId="77777777" w:rsidR="00466349" w:rsidRDefault="00BA6820">
            <w:pPr>
              <w:cnfStyle w:val="000000000000" w:firstRow="0" w:lastRow="0" w:firstColumn="0" w:lastColumn="0" w:oddVBand="0" w:evenVBand="0" w:oddHBand="0" w:evenHBand="0" w:firstRowFirstColumn="0" w:firstRowLastColumn="0" w:lastRowFirstColumn="0" w:lastRowLastColumn="0"/>
            </w:pPr>
            <w:r>
              <w:t>73</w:t>
            </w:r>
          </w:p>
        </w:tc>
      </w:tr>
      <w:tr w:rsidR="00466349" w14:paraId="5303D100"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01CE4F5" w14:textId="77777777" w:rsidR="00466349" w:rsidRDefault="00BA6820">
            <w:r>
              <w:t>M Chinnaswamy Stadium</w:t>
            </w:r>
          </w:p>
        </w:tc>
        <w:tc>
          <w:tcPr>
            <w:tcW w:w="5040" w:type="dxa"/>
          </w:tcPr>
          <w:p w14:paraId="1F888284" w14:textId="77777777" w:rsidR="00466349" w:rsidRDefault="00BA6820">
            <w:pPr>
              <w:cnfStyle w:val="000000100000" w:firstRow="0" w:lastRow="0" w:firstColumn="0" w:lastColumn="0" w:oddVBand="0" w:evenVBand="0" w:oddHBand="1" w:evenHBand="0" w:firstRowFirstColumn="0" w:firstRowLastColumn="0" w:lastRowFirstColumn="0" w:lastRowLastColumn="0"/>
            </w:pPr>
            <w:r>
              <w:t>65</w:t>
            </w:r>
          </w:p>
        </w:tc>
      </w:tr>
      <w:tr w:rsidR="00466349" w14:paraId="4A5B015E"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5475DF0A" w14:textId="77777777" w:rsidR="00466349" w:rsidRDefault="00BA6820">
            <w:r>
              <w:t>Feroz Shah Kotla</w:t>
            </w:r>
          </w:p>
        </w:tc>
        <w:tc>
          <w:tcPr>
            <w:tcW w:w="5040" w:type="dxa"/>
          </w:tcPr>
          <w:p w14:paraId="48FA6E01" w14:textId="77777777" w:rsidR="00466349" w:rsidRDefault="00BA6820">
            <w:pPr>
              <w:cnfStyle w:val="000000000000" w:firstRow="0" w:lastRow="0" w:firstColumn="0" w:lastColumn="0" w:oddVBand="0" w:evenVBand="0" w:oddHBand="0" w:evenHBand="0" w:firstRowFirstColumn="0" w:firstRowLastColumn="0" w:lastRowFirstColumn="0" w:lastRowLastColumn="0"/>
            </w:pPr>
            <w:r>
              <w:t>60</w:t>
            </w:r>
          </w:p>
        </w:tc>
      </w:tr>
      <w:tr w:rsidR="00466349" w14:paraId="229358D5"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050474C" w14:textId="77777777" w:rsidR="00466349" w:rsidRDefault="00BA6820">
            <w:r>
              <w:t>Wankhede Stadium, Mumbai</w:t>
            </w:r>
          </w:p>
        </w:tc>
        <w:tc>
          <w:tcPr>
            <w:tcW w:w="5040" w:type="dxa"/>
          </w:tcPr>
          <w:p w14:paraId="42CBE169" w14:textId="77777777" w:rsidR="00466349" w:rsidRDefault="00BA6820">
            <w:pPr>
              <w:cnfStyle w:val="000000100000" w:firstRow="0" w:lastRow="0" w:firstColumn="0" w:lastColumn="0" w:oddVBand="0" w:evenVBand="0" w:oddHBand="1" w:evenHBand="0" w:firstRowFirstColumn="0" w:firstRowLastColumn="0" w:lastRowFirstColumn="0" w:lastRowLastColumn="0"/>
            </w:pPr>
            <w:r>
              <w:t>59</w:t>
            </w:r>
          </w:p>
        </w:tc>
      </w:tr>
      <w:tr w:rsidR="00466349" w14:paraId="52D72A56"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09C39523" w14:textId="77777777" w:rsidR="00466349" w:rsidRDefault="00BA6820">
            <w:r>
              <w:t>Rajiv Gandhi International Stadium, Uppal</w:t>
            </w:r>
          </w:p>
        </w:tc>
        <w:tc>
          <w:tcPr>
            <w:tcW w:w="5040" w:type="dxa"/>
          </w:tcPr>
          <w:p w14:paraId="2F3D0435" w14:textId="77777777" w:rsidR="00466349" w:rsidRDefault="00BA6820">
            <w:pPr>
              <w:cnfStyle w:val="000000000000" w:firstRow="0" w:lastRow="0" w:firstColumn="0" w:lastColumn="0" w:oddVBand="0" w:evenVBand="0" w:oddHBand="0" w:evenHBand="0" w:firstRowFirstColumn="0" w:firstRowLastColumn="0" w:lastRowFirstColumn="0" w:lastRowLastColumn="0"/>
            </w:pPr>
            <w:r>
              <w:t>49</w:t>
            </w:r>
          </w:p>
        </w:tc>
      </w:tr>
      <w:tr w:rsidR="00466349" w14:paraId="2CE16EE7"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3801137" w14:textId="77777777" w:rsidR="00466349" w:rsidRDefault="00BA6820">
            <w:r>
              <w:t xml:space="preserve">MA </w:t>
            </w:r>
            <w:r>
              <w:t>Chidambaram Stadium, Chepauk</w:t>
            </w:r>
          </w:p>
        </w:tc>
        <w:tc>
          <w:tcPr>
            <w:tcW w:w="5040" w:type="dxa"/>
          </w:tcPr>
          <w:p w14:paraId="03213B02" w14:textId="77777777" w:rsidR="00466349" w:rsidRDefault="00BA6820">
            <w:pPr>
              <w:cnfStyle w:val="000000100000" w:firstRow="0" w:lastRow="0" w:firstColumn="0" w:lastColumn="0" w:oddVBand="0" w:evenVBand="0" w:oddHBand="1" w:evenHBand="0" w:firstRowFirstColumn="0" w:firstRowLastColumn="0" w:lastRowFirstColumn="0" w:lastRowLastColumn="0"/>
            </w:pPr>
            <w:r>
              <w:t>48</w:t>
            </w:r>
          </w:p>
        </w:tc>
      </w:tr>
      <w:tr w:rsidR="00466349" w14:paraId="63923F1A"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5F687015" w14:textId="77777777" w:rsidR="00466349" w:rsidRDefault="00BA6820">
            <w:r>
              <w:t>Sawai Mansingh Stadium</w:t>
            </w:r>
          </w:p>
        </w:tc>
        <w:tc>
          <w:tcPr>
            <w:tcW w:w="5040" w:type="dxa"/>
          </w:tcPr>
          <w:p w14:paraId="44A0B024" w14:textId="77777777" w:rsidR="00466349" w:rsidRDefault="00BA6820">
            <w:pPr>
              <w:cnfStyle w:val="000000000000" w:firstRow="0" w:lastRow="0" w:firstColumn="0" w:lastColumn="0" w:oddVBand="0" w:evenVBand="0" w:oddHBand="0" w:evenHBand="0" w:firstRowFirstColumn="0" w:firstRowLastColumn="0" w:lastRowFirstColumn="0" w:lastRowLastColumn="0"/>
            </w:pPr>
            <w:r>
              <w:t>47</w:t>
            </w:r>
          </w:p>
        </w:tc>
      </w:tr>
      <w:tr w:rsidR="00466349" w14:paraId="74C46A0F"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C8BA31B" w14:textId="77777777" w:rsidR="00466349" w:rsidRDefault="00BA6820">
            <w:r>
              <w:t>Dubai International Cricket Stadium</w:t>
            </w:r>
          </w:p>
        </w:tc>
        <w:tc>
          <w:tcPr>
            <w:tcW w:w="5040" w:type="dxa"/>
          </w:tcPr>
          <w:p w14:paraId="13FD3AC6" w14:textId="77777777" w:rsidR="00466349" w:rsidRDefault="00BA6820">
            <w:pPr>
              <w:cnfStyle w:val="000000100000" w:firstRow="0" w:lastRow="0" w:firstColumn="0" w:lastColumn="0" w:oddVBand="0" w:evenVBand="0" w:oddHBand="1" w:evenHBand="0" w:firstRowFirstColumn="0" w:firstRowLastColumn="0" w:lastRowFirstColumn="0" w:lastRowLastColumn="0"/>
            </w:pPr>
            <w:r>
              <w:t>46</w:t>
            </w:r>
          </w:p>
        </w:tc>
      </w:tr>
      <w:tr w:rsidR="00466349" w14:paraId="2C1DFEC3"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2E25C121" w14:textId="77777777" w:rsidR="00466349" w:rsidRDefault="00BA6820">
            <w:r>
              <w:t>MA Chidambaram Stadium, Chepauk, Chennai</w:t>
            </w:r>
          </w:p>
        </w:tc>
        <w:tc>
          <w:tcPr>
            <w:tcW w:w="5040" w:type="dxa"/>
          </w:tcPr>
          <w:p w14:paraId="796ED63E" w14:textId="77777777" w:rsidR="00466349" w:rsidRDefault="00BA6820">
            <w:pPr>
              <w:cnfStyle w:val="000000000000" w:firstRow="0" w:lastRow="0" w:firstColumn="0" w:lastColumn="0" w:oddVBand="0" w:evenVBand="0" w:oddHBand="0" w:evenHBand="0" w:firstRowFirstColumn="0" w:firstRowLastColumn="0" w:lastRowFirstColumn="0" w:lastRowLastColumn="0"/>
            </w:pPr>
            <w:r>
              <w:t>41</w:t>
            </w:r>
          </w:p>
        </w:tc>
      </w:tr>
    </w:tbl>
    <w:p w14:paraId="15C34A98" w14:textId="77777777" w:rsidR="00466349" w:rsidRDefault="00466349"/>
    <w:p w14:paraId="00117533" w14:textId="77777777" w:rsidR="00466349" w:rsidRDefault="00BA6820">
      <w:r>
        <w:t xml:space="preserve">The notebook reports 60 unique venue strings. Some venue names occur in historical and </w:t>
      </w:r>
      <w:r>
        <w:t>location-qualified forms, such as Wankhede Stadium and Wankhede Stadium, Mumbai. This is a potential future data-standardization opportunity.</w:t>
      </w:r>
    </w:p>
    <w:p w14:paraId="38C9E00C" w14:textId="77777777" w:rsidR="00466349" w:rsidRDefault="00BA6820">
      <w:pPr>
        <w:jc w:val="center"/>
      </w:pPr>
      <w:r>
        <w:rPr>
          <w:noProof/>
        </w:rPr>
        <w:lastRenderedPageBreak/>
        <w:drawing>
          <wp:inline distT="0" distB="0" distL="0" distR="0" wp14:anchorId="2D5E44D2" wp14:editId="14830395">
            <wp:extent cx="5760720" cy="36768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3_0.png"/>
                    <pic:cNvPicPr/>
                  </pic:nvPicPr>
                  <pic:blipFill>
                    <a:blip r:embed="rId16"/>
                    <a:stretch>
                      <a:fillRect/>
                    </a:stretch>
                  </pic:blipFill>
                  <pic:spPr>
                    <a:xfrm>
                      <a:off x="0" y="0"/>
                      <a:ext cx="5760720" cy="3676878"/>
                    </a:xfrm>
                    <a:prstGeom prst="rect">
                      <a:avLst/>
                    </a:prstGeom>
                  </pic:spPr>
                </pic:pic>
              </a:graphicData>
            </a:graphic>
          </wp:inline>
        </w:drawing>
      </w:r>
    </w:p>
    <w:p w14:paraId="33A500E2" w14:textId="77777777" w:rsidR="00466349" w:rsidRDefault="00BA6820">
      <w:pPr>
        <w:jc w:val="center"/>
      </w:pPr>
      <w:r>
        <w:rPr>
          <w:i/>
          <w:color w:val="5A5A5A"/>
          <w:sz w:val="18"/>
        </w:rPr>
        <w:t>Figure 9. Top IPL venues by matches hosted.</w:t>
      </w:r>
    </w:p>
    <w:p w14:paraId="5C1F9B04" w14:textId="77777777" w:rsidR="00466349" w:rsidRPr="00BD38C5" w:rsidRDefault="00BA6820">
      <w:pPr>
        <w:pStyle w:val="Heading2"/>
        <w:rPr>
          <w:color w:val="0D0D0D" w:themeColor="text1" w:themeTint="F2"/>
        </w:rPr>
      </w:pPr>
      <w:r w:rsidRPr="00BD38C5">
        <w:rPr>
          <w:color w:val="0D0D0D" w:themeColor="text1" w:themeTint="F2"/>
        </w:rPr>
        <w:t>9.9 Toss Analysis</w:t>
      </w:r>
    </w:p>
    <w:tbl>
      <w:tblPr>
        <w:tblStyle w:val="LightList-Accent2"/>
        <w:tblW w:w="0" w:type="auto"/>
        <w:tblLook w:val="04A0" w:firstRow="1" w:lastRow="0" w:firstColumn="1" w:lastColumn="0" w:noHBand="0" w:noVBand="1"/>
      </w:tblPr>
      <w:tblGrid>
        <w:gridCol w:w="2012"/>
        <w:gridCol w:w="2012"/>
        <w:gridCol w:w="2012"/>
        <w:gridCol w:w="2012"/>
        <w:gridCol w:w="2012"/>
      </w:tblGrid>
      <w:tr w:rsidR="00466349" w14:paraId="774B1328"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38ADC24" w14:textId="77777777" w:rsidR="00466349" w:rsidRDefault="00BA6820">
            <w:r>
              <w:rPr>
                <w:color w:val="FFFFFF"/>
              </w:rPr>
              <w:t>Toss Decision</w:t>
            </w:r>
          </w:p>
        </w:tc>
        <w:tc>
          <w:tcPr>
            <w:tcW w:w="2016" w:type="dxa"/>
          </w:tcPr>
          <w:p w14:paraId="412C3C4D"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Matches</w:t>
            </w:r>
          </w:p>
        </w:tc>
        <w:tc>
          <w:tcPr>
            <w:tcW w:w="2016" w:type="dxa"/>
          </w:tcPr>
          <w:p w14:paraId="59122D0A"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Toss Winner Wins</w:t>
            </w:r>
          </w:p>
        </w:tc>
        <w:tc>
          <w:tcPr>
            <w:tcW w:w="2016" w:type="dxa"/>
          </w:tcPr>
          <w:p w14:paraId="2956B505"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Toss Winner</w:t>
            </w:r>
            <w:r>
              <w:rPr>
                <w:color w:val="FFFFFF"/>
              </w:rPr>
              <w:t xml:space="preserve"> Losses</w:t>
            </w:r>
          </w:p>
        </w:tc>
        <w:tc>
          <w:tcPr>
            <w:tcW w:w="2016" w:type="dxa"/>
          </w:tcPr>
          <w:p w14:paraId="7E6B593A"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Win %</w:t>
            </w:r>
          </w:p>
        </w:tc>
      </w:tr>
      <w:tr w:rsidR="00466349" w14:paraId="5295B9EC"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62AE6EF" w14:textId="77777777" w:rsidR="00466349" w:rsidRDefault="00BA6820">
            <w:r>
              <w:t>Bat</w:t>
            </w:r>
          </w:p>
        </w:tc>
        <w:tc>
          <w:tcPr>
            <w:tcW w:w="2016" w:type="dxa"/>
          </w:tcPr>
          <w:p w14:paraId="06EA2CFA" w14:textId="77777777" w:rsidR="00466349" w:rsidRDefault="00BA6820">
            <w:pPr>
              <w:cnfStyle w:val="000000100000" w:firstRow="0" w:lastRow="0" w:firstColumn="0" w:lastColumn="0" w:oddVBand="0" w:evenVBand="0" w:oddHBand="1" w:evenHBand="0" w:firstRowFirstColumn="0" w:firstRowLastColumn="0" w:lastRowFirstColumn="0" w:lastRowLastColumn="0"/>
            </w:pPr>
            <w:r>
              <w:t>408</w:t>
            </w:r>
          </w:p>
        </w:tc>
        <w:tc>
          <w:tcPr>
            <w:tcW w:w="2016" w:type="dxa"/>
          </w:tcPr>
          <w:p w14:paraId="60CC379A" w14:textId="77777777" w:rsidR="00466349" w:rsidRDefault="00BA6820">
            <w:pPr>
              <w:cnfStyle w:val="000000100000" w:firstRow="0" w:lastRow="0" w:firstColumn="0" w:lastColumn="0" w:oddVBand="0" w:evenVBand="0" w:oddHBand="1" w:evenHBand="0" w:firstRowFirstColumn="0" w:firstRowLastColumn="0" w:lastRowFirstColumn="0" w:lastRowLastColumn="0"/>
            </w:pPr>
            <w:r>
              <w:t>185</w:t>
            </w:r>
          </w:p>
        </w:tc>
        <w:tc>
          <w:tcPr>
            <w:tcW w:w="2016" w:type="dxa"/>
          </w:tcPr>
          <w:p w14:paraId="157E0569" w14:textId="77777777" w:rsidR="00466349" w:rsidRDefault="00BA6820">
            <w:pPr>
              <w:cnfStyle w:val="000000100000" w:firstRow="0" w:lastRow="0" w:firstColumn="0" w:lastColumn="0" w:oddVBand="0" w:evenVBand="0" w:oddHBand="1" w:evenHBand="0" w:firstRowFirstColumn="0" w:firstRowLastColumn="0" w:lastRowFirstColumn="0" w:lastRowLastColumn="0"/>
            </w:pPr>
            <w:r>
              <w:t>223</w:t>
            </w:r>
          </w:p>
        </w:tc>
        <w:tc>
          <w:tcPr>
            <w:tcW w:w="2016" w:type="dxa"/>
          </w:tcPr>
          <w:p w14:paraId="1EA2474B" w14:textId="77777777" w:rsidR="00466349" w:rsidRDefault="00BA6820">
            <w:pPr>
              <w:cnfStyle w:val="000000100000" w:firstRow="0" w:lastRow="0" w:firstColumn="0" w:lastColumn="0" w:oddVBand="0" w:evenVBand="0" w:oddHBand="1" w:evenHBand="0" w:firstRowFirstColumn="0" w:firstRowLastColumn="0" w:lastRowFirstColumn="0" w:lastRowLastColumn="0"/>
            </w:pPr>
            <w:r>
              <w:t>45.34%</w:t>
            </w:r>
          </w:p>
        </w:tc>
      </w:tr>
      <w:tr w:rsidR="00466349" w14:paraId="4E23A99B" w14:textId="77777777" w:rsidTr="00726AEB">
        <w:tc>
          <w:tcPr>
            <w:cnfStyle w:val="001000000000" w:firstRow="0" w:lastRow="0" w:firstColumn="1" w:lastColumn="0" w:oddVBand="0" w:evenVBand="0" w:oddHBand="0" w:evenHBand="0" w:firstRowFirstColumn="0" w:firstRowLastColumn="0" w:lastRowFirstColumn="0" w:lastRowLastColumn="0"/>
            <w:tcW w:w="2016" w:type="dxa"/>
          </w:tcPr>
          <w:p w14:paraId="550A7CFB" w14:textId="77777777" w:rsidR="00466349" w:rsidRDefault="00BA6820">
            <w:r>
              <w:t>Field</w:t>
            </w:r>
          </w:p>
        </w:tc>
        <w:tc>
          <w:tcPr>
            <w:tcW w:w="2016" w:type="dxa"/>
          </w:tcPr>
          <w:p w14:paraId="0E6998C1" w14:textId="77777777" w:rsidR="00466349" w:rsidRDefault="00BA6820">
            <w:pPr>
              <w:cnfStyle w:val="000000000000" w:firstRow="0" w:lastRow="0" w:firstColumn="0" w:lastColumn="0" w:oddVBand="0" w:evenVBand="0" w:oddHBand="0" w:evenHBand="0" w:firstRowFirstColumn="0" w:firstRowLastColumn="0" w:lastRowFirstColumn="0" w:lastRowLastColumn="0"/>
            </w:pPr>
            <w:r>
              <w:t>810</w:t>
            </w:r>
          </w:p>
        </w:tc>
        <w:tc>
          <w:tcPr>
            <w:tcW w:w="2016" w:type="dxa"/>
          </w:tcPr>
          <w:p w14:paraId="0415E95A" w14:textId="77777777" w:rsidR="00466349" w:rsidRDefault="00BA6820">
            <w:pPr>
              <w:cnfStyle w:val="000000000000" w:firstRow="0" w:lastRow="0" w:firstColumn="0" w:lastColumn="0" w:oddVBand="0" w:evenVBand="0" w:oddHBand="0" w:evenHBand="0" w:firstRowFirstColumn="0" w:firstRowLastColumn="0" w:lastRowFirstColumn="0" w:lastRowLastColumn="0"/>
            </w:pPr>
            <w:r>
              <w:t>443</w:t>
            </w:r>
          </w:p>
        </w:tc>
        <w:tc>
          <w:tcPr>
            <w:tcW w:w="2016" w:type="dxa"/>
          </w:tcPr>
          <w:p w14:paraId="57A5CEE0" w14:textId="77777777" w:rsidR="00466349" w:rsidRDefault="00BA6820">
            <w:pPr>
              <w:cnfStyle w:val="000000000000" w:firstRow="0" w:lastRow="0" w:firstColumn="0" w:lastColumn="0" w:oddVBand="0" w:evenVBand="0" w:oddHBand="0" w:evenHBand="0" w:firstRowFirstColumn="0" w:firstRowLastColumn="0" w:lastRowFirstColumn="0" w:lastRowLastColumn="0"/>
            </w:pPr>
            <w:r>
              <w:t>367</w:t>
            </w:r>
          </w:p>
        </w:tc>
        <w:tc>
          <w:tcPr>
            <w:tcW w:w="2016" w:type="dxa"/>
          </w:tcPr>
          <w:p w14:paraId="0EFE5586" w14:textId="77777777" w:rsidR="00466349" w:rsidRDefault="00BA6820">
            <w:pPr>
              <w:cnfStyle w:val="000000000000" w:firstRow="0" w:lastRow="0" w:firstColumn="0" w:lastColumn="0" w:oddVBand="0" w:evenVBand="0" w:oddHBand="0" w:evenHBand="0" w:firstRowFirstColumn="0" w:firstRowLastColumn="0" w:lastRowFirstColumn="0" w:lastRowLastColumn="0"/>
            </w:pPr>
            <w:r>
              <w:t>54.69%</w:t>
            </w:r>
          </w:p>
        </w:tc>
      </w:tr>
    </w:tbl>
    <w:p w14:paraId="492E746D" w14:textId="77777777" w:rsidR="00466349" w:rsidRDefault="00466349"/>
    <w:p w14:paraId="163560A0" w14:textId="77777777" w:rsidR="00466349" w:rsidRDefault="00BA6820">
      <w:r>
        <w:t xml:space="preserve">The notebook observes that the toss-winning team won 45.34% of matches when it chose to bat and 54.69% when it chose to field. These are observed associations in this dataset and </w:t>
      </w:r>
      <w:r>
        <w:t>should not be interpreted as causal effects.</w:t>
      </w:r>
    </w:p>
    <w:p w14:paraId="18C8AA9A" w14:textId="77777777" w:rsidR="00466349" w:rsidRDefault="00BA6820">
      <w:pPr>
        <w:jc w:val="center"/>
      </w:pPr>
      <w:r>
        <w:rPr>
          <w:noProof/>
        </w:rPr>
        <w:lastRenderedPageBreak/>
        <w:drawing>
          <wp:inline distT="0" distB="0" distL="0" distR="0" wp14:anchorId="012D3610" wp14:editId="3E7FA980">
            <wp:extent cx="5760720" cy="33307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5_0.png"/>
                    <pic:cNvPicPr/>
                  </pic:nvPicPr>
                  <pic:blipFill>
                    <a:blip r:embed="rId17"/>
                    <a:stretch>
                      <a:fillRect/>
                    </a:stretch>
                  </pic:blipFill>
                  <pic:spPr>
                    <a:xfrm>
                      <a:off x="0" y="0"/>
                      <a:ext cx="5760720" cy="3330797"/>
                    </a:xfrm>
                    <a:prstGeom prst="rect">
                      <a:avLst/>
                    </a:prstGeom>
                  </pic:spPr>
                </pic:pic>
              </a:graphicData>
            </a:graphic>
          </wp:inline>
        </w:drawing>
      </w:r>
    </w:p>
    <w:p w14:paraId="65458C91" w14:textId="77777777" w:rsidR="00466349" w:rsidRDefault="00BA6820">
      <w:pPr>
        <w:jc w:val="center"/>
      </w:pPr>
      <w:r>
        <w:rPr>
          <w:i/>
          <w:color w:val="5A5A5A"/>
          <w:sz w:val="18"/>
        </w:rPr>
        <w:t>Figure 10. Toss decision versus match result.</w:t>
      </w:r>
    </w:p>
    <w:p w14:paraId="382E807A" w14:textId="77777777" w:rsidR="00466349" w:rsidRPr="00BD38C5" w:rsidRDefault="00BA6820">
      <w:pPr>
        <w:pStyle w:val="Heading2"/>
        <w:rPr>
          <w:color w:val="0D0D0D" w:themeColor="text1" w:themeTint="F2"/>
        </w:rPr>
      </w:pPr>
      <w:r w:rsidRPr="00BD38C5">
        <w:rPr>
          <w:color w:val="0D0D0D" w:themeColor="text1" w:themeTint="F2"/>
        </w:rPr>
        <w:t>9.10 Season-wise Scoring Trends</w:t>
      </w:r>
    </w:p>
    <w:tbl>
      <w:tblPr>
        <w:tblStyle w:val="MediumShading1-Accent6"/>
        <w:tblW w:w="0" w:type="auto"/>
        <w:tblLook w:val="04A0" w:firstRow="1" w:lastRow="0" w:firstColumn="1" w:lastColumn="0" w:noHBand="0" w:noVBand="1"/>
      </w:tblPr>
      <w:tblGrid>
        <w:gridCol w:w="2515"/>
        <w:gridCol w:w="2515"/>
        <w:gridCol w:w="2514"/>
        <w:gridCol w:w="2516"/>
      </w:tblGrid>
      <w:tr w:rsidR="00466349" w14:paraId="1255A511"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B038E14" w14:textId="77777777" w:rsidR="00466349" w:rsidRDefault="00BA6820">
            <w:r>
              <w:rPr>
                <w:color w:val="FFFFFF"/>
              </w:rPr>
              <w:t>Season</w:t>
            </w:r>
          </w:p>
        </w:tc>
        <w:tc>
          <w:tcPr>
            <w:tcW w:w="2520" w:type="dxa"/>
          </w:tcPr>
          <w:p w14:paraId="026E733B"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Matches</w:t>
            </w:r>
          </w:p>
        </w:tc>
        <w:tc>
          <w:tcPr>
            <w:tcW w:w="2520" w:type="dxa"/>
          </w:tcPr>
          <w:p w14:paraId="62474984"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Total Runs</w:t>
            </w:r>
          </w:p>
        </w:tc>
        <w:tc>
          <w:tcPr>
            <w:tcW w:w="2520" w:type="dxa"/>
          </w:tcPr>
          <w:p w14:paraId="63DC37CD"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Average Runs/Match</w:t>
            </w:r>
          </w:p>
        </w:tc>
      </w:tr>
      <w:tr w:rsidR="00466349" w14:paraId="09E71511"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AAA3EBC" w14:textId="77777777" w:rsidR="00466349" w:rsidRDefault="00BA6820">
            <w:r>
              <w:t>2008</w:t>
            </w:r>
          </w:p>
        </w:tc>
        <w:tc>
          <w:tcPr>
            <w:tcW w:w="2520" w:type="dxa"/>
          </w:tcPr>
          <w:p w14:paraId="7035B006" w14:textId="77777777" w:rsidR="00466349" w:rsidRDefault="00BA6820">
            <w:pPr>
              <w:cnfStyle w:val="000000100000" w:firstRow="0" w:lastRow="0" w:firstColumn="0" w:lastColumn="0" w:oddVBand="0" w:evenVBand="0" w:oddHBand="1" w:evenHBand="0" w:firstRowFirstColumn="0" w:firstRowLastColumn="0" w:lastRowFirstColumn="0" w:lastRowLastColumn="0"/>
            </w:pPr>
            <w:r>
              <w:t>58</w:t>
            </w:r>
          </w:p>
        </w:tc>
        <w:tc>
          <w:tcPr>
            <w:tcW w:w="2520" w:type="dxa"/>
          </w:tcPr>
          <w:p w14:paraId="56AECE97" w14:textId="77777777" w:rsidR="00466349" w:rsidRDefault="00BA6820">
            <w:pPr>
              <w:cnfStyle w:val="000000100000" w:firstRow="0" w:lastRow="0" w:firstColumn="0" w:lastColumn="0" w:oddVBand="0" w:evenVBand="0" w:oddHBand="1" w:evenHBand="0" w:firstRowFirstColumn="0" w:firstRowLastColumn="0" w:lastRowFirstColumn="0" w:lastRowLastColumn="0"/>
            </w:pPr>
            <w:r>
              <w:t>17,937</w:t>
            </w:r>
          </w:p>
        </w:tc>
        <w:tc>
          <w:tcPr>
            <w:tcW w:w="2520" w:type="dxa"/>
          </w:tcPr>
          <w:p w14:paraId="0B384CCD" w14:textId="77777777" w:rsidR="00466349" w:rsidRDefault="00BA6820">
            <w:pPr>
              <w:cnfStyle w:val="000000100000" w:firstRow="0" w:lastRow="0" w:firstColumn="0" w:lastColumn="0" w:oddVBand="0" w:evenVBand="0" w:oddHBand="1" w:evenHBand="0" w:firstRowFirstColumn="0" w:firstRowLastColumn="0" w:lastRowFirstColumn="0" w:lastRowLastColumn="0"/>
            </w:pPr>
            <w:r>
              <w:t>309.26</w:t>
            </w:r>
          </w:p>
        </w:tc>
      </w:tr>
      <w:tr w:rsidR="00466349" w14:paraId="4BDE4DCF"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11FD052" w14:textId="77777777" w:rsidR="00466349" w:rsidRDefault="00BA6820">
            <w:r>
              <w:t>2010</w:t>
            </w:r>
          </w:p>
        </w:tc>
        <w:tc>
          <w:tcPr>
            <w:tcW w:w="2520" w:type="dxa"/>
          </w:tcPr>
          <w:p w14:paraId="3C879489" w14:textId="77777777" w:rsidR="00466349" w:rsidRDefault="00BA6820">
            <w:pPr>
              <w:cnfStyle w:val="000000010000" w:firstRow="0" w:lastRow="0" w:firstColumn="0" w:lastColumn="0" w:oddVBand="0" w:evenVBand="0" w:oddHBand="0" w:evenHBand="1" w:firstRowFirstColumn="0" w:firstRowLastColumn="0" w:lastRowFirstColumn="0" w:lastRowLastColumn="0"/>
            </w:pPr>
            <w:r>
              <w:t>60</w:t>
            </w:r>
          </w:p>
        </w:tc>
        <w:tc>
          <w:tcPr>
            <w:tcW w:w="2520" w:type="dxa"/>
          </w:tcPr>
          <w:p w14:paraId="385A0ED5" w14:textId="77777777" w:rsidR="00466349" w:rsidRDefault="00BA6820">
            <w:pPr>
              <w:cnfStyle w:val="000000010000" w:firstRow="0" w:lastRow="0" w:firstColumn="0" w:lastColumn="0" w:oddVBand="0" w:evenVBand="0" w:oddHBand="0" w:evenHBand="1" w:firstRowFirstColumn="0" w:firstRowLastColumn="0" w:lastRowFirstColumn="0" w:lastRowLastColumn="0"/>
            </w:pPr>
            <w:r>
              <w:t>18,883</w:t>
            </w:r>
          </w:p>
        </w:tc>
        <w:tc>
          <w:tcPr>
            <w:tcW w:w="2520" w:type="dxa"/>
          </w:tcPr>
          <w:p w14:paraId="71F7D61F" w14:textId="77777777" w:rsidR="00466349" w:rsidRDefault="00BA6820">
            <w:pPr>
              <w:cnfStyle w:val="000000010000" w:firstRow="0" w:lastRow="0" w:firstColumn="0" w:lastColumn="0" w:oddVBand="0" w:evenVBand="0" w:oddHBand="0" w:evenHBand="1" w:firstRowFirstColumn="0" w:firstRowLastColumn="0" w:lastRowFirstColumn="0" w:lastRowLastColumn="0"/>
            </w:pPr>
            <w:r>
              <w:t>314.72</w:t>
            </w:r>
          </w:p>
        </w:tc>
      </w:tr>
      <w:tr w:rsidR="00466349" w14:paraId="0EFB94F4"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A5BE36E" w14:textId="77777777" w:rsidR="00466349" w:rsidRDefault="00BA6820">
            <w:r>
              <w:t>2014</w:t>
            </w:r>
          </w:p>
        </w:tc>
        <w:tc>
          <w:tcPr>
            <w:tcW w:w="2520" w:type="dxa"/>
          </w:tcPr>
          <w:p w14:paraId="2230B5A6" w14:textId="77777777" w:rsidR="00466349" w:rsidRDefault="00BA6820">
            <w:pPr>
              <w:cnfStyle w:val="000000100000" w:firstRow="0" w:lastRow="0" w:firstColumn="0" w:lastColumn="0" w:oddVBand="0" w:evenVBand="0" w:oddHBand="1" w:evenHBand="0" w:firstRowFirstColumn="0" w:firstRowLastColumn="0" w:lastRowFirstColumn="0" w:lastRowLastColumn="0"/>
            </w:pPr>
            <w:r>
              <w:t>60</w:t>
            </w:r>
          </w:p>
        </w:tc>
        <w:tc>
          <w:tcPr>
            <w:tcW w:w="2520" w:type="dxa"/>
          </w:tcPr>
          <w:p w14:paraId="41B56E1B" w14:textId="77777777" w:rsidR="00466349" w:rsidRDefault="00BA6820">
            <w:pPr>
              <w:cnfStyle w:val="000000100000" w:firstRow="0" w:lastRow="0" w:firstColumn="0" w:lastColumn="0" w:oddVBand="0" w:evenVBand="0" w:oddHBand="1" w:evenHBand="0" w:firstRowFirstColumn="0" w:firstRowLastColumn="0" w:lastRowFirstColumn="0" w:lastRowLastColumn="0"/>
            </w:pPr>
            <w:r>
              <w:t>18,931</w:t>
            </w:r>
          </w:p>
        </w:tc>
        <w:tc>
          <w:tcPr>
            <w:tcW w:w="2520" w:type="dxa"/>
          </w:tcPr>
          <w:p w14:paraId="684DE29D" w14:textId="77777777" w:rsidR="00466349" w:rsidRDefault="00BA6820">
            <w:pPr>
              <w:cnfStyle w:val="000000100000" w:firstRow="0" w:lastRow="0" w:firstColumn="0" w:lastColumn="0" w:oddVBand="0" w:evenVBand="0" w:oddHBand="1" w:evenHBand="0" w:firstRowFirstColumn="0" w:firstRowLastColumn="0" w:lastRowFirstColumn="0" w:lastRowLastColumn="0"/>
            </w:pPr>
            <w:r>
              <w:t>315.52</w:t>
            </w:r>
          </w:p>
        </w:tc>
      </w:tr>
      <w:tr w:rsidR="00466349" w14:paraId="39AC29D2"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48E080A" w14:textId="77777777" w:rsidR="00466349" w:rsidRDefault="00BA6820">
            <w:r>
              <w:t>2018</w:t>
            </w:r>
          </w:p>
        </w:tc>
        <w:tc>
          <w:tcPr>
            <w:tcW w:w="2520" w:type="dxa"/>
          </w:tcPr>
          <w:p w14:paraId="37D758B3" w14:textId="77777777" w:rsidR="00466349" w:rsidRDefault="00BA6820">
            <w:pPr>
              <w:cnfStyle w:val="000000010000" w:firstRow="0" w:lastRow="0" w:firstColumn="0" w:lastColumn="0" w:oddVBand="0" w:evenVBand="0" w:oddHBand="0" w:evenHBand="1" w:firstRowFirstColumn="0" w:firstRowLastColumn="0" w:lastRowFirstColumn="0" w:lastRowLastColumn="0"/>
            </w:pPr>
            <w:r>
              <w:t>60</w:t>
            </w:r>
          </w:p>
        </w:tc>
        <w:tc>
          <w:tcPr>
            <w:tcW w:w="2520" w:type="dxa"/>
          </w:tcPr>
          <w:p w14:paraId="5B72A889" w14:textId="77777777" w:rsidR="00466349" w:rsidRDefault="00BA6820">
            <w:pPr>
              <w:cnfStyle w:val="000000010000" w:firstRow="0" w:lastRow="0" w:firstColumn="0" w:lastColumn="0" w:oddVBand="0" w:evenVBand="0" w:oddHBand="0" w:evenHBand="1" w:firstRowFirstColumn="0" w:firstRowLastColumn="0" w:lastRowFirstColumn="0" w:lastRowLastColumn="0"/>
            </w:pPr>
            <w:r>
              <w:t>19,901</w:t>
            </w:r>
          </w:p>
        </w:tc>
        <w:tc>
          <w:tcPr>
            <w:tcW w:w="2520" w:type="dxa"/>
          </w:tcPr>
          <w:p w14:paraId="58B883FB" w14:textId="77777777" w:rsidR="00466349" w:rsidRDefault="00BA6820">
            <w:pPr>
              <w:cnfStyle w:val="000000010000" w:firstRow="0" w:lastRow="0" w:firstColumn="0" w:lastColumn="0" w:oddVBand="0" w:evenVBand="0" w:oddHBand="0" w:evenHBand="1" w:firstRowFirstColumn="0" w:firstRowLastColumn="0" w:lastRowFirstColumn="0" w:lastRowLastColumn="0"/>
            </w:pPr>
            <w:r>
              <w:t>331.68</w:t>
            </w:r>
          </w:p>
        </w:tc>
      </w:tr>
      <w:tr w:rsidR="00466349" w14:paraId="16384EDA"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CCD3DE0" w14:textId="77777777" w:rsidR="00466349" w:rsidRDefault="00BA6820">
            <w:r>
              <w:t>2022</w:t>
            </w:r>
          </w:p>
        </w:tc>
        <w:tc>
          <w:tcPr>
            <w:tcW w:w="2520" w:type="dxa"/>
          </w:tcPr>
          <w:p w14:paraId="08CB7306" w14:textId="77777777" w:rsidR="00466349" w:rsidRDefault="00BA6820">
            <w:pPr>
              <w:cnfStyle w:val="000000100000" w:firstRow="0" w:lastRow="0" w:firstColumn="0" w:lastColumn="0" w:oddVBand="0" w:evenVBand="0" w:oddHBand="1" w:evenHBand="0" w:firstRowFirstColumn="0" w:firstRowLastColumn="0" w:lastRowFirstColumn="0" w:lastRowLastColumn="0"/>
            </w:pPr>
            <w:r>
              <w:t>74</w:t>
            </w:r>
          </w:p>
        </w:tc>
        <w:tc>
          <w:tcPr>
            <w:tcW w:w="2520" w:type="dxa"/>
          </w:tcPr>
          <w:p w14:paraId="00086CF3" w14:textId="77777777" w:rsidR="00466349" w:rsidRDefault="00BA6820">
            <w:pPr>
              <w:cnfStyle w:val="000000100000" w:firstRow="0" w:lastRow="0" w:firstColumn="0" w:lastColumn="0" w:oddVBand="0" w:evenVBand="0" w:oddHBand="1" w:evenHBand="0" w:firstRowFirstColumn="0" w:firstRowLastColumn="0" w:lastRowFirstColumn="0" w:lastRowLastColumn="0"/>
            </w:pPr>
            <w:r>
              <w:t>24,395</w:t>
            </w:r>
          </w:p>
        </w:tc>
        <w:tc>
          <w:tcPr>
            <w:tcW w:w="2520" w:type="dxa"/>
          </w:tcPr>
          <w:p w14:paraId="5E48497E" w14:textId="77777777" w:rsidR="00466349" w:rsidRDefault="00BA6820">
            <w:pPr>
              <w:cnfStyle w:val="000000100000" w:firstRow="0" w:lastRow="0" w:firstColumn="0" w:lastColumn="0" w:oddVBand="0" w:evenVBand="0" w:oddHBand="1" w:evenHBand="0" w:firstRowFirstColumn="0" w:firstRowLastColumn="0" w:lastRowFirstColumn="0" w:lastRowLastColumn="0"/>
            </w:pPr>
            <w:r>
              <w:t>329.66</w:t>
            </w:r>
          </w:p>
        </w:tc>
      </w:tr>
      <w:tr w:rsidR="00466349" w14:paraId="78D7D7BB"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935CDC7" w14:textId="77777777" w:rsidR="00466349" w:rsidRDefault="00BA6820">
            <w:r>
              <w:t>2023</w:t>
            </w:r>
          </w:p>
        </w:tc>
        <w:tc>
          <w:tcPr>
            <w:tcW w:w="2520" w:type="dxa"/>
          </w:tcPr>
          <w:p w14:paraId="7023F0D4" w14:textId="77777777" w:rsidR="00466349" w:rsidRDefault="00BA6820">
            <w:pPr>
              <w:cnfStyle w:val="000000010000" w:firstRow="0" w:lastRow="0" w:firstColumn="0" w:lastColumn="0" w:oddVBand="0" w:evenVBand="0" w:oddHBand="0" w:evenHBand="1" w:firstRowFirstColumn="0" w:firstRowLastColumn="0" w:lastRowFirstColumn="0" w:lastRowLastColumn="0"/>
            </w:pPr>
            <w:r>
              <w:t>74</w:t>
            </w:r>
          </w:p>
        </w:tc>
        <w:tc>
          <w:tcPr>
            <w:tcW w:w="2520" w:type="dxa"/>
          </w:tcPr>
          <w:p w14:paraId="2DDAF54B" w14:textId="77777777" w:rsidR="00466349" w:rsidRDefault="00BA6820">
            <w:pPr>
              <w:cnfStyle w:val="000000010000" w:firstRow="0" w:lastRow="0" w:firstColumn="0" w:lastColumn="0" w:oddVBand="0" w:evenVBand="0" w:oddHBand="0" w:evenHBand="1" w:firstRowFirstColumn="0" w:firstRowLastColumn="0" w:lastRowFirstColumn="0" w:lastRowLastColumn="0"/>
            </w:pPr>
            <w:r>
              <w:t>25,688</w:t>
            </w:r>
          </w:p>
        </w:tc>
        <w:tc>
          <w:tcPr>
            <w:tcW w:w="2520" w:type="dxa"/>
          </w:tcPr>
          <w:p w14:paraId="440116E3" w14:textId="77777777" w:rsidR="00466349" w:rsidRDefault="00BA6820">
            <w:pPr>
              <w:cnfStyle w:val="000000010000" w:firstRow="0" w:lastRow="0" w:firstColumn="0" w:lastColumn="0" w:oddVBand="0" w:evenVBand="0" w:oddHBand="0" w:evenHBand="1" w:firstRowFirstColumn="0" w:firstRowLastColumn="0" w:lastRowFirstColumn="0" w:lastRowLastColumn="0"/>
            </w:pPr>
            <w:r>
              <w:t>347.14</w:t>
            </w:r>
          </w:p>
        </w:tc>
      </w:tr>
      <w:tr w:rsidR="00466349" w14:paraId="10EE9021"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B7C15E6" w14:textId="77777777" w:rsidR="00466349" w:rsidRDefault="00BA6820">
            <w:r>
              <w:t>2024</w:t>
            </w:r>
          </w:p>
        </w:tc>
        <w:tc>
          <w:tcPr>
            <w:tcW w:w="2520" w:type="dxa"/>
          </w:tcPr>
          <w:p w14:paraId="3260E0DD" w14:textId="77777777" w:rsidR="00466349" w:rsidRDefault="00BA6820">
            <w:pPr>
              <w:cnfStyle w:val="000000100000" w:firstRow="0" w:lastRow="0" w:firstColumn="0" w:lastColumn="0" w:oddVBand="0" w:evenVBand="0" w:oddHBand="1" w:evenHBand="0" w:firstRowFirstColumn="0" w:firstRowLastColumn="0" w:lastRowFirstColumn="0" w:lastRowLastColumn="0"/>
            </w:pPr>
            <w:r>
              <w:t>71</w:t>
            </w:r>
          </w:p>
        </w:tc>
        <w:tc>
          <w:tcPr>
            <w:tcW w:w="2520" w:type="dxa"/>
          </w:tcPr>
          <w:p w14:paraId="499F3CA0" w14:textId="77777777" w:rsidR="00466349" w:rsidRDefault="00BA6820">
            <w:pPr>
              <w:cnfStyle w:val="000000100000" w:firstRow="0" w:lastRow="0" w:firstColumn="0" w:lastColumn="0" w:oddVBand="0" w:evenVBand="0" w:oddHBand="1" w:evenHBand="0" w:firstRowFirstColumn="0" w:firstRowLastColumn="0" w:lastRowFirstColumn="0" w:lastRowLastColumn="0"/>
            </w:pPr>
            <w:r>
              <w:t>25,971</w:t>
            </w:r>
          </w:p>
        </w:tc>
        <w:tc>
          <w:tcPr>
            <w:tcW w:w="2520" w:type="dxa"/>
          </w:tcPr>
          <w:p w14:paraId="7CE5A4C2" w14:textId="77777777" w:rsidR="00466349" w:rsidRDefault="00BA6820">
            <w:pPr>
              <w:cnfStyle w:val="000000100000" w:firstRow="0" w:lastRow="0" w:firstColumn="0" w:lastColumn="0" w:oddVBand="0" w:evenVBand="0" w:oddHBand="1" w:evenHBand="0" w:firstRowFirstColumn="0" w:firstRowLastColumn="0" w:lastRowFirstColumn="0" w:lastRowLastColumn="0"/>
            </w:pPr>
            <w:r>
              <w:t>365.79</w:t>
            </w:r>
          </w:p>
        </w:tc>
      </w:tr>
      <w:tr w:rsidR="00466349" w14:paraId="31FFEFDD"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B1BF9F6" w14:textId="77777777" w:rsidR="00466349" w:rsidRDefault="00BA6820">
            <w:r>
              <w:t>2025</w:t>
            </w:r>
          </w:p>
        </w:tc>
        <w:tc>
          <w:tcPr>
            <w:tcW w:w="2520" w:type="dxa"/>
          </w:tcPr>
          <w:p w14:paraId="6B512024" w14:textId="77777777" w:rsidR="00466349" w:rsidRDefault="00BA6820">
            <w:pPr>
              <w:cnfStyle w:val="000000010000" w:firstRow="0" w:lastRow="0" w:firstColumn="0" w:lastColumn="0" w:oddVBand="0" w:evenVBand="0" w:oddHBand="0" w:evenHBand="1" w:firstRowFirstColumn="0" w:firstRowLastColumn="0" w:lastRowFirstColumn="0" w:lastRowLastColumn="0"/>
            </w:pPr>
            <w:r>
              <w:t>74</w:t>
            </w:r>
          </w:p>
        </w:tc>
        <w:tc>
          <w:tcPr>
            <w:tcW w:w="2520" w:type="dxa"/>
          </w:tcPr>
          <w:p w14:paraId="224AF3C0" w14:textId="77777777" w:rsidR="00466349" w:rsidRDefault="00BA6820">
            <w:pPr>
              <w:cnfStyle w:val="000000010000" w:firstRow="0" w:lastRow="0" w:firstColumn="0" w:lastColumn="0" w:oddVBand="0" w:evenVBand="0" w:oddHBand="0" w:evenHBand="1" w:firstRowFirstColumn="0" w:firstRowLastColumn="0" w:lastRowFirstColumn="0" w:lastRowLastColumn="0"/>
            </w:pPr>
            <w:r>
              <w:t>26,527</w:t>
            </w:r>
          </w:p>
        </w:tc>
        <w:tc>
          <w:tcPr>
            <w:tcW w:w="2520" w:type="dxa"/>
          </w:tcPr>
          <w:p w14:paraId="3075CB2B" w14:textId="77777777" w:rsidR="00466349" w:rsidRDefault="00BA6820">
            <w:pPr>
              <w:cnfStyle w:val="000000010000" w:firstRow="0" w:lastRow="0" w:firstColumn="0" w:lastColumn="0" w:oddVBand="0" w:evenVBand="0" w:oddHBand="0" w:evenHBand="1" w:firstRowFirstColumn="0" w:firstRowLastColumn="0" w:lastRowFirstColumn="0" w:lastRowLastColumn="0"/>
            </w:pPr>
            <w:r>
              <w:t>358.47</w:t>
            </w:r>
          </w:p>
        </w:tc>
      </w:tr>
      <w:tr w:rsidR="00466349" w14:paraId="5B798476"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2A1B073" w14:textId="77777777" w:rsidR="00466349" w:rsidRDefault="00BA6820">
            <w:r>
              <w:t>2026</w:t>
            </w:r>
          </w:p>
        </w:tc>
        <w:tc>
          <w:tcPr>
            <w:tcW w:w="2520" w:type="dxa"/>
          </w:tcPr>
          <w:p w14:paraId="4FFB0A56" w14:textId="77777777" w:rsidR="00466349" w:rsidRDefault="00BA6820">
            <w:pPr>
              <w:cnfStyle w:val="000000100000" w:firstRow="0" w:lastRow="0" w:firstColumn="0" w:lastColumn="0" w:oddVBand="0" w:evenVBand="0" w:oddHBand="1" w:evenHBand="0" w:firstRowFirstColumn="0" w:firstRowLastColumn="0" w:lastRowFirstColumn="0" w:lastRowLastColumn="0"/>
            </w:pPr>
            <w:r>
              <w:t>74</w:t>
            </w:r>
          </w:p>
        </w:tc>
        <w:tc>
          <w:tcPr>
            <w:tcW w:w="2520" w:type="dxa"/>
          </w:tcPr>
          <w:p w14:paraId="6CC867EC" w14:textId="77777777" w:rsidR="00466349" w:rsidRDefault="00BA6820">
            <w:pPr>
              <w:cnfStyle w:val="000000100000" w:firstRow="0" w:lastRow="0" w:firstColumn="0" w:lastColumn="0" w:oddVBand="0" w:evenVBand="0" w:oddHBand="1" w:evenHBand="0" w:firstRowFirstColumn="0" w:firstRowLastColumn="0" w:lastRowFirstColumn="0" w:lastRowLastColumn="0"/>
            </w:pPr>
            <w:r>
              <w:t>27,455</w:t>
            </w:r>
          </w:p>
        </w:tc>
        <w:tc>
          <w:tcPr>
            <w:tcW w:w="2520" w:type="dxa"/>
          </w:tcPr>
          <w:p w14:paraId="5F47AB0A" w14:textId="77777777" w:rsidR="00466349" w:rsidRDefault="00BA6820">
            <w:pPr>
              <w:cnfStyle w:val="000000100000" w:firstRow="0" w:lastRow="0" w:firstColumn="0" w:lastColumn="0" w:oddVBand="0" w:evenVBand="0" w:oddHBand="1" w:evenHBand="0" w:firstRowFirstColumn="0" w:firstRowLastColumn="0" w:lastRowFirstColumn="0" w:lastRowLastColumn="0"/>
            </w:pPr>
            <w:r>
              <w:t>371.01</w:t>
            </w:r>
          </w:p>
        </w:tc>
      </w:tr>
    </w:tbl>
    <w:p w14:paraId="5FDB76EF" w14:textId="77777777" w:rsidR="00466349" w:rsidRDefault="00466349"/>
    <w:p w14:paraId="016EA763" w14:textId="77777777" w:rsidR="00466349" w:rsidRDefault="00BA6820">
      <w:r>
        <w:t xml:space="preserve">Across the notebook's season-level calculations, average runs per match range from 286.89 in 2009 to 371.01 in 2026. </w:t>
      </w:r>
      <w:r>
        <w:t>Total runs should be interpreted together with the number of matches in each season.</w:t>
      </w:r>
    </w:p>
    <w:p w14:paraId="0D183E69" w14:textId="77777777" w:rsidR="00466349" w:rsidRDefault="00BA6820">
      <w:pPr>
        <w:jc w:val="center"/>
      </w:pPr>
      <w:r>
        <w:rPr>
          <w:noProof/>
        </w:rPr>
        <w:lastRenderedPageBreak/>
        <w:drawing>
          <wp:inline distT="0" distB="0" distL="0" distR="0" wp14:anchorId="42967B5A" wp14:editId="2207078F">
            <wp:extent cx="5760720" cy="44587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8_0.png"/>
                    <pic:cNvPicPr/>
                  </pic:nvPicPr>
                  <pic:blipFill>
                    <a:blip r:embed="rId18"/>
                    <a:stretch>
                      <a:fillRect/>
                    </a:stretch>
                  </pic:blipFill>
                  <pic:spPr>
                    <a:xfrm>
                      <a:off x="0" y="0"/>
                      <a:ext cx="5760720" cy="4458739"/>
                    </a:xfrm>
                    <a:prstGeom prst="rect">
                      <a:avLst/>
                    </a:prstGeom>
                  </pic:spPr>
                </pic:pic>
              </a:graphicData>
            </a:graphic>
          </wp:inline>
        </w:drawing>
      </w:r>
    </w:p>
    <w:p w14:paraId="761EF385" w14:textId="77777777" w:rsidR="00466349" w:rsidRDefault="00BA6820">
      <w:pPr>
        <w:jc w:val="center"/>
      </w:pPr>
      <w:r>
        <w:rPr>
          <w:i/>
          <w:color w:val="5A5A5A"/>
          <w:sz w:val="18"/>
        </w:rPr>
        <w:t>Figure 11. Season-wise scoring visualization.</w:t>
      </w:r>
    </w:p>
    <w:p w14:paraId="1C71358F" w14:textId="77777777" w:rsidR="00466349" w:rsidRPr="00BD38C5" w:rsidRDefault="00BA6820">
      <w:pPr>
        <w:pStyle w:val="Heading2"/>
        <w:rPr>
          <w:color w:val="0D0D0D" w:themeColor="text1" w:themeTint="F2"/>
        </w:rPr>
      </w:pPr>
      <w:r w:rsidRPr="00BD38C5">
        <w:rPr>
          <w:color w:val="0D0D0D" w:themeColor="text1" w:themeTint="F2"/>
        </w:rPr>
        <w:t>9.11 Team-wise Scoring</w:t>
      </w:r>
    </w:p>
    <w:tbl>
      <w:tblPr>
        <w:tblStyle w:val="GridTable4-Accent6"/>
        <w:tblW w:w="0" w:type="auto"/>
        <w:tblLook w:val="04A0" w:firstRow="1" w:lastRow="0" w:firstColumn="1" w:lastColumn="0" w:noHBand="0" w:noVBand="1"/>
      </w:tblPr>
      <w:tblGrid>
        <w:gridCol w:w="2518"/>
        <w:gridCol w:w="2517"/>
        <w:gridCol w:w="2517"/>
        <w:gridCol w:w="2518"/>
      </w:tblGrid>
      <w:tr w:rsidR="00466349" w14:paraId="22649A25"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E2070F6" w14:textId="77777777" w:rsidR="00466349" w:rsidRDefault="00BA6820">
            <w:r>
              <w:rPr>
                <w:color w:val="FFFFFF"/>
              </w:rPr>
              <w:t>Team</w:t>
            </w:r>
          </w:p>
        </w:tc>
        <w:tc>
          <w:tcPr>
            <w:tcW w:w="2520" w:type="dxa"/>
          </w:tcPr>
          <w:p w14:paraId="7D9A682D"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Matches</w:t>
            </w:r>
          </w:p>
        </w:tc>
        <w:tc>
          <w:tcPr>
            <w:tcW w:w="2520" w:type="dxa"/>
          </w:tcPr>
          <w:p w14:paraId="279B8C3F"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Total Runs</w:t>
            </w:r>
          </w:p>
        </w:tc>
        <w:tc>
          <w:tcPr>
            <w:tcW w:w="2520" w:type="dxa"/>
          </w:tcPr>
          <w:p w14:paraId="15601725"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Average Runs/Match</w:t>
            </w:r>
          </w:p>
        </w:tc>
      </w:tr>
      <w:tr w:rsidR="00466349" w14:paraId="3773D049"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87A3DA9" w14:textId="77777777" w:rsidR="00466349" w:rsidRDefault="00BA6820">
            <w:r>
              <w:t>Gujarat Titans</w:t>
            </w:r>
          </w:p>
        </w:tc>
        <w:tc>
          <w:tcPr>
            <w:tcW w:w="2520" w:type="dxa"/>
          </w:tcPr>
          <w:p w14:paraId="549C230E" w14:textId="77777777" w:rsidR="00466349" w:rsidRDefault="00BA6820">
            <w:pPr>
              <w:cnfStyle w:val="000000100000" w:firstRow="0" w:lastRow="0" w:firstColumn="0" w:lastColumn="0" w:oddVBand="0" w:evenVBand="0" w:oddHBand="1" w:evenHBand="0" w:firstRowFirstColumn="0" w:firstRowLastColumn="0" w:lastRowFirstColumn="0" w:lastRowLastColumn="0"/>
            </w:pPr>
            <w:r>
              <w:t>77</w:t>
            </w:r>
          </w:p>
        </w:tc>
        <w:tc>
          <w:tcPr>
            <w:tcW w:w="2520" w:type="dxa"/>
          </w:tcPr>
          <w:p w14:paraId="04F9C5CD" w14:textId="77777777" w:rsidR="00466349" w:rsidRDefault="00BA6820">
            <w:pPr>
              <w:cnfStyle w:val="000000100000" w:firstRow="0" w:lastRow="0" w:firstColumn="0" w:lastColumn="0" w:oddVBand="0" w:evenVBand="0" w:oddHBand="1" w:evenHBand="0" w:firstRowFirstColumn="0" w:firstRowLastColumn="0" w:lastRowFirstColumn="0" w:lastRowLastColumn="0"/>
            </w:pPr>
            <w:r>
              <w:t>13,743</w:t>
            </w:r>
          </w:p>
        </w:tc>
        <w:tc>
          <w:tcPr>
            <w:tcW w:w="2520" w:type="dxa"/>
          </w:tcPr>
          <w:p w14:paraId="7D260AA8" w14:textId="77777777" w:rsidR="00466349" w:rsidRDefault="00BA6820">
            <w:pPr>
              <w:cnfStyle w:val="000000100000" w:firstRow="0" w:lastRow="0" w:firstColumn="0" w:lastColumn="0" w:oddVBand="0" w:evenVBand="0" w:oddHBand="1" w:evenHBand="0" w:firstRowFirstColumn="0" w:firstRowLastColumn="0" w:lastRowFirstColumn="0" w:lastRowLastColumn="0"/>
            </w:pPr>
            <w:r>
              <w:t>178.48</w:t>
            </w:r>
          </w:p>
        </w:tc>
      </w:tr>
      <w:tr w:rsidR="00466349" w14:paraId="52C35F9C" w14:textId="77777777" w:rsidTr="00726AEB">
        <w:tc>
          <w:tcPr>
            <w:cnfStyle w:val="001000000000" w:firstRow="0" w:lastRow="0" w:firstColumn="1" w:lastColumn="0" w:oddVBand="0" w:evenVBand="0" w:oddHBand="0" w:evenHBand="0" w:firstRowFirstColumn="0" w:firstRowLastColumn="0" w:lastRowFirstColumn="0" w:lastRowLastColumn="0"/>
            <w:tcW w:w="2520" w:type="dxa"/>
          </w:tcPr>
          <w:p w14:paraId="710A40BB" w14:textId="77777777" w:rsidR="00466349" w:rsidRDefault="00BA6820">
            <w:r>
              <w:t xml:space="preserve">Lucknow Super </w:t>
            </w:r>
            <w:r>
              <w:t>Giants</w:t>
            </w:r>
          </w:p>
        </w:tc>
        <w:tc>
          <w:tcPr>
            <w:tcW w:w="2520" w:type="dxa"/>
          </w:tcPr>
          <w:p w14:paraId="31623953" w14:textId="77777777" w:rsidR="00466349" w:rsidRDefault="00BA6820">
            <w:pPr>
              <w:cnfStyle w:val="000000000000" w:firstRow="0" w:lastRow="0" w:firstColumn="0" w:lastColumn="0" w:oddVBand="0" w:evenVBand="0" w:oddHBand="0" w:evenHBand="0" w:firstRowFirstColumn="0" w:firstRowLastColumn="0" w:lastRowFirstColumn="0" w:lastRowLastColumn="0"/>
            </w:pPr>
            <w:r>
              <w:t>72</w:t>
            </w:r>
          </w:p>
        </w:tc>
        <w:tc>
          <w:tcPr>
            <w:tcW w:w="2520" w:type="dxa"/>
          </w:tcPr>
          <w:p w14:paraId="203DF481" w14:textId="77777777" w:rsidR="00466349" w:rsidRDefault="00BA6820">
            <w:pPr>
              <w:cnfStyle w:val="000000000000" w:firstRow="0" w:lastRow="0" w:firstColumn="0" w:lastColumn="0" w:oddVBand="0" w:evenVBand="0" w:oddHBand="0" w:evenHBand="0" w:firstRowFirstColumn="0" w:firstRowLastColumn="0" w:lastRowFirstColumn="0" w:lastRowLastColumn="0"/>
            </w:pPr>
            <w:r>
              <w:t>12,754</w:t>
            </w:r>
          </w:p>
        </w:tc>
        <w:tc>
          <w:tcPr>
            <w:tcW w:w="2520" w:type="dxa"/>
          </w:tcPr>
          <w:p w14:paraId="03D9BA0E" w14:textId="77777777" w:rsidR="00466349" w:rsidRDefault="00BA6820">
            <w:pPr>
              <w:cnfStyle w:val="000000000000" w:firstRow="0" w:lastRow="0" w:firstColumn="0" w:lastColumn="0" w:oddVBand="0" w:evenVBand="0" w:oddHBand="0" w:evenHBand="0" w:firstRowFirstColumn="0" w:firstRowLastColumn="0" w:lastRowFirstColumn="0" w:lastRowLastColumn="0"/>
            </w:pPr>
            <w:r>
              <w:t>177.14</w:t>
            </w:r>
          </w:p>
        </w:tc>
      </w:tr>
      <w:tr w:rsidR="00466349" w14:paraId="4129A8D3"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C37CA2D" w14:textId="77777777" w:rsidR="00466349" w:rsidRDefault="00BA6820">
            <w:r>
              <w:t>Sunrisers Hyderabad</w:t>
            </w:r>
          </w:p>
        </w:tc>
        <w:tc>
          <w:tcPr>
            <w:tcW w:w="2520" w:type="dxa"/>
          </w:tcPr>
          <w:p w14:paraId="7353E667" w14:textId="77777777" w:rsidR="00466349" w:rsidRDefault="00BA6820">
            <w:pPr>
              <w:cnfStyle w:val="000000100000" w:firstRow="0" w:lastRow="0" w:firstColumn="0" w:lastColumn="0" w:oddVBand="0" w:evenVBand="0" w:oddHBand="1" w:evenHBand="0" w:firstRowFirstColumn="0" w:firstRowLastColumn="0" w:lastRowFirstColumn="0" w:lastRowLastColumn="0"/>
            </w:pPr>
            <w:r>
              <w:t>211</w:t>
            </w:r>
          </w:p>
        </w:tc>
        <w:tc>
          <w:tcPr>
            <w:tcW w:w="2520" w:type="dxa"/>
          </w:tcPr>
          <w:p w14:paraId="74BAF740" w14:textId="77777777" w:rsidR="00466349" w:rsidRDefault="00BA6820">
            <w:pPr>
              <w:cnfStyle w:val="000000100000" w:firstRow="0" w:lastRow="0" w:firstColumn="0" w:lastColumn="0" w:oddVBand="0" w:evenVBand="0" w:oddHBand="1" w:evenHBand="0" w:firstRowFirstColumn="0" w:firstRowLastColumn="0" w:lastRowFirstColumn="0" w:lastRowLastColumn="0"/>
            </w:pPr>
            <w:r>
              <w:t>34,640</w:t>
            </w:r>
          </w:p>
        </w:tc>
        <w:tc>
          <w:tcPr>
            <w:tcW w:w="2520" w:type="dxa"/>
          </w:tcPr>
          <w:p w14:paraId="43AC3994" w14:textId="77777777" w:rsidR="00466349" w:rsidRDefault="00BA6820">
            <w:pPr>
              <w:cnfStyle w:val="000000100000" w:firstRow="0" w:lastRow="0" w:firstColumn="0" w:lastColumn="0" w:oddVBand="0" w:evenVBand="0" w:oddHBand="1" w:evenHBand="0" w:firstRowFirstColumn="0" w:firstRowLastColumn="0" w:lastRowFirstColumn="0" w:lastRowLastColumn="0"/>
            </w:pPr>
            <w:r>
              <w:t>164.17</w:t>
            </w:r>
          </w:p>
        </w:tc>
      </w:tr>
      <w:tr w:rsidR="00466349" w14:paraId="28ACCF18" w14:textId="77777777" w:rsidTr="00726AEB">
        <w:tc>
          <w:tcPr>
            <w:cnfStyle w:val="001000000000" w:firstRow="0" w:lastRow="0" w:firstColumn="1" w:lastColumn="0" w:oddVBand="0" w:evenVBand="0" w:oddHBand="0" w:evenHBand="0" w:firstRowFirstColumn="0" w:firstRowLastColumn="0" w:lastRowFirstColumn="0" w:lastRowLastColumn="0"/>
            <w:tcW w:w="2520" w:type="dxa"/>
          </w:tcPr>
          <w:p w14:paraId="763E7A1F" w14:textId="77777777" w:rsidR="00466349" w:rsidRDefault="00BA6820">
            <w:r>
              <w:t>Punjab Kings</w:t>
            </w:r>
          </w:p>
        </w:tc>
        <w:tc>
          <w:tcPr>
            <w:tcW w:w="2520" w:type="dxa"/>
          </w:tcPr>
          <w:p w14:paraId="55DFDE70" w14:textId="77777777" w:rsidR="00466349" w:rsidRDefault="00BA6820">
            <w:pPr>
              <w:cnfStyle w:val="000000000000" w:firstRow="0" w:lastRow="0" w:firstColumn="0" w:lastColumn="0" w:oddVBand="0" w:evenVBand="0" w:oddHBand="0" w:evenHBand="0" w:firstRowFirstColumn="0" w:firstRowLastColumn="0" w:lastRowFirstColumn="0" w:lastRowLastColumn="0"/>
            </w:pPr>
            <w:r>
              <w:t>278</w:t>
            </w:r>
          </w:p>
        </w:tc>
        <w:tc>
          <w:tcPr>
            <w:tcW w:w="2520" w:type="dxa"/>
          </w:tcPr>
          <w:p w14:paraId="08654D2D" w14:textId="77777777" w:rsidR="00466349" w:rsidRDefault="00BA6820">
            <w:pPr>
              <w:cnfStyle w:val="000000000000" w:firstRow="0" w:lastRow="0" w:firstColumn="0" w:lastColumn="0" w:oddVBand="0" w:evenVBand="0" w:oddHBand="0" w:evenHBand="0" w:firstRowFirstColumn="0" w:firstRowLastColumn="0" w:lastRowFirstColumn="0" w:lastRowLastColumn="0"/>
            </w:pPr>
            <w:r>
              <w:t>45,573</w:t>
            </w:r>
          </w:p>
        </w:tc>
        <w:tc>
          <w:tcPr>
            <w:tcW w:w="2520" w:type="dxa"/>
          </w:tcPr>
          <w:p w14:paraId="314E6CB3" w14:textId="77777777" w:rsidR="00466349" w:rsidRDefault="00BA6820">
            <w:pPr>
              <w:cnfStyle w:val="000000000000" w:firstRow="0" w:lastRow="0" w:firstColumn="0" w:lastColumn="0" w:oddVBand="0" w:evenVBand="0" w:oddHBand="0" w:evenHBand="0" w:firstRowFirstColumn="0" w:firstRowLastColumn="0" w:lastRowFirstColumn="0" w:lastRowLastColumn="0"/>
            </w:pPr>
            <w:r>
              <w:t>163.93</w:t>
            </w:r>
          </w:p>
        </w:tc>
      </w:tr>
      <w:tr w:rsidR="00466349" w14:paraId="5BECAAB6"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8918AD0" w14:textId="77777777" w:rsidR="00466349" w:rsidRDefault="00BA6820">
            <w:r>
              <w:t>Chennai Super Kings</w:t>
            </w:r>
          </w:p>
        </w:tc>
        <w:tc>
          <w:tcPr>
            <w:tcW w:w="2520" w:type="dxa"/>
          </w:tcPr>
          <w:p w14:paraId="5286FECA" w14:textId="77777777" w:rsidR="00466349" w:rsidRDefault="00BA6820">
            <w:pPr>
              <w:cnfStyle w:val="000000100000" w:firstRow="0" w:lastRow="0" w:firstColumn="0" w:lastColumn="0" w:oddVBand="0" w:evenVBand="0" w:oddHBand="1" w:evenHBand="0" w:firstRowFirstColumn="0" w:firstRowLastColumn="0" w:lastRowFirstColumn="0" w:lastRowLastColumn="0"/>
            </w:pPr>
            <w:r>
              <w:t>266</w:t>
            </w:r>
          </w:p>
        </w:tc>
        <w:tc>
          <w:tcPr>
            <w:tcW w:w="2520" w:type="dxa"/>
          </w:tcPr>
          <w:p w14:paraId="1FE97230" w14:textId="77777777" w:rsidR="00466349" w:rsidRDefault="00BA6820">
            <w:pPr>
              <w:cnfStyle w:val="000000100000" w:firstRow="0" w:lastRow="0" w:firstColumn="0" w:lastColumn="0" w:oddVBand="0" w:evenVBand="0" w:oddHBand="1" w:evenHBand="0" w:firstRowFirstColumn="0" w:firstRowLastColumn="0" w:lastRowFirstColumn="0" w:lastRowLastColumn="0"/>
            </w:pPr>
            <w:r>
              <w:t>43,600</w:t>
            </w:r>
          </w:p>
        </w:tc>
        <w:tc>
          <w:tcPr>
            <w:tcW w:w="2520" w:type="dxa"/>
          </w:tcPr>
          <w:p w14:paraId="59CE5701" w14:textId="77777777" w:rsidR="00466349" w:rsidRDefault="00BA6820">
            <w:pPr>
              <w:cnfStyle w:val="000000100000" w:firstRow="0" w:lastRow="0" w:firstColumn="0" w:lastColumn="0" w:oddVBand="0" w:evenVBand="0" w:oddHBand="1" w:evenHBand="0" w:firstRowFirstColumn="0" w:firstRowLastColumn="0" w:lastRowFirstColumn="0" w:lastRowLastColumn="0"/>
            </w:pPr>
            <w:r>
              <w:t>163.91</w:t>
            </w:r>
          </w:p>
        </w:tc>
      </w:tr>
      <w:tr w:rsidR="00466349" w14:paraId="7569EDC7" w14:textId="77777777" w:rsidTr="00726AEB">
        <w:tc>
          <w:tcPr>
            <w:cnfStyle w:val="001000000000" w:firstRow="0" w:lastRow="0" w:firstColumn="1" w:lastColumn="0" w:oddVBand="0" w:evenVBand="0" w:oddHBand="0" w:evenHBand="0" w:firstRowFirstColumn="0" w:firstRowLastColumn="0" w:lastRowFirstColumn="0" w:lastRowLastColumn="0"/>
            <w:tcW w:w="2520" w:type="dxa"/>
          </w:tcPr>
          <w:p w14:paraId="215DF0CB" w14:textId="77777777" w:rsidR="00466349" w:rsidRDefault="00BA6820">
            <w:r>
              <w:t>Mumbai Indians</w:t>
            </w:r>
          </w:p>
        </w:tc>
        <w:tc>
          <w:tcPr>
            <w:tcW w:w="2520" w:type="dxa"/>
          </w:tcPr>
          <w:p w14:paraId="2BEB6C12" w14:textId="77777777" w:rsidR="00466349" w:rsidRDefault="00BA6820">
            <w:pPr>
              <w:cnfStyle w:val="000000000000" w:firstRow="0" w:lastRow="0" w:firstColumn="0" w:lastColumn="0" w:oddVBand="0" w:evenVBand="0" w:oddHBand="0" w:evenHBand="0" w:firstRowFirstColumn="0" w:firstRowLastColumn="0" w:lastRowFirstColumn="0" w:lastRowLastColumn="0"/>
            </w:pPr>
            <w:r>
              <w:t>291</w:t>
            </w:r>
          </w:p>
        </w:tc>
        <w:tc>
          <w:tcPr>
            <w:tcW w:w="2520" w:type="dxa"/>
          </w:tcPr>
          <w:p w14:paraId="019DBD98" w14:textId="77777777" w:rsidR="00466349" w:rsidRDefault="00BA6820">
            <w:pPr>
              <w:cnfStyle w:val="000000000000" w:firstRow="0" w:lastRow="0" w:firstColumn="0" w:lastColumn="0" w:oddVBand="0" w:evenVBand="0" w:oddHBand="0" w:evenHBand="0" w:firstRowFirstColumn="0" w:firstRowLastColumn="0" w:lastRowFirstColumn="0" w:lastRowLastColumn="0"/>
            </w:pPr>
            <w:r>
              <w:t>47,641</w:t>
            </w:r>
          </w:p>
        </w:tc>
        <w:tc>
          <w:tcPr>
            <w:tcW w:w="2520" w:type="dxa"/>
          </w:tcPr>
          <w:p w14:paraId="1B7F1589" w14:textId="77777777" w:rsidR="00466349" w:rsidRDefault="00BA6820">
            <w:pPr>
              <w:cnfStyle w:val="000000000000" w:firstRow="0" w:lastRow="0" w:firstColumn="0" w:lastColumn="0" w:oddVBand="0" w:evenVBand="0" w:oddHBand="0" w:evenHBand="0" w:firstRowFirstColumn="0" w:firstRowLastColumn="0" w:lastRowFirstColumn="0" w:lastRowLastColumn="0"/>
            </w:pPr>
            <w:r>
              <w:t>163.71</w:t>
            </w:r>
          </w:p>
        </w:tc>
      </w:tr>
      <w:tr w:rsidR="00466349" w14:paraId="56C3FCB8"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BD3DBCB" w14:textId="77777777" w:rsidR="00466349" w:rsidRDefault="00BA6820">
            <w:r>
              <w:t>Royal Challengers Bengaluru</w:t>
            </w:r>
          </w:p>
        </w:tc>
        <w:tc>
          <w:tcPr>
            <w:tcW w:w="2520" w:type="dxa"/>
          </w:tcPr>
          <w:p w14:paraId="09A403F2" w14:textId="77777777" w:rsidR="00466349" w:rsidRDefault="00BA6820">
            <w:pPr>
              <w:cnfStyle w:val="000000100000" w:firstRow="0" w:lastRow="0" w:firstColumn="0" w:lastColumn="0" w:oddVBand="0" w:evenVBand="0" w:oddHBand="1" w:evenHBand="0" w:firstRowFirstColumn="0" w:firstRowLastColumn="0" w:lastRowFirstColumn="0" w:lastRowLastColumn="0"/>
            </w:pPr>
            <w:r>
              <w:t>286</w:t>
            </w:r>
          </w:p>
        </w:tc>
        <w:tc>
          <w:tcPr>
            <w:tcW w:w="2520" w:type="dxa"/>
          </w:tcPr>
          <w:p w14:paraId="7437FE81" w14:textId="77777777" w:rsidR="00466349" w:rsidRDefault="00BA6820">
            <w:pPr>
              <w:cnfStyle w:val="000000100000" w:firstRow="0" w:lastRow="0" w:firstColumn="0" w:lastColumn="0" w:oddVBand="0" w:evenVBand="0" w:oddHBand="1" w:evenHBand="0" w:firstRowFirstColumn="0" w:firstRowLastColumn="0" w:lastRowFirstColumn="0" w:lastRowLastColumn="0"/>
            </w:pPr>
            <w:r>
              <w:t>46,332</w:t>
            </w:r>
          </w:p>
        </w:tc>
        <w:tc>
          <w:tcPr>
            <w:tcW w:w="2520" w:type="dxa"/>
          </w:tcPr>
          <w:p w14:paraId="232B7F6B" w14:textId="77777777" w:rsidR="00466349" w:rsidRDefault="00BA6820">
            <w:pPr>
              <w:cnfStyle w:val="000000100000" w:firstRow="0" w:lastRow="0" w:firstColumn="0" w:lastColumn="0" w:oddVBand="0" w:evenVBand="0" w:oddHBand="1" w:evenHBand="0" w:firstRowFirstColumn="0" w:firstRowLastColumn="0" w:lastRowFirstColumn="0" w:lastRowLastColumn="0"/>
            </w:pPr>
            <w:r>
              <w:t>162.00</w:t>
            </w:r>
          </w:p>
        </w:tc>
      </w:tr>
    </w:tbl>
    <w:p w14:paraId="37C2F84F" w14:textId="77777777" w:rsidR="00466349" w:rsidRDefault="00466349"/>
    <w:p w14:paraId="4DBCC3E4" w14:textId="77777777" w:rsidR="00466349" w:rsidRDefault="00BA6820">
      <w:pPr>
        <w:jc w:val="center"/>
      </w:pPr>
      <w:r>
        <w:rPr>
          <w:noProof/>
        </w:rPr>
        <w:lastRenderedPageBreak/>
        <w:drawing>
          <wp:inline distT="0" distB="0" distL="0" distR="0" wp14:anchorId="02B9C6F4" wp14:editId="2C12357D">
            <wp:extent cx="5760720" cy="40957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0_0.png"/>
                    <pic:cNvPicPr/>
                  </pic:nvPicPr>
                  <pic:blipFill>
                    <a:blip r:embed="rId19"/>
                    <a:stretch>
                      <a:fillRect/>
                    </a:stretch>
                  </pic:blipFill>
                  <pic:spPr>
                    <a:xfrm>
                      <a:off x="0" y="0"/>
                      <a:ext cx="5760720" cy="4095772"/>
                    </a:xfrm>
                    <a:prstGeom prst="rect">
                      <a:avLst/>
                    </a:prstGeom>
                  </pic:spPr>
                </pic:pic>
              </a:graphicData>
            </a:graphic>
          </wp:inline>
        </w:drawing>
      </w:r>
    </w:p>
    <w:p w14:paraId="5DB3EFD2" w14:textId="77777777" w:rsidR="00466349" w:rsidRDefault="00BA6820">
      <w:pPr>
        <w:jc w:val="center"/>
      </w:pPr>
      <w:r>
        <w:rPr>
          <w:i/>
          <w:color w:val="5A5A5A"/>
          <w:sz w:val="18"/>
        </w:rPr>
        <w:t xml:space="preserve">Figure 12. Team-wise average </w:t>
      </w:r>
      <w:r>
        <w:rPr>
          <w:i/>
          <w:color w:val="5A5A5A"/>
          <w:sz w:val="18"/>
        </w:rPr>
        <w:t>scoring visualization.</w:t>
      </w:r>
    </w:p>
    <w:p w14:paraId="5B043E01" w14:textId="77777777" w:rsidR="00466349" w:rsidRPr="00BD38C5" w:rsidRDefault="00BA6820">
      <w:pPr>
        <w:pStyle w:val="Heading1"/>
        <w:rPr>
          <w:color w:val="0D0D0D" w:themeColor="text1" w:themeTint="F2"/>
        </w:rPr>
      </w:pPr>
      <w:r w:rsidRPr="00BD38C5">
        <w:rPr>
          <w:color w:val="0D0D0D" w:themeColor="text1" w:themeTint="F2"/>
        </w:rPr>
        <w:t>10. Key Statistical Summary</w:t>
      </w:r>
    </w:p>
    <w:tbl>
      <w:tblPr>
        <w:tblStyle w:val="MediumShading1-Accent4"/>
        <w:tblW w:w="0" w:type="auto"/>
        <w:tblLook w:val="04A0" w:firstRow="1" w:lastRow="0" w:firstColumn="1" w:lastColumn="0" w:noHBand="0" w:noVBand="1"/>
      </w:tblPr>
      <w:tblGrid>
        <w:gridCol w:w="5030"/>
        <w:gridCol w:w="5030"/>
      </w:tblGrid>
      <w:tr w:rsidR="00466349" w14:paraId="476EC090"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CCB89B9" w14:textId="77777777" w:rsidR="00466349" w:rsidRDefault="00BA6820">
            <w:r>
              <w:rPr>
                <w:color w:val="FFFFFF"/>
              </w:rPr>
              <w:t>Metric</w:t>
            </w:r>
          </w:p>
        </w:tc>
        <w:tc>
          <w:tcPr>
            <w:tcW w:w="5040" w:type="dxa"/>
          </w:tcPr>
          <w:p w14:paraId="376F647C"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Notebook Result</w:t>
            </w:r>
          </w:p>
        </w:tc>
      </w:tr>
      <w:tr w:rsidR="00466349" w14:paraId="2273ABE6"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EDE3424" w14:textId="77777777" w:rsidR="00466349" w:rsidRDefault="00BA6820">
            <w:r>
              <w:t>Total Matches</w:t>
            </w:r>
          </w:p>
        </w:tc>
        <w:tc>
          <w:tcPr>
            <w:tcW w:w="5040" w:type="dxa"/>
          </w:tcPr>
          <w:p w14:paraId="2D83557F" w14:textId="77777777" w:rsidR="00466349" w:rsidRDefault="00BA6820">
            <w:pPr>
              <w:cnfStyle w:val="000000100000" w:firstRow="0" w:lastRow="0" w:firstColumn="0" w:lastColumn="0" w:oddVBand="0" w:evenVBand="0" w:oddHBand="1" w:evenHBand="0" w:firstRowFirstColumn="0" w:firstRowLastColumn="0" w:lastRowFirstColumn="0" w:lastRowLastColumn="0"/>
            </w:pPr>
            <w:r>
              <w:t>1,243</w:t>
            </w:r>
          </w:p>
        </w:tc>
      </w:tr>
      <w:tr w:rsidR="00466349" w14:paraId="6700DC07"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A966A53" w14:textId="77777777" w:rsidR="00466349" w:rsidRDefault="00BA6820">
            <w:r>
              <w:t>Total Seasons</w:t>
            </w:r>
          </w:p>
        </w:tc>
        <w:tc>
          <w:tcPr>
            <w:tcW w:w="5040" w:type="dxa"/>
          </w:tcPr>
          <w:p w14:paraId="0779CED8" w14:textId="77777777" w:rsidR="00466349" w:rsidRDefault="00BA6820">
            <w:pPr>
              <w:cnfStyle w:val="000000010000" w:firstRow="0" w:lastRow="0" w:firstColumn="0" w:lastColumn="0" w:oddVBand="0" w:evenVBand="0" w:oddHBand="0" w:evenHBand="1" w:firstRowFirstColumn="0" w:firstRowLastColumn="0" w:lastRowFirstColumn="0" w:lastRowLastColumn="0"/>
            </w:pPr>
            <w:r>
              <w:t>19</w:t>
            </w:r>
          </w:p>
        </w:tc>
      </w:tr>
      <w:tr w:rsidR="00466349" w14:paraId="06770317"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705F527" w14:textId="77777777" w:rsidR="00466349" w:rsidRDefault="00BA6820">
            <w:r>
              <w:t>Standardized Teams</w:t>
            </w:r>
          </w:p>
        </w:tc>
        <w:tc>
          <w:tcPr>
            <w:tcW w:w="5040" w:type="dxa"/>
          </w:tcPr>
          <w:p w14:paraId="2A9A8F45" w14:textId="77777777" w:rsidR="00466349" w:rsidRDefault="00BA6820">
            <w:pPr>
              <w:cnfStyle w:val="000000100000" w:firstRow="0" w:lastRow="0" w:firstColumn="0" w:lastColumn="0" w:oddVBand="0" w:evenVBand="0" w:oddHBand="1" w:evenHBand="0" w:firstRowFirstColumn="0" w:firstRowLastColumn="0" w:lastRowFirstColumn="0" w:lastRowLastColumn="0"/>
            </w:pPr>
            <w:r>
              <w:t>15</w:t>
            </w:r>
          </w:p>
        </w:tc>
      </w:tr>
      <w:tr w:rsidR="00466349" w14:paraId="5E34F651"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EBE459A" w14:textId="77777777" w:rsidR="00466349" w:rsidRDefault="00BA6820">
            <w:r>
              <w:t>Venue Strings</w:t>
            </w:r>
          </w:p>
        </w:tc>
        <w:tc>
          <w:tcPr>
            <w:tcW w:w="5040" w:type="dxa"/>
          </w:tcPr>
          <w:p w14:paraId="0480D9EC" w14:textId="77777777" w:rsidR="00466349" w:rsidRDefault="00BA6820">
            <w:pPr>
              <w:cnfStyle w:val="000000010000" w:firstRow="0" w:lastRow="0" w:firstColumn="0" w:lastColumn="0" w:oddVBand="0" w:evenVBand="0" w:oddHBand="0" w:evenHBand="1" w:firstRowFirstColumn="0" w:firstRowLastColumn="0" w:lastRowFirstColumn="0" w:lastRowLastColumn="0"/>
            </w:pPr>
            <w:r>
              <w:t>60</w:t>
            </w:r>
          </w:p>
        </w:tc>
      </w:tr>
      <w:tr w:rsidR="00466349" w14:paraId="0CA94641"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0DA7B7C" w14:textId="77777777" w:rsidR="00466349" w:rsidRDefault="00BA6820">
            <w:r>
              <w:t>Most Used Venue</w:t>
            </w:r>
          </w:p>
        </w:tc>
        <w:tc>
          <w:tcPr>
            <w:tcW w:w="5040" w:type="dxa"/>
          </w:tcPr>
          <w:p w14:paraId="48C019C4" w14:textId="77777777" w:rsidR="00466349" w:rsidRDefault="00BA6820">
            <w:pPr>
              <w:cnfStyle w:val="000000100000" w:firstRow="0" w:lastRow="0" w:firstColumn="0" w:lastColumn="0" w:oddVBand="0" w:evenVBand="0" w:oddHBand="1" w:evenHBand="0" w:firstRowFirstColumn="0" w:firstRowLastColumn="0" w:lastRowFirstColumn="0" w:lastRowLastColumn="0"/>
            </w:pPr>
            <w:r>
              <w:t>Eden Gardens — 77 matches</w:t>
            </w:r>
          </w:p>
        </w:tc>
      </w:tr>
      <w:tr w:rsidR="00466349" w14:paraId="5A84C4BA"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4F8DB1E" w14:textId="77777777" w:rsidR="00466349" w:rsidRDefault="00BA6820">
            <w:r>
              <w:t>Most Common Result Type</w:t>
            </w:r>
          </w:p>
        </w:tc>
        <w:tc>
          <w:tcPr>
            <w:tcW w:w="5040" w:type="dxa"/>
          </w:tcPr>
          <w:p w14:paraId="69FAEDE1" w14:textId="77777777" w:rsidR="00466349" w:rsidRDefault="00BA6820">
            <w:pPr>
              <w:cnfStyle w:val="000000010000" w:firstRow="0" w:lastRow="0" w:firstColumn="0" w:lastColumn="0" w:oddVBand="0" w:evenVBand="0" w:oddHBand="0" w:evenHBand="1" w:firstRowFirstColumn="0" w:firstRowLastColumn="0" w:lastRowFirstColumn="0" w:lastRowLastColumn="0"/>
            </w:pPr>
            <w:r>
              <w:t xml:space="preserve">Win by Wickets — 660 </w:t>
            </w:r>
            <w:r>
              <w:t>matches</w:t>
            </w:r>
          </w:p>
        </w:tc>
      </w:tr>
      <w:tr w:rsidR="00466349" w14:paraId="470D8742"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27BF44E" w14:textId="77777777" w:rsidR="00466349" w:rsidRDefault="00BA6820">
            <w:r>
              <w:t>Overall Average Runs/Match</w:t>
            </w:r>
          </w:p>
        </w:tc>
        <w:tc>
          <w:tcPr>
            <w:tcW w:w="5040" w:type="dxa"/>
          </w:tcPr>
          <w:p w14:paraId="58581AEB" w14:textId="77777777" w:rsidR="00466349" w:rsidRDefault="00BA6820">
            <w:pPr>
              <w:cnfStyle w:val="000000100000" w:firstRow="0" w:lastRow="0" w:firstColumn="0" w:lastColumn="0" w:oddVBand="0" w:evenVBand="0" w:oddHBand="1" w:evenHBand="0" w:firstRowFirstColumn="0" w:firstRowLastColumn="0" w:lastRowFirstColumn="0" w:lastRowLastColumn="0"/>
            </w:pPr>
            <w:r>
              <w:t>323.2</w:t>
            </w:r>
          </w:p>
        </w:tc>
      </w:tr>
      <w:tr w:rsidR="00466349" w14:paraId="278DE6AE"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D0AB94E" w14:textId="77777777" w:rsidR="00466349" w:rsidRDefault="00BA6820">
            <w:r>
              <w:t>Toss Winner Match Win %</w:t>
            </w:r>
          </w:p>
        </w:tc>
        <w:tc>
          <w:tcPr>
            <w:tcW w:w="5040" w:type="dxa"/>
          </w:tcPr>
          <w:p w14:paraId="4F73C65E" w14:textId="77777777" w:rsidR="00466349" w:rsidRDefault="00BA6820">
            <w:pPr>
              <w:cnfStyle w:val="000000010000" w:firstRow="0" w:lastRow="0" w:firstColumn="0" w:lastColumn="0" w:oddVBand="0" w:evenVBand="0" w:oddHBand="0" w:evenHBand="1" w:firstRowFirstColumn="0" w:firstRowLastColumn="0" w:lastRowFirstColumn="0" w:lastRowLastColumn="0"/>
            </w:pPr>
            <w:r>
              <w:t>50.52%</w:t>
            </w:r>
          </w:p>
        </w:tc>
      </w:tr>
      <w:tr w:rsidR="00466349" w14:paraId="437B9110"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9D77595" w14:textId="77777777" w:rsidR="00466349" w:rsidRDefault="00BA6820">
            <w:r>
              <w:t>Most Player of the Match Awards</w:t>
            </w:r>
          </w:p>
        </w:tc>
        <w:tc>
          <w:tcPr>
            <w:tcW w:w="5040" w:type="dxa"/>
          </w:tcPr>
          <w:p w14:paraId="29C69CD6" w14:textId="77777777" w:rsidR="00466349" w:rsidRDefault="00BA6820">
            <w:pPr>
              <w:cnfStyle w:val="000000100000" w:firstRow="0" w:lastRow="0" w:firstColumn="0" w:lastColumn="0" w:oddVBand="0" w:evenVBand="0" w:oddHBand="1" w:evenHBand="0" w:firstRowFirstColumn="0" w:firstRowLastColumn="0" w:lastRowFirstColumn="0" w:lastRowLastColumn="0"/>
            </w:pPr>
            <w:r>
              <w:t>AB de Villiers — 25</w:t>
            </w:r>
          </w:p>
        </w:tc>
      </w:tr>
      <w:tr w:rsidR="00466349" w14:paraId="02E35806" w14:textId="77777777" w:rsidTr="00726A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678EC0D" w14:textId="77777777" w:rsidR="00466349" w:rsidRDefault="00BA6820">
            <w:r>
              <w:t>Highest Average Team Runs/Match</w:t>
            </w:r>
          </w:p>
        </w:tc>
        <w:tc>
          <w:tcPr>
            <w:tcW w:w="5040" w:type="dxa"/>
          </w:tcPr>
          <w:p w14:paraId="18049561" w14:textId="77777777" w:rsidR="00466349" w:rsidRDefault="00BA6820">
            <w:pPr>
              <w:cnfStyle w:val="000000010000" w:firstRow="0" w:lastRow="0" w:firstColumn="0" w:lastColumn="0" w:oddVBand="0" w:evenVBand="0" w:oddHBand="0" w:evenHBand="1" w:firstRowFirstColumn="0" w:firstRowLastColumn="0" w:lastRowFirstColumn="0" w:lastRowLastColumn="0"/>
            </w:pPr>
            <w:r>
              <w:t>Gujarat Titans — 178.48</w:t>
            </w:r>
          </w:p>
        </w:tc>
      </w:tr>
    </w:tbl>
    <w:p w14:paraId="66B490FB" w14:textId="1E2DF517" w:rsidR="00466349" w:rsidRDefault="00466349"/>
    <w:p w14:paraId="642028B4" w14:textId="40C667D1" w:rsidR="00726AEB" w:rsidRDefault="00726AEB"/>
    <w:p w14:paraId="1689A262" w14:textId="39273AD5" w:rsidR="00726AEB" w:rsidRDefault="00726AEB"/>
    <w:p w14:paraId="3108BDD2" w14:textId="77777777" w:rsidR="00726AEB" w:rsidRDefault="00726AEB"/>
    <w:p w14:paraId="382ACCDF" w14:textId="77777777" w:rsidR="00466349" w:rsidRPr="00BD38C5" w:rsidRDefault="00BA6820">
      <w:pPr>
        <w:pStyle w:val="Heading1"/>
        <w:rPr>
          <w:color w:val="0D0D0D" w:themeColor="text1" w:themeTint="F2"/>
        </w:rPr>
      </w:pPr>
      <w:r w:rsidRPr="00BD38C5">
        <w:rPr>
          <w:color w:val="0D0D0D" w:themeColor="text1" w:themeTint="F2"/>
        </w:rPr>
        <w:lastRenderedPageBreak/>
        <w:t>11. Final Interactive / Analytical Dashboard</w:t>
      </w:r>
    </w:p>
    <w:p w14:paraId="5D024FC4" w14:textId="77777777" w:rsidR="00466349" w:rsidRDefault="00BA6820">
      <w:r>
        <w:t xml:space="preserve">The final </w:t>
      </w:r>
      <w:r>
        <w:t>notebook includes a dashboard combining season trends, team performance, toss analysis, result types, Player of the Match awards, venue analysis, winning-margin distributions and team scoring.</w:t>
      </w:r>
    </w:p>
    <w:p w14:paraId="3CBAFA5B" w14:textId="107DF329" w:rsidR="00466349" w:rsidRDefault="00BA6820">
      <w:pPr>
        <w:jc w:val="center"/>
      </w:pPr>
      <w:r>
        <w:rPr>
          <w:noProof/>
        </w:rPr>
        <w:drawing>
          <wp:inline distT="0" distB="0" distL="0" distR="0" wp14:anchorId="519AD4C1" wp14:editId="5058DED3">
            <wp:extent cx="6125565" cy="6129196"/>
            <wp:effectExtent l="0" t="0" r="889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2_0.png"/>
                    <pic:cNvPicPr/>
                  </pic:nvPicPr>
                  <pic:blipFill>
                    <a:blip r:embed="rId20"/>
                    <a:stretch>
                      <a:fillRect/>
                    </a:stretch>
                  </pic:blipFill>
                  <pic:spPr>
                    <a:xfrm>
                      <a:off x="0" y="0"/>
                      <a:ext cx="6129948" cy="6133582"/>
                    </a:xfrm>
                    <a:prstGeom prst="rect">
                      <a:avLst/>
                    </a:prstGeom>
                  </pic:spPr>
                </pic:pic>
              </a:graphicData>
            </a:graphic>
          </wp:inline>
        </w:drawing>
      </w:r>
    </w:p>
    <w:p w14:paraId="1906A393" w14:textId="5DE8E1F1" w:rsidR="00726AEB" w:rsidRDefault="00726AEB" w:rsidP="00726AEB">
      <w:pPr>
        <w:pStyle w:val="NormalWeb"/>
      </w:pPr>
      <w:r>
        <w:rPr>
          <w:noProof/>
        </w:rPr>
        <w:lastRenderedPageBreak/>
        <w:drawing>
          <wp:inline distT="0" distB="0" distL="0" distR="0" wp14:anchorId="7856123D" wp14:editId="4B22D44F">
            <wp:extent cx="6807070" cy="7903675"/>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44316" cy="7946921"/>
                    </a:xfrm>
                    <a:prstGeom prst="rect">
                      <a:avLst/>
                    </a:prstGeom>
                    <a:noFill/>
                    <a:ln>
                      <a:noFill/>
                    </a:ln>
                  </pic:spPr>
                </pic:pic>
              </a:graphicData>
            </a:graphic>
          </wp:inline>
        </w:drawing>
      </w:r>
    </w:p>
    <w:p w14:paraId="1598C82E" w14:textId="45FFB9E8" w:rsidR="00726AEB" w:rsidRDefault="00726AEB" w:rsidP="00726AEB"/>
    <w:p w14:paraId="6C233AF7" w14:textId="77777777" w:rsidR="00466349" w:rsidRDefault="00BA6820">
      <w:pPr>
        <w:jc w:val="center"/>
      </w:pPr>
      <w:r>
        <w:rPr>
          <w:i/>
          <w:color w:val="5A5A5A"/>
          <w:sz w:val="18"/>
        </w:rPr>
        <w:t>Figure 13. Final IPL EDA dashboard from the uploaded notebook</w:t>
      </w:r>
      <w:r>
        <w:rPr>
          <w:i/>
          <w:color w:val="5A5A5A"/>
          <w:sz w:val="18"/>
        </w:rPr>
        <w:t>.</w:t>
      </w:r>
    </w:p>
    <w:p w14:paraId="1E9A01A1" w14:textId="77777777" w:rsidR="00466349" w:rsidRPr="00726AEB" w:rsidRDefault="00BA6820">
      <w:pPr>
        <w:pStyle w:val="Heading1"/>
        <w:rPr>
          <w:color w:val="0D0D0D" w:themeColor="text1" w:themeTint="F2"/>
        </w:rPr>
      </w:pPr>
      <w:r w:rsidRPr="00726AEB">
        <w:rPr>
          <w:color w:val="0D0D0D" w:themeColor="text1" w:themeTint="F2"/>
        </w:rPr>
        <w:lastRenderedPageBreak/>
        <w:t>12. Observations and Insights</w:t>
      </w:r>
    </w:p>
    <w:p w14:paraId="153D468C" w14:textId="77777777" w:rsidR="00466349" w:rsidRPr="00726AEB" w:rsidRDefault="00BA6820">
      <w:pPr>
        <w:pStyle w:val="Heading2"/>
        <w:rPr>
          <w:color w:val="0D0D0D" w:themeColor="text1" w:themeTint="F2"/>
        </w:rPr>
      </w:pPr>
      <w:r w:rsidRPr="00726AEB">
        <w:rPr>
          <w:color w:val="0D0D0D" w:themeColor="text1" w:themeTint="F2"/>
        </w:rPr>
        <w:t>12.1 Direct Observations</w:t>
      </w:r>
    </w:p>
    <w:p w14:paraId="6AC82027" w14:textId="77777777" w:rsidR="00466349" w:rsidRDefault="00BA6820">
      <w:pPr>
        <w:pStyle w:val="ListBullet"/>
      </w:pPr>
      <w:r>
        <w:t>The dataset contains 1,243 match records across 19 seasons from 2008 to 2026.</w:t>
      </w:r>
    </w:p>
    <w:p w14:paraId="1A867A52" w14:textId="77777777" w:rsidR="00466349" w:rsidRDefault="00BA6820">
      <w:pPr>
        <w:pStyle w:val="ListBullet"/>
      </w:pPr>
      <w:r>
        <w:t>No duplicate rows were identified in the notebook's duplicate check.</w:t>
      </w:r>
    </w:p>
    <w:p w14:paraId="340F62E6" w14:textId="77777777" w:rsidR="00466349" w:rsidRDefault="00BA6820">
      <w:pPr>
        <w:pStyle w:val="ListBullet"/>
      </w:pPr>
      <w:r>
        <w:t xml:space="preserve">There are 74 missing match_number values, and these </w:t>
      </w:r>
      <w:r>
        <w:t>were intentionally preserved as Playoff / Knockout records.</w:t>
      </w:r>
    </w:p>
    <w:p w14:paraId="4D51D37E" w14:textId="77777777" w:rsidR="00466349" w:rsidRDefault="00BA6820">
      <w:pPr>
        <w:pStyle w:val="ListBullet"/>
      </w:pPr>
      <w:r>
        <w:t>After historical team-name standardization, the notebook reports 15 standardized teams.</w:t>
      </w:r>
    </w:p>
    <w:p w14:paraId="572B5C9E" w14:textId="77777777" w:rsidR="00466349" w:rsidRDefault="00BA6820">
      <w:pPr>
        <w:pStyle w:val="ListBullet"/>
      </w:pPr>
      <w:r>
        <w:t>Win by wickets accounts for 660 matches (53.10%), while win by runs accounts for 558 matches (44.89%).</w:t>
      </w:r>
    </w:p>
    <w:p w14:paraId="358CFD0E" w14:textId="77777777" w:rsidR="00466349" w:rsidRDefault="00BA6820">
      <w:pPr>
        <w:pStyle w:val="ListBullet"/>
      </w:pPr>
      <w:r>
        <w:t>There</w:t>
      </w:r>
      <w:r>
        <w:t xml:space="preserve"> are 25 matches categorized as Other / No Result (2.01%).</w:t>
      </w:r>
    </w:p>
    <w:p w14:paraId="7CD4CBE3" w14:textId="77777777" w:rsidR="00466349" w:rsidRDefault="00BA6820">
      <w:pPr>
        <w:pStyle w:val="ListBullet"/>
      </w:pPr>
      <w:r>
        <w:t>AB de Villiers has 25 Player of the Match awards in the notebook's award-frequency analysis.</w:t>
      </w:r>
    </w:p>
    <w:p w14:paraId="0A9EC073" w14:textId="77777777" w:rsidR="00466349" w:rsidRDefault="00BA6820">
      <w:pPr>
        <w:pStyle w:val="ListBullet"/>
      </w:pPr>
      <w:r>
        <w:t>Eden Gardens is the most frequent venue string in the dataset with 77 matches.</w:t>
      </w:r>
    </w:p>
    <w:p w14:paraId="0749AE5C" w14:textId="77777777" w:rsidR="00466349" w:rsidRDefault="00BA6820">
      <w:pPr>
        <w:pStyle w:val="ListBullet"/>
      </w:pPr>
      <w:r>
        <w:t xml:space="preserve">The toss-winning team won </w:t>
      </w:r>
      <w:r>
        <w:t>50.52% of matches overall in the notebook's toss comparison.</w:t>
      </w:r>
    </w:p>
    <w:p w14:paraId="30B2A3D7" w14:textId="77777777" w:rsidR="00466349" w:rsidRDefault="00BA6820">
      <w:pPr>
        <w:pStyle w:val="ListBullet"/>
      </w:pPr>
      <w:r>
        <w:t>Average runs per match are 371.01 in the 2026 season according to the notebook's season scoring table.</w:t>
      </w:r>
    </w:p>
    <w:p w14:paraId="50442D38" w14:textId="77777777" w:rsidR="00466349" w:rsidRPr="00726AEB" w:rsidRDefault="00BA6820">
      <w:pPr>
        <w:pStyle w:val="Heading2"/>
        <w:rPr>
          <w:color w:val="0D0D0D" w:themeColor="text1" w:themeTint="F2"/>
        </w:rPr>
      </w:pPr>
      <w:r w:rsidRPr="00726AEB">
        <w:rPr>
          <w:color w:val="0D0D0D" w:themeColor="text1" w:themeTint="F2"/>
        </w:rPr>
        <w:t>12.2 Interpretation</w:t>
      </w:r>
    </w:p>
    <w:p w14:paraId="6287AD6F" w14:textId="77777777" w:rsidR="00466349" w:rsidRDefault="00BA6820">
      <w:r>
        <w:t xml:space="preserve">The analysis shows that IPL match outcomes contain </w:t>
      </w:r>
      <w:r>
        <w:t>substantial variation across seasons, teams, venues and result types. The scoring analysis also shows variation in average runs per match across seasons. Team-name standardization is important because historical franchise names otherwise fragment team-leve</w:t>
      </w:r>
      <w:r>
        <w:t>l statistics. Similarly, venue strings show historical naming variation that could be standardized further in a future version.</w:t>
      </w:r>
    </w:p>
    <w:p w14:paraId="0A157157" w14:textId="77777777" w:rsidR="00466349" w:rsidRPr="00726AEB" w:rsidRDefault="00BA6820">
      <w:pPr>
        <w:pStyle w:val="Heading1"/>
        <w:rPr>
          <w:color w:val="0D0D0D" w:themeColor="text1" w:themeTint="F2"/>
        </w:rPr>
      </w:pPr>
      <w:r w:rsidRPr="00726AEB">
        <w:rPr>
          <w:color w:val="0D0D0D" w:themeColor="text1" w:themeTint="F2"/>
        </w:rPr>
        <w:t>13. Limitations</w:t>
      </w:r>
    </w:p>
    <w:p w14:paraId="73A9CD4D" w14:textId="77777777" w:rsidR="00466349" w:rsidRDefault="00BA6820">
      <w:pPr>
        <w:pStyle w:val="ListBullet"/>
      </w:pPr>
      <w:r>
        <w:t>The analysis is descriptive and does not establish causal relationships.</w:t>
      </w:r>
    </w:p>
    <w:p w14:paraId="5435F3BD" w14:textId="77777777" w:rsidR="00466349" w:rsidRDefault="00BA6820">
      <w:pPr>
        <w:pStyle w:val="ListBullet"/>
      </w:pPr>
      <w:r>
        <w:t>Some venue names appear as separate str</w:t>
      </w:r>
      <w:r>
        <w:t>ings even when they refer to the same physical venue.</w:t>
      </w:r>
    </w:p>
    <w:p w14:paraId="34D481BD" w14:textId="77777777" w:rsidR="00466349" w:rsidRDefault="00BA6820">
      <w:pPr>
        <w:pStyle w:val="ListBullet"/>
      </w:pPr>
      <w:r>
        <w:t>The Playoff / Knockout classification is based on meaningful missing match_number values; specific playoff sub-stages are not inferred.</w:t>
      </w:r>
    </w:p>
    <w:p w14:paraId="5781EE99" w14:textId="77777777" w:rsidR="00466349" w:rsidRDefault="00BA6820">
      <w:pPr>
        <w:pStyle w:val="ListBullet"/>
      </w:pPr>
      <w:r>
        <w:t>Team win percentages can be sensitive to the number of matches pla</w:t>
      </w:r>
      <w:r>
        <w:t>yed.</w:t>
      </w:r>
    </w:p>
    <w:p w14:paraId="2EAB539A" w14:textId="77777777" w:rsidR="00466349" w:rsidRDefault="00BA6820">
      <w:pPr>
        <w:pStyle w:val="ListBullet"/>
      </w:pPr>
      <w:r>
        <w:t>Player of the Match award counts do not represent complete player performance.</w:t>
      </w:r>
    </w:p>
    <w:p w14:paraId="7DB3039F" w14:textId="77777777" w:rsidR="00466349" w:rsidRDefault="00BA6820">
      <w:pPr>
        <w:pStyle w:val="ListBullet"/>
      </w:pPr>
      <w:r>
        <w:t>Historical scoring comparisons may be affected by changes in match schedules, playing conditions and dataset composition.</w:t>
      </w:r>
    </w:p>
    <w:p w14:paraId="579EF24E" w14:textId="77777777" w:rsidR="00466349" w:rsidRDefault="00BA6820">
      <w:pPr>
        <w:pStyle w:val="ListBullet"/>
      </w:pPr>
      <w:r>
        <w:t>The notebook focuses primarily on match-level data</w:t>
      </w:r>
      <w:r>
        <w:t xml:space="preserve"> rather than ball-by-ball player performance.</w:t>
      </w:r>
    </w:p>
    <w:p w14:paraId="07C28ACF" w14:textId="77777777" w:rsidR="00466349" w:rsidRPr="00726AEB" w:rsidRDefault="00BA6820">
      <w:pPr>
        <w:pStyle w:val="Heading1"/>
        <w:rPr>
          <w:color w:val="0D0D0D" w:themeColor="text1" w:themeTint="F2"/>
        </w:rPr>
      </w:pPr>
      <w:r w:rsidRPr="00726AEB">
        <w:rPr>
          <w:color w:val="0D0D0D" w:themeColor="text1" w:themeTint="F2"/>
        </w:rPr>
        <w:t>14. Future Scope</w:t>
      </w:r>
    </w:p>
    <w:p w14:paraId="4D53CCF6" w14:textId="77777777" w:rsidR="00466349" w:rsidRDefault="00BA6820">
      <w:pPr>
        <w:pStyle w:val="ListBullet"/>
      </w:pPr>
      <w:r>
        <w:t>Standardize venue names and create venue-level canonical identifiers.</w:t>
      </w:r>
    </w:p>
    <w:p w14:paraId="22EAE830" w14:textId="77777777" w:rsidR="00466349" w:rsidRDefault="00BA6820">
      <w:pPr>
        <w:pStyle w:val="ListBullet"/>
      </w:pPr>
      <w:r>
        <w:t>Perform ball-by-ball analysis for powerplay, middle overs and death overs.</w:t>
      </w:r>
    </w:p>
    <w:p w14:paraId="28DA45B7" w14:textId="77777777" w:rsidR="00466349" w:rsidRDefault="00BA6820">
      <w:pPr>
        <w:pStyle w:val="ListBullet"/>
      </w:pPr>
      <w:r>
        <w:t xml:space="preserve">Analyze player batting and bowling </w:t>
      </w:r>
      <w:r>
        <w:t>performance.</w:t>
      </w:r>
    </w:p>
    <w:p w14:paraId="58B153DF" w14:textId="77777777" w:rsidR="00466349" w:rsidRDefault="00BA6820">
      <w:pPr>
        <w:pStyle w:val="ListBullet"/>
      </w:pPr>
      <w:r>
        <w:t>Study strike rate, economy rate and boundary patterns.</w:t>
      </w:r>
    </w:p>
    <w:p w14:paraId="25EB7C69" w14:textId="77777777" w:rsidR="00466349" w:rsidRDefault="00BA6820">
      <w:pPr>
        <w:pStyle w:val="ListBullet"/>
      </w:pPr>
      <w:r>
        <w:t>Develop team-vs-team head-to-head analysis.</w:t>
      </w:r>
    </w:p>
    <w:p w14:paraId="56109F49" w14:textId="77777777" w:rsidR="00466349" w:rsidRDefault="00BA6820">
      <w:pPr>
        <w:pStyle w:val="ListBullet"/>
      </w:pPr>
      <w:r>
        <w:t>Perform venue-specific team performance analysis.</w:t>
      </w:r>
    </w:p>
    <w:p w14:paraId="56BB96E0" w14:textId="77777777" w:rsidR="00466349" w:rsidRDefault="00BA6820">
      <w:pPr>
        <w:pStyle w:val="ListBullet"/>
      </w:pPr>
      <w:r>
        <w:t>Build predictive models for match outcomes.</w:t>
      </w:r>
    </w:p>
    <w:p w14:paraId="7597E3AB" w14:textId="77777777" w:rsidR="00466349" w:rsidRDefault="00BA6820">
      <w:pPr>
        <w:pStyle w:val="ListBullet"/>
      </w:pPr>
      <w:r>
        <w:t>Develop player performance prediction models.</w:t>
      </w:r>
    </w:p>
    <w:p w14:paraId="5F05FE39" w14:textId="77777777" w:rsidR="00466349" w:rsidRDefault="00BA6820">
      <w:pPr>
        <w:pStyle w:val="ListBullet"/>
      </w:pPr>
      <w:r>
        <w:lastRenderedPageBreak/>
        <w:t xml:space="preserve">Add </w:t>
      </w:r>
      <w:r>
        <w:t>advanced statistical hypothesis testing.</w:t>
      </w:r>
    </w:p>
    <w:p w14:paraId="03F6A827" w14:textId="77777777" w:rsidR="00466349" w:rsidRDefault="00BA6820">
      <w:pPr>
        <w:pStyle w:val="ListBullet"/>
      </w:pPr>
      <w:r>
        <w:t>Publish the dashboard through a web-based analytics platform.</w:t>
      </w:r>
    </w:p>
    <w:p w14:paraId="289D92AC" w14:textId="77777777" w:rsidR="00466349" w:rsidRPr="00726AEB" w:rsidRDefault="00BA6820">
      <w:pPr>
        <w:pStyle w:val="Heading1"/>
        <w:rPr>
          <w:color w:val="0D0D0D" w:themeColor="text1" w:themeTint="F2"/>
        </w:rPr>
      </w:pPr>
      <w:r w:rsidRPr="00726AEB">
        <w:rPr>
          <w:color w:val="0D0D0D" w:themeColor="text1" w:themeTint="F2"/>
        </w:rPr>
        <w:t>15. Conclusion</w:t>
      </w:r>
    </w:p>
    <w:p w14:paraId="4010944B" w14:textId="77777777" w:rsidR="00466349" w:rsidRDefault="00BA6820">
      <w:r>
        <w:t>This internship project demonstrates a complete Python-based data analytics workflow on IPL match data. The uploaded notebook successfully</w:t>
      </w:r>
      <w:r>
        <w:t xml:space="preserve"> moves from dataset inspection and quality checks to cleaning, feature engineering, exploratory analysis, visualization and dashboard-style reporting. The analysis identifies observable patterns in team participation, match outcomes, toss decisions, venues</w:t>
      </w:r>
      <w:r>
        <w:t>, winning margins, Player of the Match awards and scoring trends.</w:t>
      </w:r>
    </w:p>
    <w:p w14:paraId="5715E9D8" w14:textId="77777777" w:rsidR="00466349" w:rsidRDefault="00BA6820">
      <w:r>
        <w:t>The project also demonstrates the importance of data-quality decisions. Meaningful missing match numbers were preserved, historical team names were standardized, duplicate records were check</w:t>
      </w:r>
      <w:r>
        <w:t>ed, and descriptive findings were separated from causal claims. These practices improve the reliability and interpretability of the resulting analysis.</w:t>
      </w:r>
    </w:p>
    <w:p w14:paraId="7EB8F32F" w14:textId="77777777" w:rsidR="00466349" w:rsidRPr="00726AEB" w:rsidRDefault="00BA6820">
      <w:pPr>
        <w:pStyle w:val="Heading1"/>
        <w:rPr>
          <w:color w:val="0D0D0D" w:themeColor="text1" w:themeTint="F2"/>
        </w:rPr>
      </w:pPr>
      <w:r w:rsidRPr="00726AEB">
        <w:rPr>
          <w:color w:val="0D0D0D" w:themeColor="text1" w:themeTint="F2"/>
        </w:rPr>
        <w:t>16. Technology Stack</w:t>
      </w:r>
    </w:p>
    <w:tbl>
      <w:tblPr>
        <w:tblStyle w:val="LightList-Accent5"/>
        <w:tblW w:w="0" w:type="auto"/>
        <w:tblLook w:val="04A0" w:firstRow="1" w:lastRow="0" w:firstColumn="1" w:lastColumn="0" w:noHBand="0" w:noVBand="1"/>
      </w:tblPr>
      <w:tblGrid>
        <w:gridCol w:w="5030"/>
        <w:gridCol w:w="5030"/>
      </w:tblGrid>
      <w:tr w:rsidR="00466349" w14:paraId="1BDD8118" w14:textId="77777777" w:rsidTr="00726A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8564B9C" w14:textId="77777777" w:rsidR="00466349" w:rsidRDefault="00BA6820">
            <w:r>
              <w:rPr>
                <w:color w:val="FFFFFF"/>
              </w:rPr>
              <w:t>Category</w:t>
            </w:r>
          </w:p>
        </w:tc>
        <w:tc>
          <w:tcPr>
            <w:tcW w:w="5040" w:type="dxa"/>
          </w:tcPr>
          <w:p w14:paraId="419F6B20" w14:textId="77777777" w:rsidR="00466349" w:rsidRDefault="00BA6820">
            <w:pPr>
              <w:cnfStyle w:val="100000000000" w:firstRow="1" w:lastRow="0" w:firstColumn="0" w:lastColumn="0" w:oddVBand="0" w:evenVBand="0" w:oddHBand="0" w:evenHBand="0" w:firstRowFirstColumn="0" w:firstRowLastColumn="0" w:lastRowFirstColumn="0" w:lastRowLastColumn="0"/>
            </w:pPr>
            <w:r>
              <w:rPr>
                <w:color w:val="FFFFFF"/>
              </w:rPr>
              <w:t>Technology</w:t>
            </w:r>
          </w:p>
        </w:tc>
      </w:tr>
      <w:tr w:rsidR="00466349" w14:paraId="1EA8B0CD"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BAE40B9" w14:textId="77777777" w:rsidR="00466349" w:rsidRDefault="00BA6820">
            <w:r>
              <w:t>Programming</w:t>
            </w:r>
          </w:p>
        </w:tc>
        <w:tc>
          <w:tcPr>
            <w:tcW w:w="5040" w:type="dxa"/>
          </w:tcPr>
          <w:p w14:paraId="06F5CC3B" w14:textId="77777777" w:rsidR="00466349" w:rsidRDefault="00BA6820">
            <w:pPr>
              <w:cnfStyle w:val="000000100000" w:firstRow="0" w:lastRow="0" w:firstColumn="0" w:lastColumn="0" w:oddVBand="0" w:evenVBand="0" w:oddHBand="1" w:evenHBand="0" w:firstRowFirstColumn="0" w:firstRowLastColumn="0" w:lastRowFirstColumn="0" w:lastRowLastColumn="0"/>
            </w:pPr>
            <w:r>
              <w:t>Python</w:t>
            </w:r>
          </w:p>
        </w:tc>
      </w:tr>
      <w:tr w:rsidR="00466349" w14:paraId="6342E0EA"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4893793F" w14:textId="77777777" w:rsidR="00466349" w:rsidRDefault="00BA6820">
            <w:r>
              <w:t>Data Analysis</w:t>
            </w:r>
          </w:p>
        </w:tc>
        <w:tc>
          <w:tcPr>
            <w:tcW w:w="5040" w:type="dxa"/>
          </w:tcPr>
          <w:p w14:paraId="5C9F3862" w14:textId="77777777" w:rsidR="00466349" w:rsidRDefault="00BA6820">
            <w:pPr>
              <w:cnfStyle w:val="000000000000" w:firstRow="0" w:lastRow="0" w:firstColumn="0" w:lastColumn="0" w:oddVBand="0" w:evenVBand="0" w:oddHBand="0" w:evenHBand="0" w:firstRowFirstColumn="0" w:firstRowLastColumn="0" w:lastRowFirstColumn="0" w:lastRowLastColumn="0"/>
            </w:pPr>
            <w:r>
              <w:t>Pandas, NumPy</w:t>
            </w:r>
          </w:p>
        </w:tc>
      </w:tr>
      <w:tr w:rsidR="00466349" w14:paraId="0BA8B964"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7BB5EA1" w14:textId="77777777" w:rsidR="00466349" w:rsidRDefault="00BA6820">
            <w:r>
              <w:t>Visualization</w:t>
            </w:r>
          </w:p>
        </w:tc>
        <w:tc>
          <w:tcPr>
            <w:tcW w:w="5040" w:type="dxa"/>
          </w:tcPr>
          <w:p w14:paraId="0A2A165E" w14:textId="77777777" w:rsidR="00466349" w:rsidRDefault="00BA6820">
            <w:pPr>
              <w:cnfStyle w:val="000000100000" w:firstRow="0" w:lastRow="0" w:firstColumn="0" w:lastColumn="0" w:oddVBand="0" w:evenVBand="0" w:oddHBand="1" w:evenHBand="0" w:firstRowFirstColumn="0" w:firstRowLastColumn="0" w:lastRowFirstColumn="0" w:lastRowLastColumn="0"/>
            </w:pPr>
            <w:r>
              <w:t>Matplotlib, Seaborn, Plotly</w:t>
            </w:r>
          </w:p>
        </w:tc>
      </w:tr>
      <w:tr w:rsidR="00466349" w14:paraId="02AA9B34"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62DCEF5E" w14:textId="77777777" w:rsidR="00466349" w:rsidRDefault="00BA6820">
            <w:r>
              <w:t>Development</w:t>
            </w:r>
          </w:p>
        </w:tc>
        <w:tc>
          <w:tcPr>
            <w:tcW w:w="5040" w:type="dxa"/>
          </w:tcPr>
          <w:p w14:paraId="50D7D246" w14:textId="77777777" w:rsidR="00466349" w:rsidRDefault="00BA6820">
            <w:pPr>
              <w:cnfStyle w:val="000000000000" w:firstRow="0" w:lastRow="0" w:firstColumn="0" w:lastColumn="0" w:oddVBand="0" w:evenVBand="0" w:oddHBand="0" w:evenHBand="0" w:firstRowFirstColumn="0" w:firstRowLastColumn="0" w:lastRowFirstColumn="0" w:lastRowLastColumn="0"/>
            </w:pPr>
            <w:r>
              <w:t>Google Colab</w:t>
            </w:r>
          </w:p>
        </w:tc>
      </w:tr>
      <w:tr w:rsidR="00466349" w14:paraId="4E3A0087" w14:textId="77777777" w:rsidTr="00726A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10D036" w14:textId="77777777" w:rsidR="00466349" w:rsidRDefault="00BA6820">
            <w:r>
              <w:t>Data Preparation</w:t>
            </w:r>
          </w:p>
        </w:tc>
        <w:tc>
          <w:tcPr>
            <w:tcW w:w="5040" w:type="dxa"/>
          </w:tcPr>
          <w:p w14:paraId="2E109BE9" w14:textId="77777777" w:rsidR="00466349" w:rsidRDefault="00BA6820">
            <w:pPr>
              <w:cnfStyle w:val="000000100000" w:firstRow="0" w:lastRow="0" w:firstColumn="0" w:lastColumn="0" w:oddVBand="0" w:evenVBand="0" w:oddHBand="1" w:evenHBand="0" w:firstRowFirstColumn="0" w:firstRowLastColumn="0" w:lastRowFirstColumn="0" w:lastRowLastColumn="0"/>
            </w:pPr>
            <w:r>
              <w:t>Google Sheets / CSV</w:t>
            </w:r>
          </w:p>
        </w:tc>
      </w:tr>
      <w:tr w:rsidR="00466349" w14:paraId="595139B9" w14:textId="77777777" w:rsidTr="00726AEB">
        <w:tc>
          <w:tcPr>
            <w:cnfStyle w:val="001000000000" w:firstRow="0" w:lastRow="0" w:firstColumn="1" w:lastColumn="0" w:oddVBand="0" w:evenVBand="0" w:oddHBand="0" w:evenHBand="0" w:firstRowFirstColumn="0" w:firstRowLastColumn="0" w:lastRowFirstColumn="0" w:lastRowLastColumn="0"/>
            <w:tcW w:w="5040" w:type="dxa"/>
          </w:tcPr>
          <w:p w14:paraId="22330E71" w14:textId="77777777" w:rsidR="00466349" w:rsidRDefault="00BA6820">
            <w:r>
              <w:t>Version Control</w:t>
            </w:r>
          </w:p>
        </w:tc>
        <w:tc>
          <w:tcPr>
            <w:tcW w:w="5040" w:type="dxa"/>
          </w:tcPr>
          <w:p w14:paraId="1BBDBEE6" w14:textId="77777777" w:rsidR="00466349" w:rsidRDefault="00BA6820">
            <w:pPr>
              <w:cnfStyle w:val="000000000000" w:firstRow="0" w:lastRow="0" w:firstColumn="0" w:lastColumn="0" w:oddVBand="0" w:evenVBand="0" w:oddHBand="0" w:evenHBand="0" w:firstRowFirstColumn="0" w:firstRowLastColumn="0" w:lastRowFirstColumn="0" w:lastRowLastColumn="0"/>
            </w:pPr>
            <w:r>
              <w:t>Git / GitHub</w:t>
            </w:r>
          </w:p>
        </w:tc>
      </w:tr>
    </w:tbl>
    <w:p w14:paraId="1C204294" w14:textId="77777777" w:rsidR="00466349" w:rsidRDefault="00466349"/>
    <w:p w14:paraId="1CA6EF79" w14:textId="77777777" w:rsidR="00466349" w:rsidRPr="00726AEB" w:rsidRDefault="00BA6820">
      <w:pPr>
        <w:pStyle w:val="Heading1"/>
        <w:rPr>
          <w:color w:val="0D0D0D" w:themeColor="text1" w:themeTint="F2"/>
        </w:rPr>
      </w:pPr>
      <w:r w:rsidRPr="00726AEB">
        <w:rPr>
          <w:color w:val="0D0D0D" w:themeColor="text1" w:themeTint="F2"/>
        </w:rPr>
        <w:t>17. References / Project Resources</w:t>
      </w:r>
    </w:p>
    <w:p w14:paraId="4B3DC847" w14:textId="77777777" w:rsidR="00466349" w:rsidRDefault="00BA6820">
      <w:pPr>
        <w:pStyle w:val="ListBullet"/>
      </w:pPr>
      <w:r>
        <w:t xml:space="preserve">Uploaded IPL Data Analysis Google Colab notebook: </w:t>
      </w:r>
      <w:r>
        <w:t>Gourav_Solanke_IPL2008_26_Data_Analysis.ipynb</w:t>
      </w:r>
    </w:p>
    <w:p w14:paraId="1C392509" w14:textId="77777777" w:rsidR="00466349" w:rsidRDefault="00BA6820">
      <w:pPr>
        <w:pStyle w:val="ListBullet"/>
      </w:pPr>
      <w:r>
        <w:t>IPL match dataset used in the uploaded notebook.</w:t>
      </w:r>
    </w:p>
    <w:p w14:paraId="574E8A8F" w14:textId="77777777" w:rsidR="00466349" w:rsidRDefault="00BA6820">
      <w:pPr>
        <w:pStyle w:val="ListBullet"/>
      </w:pPr>
      <w:r>
        <w:t>Python documentation and package documentation for Pandas, NumPy, Matplotlib, Seaborn and Plotly.</w:t>
      </w:r>
    </w:p>
    <w:sectPr w:rsidR="00466349" w:rsidSect="00034616">
      <w:headerReference w:type="default" r:id="rId22"/>
      <w:footerReference w:type="default" r:id="rId2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1C1EF" w14:textId="77777777" w:rsidR="00BA6820" w:rsidRDefault="00BA6820">
      <w:pPr>
        <w:spacing w:after="0" w:line="240" w:lineRule="auto"/>
      </w:pPr>
      <w:r>
        <w:separator/>
      </w:r>
    </w:p>
  </w:endnote>
  <w:endnote w:type="continuationSeparator" w:id="0">
    <w:p w14:paraId="1228E001" w14:textId="77777777" w:rsidR="00BA6820" w:rsidRDefault="00BA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A1C9F" w14:textId="77777777" w:rsidR="00466349" w:rsidRDefault="00BA6820">
    <w:pPr>
      <w:pStyle w:val="Footer"/>
      <w:jc w:val="center"/>
    </w:pPr>
    <w:r>
      <w:t xml:space="preserve">IPL Data Analysis Internship Project — Bharat </w:t>
    </w:r>
    <w:r>
      <w:t>Cares × IBM | Gourav Solanke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1B51F" w14:textId="77777777" w:rsidR="00BA6820" w:rsidRDefault="00BA6820">
      <w:pPr>
        <w:spacing w:after="0" w:line="240" w:lineRule="auto"/>
      </w:pPr>
      <w:r>
        <w:separator/>
      </w:r>
    </w:p>
  </w:footnote>
  <w:footnote w:type="continuationSeparator" w:id="0">
    <w:p w14:paraId="655DAA7F" w14:textId="77777777" w:rsidR="00BA6820" w:rsidRDefault="00BA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3582838"/>
      <w:docPartObj>
        <w:docPartGallery w:val="Page Numbers (Top of Page)"/>
        <w:docPartUnique/>
      </w:docPartObj>
    </w:sdtPr>
    <w:sdtEndPr>
      <w:rPr>
        <w:noProof/>
      </w:rPr>
    </w:sdtEndPr>
    <w:sdtContent>
      <w:p w14:paraId="4870C166" w14:textId="423B260D" w:rsidR="007C4017" w:rsidRDefault="007C401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19E08A" w14:textId="77777777" w:rsidR="007C4017" w:rsidRDefault="007C4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6349"/>
    <w:rsid w:val="00726AEB"/>
    <w:rsid w:val="007C4017"/>
    <w:rsid w:val="00AA1D8D"/>
    <w:rsid w:val="00B47730"/>
    <w:rsid w:val="00BA6820"/>
    <w:rsid w:val="00BD38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6EFFB"/>
  <w14:defaultImageDpi w14:val="300"/>
  <w15:docId w15:val="{3464BD1D-0E76-4F85-8A65-AAA4EC9B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726AE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4">
    <w:name w:val="List Table 3 Accent 4"/>
    <w:basedOn w:val="TableNormal"/>
    <w:uiPriority w:val="48"/>
    <w:rsid w:val="00726AEB"/>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4">
    <w:name w:val="Grid Table 4"/>
    <w:basedOn w:val="TableNormal"/>
    <w:uiPriority w:val="49"/>
    <w:rsid w:val="00726A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726AE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NormalWeb">
    <w:name w:val="Normal (Web)"/>
    <w:basedOn w:val="Normal"/>
    <w:uiPriority w:val="99"/>
    <w:semiHidden/>
    <w:unhideWhenUsed/>
    <w:rsid w:val="00726AE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4999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Gourav Solanke</cp:lastModifiedBy>
  <cp:revision>2</cp:revision>
  <dcterms:created xsi:type="dcterms:W3CDTF">2026-09-23T14:39:00Z</dcterms:created>
  <dcterms:modified xsi:type="dcterms:W3CDTF">2026-09-23T14:39:00Z</dcterms:modified>
  <cp:category/>
</cp:coreProperties>
</file>