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7E" w:rsidRPr="005E4B7E" w:rsidRDefault="005E4B7E" w:rsidP="005E4B7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b/>
          <w:bCs/>
          <w:color w:val="000000"/>
          <w:kern w:val="0"/>
          <w:sz w:val="27"/>
          <w:szCs w:val="27"/>
        </w:rPr>
        <w:t>FRM03多功能继电器模块/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循环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/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延时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/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定时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/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开关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/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自锁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/18</w:t>
      </w:r>
      <w:r w:rsidRPr="005E4B7E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种功能</w:t>
      </w:r>
    </w:p>
    <w:p w:rsidR="00E268BF" w:rsidRDefault="00E268BF" w:rsidP="005E4B7E">
      <w:pPr>
        <w:widowControl/>
        <w:shd w:val="clear" w:color="auto" w:fill="FFFFFF"/>
        <w:ind w:firstLine="420"/>
        <w:jc w:val="left"/>
        <w:rPr>
          <w:rFonts w:ascii="宋体" w:eastAsia="宋体" w:hAnsi="宋体" w:cs="Tahoma"/>
          <w:b/>
          <w:bCs/>
          <w:color w:val="FF0000"/>
          <w:kern w:val="0"/>
          <w:sz w:val="27"/>
          <w:szCs w:val="27"/>
        </w:rPr>
      </w:pPr>
    </w:p>
    <w:p w:rsidR="005E4B7E" w:rsidRPr="005E4B7E" w:rsidRDefault="005E4B7E" w:rsidP="005E4B7E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  <w:r w:rsidRPr="005E4B7E">
        <w:rPr>
          <w:rFonts w:ascii="宋体" w:eastAsia="宋体" w:hAnsi="宋体" w:cs="Tahoma" w:hint="eastAsia"/>
          <w:color w:val="000000"/>
          <w:kern w:val="0"/>
          <w:szCs w:val="21"/>
        </w:rPr>
        <w:t>FRM03型3通道多功能继电器控制模块，专为有多种不同需求的用户设计，采用微控制器作为主控单元，预置多达18种功能，模块选用正品优质元器件，双面PCB板材，</w:t>
      </w:r>
      <w:proofErr w:type="gramStart"/>
      <w:r w:rsidRPr="005E4B7E">
        <w:rPr>
          <w:rFonts w:ascii="宋体" w:eastAsia="宋体" w:hAnsi="宋体" w:cs="Tahoma" w:hint="eastAsia"/>
          <w:color w:val="000000"/>
          <w:kern w:val="0"/>
          <w:szCs w:val="21"/>
        </w:rPr>
        <w:t>布板考虑</w:t>
      </w:r>
      <w:proofErr w:type="gramEnd"/>
      <w:r w:rsidRPr="005E4B7E">
        <w:rPr>
          <w:rFonts w:ascii="宋体" w:eastAsia="宋体" w:hAnsi="宋体" w:cs="Tahoma" w:hint="eastAsia"/>
          <w:color w:val="000000"/>
          <w:kern w:val="0"/>
          <w:szCs w:val="21"/>
        </w:rPr>
        <w:t>全面，性能稳定，可广泛使用在各种功率控制类场合。</w:t>
      </w:r>
    </w:p>
    <w:p w:rsidR="005E4B7E" w:rsidRPr="005E4B7E" w:rsidRDefault="005E4B7E" w:rsidP="005E4B7E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000000"/>
          <w:kern w:val="0"/>
          <w:szCs w:val="21"/>
        </w:rPr>
        <w:t> </w:t>
      </w:r>
    </w:p>
    <w:p w:rsidR="005E4B7E" w:rsidRPr="005E4B7E" w:rsidRDefault="005E4B7E" w:rsidP="005E4B7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b/>
          <w:bCs/>
          <w:color w:val="FF0000"/>
          <w:kern w:val="0"/>
          <w:szCs w:val="21"/>
        </w:rPr>
        <w:t>功能特点：</w:t>
      </w:r>
    </w:p>
    <w:p w:rsidR="005E4B7E" w:rsidRPr="005E4B7E" w:rsidRDefault="005E4B7E" w:rsidP="005E4B7E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1.具备3通道输入输出控制，每通道可分别设置18种功能，满足更多应用需求；</w:t>
      </w:r>
    </w:p>
    <w:p w:rsidR="005E4B7E" w:rsidRPr="005E4B7E" w:rsidRDefault="005E4B7E" w:rsidP="005E4B7E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2.直流8V-32V宽电压输入,具有电源防反接功能，不会因为接错电源损坏模块；</w:t>
      </w:r>
    </w:p>
    <w:p w:rsidR="005E4B7E" w:rsidRPr="005E4B7E" w:rsidRDefault="005E4B7E" w:rsidP="005E4B7E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3.具有红色电源指示灯，绿色端子输入指示灯，蓝色继电器吸合指示灯；</w:t>
      </w:r>
    </w:p>
    <w:p w:rsidR="005E4B7E" w:rsidRPr="005E4B7E" w:rsidRDefault="005E4B7E" w:rsidP="005E4B7E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4.最少可设置0.1秒定时功能，定时精度优于0.01秒；</w:t>
      </w:r>
    </w:p>
    <w:p w:rsidR="005E4B7E" w:rsidRPr="005E4B7E" w:rsidRDefault="005E4B7E" w:rsidP="005E4B7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   5.增加自动省电功能，用户可以自行设置；</w:t>
      </w:r>
    </w:p>
    <w:p w:rsidR="005E4B7E" w:rsidRPr="005E4B7E" w:rsidRDefault="005E4B7E" w:rsidP="005E4B7E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6.所有设置选项，可自动保存，设置内容掉电不丢失； </w:t>
      </w:r>
    </w:p>
    <w:p w:rsidR="005E4B7E" w:rsidRPr="005E4B7E" w:rsidRDefault="005E4B7E" w:rsidP="005E4B7E">
      <w:pPr>
        <w:widowControl/>
        <w:shd w:val="clear" w:color="auto" w:fill="FFFFFF"/>
        <w:ind w:firstLine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7.触发信号输入</w:t>
      </w:r>
      <w:proofErr w:type="gramStart"/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端支持</w:t>
      </w:r>
      <w:proofErr w:type="gramEnd"/>
      <w:r w:rsidRPr="005E4B7E">
        <w:rPr>
          <w:rFonts w:ascii="宋体" w:eastAsia="宋体" w:hAnsi="宋体" w:cs="Tahoma" w:hint="eastAsia"/>
          <w:color w:val="FF0000"/>
          <w:kern w:val="0"/>
          <w:szCs w:val="21"/>
        </w:rPr>
        <w:t>用户选择高电平或低电平脉冲触发；</w:t>
      </w:r>
    </w:p>
    <w:p w:rsidR="005E4B7E" w:rsidRPr="005E4B7E" w:rsidRDefault="005E4B7E" w:rsidP="00676CE7">
      <w:pPr>
        <w:pStyle w:val="a3"/>
        <w:shd w:val="clear" w:color="auto" w:fill="FFFFFF"/>
        <w:spacing w:before="0" w:beforeAutospacing="0" w:after="0" w:afterAutospacing="0"/>
        <w:rPr>
          <w:rFonts w:cs="Tahoma"/>
          <w:b/>
          <w:bCs/>
          <w:color w:val="0000FF"/>
          <w:sz w:val="28"/>
          <w:szCs w:val="28"/>
        </w:rPr>
      </w:pPr>
    </w:p>
    <w:p w:rsidR="005E4B7E" w:rsidRDefault="005E4B7E" w:rsidP="00676CE7">
      <w:pPr>
        <w:pStyle w:val="a3"/>
        <w:shd w:val="clear" w:color="auto" w:fill="FFFFFF"/>
        <w:spacing w:before="0" w:beforeAutospacing="0" w:after="0" w:afterAutospacing="0"/>
        <w:rPr>
          <w:rFonts w:cs="Tahoma"/>
          <w:b/>
          <w:bCs/>
          <w:color w:val="0000FF"/>
          <w:sz w:val="28"/>
          <w:szCs w:val="28"/>
        </w:rPr>
      </w:pPr>
    </w:p>
    <w:p w:rsidR="005E4B7E" w:rsidRDefault="005E4B7E" w:rsidP="00676CE7">
      <w:pPr>
        <w:pStyle w:val="a3"/>
        <w:shd w:val="clear" w:color="auto" w:fill="FFFFFF"/>
        <w:spacing w:before="0" w:beforeAutospacing="0" w:after="0" w:afterAutospacing="0"/>
        <w:rPr>
          <w:rFonts w:cs="Tahoma"/>
          <w:b/>
          <w:bCs/>
          <w:color w:val="0000FF"/>
          <w:sz w:val="28"/>
          <w:szCs w:val="28"/>
        </w:rPr>
      </w:pPr>
    </w:p>
    <w:p w:rsidR="005E4B7E" w:rsidRDefault="005E4B7E" w:rsidP="00676CE7">
      <w:pPr>
        <w:pStyle w:val="a3"/>
        <w:shd w:val="clear" w:color="auto" w:fill="FFFFFF"/>
        <w:spacing w:before="0" w:beforeAutospacing="0" w:after="0" w:afterAutospacing="0"/>
        <w:rPr>
          <w:rFonts w:cs="Tahoma"/>
          <w:b/>
          <w:bCs/>
          <w:color w:val="0000FF"/>
          <w:sz w:val="28"/>
          <w:szCs w:val="28"/>
        </w:rPr>
      </w:pPr>
    </w:p>
    <w:p w:rsidR="005E4B7E" w:rsidRDefault="005E4B7E" w:rsidP="00676CE7">
      <w:pPr>
        <w:pStyle w:val="a3"/>
        <w:shd w:val="clear" w:color="auto" w:fill="FFFFFF"/>
        <w:spacing w:before="0" w:beforeAutospacing="0" w:after="0" w:afterAutospacing="0"/>
        <w:rPr>
          <w:rFonts w:cs="Tahoma"/>
          <w:b/>
          <w:bCs/>
          <w:color w:val="0000FF"/>
          <w:sz w:val="28"/>
          <w:szCs w:val="28"/>
        </w:rPr>
      </w:pPr>
    </w:p>
    <w:p w:rsidR="000E4F96" w:rsidRDefault="000E4F96" w:rsidP="00676CE7">
      <w:pPr>
        <w:pStyle w:val="a3"/>
        <w:shd w:val="clear" w:color="auto" w:fill="FFFFFF"/>
        <w:spacing w:before="0" w:beforeAutospacing="0" w:after="0" w:afterAutospacing="0"/>
        <w:rPr>
          <w:rFonts w:cs="Tahoma"/>
          <w:b/>
          <w:bCs/>
          <w:color w:val="0000FF"/>
          <w:sz w:val="28"/>
          <w:szCs w:val="28"/>
        </w:rPr>
      </w:pPr>
      <w:r w:rsidRPr="000E4F96">
        <w:rPr>
          <w:rFonts w:cs="Tahoma"/>
          <w:b/>
          <w:bCs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5274310" cy="4145671"/>
            <wp:effectExtent l="0" t="0" r="2540" b="7620"/>
            <wp:docPr id="1" name="图片 1" descr="C:\Users\Administrator\Desktop\Relay\新建文件夹\PCB实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elay\新建文件夹\PCB实物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96" w:rsidRDefault="000E4F96" w:rsidP="00676CE7">
      <w:pPr>
        <w:pStyle w:val="a3"/>
        <w:shd w:val="clear" w:color="auto" w:fill="FFFFFF"/>
        <w:spacing w:before="0" w:beforeAutospacing="0" w:after="0" w:afterAutospacing="0"/>
        <w:rPr>
          <w:rFonts w:cs="Tahoma" w:hint="eastAsia"/>
          <w:b/>
          <w:bCs/>
          <w:color w:val="0000FF"/>
          <w:sz w:val="28"/>
          <w:szCs w:val="28"/>
        </w:rPr>
      </w:pP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cs="Tahoma" w:hint="eastAsia"/>
          <w:b/>
          <w:bCs/>
          <w:color w:val="0000FF"/>
          <w:sz w:val="28"/>
          <w:szCs w:val="28"/>
        </w:rPr>
        <w:t>一</w:t>
      </w:r>
      <w:proofErr w:type="gramEnd"/>
      <w:r>
        <w:rPr>
          <w:rFonts w:cs="Tahoma" w:hint="eastAsia"/>
          <w:b/>
          <w:bCs/>
          <w:color w:val="0000FF"/>
          <w:sz w:val="28"/>
          <w:szCs w:val="28"/>
        </w:rPr>
        <w:t> 模块功能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用户可以通过按键和显示，设置和选择以下18种功能中的一种，可以设置和保存功能参数，时间参数设置最小0.1秒可调，精度优于0.01秒，关于具体的设置操作说明，可以向销售商索取。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FF0000"/>
          <w:sz w:val="21"/>
          <w:szCs w:val="21"/>
        </w:rPr>
        <w:t>温馨提示：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FF0000"/>
          <w:sz w:val="21"/>
          <w:szCs w:val="21"/>
        </w:rPr>
        <w:t>1.功能1-8</w:t>
      </w:r>
      <w:proofErr w:type="gramStart"/>
      <w:r>
        <w:rPr>
          <w:rFonts w:cs="Tahoma" w:hint="eastAsia"/>
          <w:color w:val="FF0000"/>
          <w:sz w:val="21"/>
          <w:szCs w:val="21"/>
        </w:rPr>
        <w:t>上电即自行</w:t>
      </w:r>
      <w:proofErr w:type="gramEnd"/>
      <w:r>
        <w:rPr>
          <w:rFonts w:cs="Tahoma" w:hint="eastAsia"/>
          <w:color w:val="FF0000"/>
          <w:sz w:val="21"/>
          <w:szCs w:val="21"/>
        </w:rPr>
        <w:t>启动，功能9-18需要高(低)电平脉冲信号触发启动（高(低)电平持续时间不短于20ms，以下相同），功能9是自锁模式，功能10是电平控制模式。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FF0000"/>
          <w:sz w:val="21"/>
          <w:szCs w:val="21"/>
        </w:rPr>
        <w:t>2.以下文字提到的X接口，可以是X1-X3接口中的任意一个。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上电延时吸合：从上</w:t>
      </w:r>
      <w:proofErr w:type="gramStart"/>
      <w:r>
        <w:rPr>
          <w:rFonts w:cs="Tahoma" w:hint="eastAsia"/>
          <w:color w:val="000000"/>
          <w:sz w:val="21"/>
          <w:szCs w:val="21"/>
        </w:rPr>
        <w:t>电开始</w:t>
      </w:r>
      <w:proofErr w:type="gramEnd"/>
      <w:r>
        <w:rPr>
          <w:rFonts w:cs="Tahoma" w:hint="eastAsia"/>
          <w:color w:val="000000"/>
          <w:sz w:val="21"/>
          <w:szCs w:val="21"/>
        </w:rPr>
        <w:t>延时T1时间后，继电器吸合，T1在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功能2：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上电延时断开：上电时继电器吸合，吸合T1时间后，继电器断开，T1在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功能3：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lastRenderedPageBreak/>
        <w:t>定时吸合再断开：上电时继电器断开，断开时间T1到达后继电器吸合；吸合时间T2到达后继电器断开，T1和T2在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功能4：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定时断开再吸合：上电时继电器吸合，吸合时间T1到达后继电器断开；断开时间T2到达后继电器吸合，T1和T2在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功能5：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无限循环模式1：上电时继电器断开，断开时间T1到达后继电器吸合；吸合时间T2到达后继电器断开，然后又重复以上状态；T1和T2在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功能6：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无限循环模式2：上电时继电器立即吸合，吸合时间T1到达后继电器断开；断开时间T2到达后继电器吸合，然后又重复以上状态, 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之间可调，任意时间给X接口一个高/(低)电平脉冲信号，此功能复位并重新开始运行；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功能7：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有限循环模式1：上电时继电器断开，断开时间T1到达后继电器吸合；吸合时间T2到达后继电器断开，然后又重复NX次以上动作，T1和T2在</w:t>
      </w:r>
      <w:r>
        <w:rPr>
          <w:rFonts w:cs="Tahoma" w:hint="eastAsia"/>
          <w:color w:val="0000FF"/>
          <w:sz w:val="21"/>
          <w:szCs w:val="21"/>
        </w:rPr>
        <w:t>0.1秒-9999秒</w:t>
      </w:r>
      <w:r>
        <w:rPr>
          <w:rFonts w:cs="Tahoma" w:hint="eastAsia"/>
          <w:color w:val="000000"/>
          <w:sz w:val="21"/>
          <w:szCs w:val="21"/>
        </w:rPr>
        <w:t>之间可调，循环次数NX在1-9999次之间可调，任意时间给X接口一个高(低)电平脉冲信号，此功能复位并重新开始运行；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功能8：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有限循环定时模式2：上电时继电器吸合，吸合时间T1到达后继电器断开；断开时间T2到达后继电器吸合，然后又重复NX次以上动作，T1和T2在</w:t>
      </w:r>
      <w:r>
        <w:rPr>
          <w:rFonts w:cs="Tahoma" w:hint="eastAsia"/>
          <w:color w:val="0000FF"/>
          <w:sz w:val="21"/>
          <w:szCs w:val="21"/>
        </w:rPr>
        <w:t>0.1秒-9999秒</w:t>
      </w:r>
      <w:r>
        <w:rPr>
          <w:rFonts w:cs="Tahoma" w:hint="eastAsia"/>
          <w:color w:val="000000"/>
          <w:sz w:val="21"/>
          <w:szCs w:val="21"/>
        </w:rPr>
        <w:t>之间可调，循环次数NX在1-9999次之间可调，任意时间给X接口一个高(低)电平脉冲信号，此功能复位并重新开始运行；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功能9：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自锁继电器模式：给继电器X接口一个高(低)电平脉冲信号，继电器吸合，再给一个高(低)电平脉冲信号继电器断开。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功能10：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电平触发继电器模式（含延时断开功能）：上电时继电器断开，给X接口一个高(低)电平信号，继电器立即吸合，X端口信号消失后，继电器仍然吸合，当吸合时间T1到达后继电器断开，此时T1在</w:t>
      </w:r>
      <w:r>
        <w:rPr>
          <w:rFonts w:cs="Tahoma" w:hint="eastAsia"/>
          <w:color w:val="0000FF"/>
          <w:sz w:val="21"/>
          <w:szCs w:val="21"/>
        </w:rPr>
        <w:t>0秒-270小时</w:t>
      </w:r>
      <w:r>
        <w:rPr>
          <w:rFonts w:cs="Tahoma" w:hint="eastAsia"/>
          <w:color w:val="000000"/>
          <w:sz w:val="21"/>
          <w:szCs w:val="21"/>
        </w:rPr>
        <w:t>之间可调。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注意：本功能中，如果T1设置为0秒，就变为：X端口有高(低)电平信号继电器吸合，无信号则立即断开。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功能11：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lastRenderedPageBreak/>
        <w:t>触发定时吸合：上电时继电器断开，给X接口一个高(低)电平脉冲信号，延时T1时间继电器吸合，T1在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之间可调，重复给X接口一个高(低)电平脉冲信号，重复一次以上功能；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   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功能12：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触发定时断开：上电时继电器断开，给X接口一个高(低)电平脉冲信号，继电器吸合，吸合T1时间继电器断开，T1在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之间可调，重复给X接口一个高(低)电平脉冲信号，重复一次以上功能；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功能13：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触发定时吸合再断开：上电时继电器断开，给X接口一个高(低)电平脉冲信号，断开时间T1到达后继电器吸合；吸合时间T2到达后继电器断开，T1和T2在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之间可调，重复给X接口一个高(低)电平脉冲信号，重复一次以上功能；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功能14：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触发定时断开再吸合：上电时继电器断开，给X接口一个高(低)电平脉冲信号，继电器吸合，吸合时间T1到达后继电器断开；断开时间T2到达后继电器吸合，T1和T2在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之间可调，重复给X接口一个高(低)电平脉冲信号，重复一次以上功能；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功能15：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无限循环模式1：上电时继电器断开，给X接口一个高(低)电平脉冲信号，延时时间T1到达后继电器吸合；吸合时间T2到达后继电器断开，然后又重复以上动作,T1和T2在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之间可调，重复给X接口一个高(低)电平脉冲信号，可以重新开始以上功能；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功能16：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无限循环模式2：上电时继电器断开，给X接口一个高(低)电平脉冲信号，继电器吸合，吸合时间T1到达后继电器断开；断开时间T2到达后继电器吸合，然后又重复以上动作, 延T1和T2在</w:t>
      </w:r>
      <w:r>
        <w:rPr>
          <w:rFonts w:cs="Tahoma" w:hint="eastAsia"/>
          <w:color w:val="0000FF"/>
          <w:sz w:val="21"/>
          <w:szCs w:val="21"/>
        </w:rPr>
        <w:t>0.1秒-270小时</w:t>
      </w:r>
      <w:r>
        <w:rPr>
          <w:rFonts w:cs="Tahoma" w:hint="eastAsia"/>
          <w:color w:val="000000"/>
          <w:sz w:val="21"/>
          <w:szCs w:val="21"/>
        </w:rPr>
        <w:t>之间可调，重复给X接口一个高(低)电平脉冲信号，可以重新开始以上功能；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功能17：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有限循环定时模式1：上电时继电器断开，给X接口一个高(低)电平脉冲信号，断开时间T1到达后继电器吸合；吸合时间T2到达后继电器断开，然后又重复NX次以上动作，T1和T2在</w:t>
      </w:r>
      <w:r>
        <w:rPr>
          <w:rFonts w:cs="Tahoma" w:hint="eastAsia"/>
          <w:color w:val="0000FF"/>
          <w:sz w:val="21"/>
          <w:szCs w:val="21"/>
        </w:rPr>
        <w:t>0.1秒-9999秒</w:t>
      </w:r>
      <w:r>
        <w:rPr>
          <w:rFonts w:cs="Tahoma" w:hint="eastAsia"/>
          <w:color w:val="000000"/>
          <w:sz w:val="21"/>
          <w:szCs w:val="21"/>
        </w:rPr>
        <w:t>之间可调，循环次数NX在1-9999次之间可调，重复给X接口一个高(低)电平脉冲信号，可以重新开始以上功能；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功能18：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有限循环定时模式2：上电时继电器断开，给X接口一个高(低)电平脉冲信号，继电器立即吸合，吸合时间T1到达后继电器断开；断开时间T2到达后继电器吸合，然后又重复NX次以上动作，此时T1和T2在</w:t>
      </w:r>
      <w:r>
        <w:rPr>
          <w:rFonts w:cs="Tahoma" w:hint="eastAsia"/>
          <w:color w:val="0000FF"/>
          <w:sz w:val="21"/>
          <w:szCs w:val="21"/>
        </w:rPr>
        <w:t>0.1秒-9999秒</w:t>
      </w:r>
      <w:r>
        <w:rPr>
          <w:rFonts w:cs="Tahoma" w:hint="eastAsia"/>
          <w:color w:val="000000"/>
          <w:sz w:val="21"/>
          <w:szCs w:val="21"/>
        </w:rPr>
        <w:t>之间可调，循环次数NX在1-9999次之间可调，重复给X接口一个高(低)电平脉冲信号，可以重新开始以上功能；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8"/>
          <w:szCs w:val="28"/>
        </w:rPr>
        <w:t>二 电气参数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lastRenderedPageBreak/>
        <w:t>工作电压：推荐直流8V-32V（极限工作电压直流6V-40V）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额定功率：静态功率（继电器未吸合时）小于0.2W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         最大功率（继电器全部吸合时）小于1.8W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工作温度：推荐-20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℃</w:t>
      </w:r>
      <w:r>
        <w:rPr>
          <w:rFonts w:cs="Tahoma" w:hint="eastAsia"/>
          <w:color w:val="000000"/>
          <w:sz w:val="21"/>
          <w:szCs w:val="21"/>
        </w:rPr>
        <w:t>—60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℃</w:t>
      </w:r>
      <w:r>
        <w:rPr>
          <w:rFonts w:cs="Tahoma" w:hint="eastAsia"/>
          <w:color w:val="000000"/>
          <w:sz w:val="21"/>
          <w:szCs w:val="21"/>
        </w:rPr>
        <w:t>（极限工作温度范围-30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℃</w:t>
      </w:r>
      <w:r>
        <w:rPr>
          <w:rFonts w:cs="Tahoma" w:hint="eastAsia"/>
          <w:color w:val="000000"/>
          <w:sz w:val="21"/>
          <w:szCs w:val="21"/>
        </w:rPr>
        <w:t>—70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℃</w:t>
      </w:r>
      <w:r>
        <w:rPr>
          <w:rFonts w:cs="Tahoma" w:hint="eastAsia"/>
          <w:color w:val="000000"/>
          <w:sz w:val="21"/>
          <w:szCs w:val="21"/>
        </w:rPr>
        <w:t>）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负载能力：继电器常开端口最大负载能力：直流0-30V/10A，交流0-250V/10A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         继电器常闭端口最大负载能力：直流0-28V/10A，交流0-125V/10A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FF0000"/>
          <w:sz w:val="21"/>
          <w:szCs w:val="21"/>
        </w:rPr>
        <w:t>使用限制：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FF0000"/>
          <w:sz w:val="21"/>
          <w:szCs w:val="21"/>
        </w:rPr>
        <w:t>     </w:t>
      </w:r>
      <w:r>
        <w:rPr>
          <w:rFonts w:cs="Tahoma" w:hint="eastAsia"/>
          <w:color w:val="000000"/>
          <w:sz w:val="21"/>
          <w:szCs w:val="21"/>
        </w:rPr>
        <w:t>1.继电器使用寿命是满载动作10万次，因此比较适合使用在，较低通断频率的大电流控制场合，不适合使用在快速反复动作的场合；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    2.注意考虑继电器端口负载余量，纯阻性负载要留有1倍以上余量，普通感性或容性负载至少要有3倍以上余量。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 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8"/>
          <w:szCs w:val="28"/>
        </w:rPr>
        <w:t>三 模块接口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模块电压/信号输入端：</w:t>
      </w:r>
      <w:r>
        <w:rPr>
          <w:rFonts w:cs="Tahoma" w:hint="eastAsia"/>
          <w:color w:val="000000"/>
          <w:sz w:val="21"/>
          <w:szCs w:val="21"/>
        </w:rPr>
        <w:t>有6线接口，所有接口均有接线端子，方便用户使用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1、DC+：直流电源正极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2、DC-：直流电源负极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3、XCOM：光电隔离信号输入端的公共端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4、X1：输入信号检测接口1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5、X2：输入信号检测接口2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6、X3：输入信号检测接口3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FF0000"/>
          <w:sz w:val="21"/>
          <w:szCs w:val="21"/>
        </w:rPr>
        <w:t>注意：</w:t>
      </w:r>
      <w:r>
        <w:rPr>
          <w:rFonts w:cs="Tahoma" w:hint="eastAsia"/>
          <w:color w:val="000000"/>
          <w:sz w:val="21"/>
          <w:szCs w:val="21"/>
        </w:rPr>
        <w:t>输入信号检测接口，既可以是高电平有效，也可以是低电平有效，用户可以通过XCOM口选择，如果XCOM接电源负极，X1-X3就是高电平有效，如果XCOM接电源正极，X1-X3就是低电平有效！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b/>
          <w:bCs/>
          <w:color w:val="0000FF"/>
          <w:sz w:val="21"/>
          <w:szCs w:val="21"/>
        </w:rPr>
        <w:t>继电器负载输出端</w:t>
      </w:r>
      <w:r>
        <w:rPr>
          <w:rFonts w:cs="Tahoma" w:hint="eastAsia"/>
          <w:color w:val="0000FF"/>
          <w:sz w:val="21"/>
          <w:szCs w:val="21"/>
        </w:rPr>
        <w:t>：</w:t>
      </w:r>
      <w:r>
        <w:rPr>
          <w:rFonts w:cs="Tahoma" w:hint="eastAsia"/>
          <w:color w:val="000000"/>
          <w:sz w:val="21"/>
          <w:szCs w:val="21"/>
        </w:rPr>
        <w:t>有9线接口，所有接口均有接线端子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1、NO1 ：第一路继电器常开接口，继电器吸合前悬空，吸合后与COM1短接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2、COM1：第一路继电器公用接口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3、NC1 ：第一路继电器常闭接口，继电器吸合前与COM1短接，吸合后悬空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4、NO2 ：第二路继电器常开接口，继电器吸合前悬空，吸合后与COM2短接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5、COM2：第二路继电器公用接口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6、NC2 ：第二路继电器常闭接口，继电器吸合前与COM2短接，吸合后悬空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7、NO3 ：第三路继电器常开接口，继电器吸合前悬空，吸合后与COM3短接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8、COM3：第三路继电器公用接口</w:t>
      </w:r>
    </w:p>
    <w:p w:rsidR="00676CE7" w:rsidRDefault="00676CE7" w:rsidP="00676CE7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  <w:sz w:val="21"/>
          <w:szCs w:val="21"/>
        </w:rPr>
        <w:t>9、NC3 ：第三路继电器常闭接口，继电器吸合前与COM3短接，吸合后悬空</w:t>
      </w:r>
    </w:p>
    <w:p w:rsidR="009267CF" w:rsidRDefault="009267CF"/>
    <w:sectPr w:rsidR="0092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A3"/>
    <w:rsid w:val="000E4F96"/>
    <w:rsid w:val="005740A3"/>
    <w:rsid w:val="005E4B7E"/>
    <w:rsid w:val="00676CE7"/>
    <w:rsid w:val="009267CF"/>
    <w:rsid w:val="00E2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9007"/>
  <w15:chartTrackingRefBased/>
  <w15:docId w15:val="{06C8C5C6-4421-4AD9-9648-EB4237A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C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4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3155</Characters>
  <Application>Microsoft Office Word</Application>
  <DocSecurity>0</DocSecurity>
  <Lines>26</Lines>
  <Paragraphs>7</Paragraphs>
  <ScaleCrop>false</ScaleCrop>
  <Company>china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2019-01-19T08:19:00Z</dcterms:created>
  <dcterms:modified xsi:type="dcterms:W3CDTF">2019-01-19T08:20:00Z</dcterms:modified>
</cp:coreProperties>
</file>