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2"/>
          <w:szCs w:val="22"/>
        </w:rPr>
        <w:t xml:space="preserve">Ideation Phase</w:t>
      </w:r>
    </w:p>
    <w:p>
      <w:pPr>
        <w:pBdr>
          <w:bottom w:val="single" w:color="2C5F8A" w:sz="12" w:space="8"/>
        </w:pBdr>
        <w:spacing w:after="240"/>
      </w:pPr>
      <w:r>
        <w:rPr>
          <w:b/>
          <w:bCs/>
          <w:sz w:val="34"/>
          <w:szCs w:val="34"/>
        </w:rPr>
        <w:t xml:space="preserve">Define the Problem Statements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Customer problem statements were framed using the empathy-mapping format — I am / I'm trying to / But / Because / Which makes me feel — to capture the perspective of the primary users of AI StudyBuddy from two different roles: a student and a platform admin.</w:t>
      </w:r>
    </w:p>
    <w:p>
      <w:pPr>
        <w:pStyle w:val="Heading2"/>
        <w:spacing w:after="160" w:before="240"/>
      </w:pPr>
      <w:r>
        <w:t xml:space="preserve">PS-1: Student (Exam Preparation)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No.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pct" w:w="1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PS-1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student preparing for exams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revise a large volume of course material quickly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cannot manually summarize, make flashcards and self-test in time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creating these study aids by hand takes considerable effort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anxious and behind schedule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PS-2: Student (Self-Testing)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No.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pct" w:w="1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PS-2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student who has already studied a topic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 myself to check how much I remember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have no quiz generated from my own notes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would have to write questions from memory myself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unsure whether I actually understood the topic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PS-3: Student (Study Planning)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No.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pct" w:w="1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PS-3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student with multiple subjects and limited time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a realistic day-wise revision plan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don't know how to divide my limited hours across topics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manual planning is time-consuming and often abandoned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overwhelmed and disorganized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PS-4: Admin (Platform Oversight)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No.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pct" w:w="1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PS-4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admin managing the learning platform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keep track of registered users and platform usage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there is no simple way to list, review or remove users/material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would have to inspect the database manually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unable to support or moderate learners effectively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2026-09-27T17:22:52.317Z</dcterms:created>
  <dcterms:modified xsi:type="dcterms:W3CDTF">2026-09-27T17:22:52.317Z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