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PROJECT DEVELOPMENT PHASE</w:t>
      </w:r>
    </w:p>
    <w:p>
      <w:pPr>
        <w:pStyle w:val="Heading2"/>
        <w:spacing w:after="160" w:before="240"/>
      </w:pPr>
      <w:r>
        <w:t xml:space="preserve">AI STUDYBUDDY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1. Development Overview</w:t>
      </w:r>
    </w:p>
    <w:p>
      <w:pPr>
        <w:spacing w:after="160"/>
      </w:pPr>
      <w:r>
        <w:t xml:space="preserve">AI StudyBuddy was developed as a backend REST API using Node.js, Express.js, MongoDB, Mongoose, JWT, bcryptjs, Multer, and Google Gemini 2.5 Flash.</w:t>
      </w:r>
    </w:p>
    <w:p>
      <w:pPr>
        <w:spacing w:after="160"/>
      </w:pPr>
      <w:r>
        <w:t xml:space="preserve">Development followed a layered (MVC-style) architecture with separate models, controllers, routes, middleware and utility modules. The implementation includes authentication, role-based authorization (student/admin), study-material upload and management, and AI-powered summarization, flashcards, quiz and study-plan generation.</w:t>
      </w:r>
    </w:p>
    <w:p>
      <w:pPr>
        <w:pStyle w:val="Heading1"/>
        <w:spacing w:after="160" w:before="240"/>
      </w:pPr>
      <w:r>
        <w:t xml:space="preserve">2. Development Environment</w:t>
      </w:r>
    </w:p>
    <w:p>
      <w:pPr>
        <w:spacing w:after="160"/>
      </w:pPr>
      <w:r>
        <w:t xml:space="preserve">The project was developed using: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Express.js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Gemini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(jsonwebtoken)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bcryptjs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Postman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60" w:before="240"/>
      </w:pPr>
      <w:r>
        <w:t xml:space="preserve">3. Backend Development</w:t>
      </w:r>
    </w:p>
    <w:p>
      <w:pPr>
        <w:spacing w:after="160"/>
      </w:pPr>
      <w:r>
        <w:t xml:space="preserve">The backend was developed as a REST API using Node.js and Express.js. The main application components are:</w:t>
      </w:r>
    </w:p>
    <w:p>
      <w:pPr>
        <w:pStyle w:val="Heading3"/>
        <w:spacing w:after="160" w:before="240"/>
      </w:pPr>
      <w: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Material</w:t>
      </w:r>
    </w:p>
    <w:p>
      <w:pPr>
        <w:pStyle w:val="Heading3"/>
        <w:spacing w:after="160" w:before="240"/>
      </w:pPr>
      <w:r>
        <w:t xml:space="preserve">Controllers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Material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</w:t>
      </w:r>
    </w:p>
    <w:p>
      <w:pPr>
        <w:pStyle w:val="Heading3"/>
        <w:spacing w:after="160" w:before="240"/>
      </w:pPr>
      <w:r>
        <w:t xml:space="preserve">Middleware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(protect)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Authorization (adminOnly)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(Multer)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Handling</w:t>
      </w:r>
    </w:p>
    <w:p>
      <w:pPr>
        <w:pStyle w:val="Heading3"/>
        <w:spacing w:after="160" w:before="240"/>
      </w:pPr>
      <w:r>
        <w:t xml:space="preserve">Utilities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connection (db.js)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 AI helper (gemini.js)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Token generation (tokens.js)</w:t>
      </w:r>
    </w:p>
    <w:p>
      <w:pPr>
        <w:spacing w:after="160"/>
      </w:pPr>
      <w:r>
        <w:t xml:space="preserve">This structure separates database models, request handling, business logic, and security processing.</w:t>
      </w:r>
    </w:p>
    <w:p>
      <w:pPr>
        <w:pStyle w:val="Heading1"/>
        <w:spacing w:after="160" w:before="240"/>
      </w:pPr>
      <w:r>
        <w:t xml:space="preserve">4. Authentication Development</w:t>
      </w:r>
    </w:p>
    <w:p>
      <w:pPr>
        <w:spacing w:after="160"/>
      </w:pPr>
      <w:r>
        <w:t xml:space="preserve">The authentication module was implemented using JWT and bcryptjs.</w:t>
      </w:r>
    </w:p>
    <w:p>
      <w:pPr>
        <w:pStyle w:val="Heading3"/>
        <w:spacing w:after="160" w:before="240"/>
      </w:pPr>
      <w:r>
        <w:t xml:space="preserve">Registration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/api/auth/register</w:t>
      </w:r>
    </w:p>
    <w:p>
      <w:pPr>
        <w:spacing w:after="160"/>
      </w:pPr>
      <w:r>
        <w:t xml:space="preserve">The system accepts user details (name, email, password, role) and stores the password in hashed form using bcrypt.</w:t>
      </w:r>
    </w:p>
    <w:p>
      <w:pPr>
        <w:pStyle w:val="Heading3"/>
        <w:spacing w:after="160" w:before="240"/>
      </w:pPr>
      <w:r>
        <w:t xml:space="preserve">Login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/api/auth/login</w:t>
      </w:r>
    </w:p>
    <w:p>
      <w:pPr>
        <w:spacing w:after="160"/>
      </w:pPr>
      <w:r>
        <w:t xml:space="preserve">The system verifies credentials and generates JWT access (15 min) and refresh (7 days) tokens.</w:t>
      </w:r>
    </w:p>
    <w:p>
      <w:pPr>
        <w:pStyle w:val="Heading3"/>
        <w:spacing w:after="160" w:before="240"/>
      </w:pPr>
      <w:r>
        <w:t xml:space="preserve">Protected API Access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Authorization: Bearer &lt;JWT_TOKEN&gt;</w:t>
      </w:r>
    </w:p>
    <w:p>
      <w:pPr>
        <w:spacing w:after="160"/>
      </w:pPr>
      <w:r>
        <w:t xml:space="preserve">The auth middleware (protect) verifies the token before allowing access to protected resources.</w:t>
      </w:r>
    </w:p>
    <w:p>
      <w:pPr>
        <w:pStyle w:val="Heading1"/>
        <w:spacing w:after="160" w:before="240"/>
      </w:pPr>
      <w:r>
        <w:t xml:space="preserve">5. Role-Based Access Control Development</w:t>
      </w:r>
    </w:p>
    <w:p>
      <w:pPr>
        <w:spacing w:after="160"/>
      </w:pPr>
      <w:r>
        <w:t xml:space="preserve">Two roles were implemented: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</w:t>
      </w:r>
    </w:p>
    <w:p>
      <w:pPr>
        <w:spacing w:after="160"/>
      </w:pPr>
      <w:r>
        <w:t xml:space="preserve">Role-based middleware (adminOnly) checks the authenticated user's role before performing restricted operations.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Students can upload, view, and delete their own materials, and request AI generation on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Admins can list users, delete users (cascading their materials), and view platform statistics.</w:t>
      </w:r>
    </w:p>
    <w:p>
      <w:pPr>
        <w:pStyle w:val="Heading1"/>
        <w:spacing w:after="160" w:before="240"/>
      </w:pPr>
      <w:r>
        <w:t xml:space="preserve">6. Study Material Management Development</w:t>
      </w:r>
    </w:p>
    <w:p>
      <w:pPr>
        <w:spacing w:after="160"/>
      </w:pPr>
      <w:r>
        <w:t xml:space="preserve">The Material module was developed with upload, list, view, and delete operations.</w:t>
      </w:r>
    </w:p>
    <w:p>
      <w:pPr>
        <w:pStyle w:val="Heading3"/>
        <w:spacing w:after="160" w:before="240"/>
      </w:pPr>
      <w:r>
        <w:t xml:space="preserve">APIs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  /api/materials/upload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/api/materials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/api/materials/:id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DELETE /api/materials/:id</w:t>
      </w:r>
    </w:p>
    <w:p>
      <w:pPr>
        <w:spacing w:after="160"/>
      </w:pPr>
      <w:r>
        <w:t xml:space="preserve">The module includes: title, extracted content, filename, AI summary, flashcards, quiz, study plan, and timestamps, with ownership protection so a student can only access their own materials.</w:t>
      </w:r>
    </w:p>
    <w:p>
      <w:pPr>
        <w:pStyle w:val="Heading1"/>
        <w:spacing w:after="160" w:before="240"/>
      </w:pPr>
      <w:r>
        <w:t xml:space="preserve">7. Google Gemini AI Development</w:t>
      </w:r>
    </w:p>
    <w:p>
      <w:pPr>
        <w:spacing w:after="160"/>
      </w:pPr>
      <w:r>
        <w:t xml:space="preserve">Google Gemini 2.5 Flash was integrated as the AI service for AI StudyBuddy.</w:t>
      </w:r>
    </w:p>
    <w:p>
      <w:pPr>
        <w:spacing w:after="160"/>
      </w:pPr>
      <w:r>
        <w:t xml:space="preserve">The AI module provides: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Summarization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Flashcard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Quiz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Study Plan Generation</w:t>
      </w:r>
    </w:p>
    <w:p>
      <w:pPr>
        <w:pStyle w:val="Heading3"/>
        <w:spacing w:after="160" w:before="240"/>
      </w:pPr>
      <w:r>
        <w:t xml:space="preserve">AI APIs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/api/materials/:id/summarize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/api/materials/:id/flashcards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/api/materials/:id/quiz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/api/materials/:id/study-plan</w:t>
      </w:r>
    </w:p>
    <w:p>
      <w:pPr>
        <w:pStyle w:val="Heading1"/>
        <w:spacing w:after="160" w:before="240"/>
      </w:pPr>
      <w:r>
        <w:t xml:space="preserve">8. Prompt Engineering Development</w:t>
      </w:r>
    </w:p>
    <w:p>
      <w:pPr>
        <w:spacing w:after="160"/>
      </w:pPr>
      <w:r>
        <w:t xml:space="preserve">Structured prompts were developed for each Gemini AI operation.</w:t>
      </w:r>
    </w:p>
    <w:p>
      <w:pPr>
        <w:spacing w:after="160"/>
      </w:pPr>
      <w:r>
        <w:t xml:space="preserve">For summarization, the prompt supplies the material content and requests a concise summary. For flashcards and quiz, the prompt supplies the content and requested count, and asks for a structured question/answer or MCQ format. For the study plan, the prompt supplies the goal, hours/day, number of days and material content.</w:t>
      </w:r>
    </w:p>
    <w:p>
      <w:pPr>
        <w:pStyle w:val="Heading3"/>
        <w:spacing w:after="160" w:before="240"/>
      </w:pPr>
      <w:r>
        <w:t xml:space="preserve">Processing Flow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Material Content / Parameters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Structured Prompt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Google Gemini 2.5 Flash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↓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Generated Result (saved to Material)</w:t>
      </w:r>
    </w:p>
    <w:p>
      <w:pPr>
        <w:pStyle w:val="Heading1"/>
        <w:spacing w:after="160" w:before="240"/>
      </w:pPr>
      <w:r>
        <w:t xml:space="preserve">9. Admin Development</w:t>
      </w:r>
    </w:p>
    <w:p>
      <w:pPr>
        <w:spacing w:after="160"/>
      </w:pPr>
      <w:r>
        <w:t xml:space="preserve">The Admin module was developed for platform oversight.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GET    /api/admin/users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DELETE /api/admin/users/:id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/api/admin/stats</w:t>
      </w:r>
    </w:p>
    <w:p>
      <w:pPr>
        <w:spacing w:after="160"/>
      </w:pPr>
      <w:r>
        <w:t xml:space="preserve">Admin routes are protected by both the authentication middleware and the adminOnly role check.</w:t>
      </w:r>
    </w:p>
    <w:p>
      <w:pPr>
        <w:pStyle w:val="Heading1"/>
        <w:spacing w:after="160" w:before="240"/>
      </w:pPr>
      <w:r>
        <w:t xml:space="preserve">10. Security Development</w:t>
      </w:r>
    </w:p>
    <w:p>
      <w:pPr>
        <w:spacing w:after="160"/>
      </w:pPr>
      <w:r>
        <w:t xml:space="preserve">The backend security layer was implemented using: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bcrypt password hashing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authentication (access + refresh tokens)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Centralized error handling (express-async-errors + custom middleware)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Environment-based secrets via .env (dotenv)</w:t>
      </w:r>
    </w:p>
    <w:p>
      <w:pPr>
        <w:pStyle w:val="Heading1"/>
        <w:spacing w:after="160" w:before="240"/>
      </w:pPr>
      <w:r>
        <w:t xml:space="preserve">11. API Testing During Development</w:t>
      </w:r>
    </w:p>
    <w:p>
      <w:pPr>
        <w:spacing w:after="160"/>
      </w:pPr>
      <w:r>
        <w:t xml:space="preserve">Each major module was tested during development rather than only after completion. Testing covered: registration, login, refresh, material upload/list/view/delete, AI summarize/flashcards/quiz/study-plan, and admin list/delete/stats. Postman was used for API-level testing.</w:t>
      </w:r>
    </w:p>
    <w:p>
      <w:pPr>
        <w:pStyle w:val="Heading1"/>
        <w:spacing w:after="160" w:before="240"/>
      </w:pPr>
      <w:r>
        <w:t xml:space="preserve">12. Testing Results</w:t>
      </w:r>
    </w:p>
    <w:p>
      <w:pPr>
        <w:spacing w:after="160"/>
      </w:pPr>
      <w:r>
        <w:t xml:space="preserve">The completed testing verification tested authentication, roles, material management, and AI generation.</w:t>
      </w:r>
    </w:p>
    <w:p>
      <w:pPr>
        <w:spacing w:after="160"/>
      </w:pPr>
      <w:r>
        <w:rPr>
          <w:b/>
          <w:bCs/>
        </w:rPr>
        <w:t xml:space="preserve">Reported result: 20 Passed, 0 Failed.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For the final documentation, the latest overall project test result should be used (see 06_Project_Testing).</w:t>
      </w:r>
    </w:p>
    <w:p>
      <w:pPr>
        <w:pStyle w:val="Heading1"/>
        <w:spacing w:after="160" w:before="240"/>
      </w:pPr>
      <w:r>
        <w:t xml:space="preserve">13. File Structure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ai-studybuddy/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index.js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├── uploads/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└── src/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├── controllers/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├── authController.js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├── materialController.js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└── adminController.js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├── middleware/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├── auth.js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└── upload.js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├── models/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├── User.js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└── Material.js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├── routes/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├── auth.js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├── materials.js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│   └── admin.js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└── utils/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├── db.js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├── gemini.js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└── tokens.js</w:t>
      </w:r>
    </w:p>
    <w:p>
      <w:pPr>
        <w:pStyle w:val="Heading1"/>
        <w:spacing w:after="160" w:before="240"/>
      </w:pPr>
      <w:r>
        <w:t xml:space="preserve">14. Development Outcome</w:t>
      </w:r>
    </w:p>
    <w:p>
      <w:pPr>
        <w:spacing w:after="160"/>
      </w:pPr>
      <w:r>
        <w:t xml:space="preserve">The development phase resulted in a functional backend REST API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authentication (JWT + bcrypt)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authorization (Student/Admin)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material upload, listing, viewing and deletion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 AI integration for summarization, flashcards, quiz and study-plan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 engineering for consistent AI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user &amp; platform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middleware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Postman API testing</w:t>
      </w:r>
    </w:p>
    <w:p>
      <w:pPr>
        <w:pStyle w:val="Heading2"/>
        <w:spacing w:after="160" w:before="240"/>
      </w:pPr>
      <w:r>
        <w:t xml:space="preserve">Conclusion</w:t>
      </w:r>
    </w:p>
    <w:p>
      <w:pPr>
        <w:spacing w:after="160"/>
      </w:pPr>
      <w:r>
        <w:t xml:space="preserve">The Project Development Phase successfully transformed the AI StudyBuddy requirements and design into a functional backend REST API. The system was developed using Node.js, Express.js, MongoDB, Mongoose, JWT, bcryptjs, Multer, and Google Gemini 2.5 Flash. The implemented modules include user authentication, role-based access control, study-material management, and AI-powered summarization, flashcard, quiz and study-plan generation. The development followed a modular, layered structure with separate controllers, routes, models and middleware, and was verified through API-level testing.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2026-09-27T17:22:52.657Z</dcterms:created>
  <dcterms:modified xsi:type="dcterms:W3CDTF">2026-09-27T17:22:52.657Z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