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8D46" w14:textId="77777777" w:rsidR="001B4A11" w:rsidRPr="003F0172" w:rsidRDefault="00000000" w:rsidP="003F0172">
      <w:pPr>
        <w:widowControl/>
        <w:snapToGrid w:val="0"/>
        <w:jc w:val="left"/>
        <w:rPr>
          <w:rFonts w:ascii="微软雅黑" w:eastAsia="微软雅黑" w:hAnsi="微软雅黑"/>
        </w:rPr>
      </w:pPr>
      <w:r w:rsidRPr="003F0172">
        <w:rPr>
          <w:rStyle w:val="a4"/>
          <w:rFonts w:ascii="微软雅黑" w:eastAsia="微软雅黑" w:hAnsi="微软雅黑" w:cs="Microsoft YaHei UI"/>
          <w:color w:val="AB1942"/>
          <w:spacing w:val="8"/>
          <w:kern w:val="0"/>
          <w:sz w:val="33"/>
          <w:szCs w:val="33"/>
          <w:lang w:bidi="ar"/>
        </w:rPr>
        <w:t>第六章 邓小平理论</w:t>
      </w:r>
      <w:r w:rsidRPr="003F0172">
        <w:rPr>
          <w:rStyle w:val="a4"/>
          <w:rFonts w:ascii="微软雅黑" w:eastAsia="微软雅黑" w:hAnsi="微软雅黑" w:cs="Microsoft YaHei UI" w:hint="eastAsia"/>
          <w:color w:val="AB1942"/>
          <w:spacing w:val="8"/>
          <w:kern w:val="0"/>
          <w:sz w:val="33"/>
          <w:szCs w:val="33"/>
          <w:lang w:bidi="ar"/>
        </w:rPr>
        <w:t>习题与解析</w:t>
      </w:r>
    </w:p>
    <w:p w14:paraId="2C2A77FE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Style w:val="a4"/>
          <w:rFonts w:ascii="微软雅黑" w:eastAsia="微软雅黑" w:hAnsi="微软雅黑" w:cs="Microsoft YaHei UI" w:hint="eastAsia"/>
          <w:color w:val="AB1942"/>
          <w:spacing w:val="7"/>
          <w:sz w:val="20"/>
          <w:szCs w:val="20"/>
        </w:rPr>
        <w:t>一、单选题</w:t>
      </w:r>
    </w:p>
    <w:p w14:paraId="744A22A3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1．邓小平理论首要的基本的理论问题是（）</w:t>
      </w:r>
    </w:p>
    <w:p w14:paraId="5B1FBF79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A．什么是社会主义，怎样建设社会主义</w:t>
      </w:r>
    </w:p>
    <w:p w14:paraId="6C017353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B．建设什么样的党、怎样建设党</w:t>
      </w:r>
    </w:p>
    <w:p w14:paraId="0EB22659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C．实现什么样的发展、怎样发展</w:t>
      </w:r>
    </w:p>
    <w:p w14:paraId="6375ED16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D．新时代坚持和发展什么样的中国特色社会主义、怎样坚持和发展什么样的中国特色社会主义</w:t>
      </w:r>
    </w:p>
    <w:p w14:paraId="3E154D25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简要解析：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邓小平指出：“我们建设社会主义的方向是完全正确的，但什么叫社会主义，怎样建设社会主义，还在摸索之中”，并反复强调必须首先搞清楚这个问题（2023年版教材第150页）。以邓小平同志为主要代表的中国共产党人，团结带领全党全国各族人民，深刻总结新中国成立以来正反两方面经验，围绕什么是社会主义，怎样建设社会主义这一根本问题，借鉴世界社会主义历史经验，创立了邓小平理论（2023年版教材第7页）。</w:t>
      </w:r>
    </w:p>
    <w:p w14:paraId="523D4A59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参考答案：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</w:t>
      </w:r>
    </w:p>
    <w:p w14:paraId="145A243B" w14:textId="77777777" w:rsidR="001B4A11" w:rsidRPr="003F0172" w:rsidRDefault="001B4A11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</w:p>
    <w:p w14:paraId="612CB47D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2．邓小平理论的精髓是（）</w:t>
      </w:r>
    </w:p>
    <w:p w14:paraId="0B14FD13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A．实事求是</w:t>
      </w:r>
    </w:p>
    <w:p w14:paraId="3F3D7754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B．解放思想、实事求是</w:t>
      </w:r>
    </w:p>
    <w:p w14:paraId="3417988C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C．解放思想、实事求是、与时俱进</w:t>
      </w:r>
    </w:p>
    <w:p w14:paraId="08441432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D．解放思想、实事求是、与时俱进、求真务实</w:t>
      </w:r>
    </w:p>
    <w:p w14:paraId="36C773C4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简要解析：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所谓精髓，对于理论而言，指的是能使这一理论得以形成和发展并贯穿始终，同时又体现在这一理论中最本质的东西。解放思想、实事求是，是邓小平理论的精髓。</w:t>
      </w:r>
    </w:p>
    <w:p w14:paraId="1CB1097C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参考答案：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</w:t>
      </w:r>
    </w:p>
    <w:p w14:paraId="4EC5A75F" w14:textId="77777777" w:rsidR="001B4A11" w:rsidRPr="003F0172" w:rsidRDefault="001B4A11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</w:p>
    <w:p w14:paraId="0FB2D2BD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3．下列（）是开辟新时期新道路的宣言书，标志着党重新确立了马克思主义的思想路线、政治路线和组织路线。</w:t>
      </w:r>
    </w:p>
    <w:p w14:paraId="5A4B4D5D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A．《实践是检验真理的唯一标准》的发表</w:t>
      </w:r>
    </w:p>
    <w:p w14:paraId="15E3C52D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B．邓小平发表《解放思想，实事求是，团结一致向前看》的重要讲话</w:t>
      </w:r>
    </w:p>
    <w:p w14:paraId="5E100166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C．《中国共产党第十一届中央委员会第三次全体会议公报》</w:t>
      </w:r>
    </w:p>
    <w:p w14:paraId="27128CC9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D．邓小平南方谈话</w:t>
      </w:r>
    </w:p>
    <w:p w14:paraId="0DAFAF9F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简要解析：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邓小平在1978年中央工作会议上发表了《解放思想，实事求是，团结一致向前看》的重要讲话，这实际上是党的十一届三中全会的主题报告，是开辟新时期新道路的宣言书，标志着党重新确立了马克思主义的思想路线、政治路线和组织路线。</w:t>
      </w:r>
    </w:p>
    <w:p w14:paraId="27F12DDF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参考答案：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</w:t>
      </w:r>
    </w:p>
    <w:p w14:paraId="6A7985F2" w14:textId="77777777" w:rsidR="001B4A11" w:rsidRPr="003F0172" w:rsidRDefault="001B4A11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</w:p>
    <w:p w14:paraId="53148F1F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4．系统地阐述了社会主义初级阶段的科学内涵是在（）</w:t>
      </w:r>
    </w:p>
    <w:p w14:paraId="56C37BEA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A．党的十一届三中全会</w:t>
      </w:r>
    </w:p>
    <w:p w14:paraId="2475B02D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B．党的十二大</w:t>
      </w:r>
    </w:p>
    <w:p w14:paraId="51F484F7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C．党的十三大</w:t>
      </w:r>
    </w:p>
    <w:p w14:paraId="2C9DD0AC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D．党的十四大</w:t>
      </w:r>
    </w:p>
    <w:p w14:paraId="3D5B2143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lastRenderedPageBreak/>
        <w:t>简要解析：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党的十三大系统地阐述了社会主义初级阶段的科学内涵。</w:t>
      </w:r>
    </w:p>
    <w:p w14:paraId="6C17EBD1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参考答案：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C</w:t>
      </w:r>
    </w:p>
    <w:p w14:paraId="6CBEA104" w14:textId="77777777" w:rsidR="001B4A11" w:rsidRPr="003F0172" w:rsidRDefault="001B4A11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</w:p>
    <w:p w14:paraId="68340C77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5．邓小平对社会主义本质的概括中，属于从生产关系角度认识和把握社会主义本质的是（）</w:t>
      </w:r>
    </w:p>
    <w:p w14:paraId="2FCF0E5E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A．解放生产力</w:t>
      </w:r>
    </w:p>
    <w:p w14:paraId="3566FD86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B．发展生产力</w:t>
      </w:r>
    </w:p>
    <w:p w14:paraId="4B18BB32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C．消灭剥削，消除两级分化</w:t>
      </w:r>
    </w:p>
    <w:p w14:paraId="0ED24BE0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D．最终达到共同富裕</w:t>
      </w:r>
    </w:p>
    <w:p w14:paraId="34B59AA1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简要解析：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邓小平对社会主义本质的概括中，“解放生产力，发展生产力”是从社会主义社会的生产力角度认识和把握社会主义本质；“消灭剥削，消除两级分化”属于从生产关系角度认识和把握社会主义本质；“最终达到共同富裕”是从发展目标角度认识和把握社会主义本质。</w:t>
      </w:r>
    </w:p>
    <w:p w14:paraId="35F9EC8E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参考答案：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C</w:t>
      </w:r>
    </w:p>
    <w:p w14:paraId="4FF4C3CD" w14:textId="77777777" w:rsidR="001B4A11" w:rsidRPr="003F0172" w:rsidRDefault="001B4A11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</w:p>
    <w:p w14:paraId="7C085C7F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6．提出党在社会主义初级阶段的基本路线是在（）</w:t>
      </w:r>
    </w:p>
    <w:p w14:paraId="67D169D9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A．党的十一届三中全会</w:t>
      </w:r>
    </w:p>
    <w:p w14:paraId="67D69175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B．党的十二大</w:t>
      </w:r>
    </w:p>
    <w:p w14:paraId="2D97175D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C．党的十三大</w:t>
      </w:r>
    </w:p>
    <w:p w14:paraId="186806CE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D．党的十四大</w:t>
      </w:r>
    </w:p>
    <w:p w14:paraId="69D9D344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简要解析：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党的十三大从我国社会主义初级阶段的基本国情出发，在科学认识我国社会主要矛盾的基础上，提出了党在社会主义初级阶段的基本路线：“领导和团结全国各族人民，以经济建设为中心，坚持四项基本原则，坚持改革开放，自力更生，艰苦创业，为把我国建设成为富强、民主、文明的社会主义现代化国家而奋斗。”</w:t>
      </w:r>
    </w:p>
    <w:p w14:paraId="648ACE03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参考答案：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C</w:t>
      </w:r>
    </w:p>
    <w:p w14:paraId="3C0E4206" w14:textId="77777777" w:rsidR="001B4A11" w:rsidRPr="003F0172" w:rsidRDefault="001B4A11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</w:p>
    <w:p w14:paraId="0A07C077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7．根据邓小平理论，社会主义的根本任务是（）</w:t>
      </w:r>
    </w:p>
    <w:p w14:paraId="666F585D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A．解放生产力</w:t>
      </w:r>
    </w:p>
    <w:p w14:paraId="589DDE65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B．发展生产力</w:t>
      </w:r>
    </w:p>
    <w:p w14:paraId="3B69B723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C．消灭剥削，消除两极分化</w:t>
      </w:r>
    </w:p>
    <w:p w14:paraId="61A38983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D．最终实现共同富裕</w:t>
      </w:r>
    </w:p>
    <w:p w14:paraId="59DF5196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简要解析：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社会主义的根本任务是发展生产力。</w:t>
      </w:r>
    </w:p>
    <w:p w14:paraId="6749D004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参考答案：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</w:t>
      </w:r>
    </w:p>
    <w:p w14:paraId="15BE1235" w14:textId="77777777" w:rsidR="001B4A11" w:rsidRPr="003F0172" w:rsidRDefault="001B4A11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</w:p>
    <w:p w14:paraId="37CD2C2F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8．党把邓小平提出的“小康社会”思想和“三步走”的发展战略构想确定下来的是（）</w:t>
      </w:r>
    </w:p>
    <w:p w14:paraId="5524D200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A．党的十一届三中全会</w:t>
      </w:r>
    </w:p>
    <w:p w14:paraId="00993C6B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B．党的十二大</w:t>
      </w:r>
    </w:p>
    <w:p w14:paraId="11AF965D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C．党的十三大</w:t>
      </w:r>
    </w:p>
    <w:p w14:paraId="182817D3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D．党的十四大</w:t>
      </w:r>
    </w:p>
    <w:p w14:paraId="5526B4CF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lastRenderedPageBreak/>
        <w:t>简要解析：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党的十三大把邓小平提出的“小康社会”思想和“三步走”的发展战略构想确定下来。</w:t>
      </w:r>
    </w:p>
    <w:p w14:paraId="48F33F67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参考答案：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C</w:t>
      </w:r>
    </w:p>
    <w:p w14:paraId="36D43E9E" w14:textId="77777777" w:rsidR="001B4A11" w:rsidRPr="003F0172" w:rsidRDefault="001B4A11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</w:p>
    <w:p w14:paraId="0772F1F8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9．邓小平理论中分三步走基本实现现代化的发展战略，第三步战略目标是（）</w:t>
      </w:r>
    </w:p>
    <w:p w14:paraId="5FB95DE8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A．到21世纪中叶，人均国民生产总值达到中等发达国家水平，人民生活比较富裕，基本实现现代化。然后，在这个基础上继续前进</w:t>
      </w:r>
    </w:p>
    <w:p w14:paraId="65546A91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B．把我国建设成为富强、民主、文明的社会主义现代化国家</w:t>
      </w:r>
    </w:p>
    <w:p w14:paraId="72891BFB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C．把我国建设成为富强、民主、文明、和谐的社会主义现代化国家</w:t>
      </w:r>
    </w:p>
    <w:p w14:paraId="11036E30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D．把我国建设成为富强、民主、文明、和谐、美丽的社会主义现代化强国</w:t>
      </w:r>
    </w:p>
    <w:p w14:paraId="4BA6E09B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简要解析：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分三步走基本实现现代化的发展战略，第三步战略目标是：到21世纪中叶，人均国民生产总值达到中等发达国家水平，人民生活比较富裕，基本实现现代化。然后，在这个基础上继续前进</w:t>
      </w:r>
    </w:p>
    <w:p w14:paraId="5C038AD9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参考答案：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</w:t>
      </w:r>
    </w:p>
    <w:p w14:paraId="0EF2A04B" w14:textId="77777777" w:rsidR="001B4A11" w:rsidRPr="003F0172" w:rsidRDefault="001B4A11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</w:p>
    <w:p w14:paraId="0CFC2196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Style w:val="a4"/>
          <w:rFonts w:ascii="微软雅黑" w:eastAsia="微软雅黑" w:hAnsi="微软雅黑" w:cs="Microsoft YaHei UI" w:hint="eastAsia"/>
          <w:color w:val="AB1942"/>
          <w:spacing w:val="7"/>
          <w:sz w:val="20"/>
          <w:szCs w:val="20"/>
        </w:rPr>
        <w:t>二、多选题</w:t>
      </w:r>
    </w:p>
    <w:p w14:paraId="3FA11DC8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1．邓小平理论的精髓中，解放思想通常包括两种情况（）</w:t>
      </w:r>
    </w:p>
    <w:p w14:paraId="23005487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A．对原先的认识进行再认识，这其中既有对原先认识中那些正确部分的坚持，也有对原先认识中那些错误部分的纠正</w:t>
      </w:r>
    </w:p>
    <w:p w14:paraId="5EB794D6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B．解放思想、实事求是，一切从社会主义初级阶段的实际出发</w:t>
      </w:r>
    </w:p>
    <w:p w14:paraId="43D5AEC2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C．解放思想、实事求是，破除了僵化的社会主义模式观念，坚持走自己的路。</w:t>
      </w:r>
    </w:p>
    <w:p w14:paraId="779E1A38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D．在研究新情况、解决新问题、总结新经验的基础上，形成新的正确认识</w:t>
      </w:r>
    </w:p>
    <w:p w14:paraId="0760DD12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简要解析：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解放思想通常包括两种情况：一是对原先的认识进行再认识，这其中既有对原先认识中那些正确部分的坚持，也有对原先认识中那些错误部分的纠正；二是在研究新情况、解决新问题、总结新经验的基础上，形成新的正确认识。</w:t>
      </w:r>
    </w:p>
    <w:p w14:paraId="2A0D9F6E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参考答案：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AD</w:t>
      </w:r>
    </w:p>
    <w:p w14:paraId="67AA1906" w14:textId="77777777" w:rsidR="001B4A11" w:rsidRPr="003F0172" w:rsidRDefault="001B4A11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</w:p>
    <w:p w14:paraId="038EE1C3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2．党的十三大系统地阐述了社会主义初级阶段的科学内涵，阐明了社会主义初级阶段这个论断，包括两层含义（）</w:t>
      </w:r>
    </w:p>
    <w:p w14:paraId="1B779C81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A．我国社会已经是社会主义社会。我们必须坚持而不能离开社会主义</w:t>
      </w:r>
    </w:p>
    <w:p w14:paraId="56BBD036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B．我国的社会主义社会还处在初级阶段</w:t>
      </w:r>
    </w:p>
    <w:p w14:paraId="7E2F8F2A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C．社会主义初级阶段是任何社会主义国家都不可逾越的必经阶段</w:t>
      </w:r>
    </w:p>
    <w:p w14:paraId="01943F83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D．社会主义初级阶段和共产主义的初级阶段是同一个阶段</w:t>
      </w:r>
    </w:p>
    <w:p w14:paraId="2F5544CE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简要解析：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党的十三大系统地阐述了社会主义初级阶段的科学内涵。首先，阐明了社会主义初级阶段这个论断包括两层含义：第一，我国社会已经是社会主义社会。我们必须坚持而不能离开社会主义。第二，我国的社会主义社会还处在初级阶段。我们必须从这个实际出发，而不能超越这个阶段。第一层含义阐明了初级阶段的社会性质，第二层含义阐明了我国社会主义社会的发展程度，两层含义不可分割，必须全面把握。只有把社会主义社会的性质同它的发展程度有机地统一起来，才能够深刻地理解和把握我国的基本国情。</w:t>
      </w:r>
    </w:p>
    <w:p w14:paraId="753D5FDC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参考答案：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AB</w:t>
      </w:r>
    </w:p>
    <w:p w14:paraId="4E937C23" w14:textId="77777777" w:rsidR="001B4A11" w:rsidRPr="003F0172" w:rsidRDefault="001B4A11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</w:p>
    <w:p w14:paraId="0B0E1AAB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3．根据邓小平对社会主义本质的概括，实现共同富裕要（）</w:t>
      </w:r>
    </w:p>
    <w:p w14:paraId="3721BE54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A．以社会主义公有制为根本保证，坚持公有制为主体</w:t>
      </w:r>
    </w:p>
    <w:p w14:paraId="248F7CCD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B．以社会主义市场经济为根本保证，坚持私有制为根本</w:t>
      </w:r>
    </w:p>
    <w:p w14:paraId="2FB3879C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C．以消灭剥削、消除两极分化为前提条件</w:t>
      </w:r>
    </w:p>
    <w:p w14:paraId="15663BEC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D．以一手抓物质文明、一手抓精神文明为前提条件</w:t>
      </w:r>
    </w:p>
    <w:p w14:paraId="0E1594D2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简要解析：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实现共同富裕要以坚持公有制为根本保证，坚持公有制为主体，要以消灭剥削、消除两极分化为前提条件。</w:t>
      </w:r>
    </w:p>
    <w:p w14:paraId="6CFAE5B9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参考答案：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AC</w:t>
      </w:r>
    </w:p>
    <w:p w14:paraId="704BD534" w14:textId="77777777" w:rsidR="001B4A11" w:rsidRPr="003F0172" w:rsidRDefault="001B4A11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</w:p>
    <w:p w14:paraId="283F146B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4．党在社会主义初级阶段的基本路线中，（）是实现奋斗目标的基本途径。</w:t>
      </w:r>
    </w:p>
    <w:p w14:paraId="16FF0F56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A．领导和团结全国各族人民</w:t>
      </w:r>
    </w:p>
    <w:p w14:paraId="51FC0E23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B．以经济建设为中心</w:t>
      </w:r>
    </w:p>
    <w:p w14:paraId="4DB741E3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C．坚持四项基本原则</w:t>
      </w:r>
    </w:p>
    <w:p w14:paraId="0A676DE5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D．坚持改革开放</w:t>
      </w:r>
    </w:p>
    <w:p w14:paraId="3CEFA828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简要解析：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“以经济建设为中心，坚持四项基本原则，坚持改革开放”是实现奋斗目标的基本途径。其中，“以经济建设为中心”回答了社会主义的根本任务问题，“坚持四项基本原则”回答了解放和发展生产力的政治保证问题，“坚持改革开放”回答了社会主义的发展动力和外部条件问题。它们是一个整体，集中体现了我国社会主义现代化建设的战略布局，揭示了中国特色社会主义的客观规律和发展道路。</w:t>
      </w:r>
    </w:p>
    <w:p w14:paraId="5112E8B0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参考答案：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BCD</w:t>
      </w:r>
    </w:p>
    <w:p w14:paraId="5D757FD4" w14:textId="77777777" w:rsidR="001B4A11" w:rsidRPr="003F0172" w:rsidRDefault="001B4A11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</w:p>
    <w:p w14:paraId="7FB5C453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5．关于中国农业的长远发展战略，邓小平提出了两个飞跃的思想，具体是指（）</w:t>
      </w:r>
    </w:p>
    <w:p w14:paraId="7B399BF6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A．第一个飞跃是由传统农业转变为现代农业</w:t>
      </w:r>
    </w:p>
    <w:p w14:paraId="6C21174A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B．第一个飞跃，是废除人民公社，实行家庭联产承包为主的责任制</w:t>
      </w:r>
    </w:p>
    <w:p w14:paraId="4C875384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C．第二个飞跃是由现代农业转变为智慧农业</w:t>
      </w:r>
    </w:p>
    <w:p w14:paraId="7E9BBC80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D．第二个飞跃，是适应科学种田和生产社会化的需要，发展适度规模经营，发展集体经济</w:t>
      </w:r>
    </w:p>
    <w:p w14:paraId="379B7AA1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简要解析：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关于中国农业的长远发展战略，邓小平提出了两个飞跃的思想。“第一个飞跃，是废除人民公社，实行家庭联产承包为主的责任制。这是一个很大的前进，要长期坚持不变。第二个飞跃，是适应科学种田和生产社会化的需要，发展适度规模经营，发展集体经济。这是又一个很大的前进，当然这是很长的过程。”</w:t>
      </w:r>
    </w:p>
    <w:p w14:paraId="62BC3D57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参考答案：B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C</w:t>
      </w:r>
    </w:p>
    <w:p w14:paraId="6A8A1E0D" w14:textId="77777777" w:rsidR="001B4A11" w:rsidRPr="003F0172" w:rsidRDefault="001B4A11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</w:p>
    <w:p w14:paraId="4FAFC4B2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6．邓小平的社会主义市场经济理论具有丰富的内涵，包括（）</w:t>
      </w:r>
    </w:p>
    <w:p w14:paraId="2519B0B0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A．计划经济和市场经济不是划分社会制度的标志，计划经济不等于社会主义，市场经济也不等于资本主义</w:t>
      </w:r>
    </w:p>
    <w:p w14:paraId="659C297A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B．计划和市场都是经济手段，对经济活动的调节各有优劣，社会主义实行市场经济是要把两者优势结合起来</w:t>
      </w:r>
    </w:p>
    <w:p w14:paraId="32F0097C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lastRenderedPageBreak/>
        <w:t>C．市场经济作为资源配置手段本身不具有制度属性，可以和不同的社会制度结合，从而表现出不同的性质</w:t>
      </w:r>
    </w:p>
    <w:p w14:paraId="3DA89D8F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D．社会主义市场经济是以私有制为根本特征的经济</w:t>
      </w:r>
    </w:p>
    <w:p w14:paraId="08B143AE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简要解析：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邓小平的社会主义市场经济理论具有丰富的内涵：一是计划经济和市场经济不是划分社会制度的标志，计划经济不等于社会主义，市场经济也不等于资本主义；二是计划和市场都是经济手段，对经济活动的调节各有优劣，社会主义实行市场经济是要把两者优势结合起来；三是市场经济作为资源配置手段本身不具有制度属性，可以和不同的社会制度结合，从而表现出不同的性质。坚持社会主义制度与市场经济的结合，是社会主义市场经济的特色所在、优势所在。</w:t>
      </w:r>
    </w:p>
    <w:p w14:paraId="137E1DB1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参考答案：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ABC</w:t>
      </w:r>
    </w:p>
    <w:p w14:paraId="6845BA9B" w14:textId="77777777" w:rsidR="001B4A11" w:rsidRPr="003F0172" w:rsidRDefault="001B4A11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</w:p>
    <w:p w14:paraId="5614CC0F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7．下列属于邓小平“两手抓，两手都要硬”理论的有（）</w:t>
      </w:r>
    </w:p>
    <w:p w14:paraId="76E55009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A．一手抓物质文明，一手抓精神文明</w:t>
      </w:r>
    </w:p>
    <w:p w14:paraId="563C5B62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B．一手抓建设，一手抓法制</w:t>
      </w:r>
    </w:p>
    <w:p w14:paraId="648AB104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C．一手抓市场经济，一手抓计划经济</w:t>
      </w:r>
    </w:p>
    <w:p w14:paraId="37B5CE4E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D．一手抓改革开放，一手抓惩治腐败</w:t>
      </w:r>
    </w:p>
    <w:p w14:paraId="54B856BC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简要解析：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邓小平“两手抓，两手都要硬”包括“一手抓物质文明，一手抓精神文明”、“一手抓建设，一手抓法制”、“一手抓改革开放，一手抓惩治腐败”。</w:t>
      </w:r>
    </w:p>
    <w:p w14:paraId="3EE44051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参考答案：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ABD</w:t>
      </w:r>
    </w:p>
    <w:p w14:paraId="55842AFB" w14:textId="77777777" w:rsidR="001B4A11" w:rsidRPr="003F0172" w:rsidRDefault="001B4A11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</w:p>
    <w:p w14:paraId="4A71CAEE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8．邓小平提出“一国两制”的构想提出后，中国政府成功解决了历史遗留的（）</w:t>
      </w:r>
    </w:p>
    <w:p w14:paraId="0A82EDF2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A．台湾问题</w:t>
      </w:r>
    </w:p>
    <w:p w14:paraId="5BEF1C74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B．香港问题</w:t>
      </w:r>
    </w:p>
    <w:p w14:paraId="7F23692D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C．澳门问题</w:t>
      </w:r>
    </w:p>
    <w:p w14:paraId="0C86D7CA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D．南海问题</w:t>
      </w:r>
    </w:p>
    <w:p w14:paraId="2C111E5A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简要解析：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“一国两制”提出后，中国政府成功解决了历史遗留的香港和澳门问题，相继恢复对香港、澳门行使主权，洗雪了中华民族的百年耻辱。</w:t>
      </w:r>
    </w:p>
    <w:p w14:paraId="27C61E7D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参考答案：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BC</w:t>
      </w:r>
    </w:p>
    <w:p w14:paraId="768C794C" w14:textId="77777777" w:rsidR="001B4A11" w:rsidRPr="003F0172" w:rsidRDefault="001B4A11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</w:p>
    <w:p w14:paraId="06165B4A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9．邓小平对时代主题的判断，其基本点包括（）</w:t>
      </w:r>
    </w:p>
    <w:p w14:paraId="22B8D0F8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A．世界大战在一个相当长的时期内可以避免，我们有可能争取较长时期的和平环境</w:t>
      </w:r>
    </w:p>
    <w:p w14:paraId="27357E94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B．从经济角度来说，和平与发展是当今世界两大带有全球性的战略问题，是东西方之间、发达国家与发展中国家之间矛盾全局的集中体现</w:t>
      </w:r>
    </w:p>
    <w:p w14:paraId="4A45CE5B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C．和平与发展是相辅相成的，世界和平是促进各国共同发展的前提条件，各国的共同发展则是保持世界和平的重要基础</w:t>
      </w:r>
    </w:p>
    <w:p w14:paraId="730A43AF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D．和平与发展成为时代主题，并不意味着这两个问题已经解决。</w:t>
      </w:r>
    </w:p>
    <w:p w14:paraId="6BD38D7A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简要解析：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邓小平对时代主题的判断，其基本点是：第一，世界大战在一个相当长的时期内可以避免，我们有可能争取较长时期的和平环境；第二，从经济角度来说，和平与发展是当今世界两大带有全球性的战略问题，是东西方之间、发达国家与发展中国家之间矛盾全局的集中体现；第三，和平与发展是相辅相成的，世界和平是促进各国共同发展的前提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lastRenderedPageBreak/>
        <w:t>条件，各国的共同发展则是保持世界和平的重要基础；第四，和平与发展成为时代主题，并不意味着这两个问题已经解决。要清醒地看到，当今世界和平与发展这两大问题一个都没有得到解决，还需要各国人民长期不懈地共同努力。</w:t>
      </w:r>
    </w:p>
    <w:p w14:paraId="2DE779BB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参考答案：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ABC</w:t>
      </w:r>
    </w:p>
    <w:p w14:paraId="2435D0E1" w14:textId="77777777" w:rsidR="001B4A11" w:rsidRPr="003F0172" w:rsidRDefault="001B4A11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</w:p>
    <w:p w14:paraId="3F9B0854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10．1989年以后，国际局势风云变幻，世界社会主义事业出现严重曲折。　邓小平纵观全局，高瞻远瞩，对错综复杂的国际形势作出了精辟的判断，对我国对外关系提出了重要的指导方针。邓小平指出：“对于国际局势，概括起来就是三句话（）</w:t>
      </w:r>
    </w:p>
    <w:p w14:paraId="399B4805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A．冷静观察</w:t>
      </w:r>
    </w:p>
    <w:p w14:paraId="1526C8ED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B．稳住阵脚</w:t>
      </w:r>
    </w:p>
    <w:p w14:paraId="0BF6EF29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C．韬光养晦</w:t>
      </w:r>
    </w:p>
    <w:p w14:paraId="1B41C12D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D．沉着应付</w:t>
      </w:r>
    </w:p>
    <w:p w14:paraId="449CA78D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简要解析：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1989年以后，国际局势风云变幻，世界社会主义事业出现严重曲折。　邓小平纵观全局，高瞻远瞩，对错综复杂的国际形势作出了精辟的判断，对我国对外关系提出了重要的指导方针。邓小平指出：“对于国际局势，概括起来就是三句话：第一句话，冷静观察；第二句话，稳住阵脚；第三句话，沉着应付。不要急，也急不得。要冷静、冷静、再冷静，埋头实干，做好一件事，我们自己的事。”1990年7月，邓小平还指出：“去年以来一些国家对中国实行制裁。我认为，第一，他们没有资格制裁中国；　　第二，实践证明中国有抵抗制裁的能力。”“中国永远不会接受别人干涉内政。”</w:t>
      </w:r>
    </w:p>
    <w:p w14:paraId="48D49BA5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参考答案：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ABD</w:t>
      </w:r>
    </w:p>
    <w:p w14:paraId="1F63F777" w14:textId="77777777" w:rsidR="001B4A11" w:rsidRPr="003F0172" w:rsidRDefault="001B4A11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</w:p>
    <w:p w14:paraId="591940A2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Style w:val="a4"/>
          <w:rFonts w:ascii="微软雅黑" w:eastAsia="微软雅黑" w:hAnsi="微软雅黑" w:cs="Microsoft YaHei UI" w:hint="eastAsia"/>
          <w:color w:val="AB1942"/>
          <w:spacing w:val="7"/>
          <w:sz w:val="20"/>
          <w:szCs w:val="20"/>
        </w:rPr>
        <w:t>三、判断题</w:t>
      </w:r>
    </w:p>
    <w:p w14:paraId="38D16DBB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1．社会主义的根本任务是解放生产力（）</w:t>
      </w:r>
    </w:p>
    <w:p w14:paraId="556B6178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简要解析：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社会主义的根本任务是发展生产力。</w:t>
      </w:r>
    </w:p>
    <w:p w14:paraId="13871DD3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参考答案：</w:t>
      </w: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错</w:t>
      </w:r>
    </w:p>
    <w:p w14:paraId="418FEA57" w14:textId="77777777" w:rsidR="001B4A11" w:rsidRPr="003F0172" w:rsidRDefault="001B4A11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</w:p>
    <w:p w14:paraId="491DD868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四、简答题</w:t>
      </w:r>
    </w:p>
    <w:p w14:paraId="1903EE97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1．如何理解邓小平理论首要的基本的理论问题？</w:t>
      </w:r>
    </w:p>
    <w:p w14:paraId="46E4E468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答题要点：</w:t>
      </w:r>
    </w:p>
    <w:p w14:paraId="561B438B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什么是社会主义、怎样建设社会主义是邓小平理论要回答的首要的基本的理论问题。他根据马克思主义基本原理及社会主义建设和改革开放的实践，经过深邃思考、不懈探索，科学地、 精辟地、创造性地揭示了社会主义本质。指出：“社会主义的本质，是解放生产力，发展生产力，消灭剥削，消除两极分化， 最终达到共同富裕。”</w:t>
      </w:r>
    </w:p>
    <w:p w14:paraId="6EFB1C8F" w14:textId="77777777" w:rsidR="001B4A11" w:rsidRPr="003F0172" w:rsidRDefault="001B4A11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</w:p>
    <w:p w14:paraId="32839DD3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2．如何把握邓小平理论的主要内容？</w:t>
      </w:r>
    </w:p>
    <w:p w14:paraId="7E4A7580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答题要点：</w:t>
      </w:r>
    </w:p>
    <w:p w14:paraId="098AA524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邓小平理论在社会主义发展道路、发展阶段、根本任务、发展动力、外部条件、政治保证、战略步骤、领导力量和依靠力量、祖国统一等重大问题上，形成了一系列相互联系的基本观点，构成了科学的理论体系。主要内容包括：</w:t>
      </w:r>
    </w:p>
    <w:p w14:paraId="26EE1073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（1）社会主义初级阶段理论和党的基本路线</w:t>
      </w:r>
    </w:p>
    <w:p w14:paraId="15F9D25D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lastRenderedPageBreak/>
        <w:t>（2）社会主义根本任务和发展战略理论</w:t>
      </w:r>
    </w:p>
    <w:p w14:paraId="2C07F14F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（3）社会主义改革开放和社会主义市场经济理论</w:t>
      </w:r>
    </w:p>
    <w:p w14:paraId="47C12E07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（4）“两手抓，两手都要硬”</w:t>
      </w:r>
    </w:p>
    <w:p w14:paraId="590FA393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（5）“一国两制”与祖国统一</w:t>
      </w:r>
    </w:p>
    <w:p w14:paraId="480320DC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（6）中国特色社会主义外交和国际战略</w:t>
      </w:r>
    </w:p>
    <w:p w14:paraId="3B106553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（7）党的建设理论</w:t>
      </w:r>
    </w:p>
    <w:p w14:paraId="7F0BECFA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邓小平理论内涵丰富， 除以上这些主要创新成果外，还有许多丰富和深刻的思想。</w:t>
      </w:r>
    </w:p>
    <w:p w14:paraId="078F2C22" w14:textId="77777777" w:rsidR="001B4A11" w:rsidRPr="003F0172" w:rsidRDefault="001B4A11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</w:p>
    <w:p w14:paraId="1A9CCAD4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 xml:space="preserve">3．如何认识邓小平理论的历史地位？　</w:t>
      </w:r>
    </w:p>
    <w:p w14:paraId="0C1DDC85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color w:val="FFFFFF"/>
          <w:spacing w:val="7"/>
          <w:sz w:val="20"/>
          <w:szCs w:val="20"/>
          <w:shd w:val="clear" w:color="auto" w:fill="AB1942"/>
        </w:rPr>
        <w:t>答题要点：</w:t>
      </w:r>
    </w:p>
    <w:p w14:paraId="70A181F3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（1）邓小平理论是对马克思列宁主义、毛泽东思想在新的历史条件下的继承和发展；</w:t>
      </w:r>
    </w:p>
    <w:p w14:paraId="7F034AD9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（2）是中国特色社会主义理论体系的开篇之作；</w:t>
      </w:r>
    </w:p>
    <w:p w14:paraId="3C5B6589" w14:textId="77777777" w:rsidR="001B4A11" w:rsidRPr="003F0172" w:rsidRDefault="00000000" w:rsidP="003F0172">
      <w:pPr>
        <w:pStyle w:val="a3"/>
        <w:widowControl/>
        <w:snapToGrid w:val="0"/>
        <w:spacing w:beforeAutospacing="0" w:afterAutospacing="0"/>
        <w:jc w:val="both"/>
        <w:rPr>
          <w:rFonts w:ascii="微软雅黑" w:eastAsia="微软雅黑" w:hAnsi="微软雅黑" w:cs="Microsoft YaHei UI"/>
          <w:spacing w:val="7"/>
          <w:sz w:val="20"/>
          <w:szCs w:val="20"/>
        </w:rPr>
      </w:pPr>
      <w:r w:rsidRPr="003F0172">
        <w:rPr>
          <w:rFonts w:ascii="微软雅黑" w:eastAsia="微软雅黑" w:hAnsi="微软雅黑" w:cs="Microsoft YaHei UI" w:hint="eastAsia"/>
          <w:spacing w:val="7"/>
          <w:sz w:val="20"/>
          <w:szCs w:val="20"/>
        </w:rPr>
        <w:t>（3）是改革开放和社会主义现代化建设的科学指南。</w:t>
      </w:r>
    </w:p>
    <w:p w14:paraId="1953189B" w14:textId="77777777" w:rsidR="001B4A11" w:rsidRPr="003F0172" w:rsidRDefault="001B4A11" w:rsidP="003F0172">
      <w:pPr>
        <w:snapToGrid w:val="0"/>
        <w:rPr>
          <w:rFonts w:ascii="微软雅黑" w:eastAsia="微软雅黑" w:hAnsi="微软雅黑"/>
        </w:rPr>
      </w:pPr>
    </w:p>
    <w:sectPr w:rsidR="001B4A11" w:rsidRPr="003F0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9D177" w14:textId="77777777" w:rsidR="00202CFE" w:rsidRDefault="00202CFE" w:rsidP="003F0172">
      <w:r>
        <w:separator/>
      </w:r>
    </w:p>
  </w:endnote>
  <w:endnote w:type="continuationSeparator" w:id="0">
    <w:p w14:paraId="7736DB25" w14:textId="77777777" w:rsidR="00202CFE" w:rsidRDefault="00202CFE" w:rsidP="003F0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F160B" w14:textId="77777777" w:rsidR="00202CFE" w:rsidRDefault="00202CFE" w:rsidP="003F0172">
      <w:r>
        <w:separator/>
      </w:r>
    </w:p>
  </w:footnote>
  <w:footnote w:type="continuationSeparator" w:id="0">
    <w:p w14:paraId="47464329" w14:textId="77777777" w:rsidR="00202CFE" w:rsidRDefault="00202CFE" w:rsidP="003F01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2YzNjBkOTgyNWQ1YTMxYzM3MzMwNWFiODNmOWIzYWMifQ=="/>
  </w:docVars>
  <w:rsids>
    <w:rsidRoot w:val="001B4A11"/>
    <w:rsid w:val="001B4A11"/>
    <w:rsid w:val="00202CFE"/>
    <w:rsid w:val="003F0172"/>
    <w:rsid w:val="003F3AF4"/>
    <w:rsid w:val="3625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B57F0C"/>
  <w15:docId w15:val="{EF1BE59D-E6F0-436F-A7FF-3F188EBE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3F01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F01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3F0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F017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dingsong</dc:creator>
  <cp:lastModifiedBy>win138</cp:lastModifiedBy>
  <cp:revision>3</cp:revision>
  <dcterms:created xsi:type="dcterms:W3CDTF">2023-05-22T13:19:00Z</dcterms:created>
  <dcterms:modified xsi:type="dcterms:W3CDTF">2024-01-03T05:48:00Z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DFAD32CF2AB64F5A99F1CC472945E116_12</vt:lpwstr>
  </property>
</Properties>
</file>