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414BB" w14:textId="77777777" w:rsidR="008F5175" w:rsidRPr="008F5175" w:rsidRDefault="008F5175" w:rsidP="008F5175">
      <w:pPr>
        <w:rPr>
          <w:b/>
          <w:bCs/>
          <w:sz w:val="28"/>
          <w:szCs w:val="28"/>
        </w:rPr>
      </w:pPr>
      <w:r w:rsidRPr="008F5175">
        <w:rPr>
          <w:b/>
          <w:bCs/>
          <w:sz w:val="28"/>
          <w:szCs w:val="28"/>
        </w:rPr>
        <w:t>GOVIND S</w:t>
      </w:r>
    </w:p>
    <w:p w14:paraId="4622FB42" w14:textId="77777777" w:rsidR="008F5175" w:rsidRDefault="008F5175" w:rsidP="008F5175">
      <w:pPr>
        <w:rPr>
          <w:b/>
          <w:bCs/>
        </w:rPr>
      </w:pPr>
      <w:r w:rsidRPr="008F5175">
        <w:rPr>
          <w:b/>
          <w:bCs/>
        </w:rPr>
        <w:t>Kochi, Kerala, India</w:t>
      </w:r>
    </w:p>
    <w:p w14:paraId="7AE70F3E" w14:textId="7959F70F" w:rsidR="008F5175" w:rsidRDefault="008F5175" w:rsidP="008F5175">
      <w:r>
        <w:rPr>
          <w:b/>
          <w:bCs/>
        </w:rPr>
        <w:t xml:space="preserve">Phone: </w:t>
      </w:r>
      <w:r w:rsidRPr="008F5175">
        <w:rPr>
          <w:b/>
          <w:bCs/>
        </w:rPr>
        <w:t>(+91) 8921983250 |</w:t>
      </w:r>
      <w:r>
        <w:rPr>
          <w:b/>
          <w:bCs/>
        </w:rPr>
        <w:t xml:space="preserve"> Email: </w:t>
      </w:r>
      <w:r w:rsidRPr="008F5175">
        <w:rPr>
          <w:b/>
          <w:bCs/>
        </w:rPr>
        <w:t xml:space="preserve"> </w:t>
      </w:r>
      <w:hyperlink r:id="rId5" w:history="1">
        <w:r w:rsidRPr="008F5175">
          <w:rPr>
            <w:rStyle w:val="Hyperlink"/>
            <w:b/>
            <w:bCs/>
          </w:rPr>
          <w:t>govindgovind2001@gmail.com</w:t>
        </w:r>
      </w:hyperlink>
      <w:r w:rsidRPr="008F5175">
        <w:t xml:space="preserve"> </w:t>
      </w:r>
    </w:p>
    <w:p w14:paraId="224C0A39" w14:textId="0BB68AD1" w:rsidR="008F5175" w:rsidRDefault="008F5175" w:rsidP="008F5175">
      <w:pPr>
        <w:rPr>
          <w:b/>
          <w:bCs/>
        </w:rPr>
      </w:pPr>
      <w:hyperlink r:id="rId6" w:history="1">
        <w:r w:rsidRPr="008F5175">
          <w:rPr>
            <w:rStyle w:val="Hyperlink"/>
            <w:b/>
            <w:bCs/>
          </w:rPr>
          <w:t>LinkedIn</w:t>
        </w:r>
      </w:hyperlink>
      <w:r w:rsidRPr="008F5175">
        <w:rPr>
          <w:b/>
          <w:bCs/>
        </w:rPr>
        <w:t xml:space="preserve"> </w:t>
      </w:r>
      <w:r>
        <w:rPr>
          <w:b/>
          <w:bCs/>
        </w:rPr>
        <w:t>|</w:t>
      </w:r>
      <w:hyperlink r:id="rId7" w:history="1">
        <w:r w:rsidRPr="008F5175">
          <w:rPr>
            <w:rStyle w:val="Hyperlink"/>
            <w:b/>
            <w:bCs/>
          </w:rPr>
          <w:t>GitHub</w:t>
        </w:r>
      </w:hyperlink>
    </w:p>
    <w:p w14:paraId="04014E07" w14:textId="77777777" w:rsidR="008F5175" w:rsidRPr="008F5175" w:rsidRDefault="008F5175" w:rsidP="008F5175"/>
    <w:p w14:paraId="5A3100B3" w14:textId="77777777" w:rsidR="008F5175" w:rsidRPr="008F5175" w:rsidRDefault="008F5175" w:rsidP="008F5175">
      <w:pPr>
        <w:rPr>
          <w:b/>
          <w:bCs/>
        </w:rPr>
      </w:pPr>
      <w:r w:rsidRPr="008F5175">
        <w:rPr>
          <w:b/>
          <w:bCs/>
        </w:rPr>
        <w:t>SUMMARY</w:t>
      </w:r>
    </w:p>
    <w:p w14:paraId="7EA3ABDF" w14:textId="01C0D3B6" w:rsidR="008F5175" w:rsidRPr="008F5175" w:rsidRDefault="00406A06" w:rsidP="00406A06">
      <w:r w:rsidRPr="00406A06">
        <w:t>Analytical Supply Chain professional with hands-on experience in procurement, logistics coordination, vendor management, and operations analytics. Strong background in data-driven sourcing, inventory control, ERP systems, and process optimization, supported by Python, SQL,</w:t>
      </w:r>
      <w:r w:rsidR="0056257B">
        <w:t xml:space="preserve"> Power BI</w:t>
      </w:r>
      <w:r w:rsidRPr="00406A06">
        <w:t xml:space="preserve"> and advanced Excel. Proven ability to translate operational data into actionable insights to improve cost efficiency, delivery performance, and supply reliability</w:t>
      </w:r>
    </w:p>
    <w:p w14:paraId="68058B30" w14:textId="77777777" w:rsidR="008F5175" w:rsidRPr="008F5175" w:rsidRDefault="00000000" w:rsidP="008F5175">
      <w:r>
        <w:pict w14:anchorId="24416132">
          <v:rect id="_x0000_i1025" style="width:0;height:1.5pt" o:hralign="center" o:hrstd="t" o:hr="t" fillcolor="#a0a0a0" stroked="f"/>
        </w:pict>
      </w:r>
    </w:p>
    <w:p w14:paraId="37B98FF9" w14:textId="77777777" w:rsidR="008F5175" w:rsidRPr="008F5175" w:rsidRDefault="008F5175" w:rsidP="008F5175">
      <w:pPr>
        <w:rPr>
          <w:b/>
          <w:bCs/>
        </w:rPr>
      </w:pPr>
      <w:r w:rsidRPr="008F5175">
        <w:rPr>
          <w:b/>
          <w:bCs/>
        </w:rPr>
        <w:t>PROFESSIONAL EXPERIENCE</w:t>
      </w:r>
    </w:p>
    <w:p w14:paraId="64D50DA2" w14:textId="65D5F4C4" w:rsidR="008F5175" w:rsidRPr="008F5175" w:rsidRDefault="008F5175" w:rsidP="008F5175">
      <w:r w:rsidRPr="008F5175">
        <w:rPr>
          <w:b/>
          <w:bCs/>
        </w:rPr>
        <w:t>Procurement Engineer | Navgathi Marine Design &amp; Construction</w:t>
      </w:r>
      <w:r w:rsidRPr="008F5175">
        <w:t xml:space="preserve"> | </w:t>
      </w:r>
      <w:r w:rsidRPr="008F5175">
        <w:rPr>
          <w:i/>
          <w:iCs/>
        </w:rPr>
        <w:t xml:space="preserve">Dec 2024 – </w:t>
      </w:r>
      <w:r w:rsidR="005A5013">
        <w:rPr>
          <w:i/>
          <w:iCs/>
        </w:rPr>
        <w:t>Dec</w:t>
      </w:r>
      <w:r w:rsidRPr="008F5175">
        <w:rPr>
          <w:i/>
          <w:iCs/>
        </w:rPr>
        <w:t xml:space="preserve"> 2025</w:t>
      </w:r>
    </w:p>
    <w:p w14:paraId="38352F6F" w14:textId="23550FA6" w:rsidR="00406A06" w:rsidRPr="00406A06" w:rsidRDefault="008F5175" w:rsidP="00406A06">
      <w:pPr>
        <w:numPr>
          <w:ilvl w:val="0"/>
          <w:numId w:val="9"/>
        </w:numPr>
        <w:ind w:left="360"/>
      </w:pPr>
      <w:r w:rsidRPr="00406A06">
        <w:t>Data-Driven Sourcing</w:t>
      </w:r>
      <w:r w:rsidR="00406A06" w:rsidRPr="00406A06">
        <w:t>,</w:t>
      </w:r>
      <w:r w:rsidRPr="00406A06">
        <w:t xml:space="preserve"> </w:t>
      </w:r>
      <w:r w:rsidR="00406A06" w:rsidRPr="00406A06">
        <w:t>analysed</w:t>
      </w:r>
      <w:r w:rsidRPr="00406A06">
        <w:t xml:space="preserve"> vendor pricing and delivery data for solar-electric boat components, reducing procurement costs through strategic negotiations.</w:t>
      </w:r>
    </w:p>
    <w:p w14:paraId="30F74739" w14:textId="77777777" w:rsidR="00406A06" w:rsidRPr="00406A06" w:rsidRDefault="00406A06" w:rsidP="00406A06">
      <w:pPr>
        <w:numPr>
          <w:ilvl w:val="0"/>
          <w:numId w:val="9"/>
        </w:numPr>
        <w:ind w:left="360"/>
      </w:pPr>
      <w:r w:rsidRPr="00406A06">
        <w:t xml:space="preserve">Maintain strong relationships with domestic and international suppliers. </w:t>
      </w:r>
    </w:p>
    <w:p w14:paraId="19742309" w14:textId="77777777" w:rsidR="00406A06" w:rsidRPr="00406A06" w:rsidRDefault="00406A06" w:rsidP="00406A06">
      <w:pPr>
        <w:numPr>
          <w:ilvl w:val="0"/>
          <w:numId w:val="9"/>
        </w:numPr>
        <w:ind w:left="360"/>
      </w:pPr>
      <w:r w:rsidRPr="00406A06">
        <w:t xml:space="preserve">Oversee logistics, customs clearance, inventory tracking, and material availability aligned with production. </w:t>
      </w:r>
    </w:p>
    <w:p w14:paraId="1770D522" w14:textId="77777777" w:rsidR="00406A06" w:rsidRPr="00406A06" w:rsidRDefault="00406A06" w:rsidP="00406A06">
      <w:pPr>
        <w:numPr>
          <w:ilvl w:val="0"/>
          <w:numId w:val="9"/>
        </w:numPr>
        <w:ind w:left="360"/>
      </w:pPr>
      <w:r w:rsidRPr="00406A06">
        <w:t xml:space="preserve">Conduct quality inspections and implement risk mitigation strategies to meet engineering standards. </w:t>
      </w:r>
    </w:p>
    <w:p w14:paraId="5EAD2A0E" w14:textId="77777777" w:rsidR="00406A06" w:rsidRPr="00406A06" w:rsidRDefault="00406A06" w:rsidP="00406A06">
      <w:pPr>
        <w:numPr>
          <w:ilvl w:val="0"/>
          <w:numId w:val="9"/>
        </w:numPr>
        <w:ind w:left="360"/>
      </w:pPr>
      <w:r w:rsidRPr="00406A06">
        <w:t xml:space="preserve">Manage subcontractors for hull and structural fabrication activities. </w:t>
      </w:r>
    </w:p>
    <w:p w14:paraId="34333779" w14:textId="77777777" w:rsidR="00406A06" w:rsidRPr="00406A06" w:rsidRDefault="00406A06" w:rsidP="00406A06">
      <w:pPr>
        <w:numPr>
          <w:ilvl w:val="0"/>
          <w:numId w:val="9"/>
        </w:numPr>
        <w:ind w:left="360"/>
      </w:pPr>
      <w:r w:rsidRPr="00406A06">
        <w:t xml:space="preserve">Prepare detailed cost estimates covering materials, labour, subcontracting, and logistics. </w:t>
      </w:r>
    </w:p>
    <w:p w14:paraId="2BE3F560" w14:textId="77777777" w:rsidR="00406A06" w:rsidRPr="00406A06" w:rsidRDefault="00406A06" w:rsidP="00406A06">
      <w:pPr>
        <w:numPr>
          <w:ilvl w:val="0"/>
          <w:numId w:val="9"/>
        </w:numPr>
        <w:ind w:left="360"/>
      </w:pPr>
      <w:r w:rsidRPr="00406A06">
        <w:t xml:space="preserve">Review BOMs, mechanical drawings, and technical specifications for accurate procurement. </w:t>
      </w:r>
    </w:p>
    <w:p w14:paraId="6349243D" w14:textId="77777777" w:rsidR="00406A06" w:rsidRPr="00406A06" w:rsidRDefault="00406A06" w:rsidP="00406A06">
      <w:pPr>
        <w:numPr>
          <w:ilvl w:val="0"/>
          <w:numId w:val="9"/>
        </w:numPr>
        <w:ind w:left="360"/>
      </w:pPr>
      <w:r w:rsidRPr="00406A06">
        <w:t xml:space="preserve">Utilize ERP systems and MS Excel for procurement tracking, documentation, and reporting. </w:t>
      </w:r>
    </w:p>
    <w:p w14:paraId="152608A3" w14:textId="27344E1B" w:rsidR="00163D05" w:rsidRPr="008F5175" w:rsidRDefault="00406A06" w:rsidP="00DA2D2C">
      <w:pPr>
        <w:numPr>
          <w:ilvl w:val="0"/>
          <w:numId w:val="9"/>
        </w:numPr>
        <w:ind w:left="360"/>
      </w:pPr>
      <w:r w:rsidRPr="00406A06">
        <w:t xml:space="preserve">Support regulatory compliance, vendor audits, and sustainability-focused supplier evaluations </w:t>
      </w:r>
    </w:p>
    <w:p w14:paraId="6DA9DBB6" w14:textId="77777777" w:rsidR="008F5175" w:rsidRPr="008F5175" w:rsidRDefault="008F5175" w:rsidP="008F5175">
      <w:r w:rsidRPr="008F5175">
        <w:rPr>
          <w:b/>
          <w:bCs/>
        </w:rPr>
        <w:t>Project Coordinator | Peepl Automation</w:t>
      </w:r>
      <w:r w:rsidRPr="008F5175">
        <w:t xml:space="preserve"> | </w:t>
      </w:r>
      <w:r w:rsidRPr="008F5175">
        <w:rPr>
          <w:i/>
          <w:iCs/>
        </w:rPr>
        <w:t>May 2024 – Nov 2024</w:t>
      </w:r>
    </w:p>
    <w:p w14:paraId="5467B35E" w14:textId="15D2B1F7" w:rsidR="008F5175" w:rsidRPr="008F5175" w:rsidRDefault="008F5175" w:rsidP="008F5175">
      <w:pPr>
        <w:numPr>
          <w:ilvl w:val="0"/>
          <w:numId w:val="5"/>
        </w:numPr>
      </w:pPr>
      <w:r w:rsidRPr="008F5175">
        <w:rPr>
          <w:b/>
          <w:bCs/>
        </w:rPr>
        <w:t>Cross-Functional Leadership:</w:t>
      </w:r>
      <w:r w:rsidRPr="008F5175">
        <w:t xml:space="preserve"> Coordinated between engineering and production teams to ensure timely project execution and progress tracking.</w:t>
      </w:r>
    </w:p>
    <w:p w14:paraId="2959127D" w14:textId="77777777" w:rsidR="008F5175" w:rsidRPr="008F5175" w:rsidRDefault="008F5175" w:rsidP="008F5175">
      <w:pPr>
        <w:numPr>
          <w:ilvl w:val="0"/>
          <w:numId w:val="5"/>
        </w:numPr>
      </w:pPr>
      <w:r w:rsidRPr="008F5175">
        <w:rPr>
          <w:b/>
          <w:bCs/>
        </w:rPr>
        <w:t>Technical Documentation:</w:t>
      </w:r>
      <w:r w:rsidRPr="008F5175">
        <w:t xml:space="preserve"> Maintained high BOM accuracy and documentation control for automation machinery projects.</w:t>
      </w:r>
    </w:p>
    <w:p w14:paraId="59270A1E" w14:textId="77777777" w:rsidR="008F5175" w:rsidRPr="008F5175" w:rsidRDefault="00000000" w:rsidP="008F5175">
      <w:r>
        <w:pict w14:anchorId="7B3A70BC">
          <v:rect id="_x0000_i1026" style="width:0;height:1.5pt" o:hralign="center" o:hrstd="t" o:hr="t" fillcolor="#a0a0a0" stroked="f"/>
        </w:pict>
      </w:r>
    </w:p>
    <w:p w14:paraId="49BC1064" w14:textId="77777777" w:rsidR="008F5175" w:rsidRPr="008F5175" w:rsidRDefault="008F5175" w:rsidP="008F5175">
      <w:pPr>
        <w:rPr>
          <w:b/>
          <w:bCs/>
        </w:rPr>
      </w:pPr>
      <w:r w:rsidRPr="008F5175">
        <w:rPr>
          <w:b/>
          <w:bCs/>
        </w:rPr>
        <w:t>KEY PROJECTS</w:t>
      </w:r>
    </w:p>
    <w:p w14:paraId="4ECDB0F5" w14:textId="77777777" w:rsidR="008F5175" w:rsidRPr="008F5175" w:rsidRDefault="008F5175" w:rsidP="008F5175">
      <w:pPr>
        <w:numPr>
          <w:ilvl w:val="0"/>
          <w:numId w:val="6"/>
        </w:numPr>
      </w:pPr>
      <w:r w:rsidRPr="008F5175">
        <w:rPr>
          <w:b/>
          <w:bCs/>
        </w:rPr>
        <w:t>Predictive Supply Chain Analytics (Python):</w:t>
      </w:r>
      <w:r w:rsidRPr="008F5175">
        <w:t xml:space="preserve"> Developed a model to predict logistics delays in international procurement, reducing shipping risks by 15% (Applied Skills).</w:t>
      </w:r>
    </w:p>
    <w:p w14:paraId="440A7EAC" w14:textId="77777777" w:rsidR="008F5175" w:rsidRPr="008F5175" w:rsidRDefault="008F5175" w:rsidP="008F5175">
      <w:pPr>
        <w:numPr>
          <w:ilvl w:val="0"/>
          <w:numId w:val="6"/>
        </w:numPr>
      </w:pPr>
      <w:r w:rsidRPr="008F5175">
        <w:rPr>
          <w:b/>
          <w:bCs/>
        </w:rPr>
        <w:t>International Procurement Logistics:</w:t>
      </w:r>
      <w:r w:rsidRPr="008F5175">
        <w:t xml:space="preserve"> Managed global material sourcing for marine projects in Canada.</w:t>
      </w:r>
    </w:p>
    <w:p w14:paraId="61AA53E4" w14:textId="56D2E3BE" w:rsidR="008F5175" w:rsidRPr="008F5175" w:rsidRDefault="005A5013" w:rsidP="008F5175">
      <w:pPr>
        <w:numPr>
          <w:ilvl w:val="0"/>
          <w:numId w:val="6"/>
        </w:numPr>
      </w:pPr>
      <w:r w:rsidRPr="008F5175">
        <w:rPr>
          <w:b/>
          <w:bCs/>
        </w:rPr>
        <w:t>Aluminium</w:t>
      </w:r>
      <w:r w:rsidR="008F5175" w:rsidRPr="008F5175">
        <w:rPr>
          <w:b/>
          <w:bCs/>
        </w:rPr>
        <w:t xml:space="preserve"> Ion Battery Research:</w:t>
      </w:r>
      <w:r w:rsidR="008F5175" w:rsidRPr="008F5175">
        <w:t xml:space="preserve"> Applied experimental data analysis to evaluate energy storage performance for B.Tech thesis.</w:t>
      </w:r>
    </w:p>
    <w:p w14:paraId="5E612FA3" w14:textId="77777777" w:rsidR="008F5175" w:rsidRPr="008F5175" w:rsidRDefault="00000000" w:rsidP="008F5175">
      <w:r>
        <w:lastRenderedPageBreak/>
        <w:pict w14:anchorId="0C03D7A2">
          <v:rect id="_x0000_i1027" style="width:0;height:1.5pt" o:hralign="center" o:hrstd="t" o:hr="t" fillcolor="#a0a0a0" stroked="f"/>
        </w:pict>
      </w:r>
    </w:p>
    <w:p w14:paraId="64594276" w14:textId="77777777" w:rsidR="00DA2D2C" w:rsidRPr="00DA2D2C" w:rsidRDefault="00DA2D2C" w:rsidP="00DA2D2C">
      <w:pPr>
        <w:rPr>
          <w:b/>
          <w:bCs/>
        </w:rPr>
      </w:pPr>
      <w:r w:rsidRPr="00DA2D2C">
        <w:rPr>
          <w:b/>
          <w:bCs/>
        </w:rPr>
        <w:t>SKILLS</w:t>
      </w:r>
    </w:p>
    <w:p w14:paraId="4F57870D" w14:textId="77777777" w:rsidR="00DA2D2C" w:rsidRPr="00DA2D2C" w:rsidRDefault="00DA2D2C" w:rsidP="00DA2D2C">
      <w:pPr>
        <w:rPr>
          <w:b/>
          <w:bCs/>
        </w:rPr>
      </w:pPr>
      <w:r w:rsidRPr="00DA2D2C">
        <w:rPr>
          <w:b/>
          <w:bCs/>
        </w:rPr>
        <w:t>Supply Chain &amp; Operations</w:t>
      </w:r>
    </w:p>
    <w:p w14:paraId="6BE4E3EC" w14:textId="77777777" w:rsidR="00DA2D2C" w:rsidRPr="00DA2D2C" w:rsidRDefault="00DA2D2C" w:rsidP="00DA2D2C">
      <w:pPr>
        <w:numPr>
          <w:ilvl w:val="0"/>
          <w:numId w:val="10"/>
        </w:numPr>
      </w:pPr>
      <w:r w:rsidRPr="00DA2D2C">
        <w:t>Procurement &amp; Strategic Sourcing</w:t>
      </w:r>
    </w:p>
    <w:p w14:paraId="4708CBA5" w14:textId="77777777" w:rsidR="00DA2D2C" w:rsidRPr="00DA2D2C" w:rsidRDefault="00DA2D2C" w:rsidP="00DA2D2C">
      <w:pPr>
        <w:numPr>
          <w:ilvl w:val="0"/>
          <w:numId w:val="10"/>
        </w:numPr>
      </w:pPr>
      <w:r w:rsidRPr="00DA2D2C">
        <w:t>Vendor Management &amp; Negotiation</w:t>
      </w:r>
    </w:p>
    <w:p w14:paraId="37795CF9" w14:textId="77777777" w:rsidR="00DA2D2C" w:rsidRPr="00DA2D2C" w:rsidRDefault="00DA2D2C" w:rsidP="00DA2D2C">
      <w:pPr>
        <w:numPr>
          <w:ilvl w:val="0"/>
          <w:numId w:val="10"/>
        </w:numPr>
      </w:pPr>
      <w:r w:rsidRPr="00DA2D2C">
        <w:t>Inventory Control &amp; Logistics Coordination</w:t>
      </w:r>
    </w:p>
    <w:p w14:paraId="45F082BD" w14:textId="77777777" w:rsidR="00DA2D2C" w:rsidRPr="00DA2D2C" w:rsidRDefault="00DA2D2C" w:rsidP="00DA2D2C">
      <w:pPr>
        <w:numPr>
          <w:ilvl w:val="0"/>
          <w:numId w:val="10"/>
        </w:numPr>
      </w:pPr>
      <w:r w:rsidRPr="00DA2D2C">
        <w:t>ERP Systems (Tally)</w:t>
      </w:r>
    </w:p>
    <w:p w14:paraId="36D47509" w14:textId="77777777" w:rsidR="00DA2D2C" w:rsidRPr="00DA2D2C" w:rsidRDefault="00DA2D2C" w:rsidP="00DA2D2C">
      <w:pPr>
        <w:numPr>
          <w:ilvl w:val="0"/>
          <w:numId w:val="10"/>
        </w:numPr>
      </w:pPr>
      <w:r w:rsidRPr="00DA2D2C">
        <w:t>BOM Management &amp; Documentation</w:t>
      </w:r>
    </w:p>
    <w:p w14:paraId="462A7FEC" w14:textId="7C7AC581" w:rsidR="00DA2D2C" w:rsidRPr="00DA2D2C" w:rsidRDefault="00DA2D2C" w:rsidP="00DA2D2C">
      <w:pPr>
        <w:numPr>
          <w:ilvl w:val="0"/>
          <w:numId w:val="10"/>
        </w:numPr>
      </w:pPr>
      <w:r w:rsidRPr="00DA2D2C">
        <w:t>MS Excel &amp; MS Project.</w:t>
      </w:r>
    </w:p>
    <w:p w14:paraId="0F9AB516" w14:textId="77777777" w:rsidR="00DA2D2C" w:rsidRPr="00DA2D2C" w:rsidRDefault="00DA2D2C" w:rsidP="00DA2D2C">
      <w:pPr>
        <w:rPr>
          <w:b/>
          <w:bCs/>
        </w:rPr>
      </w:pPr>
      <w:r w:rsidRPr="00DA2D2C">
        <w:rPr>
          <w:b/>
          <w:bCs/>
        </w:rPr>
        <w:t>Data &amp; Analytics</w:t>
      </w:r>
    </w:p>
    <w:p w14:paraId="3D21C62A" w14:textId="77777777" w:rsidR="00DA2D2C" w:rsidRPr="00DA2D2C" w:rsidRDefault="00DA2D2C" w:rsidP="00DA2D2C">
      <w:pPr>
        <w:numPr>
          <w:ilvl w:val="0"/>
          <w:numId w:val="11"/>
        </w:numPr>
      </w:pPr>
      <w:r w:rsidRPr="00DA2D2C">
        <w:t>Python (Pandas, NumPy, Matplotlib, Scikit-learn – basic ML)</w:t>
      </w:r>
    </w:p>
    <w:p w14:paraId="53BC0370" w14:textId="0C72E2B4" w:rsidR="00DA2D2C" w:rsidRPr="00DA2D2C" w:rsidRDefault="00DA2D2C" w:rsidP="00DA2D2C">
      <w:pPr>
        <w:numPr>
          <w:ilvl w:val="0"/>
          <w:numId w:val="11"/>
        </w:numPr>
      </w:pPr>
      <w:r w:rsidRPr="00DA2D2C">
        <w:t>SQL (Joins, Aggregations, Queries)</w:t>
      </w:r>
    </w:p>
    <w:p w14:paraId="6EDCB2C8" w14:textId="77777777" w:rsidR="00DA2D2C" w:rsidRPr="00DA2D2C" w:rsidRDefault="00DA2D2C" w:rsidP="00DA2D2C">
      <w:pPr>
        <w:numPr>
          <w:ilvl w:val="0"/>
          <w:numId w:val="11"/>
        </w:numPr>
      </w:pPr>
      <w:r w:rsidRPr="00DA2D2C">
        <w:t>Advanced MS Excel (Pivot Tables, Lookups, Dashboards)</w:t>
      </w:r>
    </w:p>
    <w:p w14:paraId="23C38D5B" w14:textId="77777777" w:rsidR="00DA2D2C" w:rsidRPr="00DA2D2C" w:rsidRDefault="00DA2D2C" w:rsidP="00DA2D2C">
      <w:pPr>
        <w:numPr>
          <w:ilvl w:val="0"/>
          <w:numId w:val="11"/>
        </w:numPr>
      </w:pPr>
      <w:r w:rsidRPr="00DA2D2C">
        <w:t>Data Cleaning, EDA &amp; Reporting</w:t>
      </w:r>
    </w:p>
    <w:p w14:paraId="3B32978F" w14:textId="127C3270" w:rsidR="00DA2D2C" w:rsidRDefault="00DA2D2C" w:rsidP="00DA2D2C">
      <w:pPr>
        <w:numPr>
          <w:ilvl w:val="0"/>
          <w:numId w:val="11"/>
        </w:numPr>
      </w:pPr>
      <w:r w:rsidRPr="00DA2D2C">
        <w:t>Jupyter Notebook, Git/GitHub</w:t>
      </w:r>
    </w:p>
    <w:p w14:paraId="11EB2BF7" w14:textId="3A9D576A" w:rsidR="0056257B" w:rsidRPr="00DA2D2C" w:rsidRDefault="0056257B" w:rsidP="00DA2D2C">
      <w:pPr>
        <w:numPr>
          <w:ilvl w:val="0"/>
          <w:numId w:val="11"/>
        </w:numPr>
      </w:pPr>
      <w:r>
        <w:t>Power BI</w:t>
      </w:r>
    </w:p>
    <w:p w14:paraId="2012A8B6" w14:textId="77777777" w:rsidR="00DA2D2C" w:rsidRPr="00DA2D2C" w:rsidRDefault="00DA2D2C" w:rsidP="00DA2D2C">
      <w:pPr>
        <w:rPr>
          <w:b/>
          <w:bCs/>
        </w:rPr>
      </w:pPr>
      <w:r w:rsidRPr="00DA2D2C">
        <w:rPr>
          <w:b/>
          <w:bCs/>
        </w:rPr>
        <w:t>Project &amp; Process</w:t>
      </w:r>
    </w:p>
    <w:p w14:paraId="06DF20FE" w14:textId="77777777" w:rsidR="00DA2D2C" w:rsidRPr="00DA2D2C" w:rsidRDefault="00DA2D2C" w:rsidP="00DA2D2C">
      <w:pPr>
        <w:numPr>
          <w:ilvl w:val="0"/>
          <w:numId w:val="12"/>
        </w:numPr>
      </w:pPr>
      <w:r w:rsidRPr="00DA2D2C">
        <w:t>Cross-functional Coordination</w:t>
      </w:r>
    </w:p>
    <w:p w14:paraId="39015FB4" w14:textId="77777777" w:rsidR="00DA2D2C" w:rsidRPr="00DA2D2C" w:rsidRDefault="00DA2D2C" w:rsidP="00DA2D2C">
      <w:pPr>
        <w:numPr>
          <w:ilvl w:val="0"/>
          <w:numId w:val="12"/>
        </w:numPr>
      </w:pPr>
      <w:r w:rsidRPr="00DA2D2C">
        <w:t>Process Optimization</w:t>
      </w:r>
    </w:p>
    <w:p w14:paraId="04C15569" w14:textId="77777777" w:rsidR="00DA2D2C" w:rsidRPr="00DA2D2C" w:rsidRDefault="00DA2D2C" w:rsidP="00DA2D2C">
      <w:pPr>
        <w:numPr>
          <w:ilvl w:val="0"/>
          <w:numId w:val="12"/>
        </w:numPr>
      </w:pPr>
      <w:r w:rsidRPr="00DA2D2C">
        <w:t>Stakeholder Communication</w:t>
      </w:r>
    </w:p>
    <w:p w14:paraId="07F64888" w14:textId="77777777" w:rsidR="00DA2D2C" w:rsidRPr="00DA2D2C" w:rsidRDefault="00000000" w:rsidP="00DA2D2C">
      <w:pPr>
        <w:rPr>
          <w:b/>
          <w:bCs/>
        </w:rPr>
      </w:pPr>
      <w:r>
        <w:rPr>
          <w:b/>
          <w:bCs/>
        </w:rPr>
        <w:pict w14:anchorId="0A30CF47">
          <v:rect id="_x0000_i1028" style="width:0;height:1.5pt" o:hralign="center" o:hrstd="t" o:hr="t" fillcolor="#a0a0a0" stroked="f"/>
        </w:pict>
      </w:r>
    </w:p>
    <w:p w14:paraId="0E494367" w14:textId="77777777" w:rsidR="00DA2D2C" w:rsidRPr="00DA2D2C" w:rsidRDefault="00DA2D2C" w:rsidP="00DA2D2C">
      <w:pPr>
        <w:rPr>
          <w:b/>
          <w:bCs/>
        </w:rPr>
      </w:pPr>
      <w:r w:rsidRPr="00DA2D2C">
        <w:rPr>
          <w:b/>
          <w:bCs/>
        </w:rPr>
        <w:t>CERTIFICATIONS</w:t>
      </w:r>
    </w:p>
    <w:p w14:paraId="2BAB9086" w14:textId="0CB0C5AE" w:rsidR="00DA2D2C" w:rsidRPr="00DA2D2C" w:rsidRDefault="00DA2D2C" w:rsidP="00DA2D2C">
      <w:pPr>
        <w:rPr>
          <w:b/>
          <w:bCs/>
        </w:rPr>
      </w:pPr>
      <w:r w:rsidRPr="00DA2D2C">
        <w:rPr>
          <w:b/>
          <w:bCs/>
        </w:rPr>
        <w:t xml:space="preserve">IBM Data Science Professional Certificate </w:t>
      </w:r>
    </w:p>
    <w:p w14:paraId="6FD430CE" w14:textId="77777777" w:rsidR="00DA2D2C" w:rsidRPr="00DA2D2C" w:rsidRDefault="00DA2D2C" w:rsidP="00DA2D2C">
      <w:pPr>
        <w:numPr>
          <w:ilvl w:val="0"/>
          <w:numId w:val="13"/>
        </w:numPr>
      </w:pPr>
      <w:r w:rsidRPr="00DA2D2C">
        <w:t>Applied Python and statistical analysis to operational and supply chain datasets</w:t>
      </w:r>
    </w:p>
    <w:p w14:paraId="3A613DA8" w14:textId="77777777" w:rsidR="00DA2D2C" w:rsidRPr="00DA2D2C" w:rsidRDefault="00DA2D2C" w:rsidP="00DA2D2C">
      <w:pPr>
        <w:numPr>
          <w:ilvl w:val="0"/>
          <w:numId w:val="13"/>
        </w:numPr>
      </w:pPr>
      <w:r w:rsidRPr="00DA2D2C">
        <w:t>Data visualization and insight communication for business decisions</w:t>
      </w:r>
    </w:p>
    <w:p w14:paraId="1B011721" w14:textId="42919D19" w:rsidR="005A5013" w:rsidRPr="005A5013" w:rsidRDefault="005A5013" w:rsidP="005A5013">
      <w:r w:rsidRPr="005A5013">
        <w:rPr>
          <w:b/>
          <w:bCs/>
        </w:rPr>
        <w:t>Post Graduate Diploma</w:t>
      </w:r>
      <w:r>
        <w:rPr>
          <w:b/>
          <w:bCs/>
        </w:rPr>
        <w:t xml:space="preserve"> </w:t>
      </w:r>
      <w:r w:rsidRPr="005A5013">
        <w:rPr>
          <w:b/>
          <w:bCs/>
        </w:rPr>
        <w:t xml:space="preserve">in Product Design </w:t>
      </w:r>
    </w:p>
    <w:p w14:paraId="5C93BEB4" w14:textId="013393C8" w:rsidR="00DA2D2C" w:rsidRDefault="005A5013" w:rsidP="008F5175">
      <w:pPr>
        <w:pStyle w:val="ListParagraph"/>
        <w:numPr>
          <w:ilvl w:val="0"/>
          <w:numId w:val="15"/>
        </w:numPr>
        <w:rPr>
          <w:b/>
          <w:bCs/>
        </w:rPr>
      </w:pPr>
      <w:r w:rsidRPr="005A5013">
        <w:t>Analysed product drawings and specifications to support procurement planning and collaborated cross-functionally to improve BOM accuracy and production readiness.</w:t>
      </w:r>
    </w:p>
    <w:p w14:paraId="00B295F1" w14:textId="18EB353A" w:rsidR="005A5013" w:rsidRPr="005A5013" w:rsidRDefault="00000000" w:rsidP="005A5013">
      <w:pPr>
        <w:rPr>
          <w:b/>
          <w:bCs/>
        </w:rPr>
      </w:pPr>
      <w:r>
        <w:rPr>
          <w:b/>
          <w:bCs/>
        </w:rPr>
        <w:pict w14:anchorId="6C65D00B">
          <v:rect id="_x0000_i1029" style="width:0;height:1.5pt" o:hralign="center" o:hrstd="t" o:hr="t" fillcolor="#a0a0a0" stroked="f"/>
        </w:pict>
      </w:r>
    </w:p>
    <w:p w14:paraId="516D69F0" w14:textId="4F0A6363" w:rsidR="008F5175" w:rsidRPr="008F5175" w:rsidRDefault="008F5175" w:rsidP="008F5175">
      <w:pPr>
        <w:rPr>
          <w:b/>
          <w:bCs/>
        </w:rPr>
      </w:pPr>
      <w:r w:rsidRPr="008F5175">
        <w:rPr>
          <w:b/>
          <w:bCs/>
        </w:rPr>
        <w:t>EDUCATION</w:t>
      </w:r>
    </w:p>
    <w:p w14:paraId="6D860157" w14:textId="77777777" w:rsidR="008F5175" w:rsidRPr="008F5175" w:rsidRDefault="008F5175" w:rsidP="008F5175">
      <w:r w:rsidRPr="008F5175">
        <w:rPr>
          <w:b/>
          <w:bCs/>
        </w:rPr>
        <w:t>B.Tech in Mechanical Engineering</w:t>
      </w:r>
      <w:r w:rsidRPr="008F5175">
        <w:t xml:space="preserve"> | </w:t>
      </w:r>
      <w:r w:rsidRPr="008F5175">
        <w:rPr>
          <w:i/>
          <w:iCs/>
        </w:rPr>
        <w:t>June 2019 – July 2023</w:t>
      </w:r>
    </w:p>
    <w:p w14:paraId="48EE48B0" w14:textId="77777777" w:rsidR="008F5175" w:rsidRPr="008F5175" w:rsidRDefault="008F5175" w:rsidP="008F5175">
      <w:pPr>
        <w:numPr>
          <w:ilvl w:val="0"/>
          <w:numId w:val="7"/>
        </w:numPr>
      </w:pPr>
      <w:r w:rsidRPr="008F5175">
        <w:t>APJ Abdul Kalam Technological University, Kerala, India.</w:t>
      </w:r>
    </w:p>
    <w:p w14:paraId="2C83B76D" w14:textId="77777777" w:rsidR="005423C5" w:rsidRDefault="005423C5"/>
    <w:sectPr w:rsidR="005423C5" w:rsidSect="008F517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C37E5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246A9E"/>
    <w:multiLevelType w:val="hybridMultilevel"/>
    <w:tmpl w:val="0A441A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894AF0"/>
    <w:multiLevelType w:val="multilevel"/>
    <w:tmpl w:val="40FE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623AE"/>
    <w:multiLevelType w:val="multilevel"/>
    <w:tmpl w:val="077A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14A88"/>
    <w:multiLevelType w:val="multilevel"/>
    <w:tmpl w:val="00BECE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33F20"/>
    <w:multiLevelType w:val="multilevel"/>
    <w:tmpl w:val="E2E8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B0158"/>
    <w:multiLevelType w:val="multilevel"/>
    <w:tmpl w:val="854E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87E19"/>
    <w:multiLevelType w:val="multilevel"/>
    <w:tmpl w:val="B948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83547"/>
    <w:multiLevelType w:val="multilevel"/>
    <w:tmpl w:val="4B32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143E5"/>
    <w:multiLevelType w:val="multilevel"/>
    <w:tmpl w:val="D24A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12CEF"/>
    <w:multiLevelType w:val="multilevel"/>
    <w:tmpl w:val="0FC6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E182A"/>
    <w:multiLevelType w:val="multilevel"/>
    <w:tmpl w:val="78A0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9744FC"/>
    <w:multiLevelType w:val="multilevel"/>
    <w:tmpl w:val="85BE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6561B2"/>
    <w:multiLevelType w:val="hybridMultilevel"/>
    <w:tmpl w:val="50C4E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523E63"/>
    <w:multiLevelType w:val="multilevel"/>
    <w:tmpl w:val="4D24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264949">
    <w:abstractNumId w:val="2"/>
  </w:num>
  <w:num w:numId="2" w16cid:durableId="1323047322">
    <w:abstractNumId w:val="6"/>
  </w:num>
  <w:num w:numId="3" w16cid:durableId="1083840785">
    <w:abstractNumId w:val="12"/>
  </w:num>
  <w:num w:numId="4" w16cid:durableId="1162310061">
    <w:abstractNumId w:val="10"/>
  </w:num>
  <w:num w:numId="5" w16cid:durableId="1559972740">
    <w:abstractNumId w:val="4"/>
  </w:num>
  <w:num w:numId="6" w16cid:durableId="2125150312">
    <w:abstractNumId w:val="5"/>
  </w:num>
  <w:num w:numId="7" w16cid:durableId="2058510390">
    <w:abstractNumId w:val="9"/>
  </w:num>
  <w:num w:numId="8" w16cid:durableId="893008298">
    <w:abstractNumId w:val="0"/>
  </w:num>
  <w:num w:numId="9" w16cid:durableId="1000812856">
    <w:abstractNumId w:val="13"/>
  </w:num>
  <w:num w:numId="10" w16cid:durableId="1925531171">
    <w:abstractNumId w:val="8"/>
  </w:num>
  <w:num w:numId="11" w16cid:durableId="72432978">
    <w:abstractNumId w:val="14"/>
  </w:num>
  <w:num w:numId="12" w16cid:durableId="838690409">
    <w:abstractNumId w:val="7"/>
  </w:num>
  <w:num w:numId="13" w16cid:durableId="971442327">
    <w:abstractNumId w:val="3"/>
  </w:num>
  <w:num w:numId="14" w16cid:durableId="66804412">
    <w:abstractNumId w:val="11"/>
  </w:num>
  <w:num w:numId="15" w16cid:durableId="326056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175"/>
    <w:rsid w:val="00051924"/>
    <w:rsid w:val="00163D05"/>
    <w:rsid w:val="00385917"/>
    <w:rsid w:val="00394EF1"/>
    <w:rsid w:val="00406A06"/>
    <w:rsid w:val="005423C5"/>
    <w:rsid w:val="0056257B"/>
    <w:rsid w:val="005A5013"/>
    <w:rsid w:val="008F5175"/>
    <w:rsid w:val="00956F0B"/>
    <w:rsid w:val="00A276F7"/>
    <w:rsid w:val="00C23719"/>
    <w:rsid w:val="00D85937"/>
    <w:rsid w:val="00DA2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0E81A"/>
  <w15:chartTrackingRefBased/>
  <w15:docId w15:val="{F9B28963-D5F9-4FD1-A5D1-E866540FC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1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51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517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A2D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A2D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2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3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5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8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8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3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8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5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3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4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9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ov1n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ovind-s-5a2914283/" TargetMode="External"/><Relationship Id="rId5" Type="http://schemas.openxmlformats.org/officeDocument/2006/relationships/hyperlink" Target="mailto:govindgovind200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 Sudhakaran</dc:creator>
  <cp:keywords/>
  <dc:description/>
  <cp:lastModifiedBy>Govind Sudhakaran</cp:lastModifiedBy>
  <cp:revision>3</cp:revision>
  <dcterms:created xsi:type="dcterms:W3CDTF">2026-01-07T14:08:00Z</dcterms:created>
  <dcterms:modified xsi:type="dcterms:W3CDTF">2026-01-09T13:51:00Z</dcterms:modified>
</cp:coreProperties>
</file>