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748" w:rsidRDefault="00F63748"/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E244AD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E244AD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A82DB6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E244AD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E244AD" w:rsidRPr="00D54FC9" w:rsidRDefault="00E244AD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sz w:val="16"/>
                <w:szCs w:val="16"/>
              </w:rPr>
              <w:t xml:space="preserve">AC-22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E244AD" w:rsidRPr="00D54FC9" w:rsidRDefault="00E244AD" w:rsidP="003B08F2">
            <w:pPr>
              <w:pStyle w:val="control-name"/>
              <w:spacing w:before="120"/>
              <w:rPr>
                <w:highlight w:val="yellow"/>
              </w:rPr>
            </w:pPr>
            <w:r w:rsidRPr="00C649F1">
              <w:t>PUBLICLY ACCESSIBLE CONTENT</w:t>
            </w:r>
          </w:p>
        </w:tc>
      </w:tr>
      <w:tr w:rsidR="00E244AD" w:rsidRPr="00D54FC9" w:rsidTr="00F351C8">
        <w:trPr>
          <w:cantSplit/>
        </w:trPr>
        <w:tc>
          <w:tcPr>
            <w:tcW w:w="1166" w:type="dxa"/>
          </w:tcPr>
          <w:p w:rsidR="00A82DB6" w:rsidRDefault="00A82DB6" w:rsidP="003B08F2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E244AD" w:rsidRDefault="00E244AD" w:rsidP="003B08F2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AC-22.1</w:t>
            </w:r>
          </w:p>
          <w:p w:rsidR="00E244AD" w:rsidRDefault="00E244AD" w:rsidP="003B08F2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AC-22.1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E244AD" w:rsidRDefault="00E244AD" w:rsidP="003B08F2">
            <w:pPr>
              <w:tabs>
                <w:tab w:val="left" w:pos="910"/>
              </w:tabs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E244AD" w:rsidRDefault="00E244AD" w:rsidP="003B08F2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AC-22.1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E244AD" w:rsidRDefault="00E244AD" w:rsidP="003B08F2">
            <w:pPr>
              <w:tabs>
                <w:tab w:val="left" w:pos="910"/>
              </w:tabs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E244AD" w:rsidRDefault="00E244AD" w:rsidP="003B08F2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AC-22.1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  <w:p w:rsidR="00E244AD" w:rsidRDefault="00E244AD" w:rsidP="003B08F2">
            <w:pPr>
              <w:tabs>
                <w:tab w:val="left" w:pos="910"/>
              </w:tabs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E244AD" w:rsidRDefault="00E244AD" w:rsidP="003B08F2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AC-22.1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</w:t>
            </w:r>
          </w:p>
          <w:p w:rsidR="00E244AD" w:rsidRDefault="00E244AD" w:rsidP="003B08F2">
            <w:pPr>
              <w:tabs>
                <w:tab w:val="left" w:pos="910"/>
              </w:tabs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E244AD" w:rsidRDefault="00E244AD" w:rsidP="003B08F2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AC-22.1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.5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  <w:p w:rsidR="00E244AD" w:rsidRDefault="00E244AD" w:rsidP="003B08F2">
            <w:pPr>
              <w:tabs>
                <w:tab w:val="left" w:pos="910"/>
              </w:tabs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E244AD" w:rsidRDefault="00E244AD" w:rsidP="003B08F2">
            <w:pPr>
              <w:tabs>
                <w:tab w:val="left" w:pos="910"/>
              </w:tabs>
              <w:spacing w:before="120" w:after="4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E244AD" w:rsidRDefault="00E244AD" w:rsidP="003B08F2">
            <w:pPr>
              <w:tabs>
                <w:tab w:val="left" w:pos="910"/>
              </w:tabs>
              <w:spacing w:before="120" w:after="120" w:line="12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AC-22.1</w:t>
            </w:r>
            <w:r w:rsidR="00F63748">
              <w:rPr>
                <w:rFonts w:ascii="Arial" w:hAnsi="Arial" w:cs="Arial"/>
                <w:b/>
                <w:iCs/>
                <w:sz w:val="16"/>
                <w:szCs w:val="16"/>
              </w:rPr>
              <w:t>.6</w:t>
            </w:r>
          </w:p>
        </w:tc>
        <w:tc>
          <w:tcPr>
            <w:tcW w:w="7474" w:type="dxa"/>
            <w:gridSpan w:val="2"/>
          </w:tcPr>
          <w:p w:rsidR="00E244AD" w:rsidRPr="001A56F8" w:rsidRDefault="00E244AD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1A56F8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E244AD" w:rsidRPr="001A56F8" w:rsidRDefault="00E244AD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1A56F8">
              <w:rPr>
                <w:i/>
                <w:sz w:val="20"/>
                <w:szCs w:val="20"/>
              </w:rPr>
              <w:t xml:space="preserve"> Determine if:</w:t>
            </w:r>
          </w:p>
          <w:p w:rsidR="00E244AD" w:rsidRPr="001A56F8" w:rsidRDefault="00E244AD" w:rsidP="00E244AD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/>
              <w:rPr>
                <w:i/>
                <w:sz w:val="20"/>
                <w:szCs w:val="20"/>
              </w:rPr>
            </w:pPr>
            <w:r w:rsidRPr="001A56F8">
              <w:rPr>
                <w:i/>
                <w:iCs/>
                <w:sz w:val="20"/>
                <w:szCs w:val="20"/>
              </w:rPr>
              <w:t>the organization</w:t>
            </w:r>
            <w:r>
              <w:rPr>
                <w:i/>
                <w:iCs/>
                <w:sz w:val="20"/>
                <w:szCs w:val="20"/>
              </w:rPr>
              <w:t xml:space="preserve"> designates individuals authorized to post information onto an organizational information system that is publicly accessible</w:t>
            </w:r>
            <w:r w:rsidRPr="001A56F8">
              <w:rPr>
                <w:i/>
                <w:sz w:val="20"/>
                <w:szCs w:val="20"/>
              </w:rPr>
              <w:t xml:space="preserve">; </w:t>
            </w:r>
          </w:p>
          <w:p w:rsidR="00E244AD" w:rsidRDefault="00E244AD" w:rsidP="00E244AD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1A56F8">
              <w:rPr>
                <w:i/>
                <w:sz w:val="20"/>
                <w:szCs w:val="20"/>
              </w:rPr>
              <w:t xml:space="preserve">the organization </w:t>
            </w:r>
            <w:r>
              <w:rPr>
                <w:i/>
                <w:sz w:val="20"/>
                <w:szCs w:val="20"/>
              </w:rPr>
              <w:t>trains authorized individuals to ensure that publicly accessible information does not contain nonpublic information;</w:t>
            </w:r>
          </w:p>
          <w:p w:rsidR="00E244AD" w:rsidRDefault="00E244AD" w:rsidP="00E244AD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the organization reviews the proposed content of publicly accessible information for nonpublic information prior to posting onto the organizational information system;</w:t>
            </w:r>
          </w:p>
          <w:p w:rsidR="00E244AD" w:rsidRPr="0006560A" w:rsidRDefault="00E244AD" w:rsidP="00E244AD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06560A">
              <w:rPr>
                <w:i/>
                <w:iCs/>
                <w:sz w:val="20"/>
                <w:szCs w:val="20"/>
              </w:rPr>
              <w:t xml:space="preserve">the organization defines the frequency of reviews </w:t>
            </w:r>
            <w:r>
              <w:rPr>
                <w:i/>
                <w:iCs/>
                <w:sz w:val="20"/>
                <w:szCs w:val="20"/>
              </w:rPr>
              <w:t>of</w:t>
            </w:r>
            <w:r w:rsidRPr="0006560A">
              <w:rPr>
                <w:i/>
                <w:iCs/>
                <w:sz w:val="20"/>
                <w:szCs w:val="20"/>
              </w:rPr>
              <w:t xml:space="preserve"> the content on the publicly accessible organizational information system for nonpublic information;</w:t>
            </w:r>
          </w:p>
          <w:p w:rsidR="00E244AD" w:rsidRPr="001A56F8" w:rsidRDefault="00E244AD" w:rsidP="00E244AD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3F4172">
              <w:rPr>
                <w:i/>
                <w:iCs/>
                <w:sz w:val="20"/>
              </w:rPr>
              <w:t>the organization</w:t>
            </w:r>
            <w:r>
              <w:rPr>
                <w:i/>
                <w:iCs/>
                <w:sz w:val="20"/>
              </w:rPr>
              <w:t xml:space="preserve"> reviews the content on the publicly accessible organizational information system for nonpublic information in accordance with the organization-defined frequency; and</w:t>
            </w:r>
          </w:p>
          <w:p w:rsidR="00E244AD" w:rsidRPr="001A56F8" w:rsidRDefault="00E244AD" w:rsidP="00E244AD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proofErr w:type="gramStart"/>
            <w:r>
              <w:rPr>
                <w:i/>
                <w:sz w:val="20"/>
                <w:szCs w:val="20"/>
              </w:rPr>
              <w:t>the</w:t>
            </w:r>
            <w:proofErr w:type="gramEnd"/>
            <w:r>
              <w:rPr>
                <w:i/>
                <w:sz w:val="20"/>
                <w:szCs w:val="20"/>
              </w:rPr>
              <w:t xml:space="preserve"> organization removes nonpublic information from the publicly accessible organizational information system, if discovered.</w:t>
            </w:r>
          </w:p>
          <w:p w:rsidR="00E244AD" w:rsidRPr="00132FED" w:rsidRDefault="00E244AD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132FED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E244AD" w:rsidRPr="00132FED" w:rsidRDefault="00E244AD" w:rsidP="003B08F2">
            <w:pPr>
              <w:spacing w:before="60" w:after="60"/>
              <w:ind w:left="749" w:hanging="749"/>
              <w:rPr>
                <w:rFonts w:ascii="Arial Narrow" w:hAnsi="Arial Narrow" w:cs="Arial"/>
                <w:b/>
                <w:sz w:val="16"/>
                <w:szCs w:val="16"/>
                <w:shd w:val="clear" w:color="auto" w:fill="D9D9D9"/>
              </w:rPr>
            </w:pPr>
            <w:r w:rsidRPr="00132FED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132FED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132FED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132FED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132FED">
              <w:rPr>
                <w:rFonts w:ascii="Arial" w:hAnsi="Arial" w:cs="Arial"/>
                <w:iCs/>
                <w:sz w:val="16"/>
                <w:szCs w:val="16"/>
              </w:rPr>
              <w:t xml:space="preserve">Access control policy; procedures addressing </w:t>
            </w:r>
            <w:r>
              <w:rPr>
                <w:rFonts w:ascii="Arial" w:hAnsi="Arial" w:cs="Arial"/>
                <w:iCs/>
                <w:sz w:val="16"/>
                <w:szCs w:val="16"/>
              </w:rPr>
              <w:t>publicly accessible content</w:t>
            </w:r>
            <w:r w:rsidRPr="00132FED">
              <w:rPr>
                <w:rFonts w:ascii="Arial" w:hAnsi="Arial" w:cs="Arial"/>
                <w:iCs/>
                <w:sz w:val="16"/>
                <w:szCs w:val="16"/>
              </w:rPr>
              <w:t xml:space="preserve">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list of users authorized to post publicly accessible content on organizational information systems; training materials and/or records; records of publicly accessible information reviews; records of response to nonpublic information on public Web sites; system audit logs; security awareness training records; </w:t>
            </w:r>
            <w:r w:rsidRPr="00132FED"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  <w:p w:rsidR="00E244AD" w:rsidRPr="00D54FC9" w:rsidRDefault="00E244AD" w:rsidP="003B08F2">
            <w:pPr>
              <w:spacing w:before="60" w:after="120"/>
              <w:ind w:left="792" w:hanging="792"/>
              <w:rPr>
                <w:rFonts w:ascii="Arial" w:hAnsi="Arial" w:cs="Arial"/>
                <w:bCs/>
                <w:iCs/>
                <w:sz w:val="16"/>
                <w:szCs w:val="16"/>
                <w:highlight w:val="yellow"/>
              </w:rPr>
            </w:pPr>
            <w:r w:rsidRPr="00132FED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132FED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132FED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132FED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132FED">
              <w:rPr>
                <w:rFonts w:ascii="Arial" w:hAnsi="Arial" w:cs="Arial"/>
                <w:iCs/>
                <w:sz w:val="16"/>
                <w:szCs w:val="16"/>
              </w:rPr>
              <w:t xml:space="preserve">Organizational personnel </w:t>
            </w:r>
            <w:r w:rsidRPr="00132FED">
              <w:rPr>
                <w:rFonts w:ascii="Arial" w:hAnsi="Arial" w:cs="Arial"/>
                <w:sz w:val="16"/>
                <w:szCs w:val="16"/>
              </w:rPr>
              <w:t xml:space="preserve">responsible for </w:t>
            </w:r>
            <w:r>
              <w:rPr>
                <w:rFonts w:ascii="Arial" w:hAnsi="Arial" w:cs="Arial"/>
                <w:sz w:val="16"/>
                <w:szCs w:val="16"/>
              </w:rPr>
              <w:t>managing publicly accessible information posted on organizational information systems</w:t>
            </w:r>
            <w:r w:rsidRPr="00132FED">
              <w:rPr>
                <w:rFonts w:ascii="Arial" w:hAnsi="Arial" w:cs="Arial"/>
                <w:iCs/>
                <w:sz w:val="16"/>
                <w:szCs w:val="16"/>
              </w:rPr>
              <w:t>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3B7E69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7E4848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AC-3, </w:t>
            </w:r>
            <w:r w:rsidR="003B7E69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AC-6, </w:t>
            </w:r>
            <w:r w:rsidR="00A3105F">
              <w:rPr>
                <w:rFonts w:ascii="Arial" w:hAnsi="Arial" w:cs="Arial"/>
                <w:iCs/>
                <w:smallCaps/>
                <w:sz w:val="16"/>
                <w:szCs w:val="16"/>
              </w:rPr>
              <w:t>AT-3</w:t>
            </w:r>
            <w:r w:rsidR="009C23A8">
              <w:rPr>
                <w:rFonts w:ascii="Arial" w:hAnsi="Arial" w:cs="Arial"/>
                <w:iCs/>
                <w:smallCaps/>
                <w:sz w:val="16"/>
                <w:szCs w:val="16"/>
              </w:rPr>
              <w:t>, AU-13</w:t>
            </w:r>
          </w:p>
          <w:p w:rsidR="00C70011" w:rsidRPr="005073C2" w:rsidRDefault="00C70011" w:rsidP="003B7E6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3B7E69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327268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7C1976" w:rsidRPr="005073C2" w:rsidTr="00F351C8">
        <w:trPr>
          <w:cantSplit/>
        </w:trPr>
        <w:tc>
          <w:tcPr>
            <w:tcW w:w="1530" w:type="dxa"/>
            <w:gridSpan w:val="2"/>
          </w:tcPr>
          <w:p w:rsidR="007C1976" w:rsidRPr="005073C2" w:rsidRDefault="007C1976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7C1976" w:rsidRDefault="007C1976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7C1976" w:rsidRDefault="007C1976" w:rsidP="007C1976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7C1976" w:rsidRPr="005C5B9C" w:rsidRDefault="007C1976" w:rsidP="007C1976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7C1976" w:rsidRPr="005C5B9C" w:rsidRDefault="007C1976" w:rsidP="007C1976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C72F37" w:rsidRPr="005073C2" w:rsidTr="00F351C8">
        <w:trPr>
          <w:cantSplit/>
        </w:trPr>
        <w:tc>
          <w:tcPr>
            <w:tcW w:w="1530" w:type="dxa"/>
            <w:gridSpan w:val="2"/>
          </w:tcPr>
          <w:p w:rsidR="00F63748" w:rsidRDefault="00F63748" w:rsidP="00F63748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AC-22.1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C72F37" w:rsidRPr="002F5405" w:rsidRDefault="00C72F37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C72F37" w:rsidRPr="002F5405" w:rsidRDefault="00F63748" w:rsidP="001767D4">
            <w:pPr>
              <w:autoSpaceDE w:val="0"/>
              <w:autoSpaceDN w:val="0"/>
              <w:adjustRightInd w:val="0"/>
              <w:spacing w:before="60" w:after="60"/>
              <w:rPr>
                <w:b/>
                <w:i/>
                <w:iCs/>
                <w:sz w:val="18"/>
                <w:szCs w:val="18"/>
                <w:highlight w:val="yellow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access control policy, </w:t>
            </w:r>
            <w:r w:rsidR="0023760E">
              <w:rPr>
                <w:sz w:val="18"/>
                <w:szCs w:val="18"/>
              </w:rPr>
              <w:t>procedures addressing publicly accessible content</w:t>
            </w:r>
            <w:r>
              <w:rPr>
                <w:sz w:val="18"/>
                <w:szCs w:val="18"/>
              </w:rPr>
              <w:t xml:space="preserve">, </w:t>
            </w:r>
            <w:r w:rsidR="0023760E">
              <w:rPr>
                <w:sz w:val="18"/>
                <w:szCs w:val="18"/>
              </w:rPr>
              <w:t xml:space="preserve">security plan, </w:t>
            </w:r>
            <w:r>
              <w:rPr>
                <w:sz w:val="18"/>
                <w:szCs w:val="18"/>
              </w:rPr>
              <w:t>or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sz w:val="18"/>
                <w:szCs w:val="18"/>
              </w:rPr>
              <w:t xml:space="preserve">for </w:t>
            </w:r>
            <w:r>
              <w:rPr>
                <w:sz w:val="18"/>
                <w:szCs w:val="18"/>
              </w:rPr>
              <w:t xml:space="preserve">the individuals authorized to post information onto an organizational information system that is publicly </w:t>
            </w:r>
            <w:r w:rsidR="001767D4">
              <w:rPr>
                <w:sz w:val="18"/>
                <w:szCs w:val="18"/>
              </w:rPr>
              <w:t>accessible</w:t>
            </w:r>
            <w:r>
              <w:rPr>
                <w:sz w:val="18"/>
                <w:szCs w:val="18"/>
              </w:rPr>
              <w:t xml:space="preserve">. </w:t>
            </w:r>
          </w:p>
        </w:tc>
      </w:tr>
      <w:tr w:rsidR="007C1976" w:rsidRPr="005073C2" w:rsidTr="007C1976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7C1976" w:rsidRDefault="007C1976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7C1976" w:rsidRPr="008D7BED" w:rsidRDefault="007C1976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F63748" w:rsidRPr="005073C2" w:rsidTr="00F351C8">
        <w:trPr>
          <w:cantSplit/>
        </w:trPr>
        <w:tc>
          <w:tcPr>
            <w:tcW w:w="1530" w:type="dxa"/>
            <w:gridSpan w:val="2"/>
          </w:tcPr>
          <w:p w:rsidR="00F63748" w:rsidRDefault="00F63748" w:rsidP="00F63748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AC-22.1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  <w:p w:rsidR="00F63748" w:rsidRPr="002F5405" w:rsidRDefault="00F63748" w:rsidP="00F31535">
            <w:pPr>
              <w:spacing w:before="60" w:after="60"/>
              <w:rPr>
                <w:rFonts w:ascii="Arial Narrow" w:hAnsi="Arial Narrow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F63748" w:rsidRPr="002F5405" w:rsidRDefault="00F63748" w:rsidP="00F63748">
            <w:pPr>
              <w:autoSpaceDE w:val="0"/>
              <w:autoSpaceDN w:val="0"/>
              <w:adjustRightInd w:val="0"/>
              <w:spacing w:before="60" w:after="60"/>
              <w:rPr>
                <w:b/>
                <w:i/>
                <w:iCs/>
                <w:sz w:val="18"/>
                <w:szCs w:val="18"/>
                <w:highlight w:val="yellow"/>
              </w:rPr>
            </w:pPr>
            <w:r w:rsidRPr="00AA64C4">
              <w:rPr>
                <w:b/>
                <w:iCs/>
                <w:sz w:val="18"/>
                <w:szCs w:val="18"/>
              </w:rPr>
              <w:t xml:space="preserve">Examine </w:t>
            </w:r>
            <w:r w:rsidR="00773F07">
              <w:rPr>
                <w:iCs/>
                <w:sz w:val="18"/>
                <w:szCs w:val="18"/>
              </w:rPr>
              <w:t xml:space="preserve">access control policy, </w:t>
            </w:r>
            <w:r>
              <w:rPr>
                <w:iCs/>
                <w:sz w:val="18"/>
                <w:szCs w:val="18"/>
              </w:rPr>
              <w:t xml:space="preserve">procedures addressing publicly accessible content, training materials, </w:t>
            </w:r>
            <w:r w:rsidR="00773F07">
              <w:rPr>
                <w:iCs/>
                <w:sz w:val="18"/>
                <w:szCs w:val="18"/>
              </w:rPr>
              <w:t xml:space="preserve">security plan, </w:t>
            </w:r>
            <w:r>
              <w:rPr>
                <w:iCs/>
                <w:sz w:val="18"/>
                <w:szCs w:val="18"/>
              </w:rPr>
              <w:t xml:space="preserve">or </w:t>
            </w:r>
            <w:r w:rsidRPr="00AA64C4">
              <w:rPr>
                <w:iCs/>
                <w:sz w:val="18"/>
                <w:szCs w:val="18"/>
              </w:rPr>
              <w:t>other relevant document</w:t>
            </w:r>
            <w:r>
              <w:rPr>
                <w:iCs/>
                <w:sz w:val="18"/>
                <w:szCs w:val="18"/>
              </w:rPr>
              <w:t>s</w:t>
            </w:r>
            <w:r w:rsidRPr="00AA64C4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EB548A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the measures to be employed to train </w:t>
            </w:r>
            <w:r w:rsidR="00266C71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 xml:space="preserve">authorized individuals </w:t>
            </w:r>
            <w:r w:rsidR="00266C71">
              <w:rPr>
                <w:iCs/>
                <w:sz w:val="18"/>
                <w:szCs w:val="18"/>
              </w:rPr>
              <w:t xml:space="preserve">identified in AC-22.1.1.1 </w:t>
            </w:r>
            <w:r>
              <w:rPr>
                <w:iCs/>
                <w:sz w:val="18"/>
                <w:szCs w:val="18"/>
              </w:rPr>
              <w:t xml:space="preserve">to ensure that publicly accessible information does not contain nonpublic information. </w:t>
            </w:r>
          </w:p>
        </w:tc>
      </w:tr>
      <w:tr w:rsidR="00F63748" w:rsidRPr="005073C2" w:rsidTr="00F351C8">
        <w:trPr>
          <w:cantSplit/>
        </w:trPr>
        <w:tc>
          <w:tcPr>
            <w:tcW w:w="1530" w:type="dxa"/>
            <w:gridSpan w:val="2"/>
          </w:tcPr>
          <w:p w:rsidR="00F63748" w:rsidRPr="00F63748" w:rsidRDefault="00F63748" w:rsidP="00F63748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AC-22.1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.2.2</w:t>
            </w:r>
          </w:p>
        </w:tc>
        <w:tc>
          <w:tcPr>
            <w:tcW w:w="7110" w:type="dxa"/>
          </w:tcPr>
          <w:p w:rsidR="00F63748" w:rsidRPr="00AA64C4" w:rsidRDefault="00F63748" w:rsidP="00F63748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AA64C4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training records for 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individuals authorized to post information onto an organizational information system;</w:t>
            </w:r>
            <w:r w:rsidRPr="00AA64C4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[</w:t>
            </w:r>
            <w:r w:rsidRPr="00EB548A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evidence that</w:t>
            </w:r>
            <w:r w:rsidRPr="00AA64C4">
              <w:rPr>
                <w:iCs/>
                <w:sz w:val="18"/>
                <w:szCs w:val="18"/>
              </w:rPr>
              <w:t xml:space="preserve"> the </w:t>
            </w:r>
            <w:r w:rsidR="00A95A04">
              <w:rPr>
                <w:iCs/>
                <w:sz w:val="18"/>
                <w:szCs w:val="18"/>
              </w:rPr>
              <w:t>measures identified in AC</w:t>
            </w:r>
            <w:r>
              <w:rPr>
                <w:iCs/>
                <w:sz w:val="18"/>
                <w:szCs w:val="18"/>
              </w:rPr>
              <w:t>-2</w:t>
            </w:r>
            <w:r w:rsidR="00A95A04">
              <w:rPr>
                <w:iCs/>
                <w:sz w:val="18"/>
                <w:szCs w:val="18"/>
              </w:rPr>
              <w:t>2.1.2</w:t>
            </w:r>
            <w:r>
              <w:rPr>
                <w:iCs/>
                <w:sz w:val="18"/>
                <w:szCs w:val="18"/>
              </w:rPr>
              <w:t>.1 are being applied.</w:t>
            </w:r>
          </w:p>
        </w:tc>
      </w:tr>
      <w:tr w:rsidR="007C1976" w:rsidRPr="005073C2" w:rsidTr="007C1976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7C1976" w:rsidRDefault="007C1976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7C1976" w:rsidRPr="008D7BED" w:rsidRDefault="007C1976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A95A04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A95A04" w:rsidRDefault="00A95A04" w:rsidP="00A95A04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AC-22.1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.3.1</w:t>
            </w:r>
          </w:p>
          <w:p w:rsidR="00A95A04" w:rsidRPr="002F5405" w:rsidRDefault="00A95A04" w:rsidP="00127B11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A95A04" w:rsidRPr="002F5405" w:rsidRDefault="00A95A04" w:rsidP="009F3084">
            <w:pPr>
              <w:autoSpaceDE w:val="0"/>
              <w:autoSpaceDN w:val="0"/>
              <w:adjustRightInd w:val="0"/>
              <w:spacing w:before="60" w:after="60"/>
              <w:rPr>
                <w:b/>
                <w:i/>
                <w:iCs/>
                <w:sz w:val="18"/>
                <w:szCs w:val="18"/>
                <w:highlight w:val="yellow"/>
              </w:rPr>
            </w:pPr>
            <w:r w:rsidRPr="00AA64C4">
              <w:rPr>
                <w:b/>
                <w:iCs/>
                <w:sz w:val="18"/>
                <w:szCs w:val="18"/>
              </w:rPr>
              <w:t xml:space="preserve">Examine </w:t>
            </w:r>
            <w:r w:rsidR="009F3084">
              <w:rPr>
                <w:iCs/>
                <w:sz w:val="18"/>
                <w:szCs w:val="18"/>
              </w:rPr>
              <w:t xml:space="preserve">access control policy, </w:t>
            </w:r>
            <w:r>
              <w:rPr>
                <w:iCs/>
                <w:sz w:val="18"/>
                <w:szCs w:val="18"/>
              </w:rPr>
              <w:t xml:space="preserve">procedures addressing publicly accessible content, </w:t>
            </w:r>
            <w:r w:rsidR="009F3084">
              <w:rPr>
                <w:iCs/>
                <w:sz w:val="18"/>
                <w:szCs w:val="18"/>
              </w:rPr>
              <w:t>security plan</w:t>
            </w:r>
            <w:r>
              <w:rPr>
                <w:iCs/>
                <w:sz w:val="18"/>
                <w:szCs w:val="18"/>
              </w:rPr>
              <w:t xml:space="preserve">, or </w:t>
            </w:r>
            <w:r w:rsidRPr="00AA64C4">
              <w:rPr>
                <w:iCs/>
                <w:sz w:val="18"/>
                <w:szCs w:val="18"/>
              </w:rPr>
              <w:t>other relevant document</w:t>
            </w:r>
            <w:r>
              <w:rPr>
                <w:iCs/>
                <w:sz w:val="18"/>
                <w:szCs w:val="18"/>
              </w:rPr>
              <w:t>s</w:t>
            </w:r>
            <w:r w:rsidRPr="00AA64C4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EB548A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the measures to be employed to review the proposed content of publicly accessible information </w:t>
            </w:r>
            <w:r w:rsidR="00266C71">
              <w:rPr>
                <w:iCs/>
                <w:sz w:val="18"/>
                <w:szCs w:val="18"/>
              </w:rPr>
              <w:t>f</w:t>
            </w:r>
            <w:r>
              <w:rPr>
                <w:iCs/>
                <w:sz w:val="18"/>
                <w:szCs w:val="18"/>
              </w:rPr>
              <w:t>or nonpublic information prior to posting onto</w:t>
            </w:r>
            <w:r w:rsidR="00266C71">
              <w:rPr>
                <w:iCs/>
                <w:sz w:val="18"/>
                <w:szCs w:val="18"/>
              </w:rPr>
              <w:t xml:space="preserve"> the </w:t>
            </w:r>
            <w:r>
              <w:rPr>
                <w:iCs/>
                <w:sz w:val="18"/>
                <w:szCs w:val="18"/>
              </w:rPr>
              <w:t xml:space="preserve">information system.  </w:t>
            </w:r>
          </w:p>
        </w:tc>
      </w:tr>
      <w:tr w:rsidR="00A95A04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A95A04" w:rsidRDefault="00A95A04" w:rsidP="00A95A04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AC-22.1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.3.2</w:t>
            </w:r>
          </w:p>
          <w:p w:rsidR="00A95A04" w:rsidRPr="002F5405" w:rsidRDefault="00A95A04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A95A04" w:rsidRPr="00AA64C4" w:rsidRDefault="00A95A04" w:rsidP="00A95A04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AA64C4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records of publicly accessible information reviews for 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information posted on the organizational information system;</w:t>
            </w:r>
            <w:r w:rsidRPr="00AA64C4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[</w:t>
            </w:r>
            <w:r w:rsidRPr="00EB548A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evidence that</w:t>
            </w:r>
            <w:r w:rsidRPr="00AA64C4">
              <w:rPr>
                <w:iCs/>
                <w:sz w:val="18"/>
                <w:szCs w:val="18"/>
              </w:rPr>
              <w:t xml:space="preserve"> the </w:t>
            </w:r>
            <w:r>
              <w:rPr>
                <w:iCs/>
                <w:sz w:val="18"/>
                <w:szCs w:val="18"/>
              </w:rPr>
              <w:t>measures identified in AC-22.1.3.1 are being applied.</w:t>
            </w:r>
          </w:p>
        </w:tc>
      </w:tr>
      <w:tr w:rsidR="003111F5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A95A04" w:rsidRDefault="00A95A04" w:rsidP="00A95A04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AC-22.1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.3.3</w:t>
            </w:r>
          </w:p>
          <w:p w:rsidR="003111F5" w:rsidRPr="002F5405" w:rsidRDefault="003111F5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111F5" w:rsidRPr="002F5405" w:rsidRDefault="00A95A04" w:rsidP="00EF41B2">
            <w:pPr>
              <w:spacing w:before="60" w:after="60"/>
              <w:rPr>
                <w:b/>
                <w:sz w:val="18"/>
                <w:szCs w:val="18"/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>Interview</w:t>
            </w:r>
            <w:r>
              <w:rPr>
                <w:iCs/>
                <w:sz w:val="18"/>
                <w:szCs w:val="18"/>
              </w:rPr>
              <w:t xml:space="preserve"> an agreed-upon [</w:t>
            </w:r>
            <w:r w:rsidRPr="00DD672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organizational personnel responsible for reviewing proposed content of publicly accessible information; </w:t>
            </w:r>
            <w:r w:rsidR="00EF41B2">
              <w:rPr>
                <w:iCs/>
                <w:sz w:val="18"/>
                <w:szCs w:val="18"/>
              </w:rPr>
              <w:t xml:space="preserve">conducting </w:t>
            </w:r>
            <w:r>
              <w:rPr>
                <w:iCs/>
                <w:sz w:val="18"/>
                <w:szCs w:val="18"/>
              </w:rPr>
              <w:t>[</w:t>
            </w:r>
            <w:r w:rsidR="00EF41B2" w:rsidRPr="00EF41B2">
              <w:rPr>
                <w:i/>
                <w:iCs/>
                <w:sz w:val="18"/>
                <w:szCs w:val="18"/>
              </w:rPr>
              <w:t>basic</w:t>
            </w:r>
            <w:r w:rsidRPr="00EF41B2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EF41B2">
              <w:rPr>
                <w:iCs/>
                <w:sz w:val="18"/>
                <w:szCs w:val="18"/>
              </w:rPr>
              <w:t xml:space="preserve">discussions </w:t>
            </w:r>
            <w:r>
              <w:rPr>
                <w:iCs/>
                <w:sz w:val="18"/>
                <w:szCs w:val="18"/>
              </w:rPr>
              <w:t>for further evidence that the measures identified in AC-22.1.3.1 are being applied.</w:t>
            </w:r>
          </w:p>
        </w:tc>
      </w:tr>
      <w:tr w:rsidR="007C1976" w:rsidRPr="004F7EFC" w:rsidTr="007C1976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C1976" w:rsidRDefault="007C1976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C1976" w:rsidRPr="008D7BED" w:rsidRDefault="007C1976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C70011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A95A04" w:rsidRDefault="00A95A04" w:rsidP="00A95A04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AC-22.1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.4.1</w:t>
            </w:r>
          </w:p>
          <w:p w:rsidR="00C70011" w:rsidRPr="002F5405" w:rsidRDefault="00C70011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2F5405" w:rsidRDefault="00A95A04" w:rsidP="00A95A04">
            <w:pPr>
              <w:spacing w:before="60" w:after="60"/>
              <w:rPr>
                <w:b/>
                <w:iCs/>
                <w:sz w:val="18"/>
                <w:szCs w:val="18"/>
                <w:highlight w:val="yellow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access control policy, procedures addressing publicly accessible content, </w:t>
            </w:r>
            <w:r w:rsidR="005A4EE6">
              <w:rPr>
                <w:sz w:val="18"/>
                <w:szCs w:val="18"/>
              </w:rPr>
              <w:t xml:space="preserve">security plan, </w:t>
            </w:r>
            <w:r>
              <w:rPr>
                <w:sz w:val="18"/>
                <w:szCs w:val="18"/>
              </w:rPr>
              <w:t>or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sz w:val="18"/>
                <w:szCs w:val="18"/>
              </w:rPr>
              <w:t xml:space="preserve">for </w:t>
            </w:r>
            <w:r>
              <w:rPr>
                <w:sz w:val="18"/>
                <w:szCs w:val="18"/>
              </w:rPr>
              <w:t>the frequency of reviewing the content on the publicly accessible organization information system for nonpublic information.</w:t>
            </w:r>
          </w:p>
        </w:tc>
      </w:tr>
      <w:tr w:rsidR="007C1976" w:rsidRPr="005073C2" w:rsidTr="007C1976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C1976" w:rsidRDefault="007C1976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C1976" w:rsidRPr="008D7BED" w:rsidRDefault="007C1976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2214DD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2214DD" w:rsidRPr="00D54FC9" w:rsidRDefault="002214DD" w:rsidP="000400AA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AC-22</w:t>
            </w:r>
            <w:r w:rsidR="000400AA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1.5.1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2214DD" w:rsidRPr="00FE561F" w:rsidRDefault="002214DD" w:rsidP="002214DD">
            <w:pPr>
              <w:spacing w:before="60" w:after="60"/>
              <w:rPr>
                <w:b/>
                <w:iCs/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access control policy, procedures addressing publicly accessible content, security plan, or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sz w:val="18"/>
                <w:szCs w:val="18"/>
              </w:rPr>
              <w:t xml:space="preserve">for </w:t>
            </w:r>
            <w:r>
              <w:rPr>
                <w:sz w:val="18"/>
                <w:szCs w:val="18"/>
              </w:rPr>
              <w:t>the measures to be employed to review the content on the publicly accessible organization information system for nonpublic information in accordance with the frequency identified in AC-22.1.4.1</w:t>
            </w:r>
          </w:p>
        </w:tc>
      </w:tr>
      <w:tr w:rsidR="00A95A04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A95A04" w:rsidRPr="00D54FC9" w:rsidRDefault="00A95A04" w:rsidP="002214DD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AC-22.1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.5.</w:t>
            </w:r>
            <w:r w:rsidR="002214DD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A95A04" w:rsidRPr="002033DE" w:rsidRDefault="009E22D9" w:rsidP="000400AA">
            <w:pPr>
              <w:spacing w:before="60" w:after="60"/>
              <w:rPr>
                <w:b/>
                <w:sz w:val="18"/>
                <w:szCs w:val="18"/>
              </w:rPr>
            </w:pPr>
            <w:r w:rsidRPr="00FE561F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an agreed-upon [</w:t>
            </w:r>
            <w:r w:rsidRPr="0003330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records of publicly accessible information reviews</w:t>
            </w:r>
            <w:r w:rsidRPr="00FE561F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E56C34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evidence</w:t>
            </w:r>
            <w:r w:rsidRPr="00FE561F">
              <w:rPr>
                <w:iCs/>
                <w:sz w:val="18"/>
                <w:szCs w:val="18"/>
              </w:rPr>
              <w:t xml:space="preserve"> that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="000400AA">
              <w:rPr>
                <w:iCs/>
                <w:sz w:val="18"/>
                <w:szCs w:val="18"/>
              </w:rPr>
              <w:t xml:space="preserve">measures identified in </w:t>
            </w:r>
            <w:r>
              <w:rPr>
                <w:sz w:val="18"/>
                <w:szCs w:val="18"/>
              </w:rPr>
              <w:t>AC-22.1.</w:t>
            </w:r>
            <w:r w:rsidR="000400AA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.1</w:t>
            </w:r>
            <w:r w:rsidR="000400AA">
              <w:rPr>
                <w:sz w:val="18"/>
                <w:szCs w:val="18"/>
              </w:rPr>
              <w:t xml:space="preserve"> are being applied</w:t>
            </w:r>
            <w:r>
              <w:rPr>
                <w:sz w:val="18"/>
                <w:szCs w:val="18"/>
              </w:rPr>
              <w:t>.</w:t>
            </w:r>
          </w:p>
        </w:tc>
      </w:tr>
      <w:tr w:rsidR="007C1976" w:rsidRPr="005073C2" w:rsidTr="007C1976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C1976" w:rsidRDefault="007C1976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C1976" w:rsidRPr="008D7BED" w:rsidRDefault="007C1976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053462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053462" w:rsidRPr="00D54FC9" w:rsidRDefault="00053462" w:rsidP="00A95A04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AC-22.1.6.1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053462" w:rsidRPr="00FE561F" w:rsidRDefault="00053462" w:rsidP="005A2807">
            <w:pPr>
              <w:spacing w:before="60" w:after="60"/>
              <w:rPr>
                <w:b/>
                <w:iCs/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access control policy, procedures addressing publicly accessible content, security plan, or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sz w:val="18"/>
                <w:szCs w:val="18"/>
              </w:rPr>
              <w:t xml:space="preserve">for </w:t>
            </w:r>
            <w:r>
              <w:rPr>
                <w:sz w:val="18"/>
                <w:szCs w:val="18"/>
              </w:rPr>
              <w:t>the measures to be employed to remove nonpublic information from the publicly accessible organizational information system, if dis</w:t>
            </w:r>
            <w:r w:rsidR="005A2807">
              <w:rPr>
                <w:sz w:val="18"/>
                <w:szCs w:val="18"/>
              </w:rPr>
              <w:t>covered.</w:t>
            </w:r>
          </w:p>
        </w:tc>
      </w:tr>
      <w:tr w:rsidR="00266C71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266C71" w:rsidRPr="00D54FC9" w:rsidRDefault="00266C71" w:rsidP="00053462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AC-22.1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.6.</w:t>
            </w:r>
            <w:r w:rsidR="00053462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266C71" w:rsidRPr="00FE561F" w:rsidRDefault="00961AC1" w:rsidP="0049102B">
            <w:pPr>
              <w:spacing w:before="60" w:after="60"/>
              <w:rPr>
                <w:b/>
                <w:iCs/>
                <w:sz w:val="18"/>
                <w:szCs w:val="18"/>
              </w:rPr>
            </w:pPr>
            <w:r w:rsidRPr="00FE561F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information on the publicly accessible information system and an agreed-upon [</w:t>
            </w:r>
            <w:r w:rsidRPr="0003330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records of publicly accessible information reviews;</w:t>
            </w:r>
            <w:r w:rsidRPr="00FE561F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[</w:t>
            </w:r>
            <w:r w:rsidRPr="00E56C34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evidence</w:t>
            </w:r>
            <w:r w:rsidRPr="00FE561F">
              <w:rPr>
                <w:iCs/>
                <w:sz w:val="18"/>
                <w:szCs w:val="18"/>
              </w:rPr>
              <w:t xml:space="preserve"> that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D7703D">
              <w:rPr>
                <w:iCs/>
                <w:sz w:val="18"/>
                <w:szCs w:val="18"/>
              </w:rPr>
              <w:t xml:space="preserve">measures identified in AC-22.1.6.1 are being applied to remove </w:t>
            </w:r>
            <w:r>
              <w:rPr>
                <w:iCs/>
                <w:sz w:val="18"/>
                <w:szCs w:val="18"/>
              </w:rPr>
              <w:t xml:space="preserve">nonpublic information from the </w:t>
            </w:r>
            <w:r w:rsidR="00D7703D">
              <w:rPr>
                <w:iCs/>
                <w:sz w:val="18"/>
                <w:szCs w:val="18"/>
              </w:rPr>
              <w:t xml:space="preserve">publicly accessible </w:t>
            </w:r>
            <w:r>
              <w:rPr>
                <w:iCs/>
                <w:sz w:val="18"/>
                <w:szCs w:val="18"/>
              </w:rPr>
              <w:t>information system</w:t>
            </w:r>
            <w:r w:rsidR="00D7703D">
              <w:rPr>
                <w:iCs/>
                <w:sz w:val="18"/>
                <w:szCs w:val="18"/>
              </w:rPr>
              <w:t>,</w:t>
            </w:r>
            <w:r>
              <w:rPr>
                <w:iCs/>
                <w:sz w:val="18"/>
                <w:szCs w:val="18"/>
              </w:rPr>
              <w:t xml:space="preserve"> if discovered. </w:t>
            </w:r>
          </w:p>
        </w:tc>
      </w:tr>
      <w:tr w:rsidR="0049102B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49102B" w:rsidRPr="00D54FC9" w:rsidRDefault="0049102B" w:rsidP="00053462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AC-22.1.6.3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49102B" w:rsidRPr="0049102B" w:rsidRDefault="0049102B" w:rsidP="00E62992">
            <w:pPr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Interview </w:t>
            </w:r>
            <w:r>
              <w:rPr>
                <w:iCs/>
                <w:sz w:val="18"/>
                <w:szCs w:val="18"/>
              </w:rPr>
              <w:t>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organizational personnel responsible for managing publicly access information posted on the information system; conducting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discussion</w:t>
            </w:r>
            <w:r w:rsidR="006C1BCF">
              <w:rPr>
                <w:iCs/>
                <w:sz w:val="18"/>
                <w:szCs w:val="18"/>
              </w:rPr>
              <w:t>s</w:t>
            </w:r>
            <w:r>
              <w:rPr>
                <w:iCs/>
                <w:sz w:val="18"/>
                <w:szCs w:val="18"/>
              </w:rPr>
              <w:t xml:space="preserve"> for further evidence that the measures identified in AC-22.1.6.1 are being applied to remove nonpublic information from the publicly accessible information system, if discovered. 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C70011" w:rsidRDefault="00C70011"/>
    <w:sectPr w:rsidR="00C70011" w:rsidSect="008C3AB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4710" w:rsidRDefault="000A4710" w:rsidP="00F351C8">
      <w:r>
        <w:separator/>
      </w:r>
    </w:p>
  </w:endnote>
  <w:endnote w:type="continuationSeparator" w:id="0">
    <w:p w:rsidR="000A4710" w:rsidRDefault="000A4710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20FE" w:rsidRDefault="007120F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  <w:szCs w:val="20"/>
      </w:rPr>
      <w:id w:val="1015280168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565050477"/>
          <w:docPartObj>
            <w:docPartGallery w:val="Page Numbers (Top of Page)"/>
            <w:docPartUnique/>
          </w:docPartObj>
        </w:sdtPr>
        <w:sdtContent>
          <w:p w:rsidR="007120FE" w:rsidRPr="007120FE" w:rsidRDefault="007120FE">
            <w:pPr>
              <w:pStyle w:val="Footer"/>
              <w:jc w:val="center"/>
              <w:rPr>
                <w:sz w:val="20"/>
                <w:szCs w:val="20"/>
              </w:rPr>
            </w:pPr>
            <w:r w:rsidRPr="007120FE">
              <w:rPr>
                <w:sz w:val="20"/>
                <w:szCs w:val="20"/>
              </w:rPr>
              <w:t>Initial Public Draft</w:t>
            </w:r>
          </w:p>
          <w:p w:rsidR="007120FE" w:rsidRPr="007120FE" w:rsidRDefault="007120FE">
            <w:pPr>
              <w:pStyle w:val="Footer"/>
              <w:jc w:val="center"/>
              <w:rPr>
                <w:sz w:val="20"/>
                <w:szCs w:val="20"/>
              </w:rPr>
            </w:pPr>
            <w:r w:rsidRPr="007120FE">
              <w:rPr>
                <w:sz w:val="20"/>
                <w:szCs w:val="20"/>
              </w:rPr>
              <w:t xml:space="preserve">Page </w:t>
            </w:r>
            <w:r w:rsidR="00735403" w:rsidRPr="007120FE">
              <w:rPr>
                <w:b/>
                <w:sz w:val="20"/>
                <w:szCs w:val="20"/>
              </w:rPr>
              <w:fldChar w:fldCharType="begin"/>
            </w:r>
            <w:r w:rsidRPr="007120FE">
              <w:rPr>
                <w:b/>
                <w:sz w:val="20"/>
                <w:szCs w:val="20"/>
              </w:rPr>
              <w:instrText xml:space="preserve"> PAGE </w:instrText>
            </w:r>
            <w:r w:rsidR="00735403" w:rsidRPr="007120FE">
              <w:rPr>
                <w:b/>
                <w:sz w:val="20"/>
                <w:szCs w:val="20"/>
              </w:rPr>
              <w:fldChar w:fldCharType="separate"/>
            </w:r>
            <w:r w:rsidR="007C1976">
              <w:rPr>
                <w:b/>
                <w:noProof/>
                <w:sz w:val="20"/>
                <w:szCs w:val="20"/>
              </w:rPr>
              <w:t>1</w:t>
            </w:r>
            <w:r w:rsidR="00735403" w:rsidRPr="007120FE">
              <w:rPr>
                <w:b/>
                <w:sz w:val="20"/>
                <w:szCs w:val="20"/>
              </w:rPr>
              <w:fldChar w:fldCharType="end"/>
            </w:r>
            <w:r w:rsidRPr="007120FE">
              <w:rPr>
                <w:sz w:val="20"/>
                <w:szCs w:val="20"/>
              </w:rPr>
              <w:t xml:space="preserve"> of </w:t>
            </w:r>
            <w:r w:rsidR="00735403" w:rsidRPr="007120FE">
              <w:rPr>
                <w:b/>
                <w:sz w:val="20"/>
                <w:szCs w:val="20"/>
              </w:rPr>
              <w:fldChar w:fldCharType="begin"/>
            </w:r>
            <w:r w:rsidRPr="007120FE">
              <w:rPr>
                <w:b/>
                <w:sz w:val="20"/>
                <w:szCs w:val="20"/>
              </w:rPr>
              <w:instrText xml:space="preserve"> NUMPAGES  </w:instrText>
            </w:r>
            <w:r w:rsidR="00735403" w:rsidRPr="007120FE">
              <w:rPr>
                <w:b/>
                <w:sz w:val="20"/>
                <w:szCs w:val="20"/>
              </w:rPr>
              <w:fldChar w:fldCharType="separate"/>
            </w:r>
            <w:r w:rsidR="007C1976">
              <w:rPr>
                <w:b/>
                <w:noProof/>
                <w:sz w:val="20"/>
                <w:szCs w:val="20"/>
              </w:rPr>
              <w:t>2</w:t>
            </w:r>
            <w:r w:rsidR="00735403" w:rsidRPr="007120FE">
              <w:rPr>
                <w:b/>
                <w:sz w:val="20"/>
                <w:szCs w:val="20"/>
              </w:rPr>
              <w:fldChar w:fldCharType="end"/>
            </w:r>
          </w:p>
        </w:sdtContent>
      </w:sdt>
    </w:sdtContent>
  </w:sdt>
  <w:p w:rsidR="007120FE" w:rsidRPr="007120FE" w:rsidRDefault="007120FE">
    <w:pPr>
      <w:pStyle w:val="Footer"/>
      <w:rPr>
        <w:sz w:val="20"/>
        <w:szCs w:val="2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20FE" w:rsidRDefault="007120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4710" w:rsidRDefault="000A4710" w:rsidP="00F351C8">
      <w:r>
        <w:separator/>
      </w:r>
    </w:p>
  </w:footnote>
  <w:footnote w:type="continuationSeparator" w:id="0">
    <w:p w:rsidR="000A4710" w:rsidRDefault="000A4710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20FE" w:rsidRDefault="007120F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20FE" w:rsidRPr="007120FE" w:rsidRDefault="007120FE">
    <w:pPr>
      <w:pStyle w:val="Header"/>
      <w:rPr>
        <w:sz w:val="20"/>
        <w:szCs w:val="20"/>
      </w:rPr>
    </w:pPr>
    <w:r w:rsidRPr="007120FE">
      <w:rPr>
        <w:sz w:val="20"/>
        <w:szCs w:val="20"/>
      </w:rPr>
      <w:t>Assessment Case:  AC-22 Publicly Accessible Content</w:t>
    </w:r>
  </w:p>
  <w:p w:rsidR="007120FE" w:rsidRDefault="007120F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20FE" w:rsidRDefault="007120F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95245C"/>
    <w:multiLevelType w:val="hybridMultilevel"/>
    <w:tmpl w:val="3ACE7906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6"/>
  </w:num>
  <w:num w:numId="9">
    <w:abstractNumId w:val="8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400AA"/>
    <w:rsid w:val="00053462"/>
    <w:rsid w:val="000A4710"/>
    <w:rsid w:val="000B6C43"/>
    <w:rsid w:val="00127B11"/>
    <w:rsid w:val="00135460"/>
    <w:rsid w:val="00174A84"/>
    <w:rsid w:val="001767D4"/>
    <w:rsid w:val="001C3BD4"/>
    <w:rsid w:val="001D18B5"/>
    <w:rsid w:val="001D2A23"/>
    <w:rsid w:val="002051AD"/>
    <w:rsid w:val="002214DD"/>
    <w:rsid w:val="0023760E"/>
    <w:rsid w:val="00266C71"/>
    <w:rsid w:val="002B30A7"/>
    <w:rsid w:val="002F5405"/>
    <w:rsid w:val="002F6E98"/>
    <w:rsid w:val="003111F5"/>
    <w:rsid w:val="00324233"/>
    <w:rsid w:val="00327268"/>
    <w:rsid w:val="00360903"/>
    <w:rsid w:val="003B7E69"/>
    <w:rsid w:val="00411CB1"/>
    <w:rsid w:val="004316FF"/>
    <w:rsid w:val="004569C2"/>
    <w:rsid w:val="0049102B"/>
    <w:rsid w:val="00531A1C"/>
    <w:rsid w:val="0055491C"/>
    <w:rsid w:val="00567AD3"/>
    <w:rsid w:val="005A2807"/>
    <w:rsid w:val="005A4EE6"/>
    <w:rsid w:val="005E0988"/>
    <w:rsid w:val="005F621E"/>
    <w:rsid w:val="00605D8F"/>
    <w:rsid w:val="00623080"/>
    <w:rsid w:val="00647500"/>
    <w:rsid w:val="0065175E"/>
    <w:rsid w:val="00674A10"/>
    <w:rsid w:val="006C1BCF"/>
    <w:rsid w:val="006E36E2"/>
    <w:rsid w:val="006F3A36"/>
    <w:rsid w:val="00707F6C"/>
    <w:rsid w:val="007120FE"/>
    <w:rsid w:val="007134C8"/>
    <w:rsid w:val="00735403"/>
    <w:rsid w:val="00773F07"/>
    <w:rsid w:val="007C1976"/>
    <w:rsid w:val="007D39C7"/>
    <w:rsid w:val="007E4848"/>
    <w:rsid w:val="007F2E88"/>
    <w:rsid w:val="0081301E"/>
    <w:rsid w:val="00854526"/>
    <w:rsid w:val="00870562"/>
    <w:rsid w:val="008C07BB"/>
    <w:rsid w:val="008C3AB6"/>
    <w:rsid w:val="008E5682"/>
    <w:rsid w:val="008F10FE"/>
    <w:rsid w:val="0090735A"/>
    <w:rsid w:val="00920EAA"/>
    <w:rsid w:val="00926E53"/>
    <w:rsid w:val="00927DC8"/>
    <w:rsid w:val="00961AC1"/>
    <w:rsid w:val="009C23A8"/>
    <w:rsid w:val="009E22D9"/>
    <w:rsid w:val="009F3084"/>
    <w:rsid w:val="00A3105F"/>
    <w:rsid w:val="00A45573"/>
    <w:rsid w:val="00A82DB6"/>
    <w:rsid w:val="00A95A04"/>
    <w:rsid w:val="00AC2796"/>
    <w:rsid w:val="00AD46A5"/>
    <w:rsid w:val="00AE2CC5"/>
    <w:rsid w:val="00B23F03"/>
    <w:rsid w:val="00B576E5"/>
    <w:rsid w:val="00B6655E"/>
    <w:rsid w:val="00BA23D2"/>
    <w:rsid w:val="00BB37B9"/>
    <w:rsid w:val="00BD6D06"/>
    <w:rsid w:val="00BE0A45"/>
    <w:rsid w:val="00C26D2E"/>
    <w:rsid w:val="00C40638"/>
    <w:rsid w:val="00C55FFC"/>
    <w:rsid w:val="00C70011"/>
    <w:rsid w:val="00C72F37"/>
    <w:rsid w:val="00C74F85"/>
    <w:rsid w:val="00D7703D"/>
    <w:rsid w:val="00D9265E"/>
    <w:rsid w:val="00DB3FB7"/>
    <w:rsid w:val="00E062D9"/>
    <w:rsid w:val="00E22AC1"/>
    <w:rsid w:val="00E244AD"/>
    <w:rsid w:val="00E43B02"/>
    <w:rsid w:val="00E62992"/>
    <w:rsid w:val="00E97041"/>
    <w:rsid w:val="00EF41B2"/>
    <w:rsid w:val="00F15739"/>
    <w:rsid w:val="00F31535"/>
    <w:rsid w:val="00F351C8"/>
    <w:rsid w:val="00F63748"/>
    <w:rsid w:val="00F84C9B"/>
    <w:rsid w:val="00FC08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76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60E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2726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036B85-EAC1-470B-BDF3-C0CEB3308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999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6683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12</cp:revision>
  <cp:lastPrinted>2011-01-04T02:19:00Z</cp:lastPrinted>
  <dcterms:created xsi:type="dcterms:W3CDTF">2011-10-03T21:00:00Z</dcterms:created>
  <dcterms:modified xsi:type="dcterms:W3CDTF">2011-10-28T01:19:00Z</dcterms:modified>
</cp:coreProperties>
</file>