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1337F0">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B93BB3">
              <w:rPr>
                <w:iCs/>
                <w:szCs w:val="16"/>
              </w:rPr>
              <w:t>1</w:t>
            </w:r>
            <w:r>
              <w:rPr>
                <w:iCs/>
                <w:szCs w:val="16"/>
              </w:rPr>
              <w:t xml:space="preserve"> of </w:t>
            </w:r>
            <w:r w:rsidR="00B93BB3">
              <w:rPr>
                <w:iCs/>
                <w:szCs w:val="16"/>
              </w:rPr>
              <w:t>2</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w:t>
            </w:r>
            <w:r w:rsidRPr="006D3562">
              <w:rPr>
                <w:iCs/>
                <w:szCs w:val="16"/>
                <w:shd w:val="clear" w:color="auto" w:fill="FFFFFF" w:themeFill="background1"/>
              </w:rPr>
              <w:t>sment Information from Special Publication 800-53A Rev. 1 (June 2010)</w:t>
            </w:r>
          </w:p>
        </w:tc>
      </w:tr>
      <w:tr w:rsidR="00B93BB3" w:rsidRPr="00D54FC9" w:rsidTr="00F15739">
        <w:trPr>
          <w:cantSplit/>
        </w:trPr>
        <w:tc>
          <w:tcPr>
            <w:tcW w:w="1166" w:type="dxa"/>
            <w:shd w:val="clear" w:color="auto" w:fill="A6A6A6" w:themeFill="background1" w:themeFillShade="A6"/>
          </w:tcPr>
          <w:p w:rsidR="00B93BB3" w:rsidRPr="009922F5" w:rsidRDefault="00B93BB3" w:rsidP="001337F0">
            <w:pPr>
              <w:spacing w:before="120" w:after="120"/>
              <w:rPr>
                <w:rFonts w:ascii="Arial" w:hAnsi="Arial" w:cs="Arial"/>
                <w:b/>
                <w:iCs/>
                <w:sz w:val="16"/>
                <w:szCs w:val="16"/>
              </w:rPr>
            </w:pPr>
            <w:r w:rsidRPr="009922F5">
              <w:rPr>
                <w:rFonts w:ascii="Arial" w:hAnsi="Arial" w:cs="Arial"/>
                <w:b/>
                <w:sz w:val="16"/>
                <w:szCs w:val="16"/>
              </w:rPr>
              <w:t xml:space="preserve">PE-3     </w:t>
            </w:r>
          </w:p>
        </w:tc>
        <w:tc>
          <w:tcPr>
            <w:tcW w:w="7474" w:type="dxa"/>
            <w:gridSpan w:val="2"/>
            <w:shd w:val="clear" w:color="auto" w:fill="A6A6A6" w:themeFill="background1" w:themeFillShade="A6"/>
          </w:tcPr>
          <w:p w:rsidR="00B93BB3" w:rsidRPr="009922F5" w:rsidRDefault="00B93BB3" w:rsidP="001337F0">
            <w:pPr>
              <w:pStyle w:val="control-name"/>
              <w:spacing w:before="120"/>
              <w:rPr>
                <w:highlight w:val="yellow"/>
              </w:rPr>
            </w:pPr>
            <w:r w:rsidRPr="00CE0031">
              <w:t>PHYSICAL ACCESS CONTROL</w:t>
            </w:r>
          </w:p>
        </w:tc>
      </w:tr>
      <w:tr w:rsidR="00B93BB3" w:rsidRPr="00D54FC9" w:rsidTr="00F351C8">
        <w:trPr>
          <w:cantSplit/>
        </w:trPr>
        <w:tc>
          <w:tcPr>
            <w:tcW w:w="1166" w:type="dxa"/>
          </w:tcPr>
          <w:p w:rsidR="006F55EF" w:rsidRDefault="006F55EF" w:rsidP="001337F0">
            <w:pPr>
              <w:spacing w:before="120" w:after="120"/>
              <w:rPr>
                <w:rFonts w:ascii="Arial" w:hAnsi="Arial" w:cs="Arial"/>
                <w:b/>
                <w:iCs/>
                <w:sz w:val="16"/>
                <w:szCs w:val="16"/>
              </w:rPr>
            </w:pPr>
          </w:p>
          <w:p w:rsidR="00B93BB3" w:rsidRDefault="00B93BB3" w:rsidP="001337F0">
            <w:pPr>
              <w:spacing w:before="120" w:after="120"/>
              <w:rPr>
                <w:rFonts w:ascii="Arial" w:hAnsi="Arial" w:cs="Arial"/>
                <w:b/>
                <w:iCs/>
                <w:sz w:val="16"/>
                <w:szCs w:val="16"/>
              </w:rPr>
            </w:pPr>
            <w:r w:rsidRPr="009922F5">
              <w:rPr>
                <w:rFonts w:ascii="Arial" w:hAnsi="Arial" w:cs="Arial"/>
                <w:b/>
                <w:iCs/>
                <w:sz w:val="16"/>
                <w:szCs w:val="16"/>
              </w:rPr>
              <w:t>PE-3.1</w:t>
            </w:r>
          </w:p>
          <w:p w:rsidR="00B93BB3" w:rsidRDefault="00B93BB3" w:rsidP="001337F0">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.1</w:t>
            </w:r>
          </w:p>
          <w:p w:rsidR="00B93BB3" w:rsidRDefault="00B93BB3" w:rsidP="001337F0">
            <w:pPr>
              <w:spacing w:before="120" w:after="120" w:line="360" w:lineRule="auto"/>
              <w:rPr>
                <w:rFonts w:ascii="Arial" w:hAnsi="Arial" w:cs="Arial"/>
                <w:b/>
                <w:iCs/>
                <w:sz w:val="16"/>
                <w:szCs w:val="16"/>
              </w:rPr>
            </w:pPr>
          </w:p>
          <w:p w:rsidR="00B93BB3" w:rsidRDefault="00B93BB3" w:rsidP="001337F0">
            <w:pPr>
              <w:spacing w:before="120" w:after="120"/>
              <w:rPr>
                <w:rFonts w:ascii="Arial" w:hAnsi="Arial" w:cs="Arial"/>
                <w:b/>
                <w:iCs/>
                <w:sz w:val="16"/>
                <w:szCs w:val="16"/>
              </w:rPr>
            </w:pPr>
          </w:p>
          <w:p w:rsidR="00B93BB3" w:rsidRDefault="00B93BB3" w:rsidP="001337F0">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.2</w:t>
            </w:r>
          </w:p>
          <w:p w:rsidR="00B93BB3" w:rsidRDefault="00B93BB3" w:rsidP="001337F0">
            <w:pPr>
              <w:spacing w:before="120" w:after="120" w:line="120" w:lineRule="auto"/>
              <w:rPr>
                <w:rFonts w:ascii="Arial" w:hAnsi="Arial" w:cs="Arial"/>
                <w:b/>
                <w:iCs/>
                <w:sz w:val="16"/>
                <w:szCs w:val="16"/>
              </w:rPr>
            </w:pPr>
          </w:p>
          <w:p w:rsidR="00B93BB3" w:rsidRDefault="00B93BB3" w:rsidP="001337F0">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.3</w:t>
            </w:r>
          </w:p>
          <w:p w:rsidR="00B93BB3" w:rsidRDefault="00B93BB3" w:rsidP="001337F0">
            <w:pPr>
              <w:spacing w:before="120" w:after="120" w:line="360" w:lineRule="auto"/>
              <w:rPr>
                <w:rFonts w:ascii="Arial" w:hAnsi="Arial" w:cs="Arial"/>
                <w:b/>
                <w:iCs/>
                <w:sz w:val="16"/>
                <w:szCs w:val="16"/>
              </w:rPr>
            </w:pPr>
          </w:p>
          <w:p w:rsidR="00B93BB3" w:rsidRDefault="00B93BB3" w:rsidP="001337F0">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.4</w:t>
            </w:r>
          </w:p>
          <w:p w:rsidR="00B93BB3" w:rsidRDefault="00B93BB3" w:rsidP="001337F0">
            <w:pPr>
              <w:spacing w:before="120" w:after="120" w:line="120" w:lineRule="auto"/>
              <w:rPr>
                <w:rFonts w:ascii="Arial" w:hAnsi="Arial" w:cs="Arial"/>
                <w:b/>
                <w:iCs/>
                <w:sz w:val="16"/>
                <w:szCs w:val="16"/>
              </w:rPr>
            </w:pPr>
          </w:p>
          <w:p w:rsidR="00B93BB3" w:rsidRPr="009922F5" w:rsidRDefault="00B93BB3" w:rsidP="001337F0">
            <w:pPr>
              <w:spacing w:before="120" w:after="120"/>
              <w:rPr>
                <w:rFonts w:ascii="Arial" w:hAnsi="Arial" w:cs="Arial"/>
                <w:b/>
                <w:sz w:val="16"/>
                <w:szCs w:val="16"/>
              </w:rPr>
            </w:pPr>
            <w:r w:rsidRPr="009922F5">
              <w:rPr>
                <w:rFonts w:ascii="Arial" w:hAnsi="Arial" w:cs="Arial"/>
                <w:b/>
                <w:iCs/>
                <w:sz w:val="16"/>
                <w:szCs w:val="16"/>
              </w:rPr>
              <w:t>PE-3.1</w:t>
            </w:r>
            <w:r>
              <w:rPr>
                <w:rFonts w:ascii="Arial" w:hAnsi="Arial" w:cs="Arial"/>
                <w:b/>
                <w:iCs/>
                <w:sz w:val="16"/>
                <w:szCs w:val="16"/>
              </w:rPr>
              <w:t>.5</w:t>
            </w:r>
          </w:p>
        </w:tc>
        <w:tc>
          <w:tcPr>
            <w:tcW w:w="7474" w:type="dxa"/>
            <w:gridSpan w:val="2"/>
          </w:tcPr>
          <w:p w:rsidR="00B93BB3" w:rsidRPr="009922F5" w:rsidRDefault="00B93BB3"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B93BB3" w:rsidRPr="009922F5" w:rsidRDefault="00B93BB3" w:rsidP="001337F0">
            <w:pPr>
              <w:autoSpaceDE w:val="0"/>
              <w:autoSpaceDN w:val="0"/>
              <w:adjustRightInd w:val="0"/>
              <w:spacing w:before="60" w:after="60"/>
              <w:rPr>
                <w:i/>
                <w:iCs/>
                <w:sz w:val="20"/>
              </w:rPr>
            </w:pPr>
            <w:r w:rsidRPr="009922F5">
              <w:rPr>
                <w:bCs/>
                <w:i/>
                <w:iCs/>
                <w:sz w:val="20"/>
              </w:rPr>
              <w:t>Determine</w:t>
            </w:r>
            <w:r w:rsidRPr="009922F5">
              <w:rPr>
                <w:i/>
                <w:iCs/>
                <w:sz w:val="20"/>
              </w:rPr>
              <w:t xml:space="preserve"> if:</w:t>
            </w:r>
          </w:p>
          <w:p w:rsidR="00B93BB3" w:rsidRPr="009922F5" w:rsidRDefault="00B93BB3" w:rsidP="00B93BB3">
            <w:pPr>
              <w:numPr>
                <w:ilvl w:val="0"/>
                <w:numId w:val="8"/>
              </w:numPr>
              <w:autoSpaceDE w:val="0"/>
              <w:autoSpaceDN w:val="0"/>
              <w:adjustRightInd w:val="0"/>
              <w:spacing w:before="60" w:after="60"/>
              <w:rPr>
                <w:i/>
                <w:iCs/>
                <w:sz w:val="20"/>
              </w:rPr>
            </w:pPr>
            <w:r w:rsidRPr="009922F5">
              <w:rPr>
                <w:i/>
                <w:iCs/>
                <w:sz w:val="20"/>
              </w:rPr>
              <w:t xml:space="preserve">the organization enforces physical access authorizations for all physical access points (including designated entry/exit points) to the facility where the information system resides (excluding those areas within the facility officially designated as publicly accessible); </w:t>
            </w:r>
          </w:p>
          <w:p w:rsidR="00B93BB3" w:rsidRPr="009922F5" w:rsidRDefault="00B93BB3" w:rsidP="00B93BB3">
            <w:pPr>
              <w:numPr>
                <w:ilvl w:val="0"/>
                <w:numId w:val="8"/>
              </w:numPr>
              <w:autoSpaceDE w:val="0"/>
              <w:autoSpaceDN w:val="0"/>
              <w:adjustRightInd w:val="0"/>
              <w:spacing w:before="60" w:after="60"/>
              <w:rPr>
                <w:i/>
                <w:iCs/>
                <w:sz w:val="20"/>
              </w:rPr>
            </w:pPr>
            <w:r w:rsidRPr="009922F5">
              <w:rPr>
                <w:i/>
                <w:iCs/>
                <w:sz w:val="20"/>
              </w:rPr>
              <w:t>the organization verifies individual access authorizations before granting access to the facility;</w:t>
            </w:r>
          </w:p>
          <w:p w:rsidR="00B93BB3" w:rsidRPr="009922F5" w:rsidRDefault="00B93BB3" w:rsidP="00B93BB3">
            <w:pPr>
              <w:numPr>
                <w:ilvl w:val="0"/>
                <w:numId w:val="8"/>
              </w:numPr>
              <w:autoSpaceDE w:val="0"/>
              <w:autoSpaceDN w:val="0"/>
              <w:adjustRightInd w:val="0"/>
              <w:spacing w:before="60" w:after="60"/>
              <w:rPr>
                <w:i/>
                <w:iCs/>
                <w:sz w:val="20"/>
              </w:rPr>
            </w:pPr>
            <w:r w:rsidRPr="009922F5">
              <w:rPr>
                <w:i/>
                <w:iCs/>
                <w:sz w:val="20"/>
              </w:rPr>
              <w:t xml:space="preserve"> </w:t>
            </w:r>
            <w:r w:rsidRPr="009922F5">
              <w:rPr>
                <w:i/>
                <w:iCs/>
                <w:sz w:val="20"/>
                <w:szCs w:val="20"/>
              </w:rPr>
              <w:t>the organization controls entry to the facility containing the information system using physical access devices (e.g., keys, locks, combinations, card readers) and/or guards;</w:t>
            </w:r>
            <w:r w:rsidRPr="009922F5" w:rsidDel="00A433F1">
              <w:rPr>
                <w:i/>
                <w:iCs/>
                <w:sz w:val="20"/>
              </w:rPr>
              <w:t xml:space="preserve"> </w:t>
            </w:r>
          </w:p>
          <w:p w:rsidR="00B93BB3" w:rsidRPr="009922F5" w:rsidRDefault="00B93BB3" w:rsidP="00B93BB3">
            <w:pPr>
              <w:numPr>
                <w:ilvl w:val="0"/>
                <w:numId w:val="8"/>
              </w:numPr>
              <w:autoSpaceDE w:val="0"/>
              <w:autoSpaceDN w:val="0"/>
              <w:adjustRightInd w:val="0"/>
              <w:spacing w:before="60" w:after="60"/>
              <w:rPr>
                <w:i/>
                <w:iCs/>
                <w:sz w:val="20"/>
              </w:rPr>
            </w:pPr>
            <w:r w:rsidRPr="009922F5">
              <w:rPr>
                <w:i/>
                <w:iCs/>
                <w:sz w:val="20"/>
              </w:rPr>
              <w:t>the organization controls access to areas officially designated as publicly accessible in accordance with the organization’s assessment of risk; and</w:t>
            </w:r>
          </w:p>
          <w:p w:rsidR="00B93BB3" w:rsidRPr="009922F5" w:rsidRDefault="00B93BB3" w:rsidP="00B93BB3">
            <w:pPr>
              <w:numPr>
                <w:ilvl w:val="0"/>
                <w:numId w:val="8"/>
              </w:numPr>
              <w:autoSpaceDE w:val="0"/>
              <w:autoSpaceDN w:val="0"/>
              <w:adjustRightInd w:val="0"/>
              <w:spacing w:before="60" w:after="60"/>
              <w:rPr>
                <w:i/>
                <w:iCs/>
                <w:sz w:val="20"/>
              </w:rPr>
            </w:pPr>
            <w:proofErr w:type="gramStart"/>
            <w:r w:rsidRPr="009922F5">
              <w:rPr>
                <w:i/>
                <w:iCs/>
                <w:sz w:val="20"/>
                <w:szCs w:val="20"/>
              </w:rPr>
              <w:t>the</w:t>
            </w:r>
            <w:proofErr w:type="gramEnd"/>
            <w:r w:rsidRPr="009922F5">
              <w:rPr>
                <w:i/>
                <w:iCs/>
                <w:sz w:val="20"/>
                <w:szCs w:val="20"/>
              </w:rPr>
              <w:t xml:space="preserve"> organization secures keys, combinations, and other physical access devices.</w:t>
            </w:r>
          </w:p>
          <w:p w:rsidR="00B93BB3" w:rsidRPr="009922F5" w:rsidRDefault="00B93BB3"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B93BB3" w:rsidRPr="009922F5" w:rsidRDefault="00B93BB3" w:rsidP="001337F0">
            <w:pPr>
              <w:spacing w:before="60" w:after="60"/>
              <w:ind w:left="749" w:hanging="749"/>
              <w:rPr>
                <w:rFonts w:ascii="Arial" w:hAnsi="Arial" w:cs="Arial"/>
                <w:iCs/>
                <w:sz w:val="16"/>
                <w:szCs w:val="16"/>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 xml:space="preserve">physical access control; physical access control logs or records; </w:t>
            </w:r>
            <w:r>
              <w:rPr>
                <w:rFonts w:ascii="Arial" w:hAnsi="Arial" w:cs="Arial"/>
                <w:iCs/>
                <w:sz w:val="16"/>
                <w:szCs w:val="16"/>
              </w:rPr>
              <w:t xml:space="preserve">information system entry and exit points; </w:t>
            </w:r>
            <w:r w:rsidRPr="009922F5">
              <w:rPr>
                <w:rFonts w:ascii="Arial" w:hAnsi="Arial" w:cs="Arial"/>
                <w:iCs/>
                <w:sz w:val="16"/>
                <w:szCs w:val="16"/>
              </w:rPr>
              <w:t xml:space="preserve">storage locations for </w:t>
            </w:r>
            <w:r>
              <w:rPr>
                <w:rFonts w:ascii="Arial" w:hAnsi="Arial" w:cs="Arial"/>
                <w:iCs/>
                <w:sz w:val="16"/>
                <w:szCs w:val="16"/>
              </w:rPr>
              <w:t>physical</w:t>
            </w:r>
            <w:r w:rsidRPr="009922F5">
              <w:rPr>
                <w:rFonts w:ascii="Arial" w:hAnsi="Arial" w:cs="Arial"/>
                <w:iCs/>
                <w:sz w:val="16"/>
                <w:szCs w:val="16"/>
              </w:rPr>
              <w:t xml:space="preserve"> </w:t>
            </w:r>
            <w:r>
              <w:rPr>
                <w:rFonts w:ascii="Arial" w:hAnsi="Arial" w:cs="Arial"/>
                <w:iCs/>
                <w:sz w:val="16"/>
                <w:szCs w:val="16"/>
              </w:rPr>
              <w:t>access</w:t>
            </w:r>
            <w:r w:rsidRPr="009922F5">
              <w:rPr>
                <w:rFonts w:ascii="Arial" w:hAnsi="Arial" w:cs="Arial"/>
                <w:iCs/>
                <w:sz w:val="16"/>
                <w:szCs w:val="16"/>
              </w:rPr>
              <w:t xml:space="preserve"> devices; </w:t>
            </w:r>
            <w:r>
              <w:rPr>
                <w:rFonts w:ascii="Arial" w:hAnsi="Arial" w:cs="Arial"/>
                <w:iCs/>
                <w:sz w:val="16"/>
                <w:szCs w:val="16"/>
              </w:rPr>
              <w:t>other</w:t>
            </w:r>
            <w:r w:rsidRPr="009922F5">
              <w:rPr>
                <w:rFonts w:ascii="Arial" w:hAnsi="Arial" w:cs="Arial"/>
                <w:iCs/>
                <w:sz w:val="16"/>
                <w:szCs w:val="16"/>
              </w:rPr>
              <w:t xml:space="preserve"> relevant documents or records].</w:t>
            </w:r>
          </w:p>
          <w:p w:rsidR="00B93BB3" w:rsidRPr="009922F5" w:rsidRDefault="00B93BB3" w:rsidP="001337F0">
            <w:pPr>
              <w:autoSpaceDE w:val="0"/>
              <w:autoSpaceDN w:val="0"/>
              <w:adjustRightInd w:val="0"/>
              <w:spacing w:before="60" w:after="60"/>
              <w:ind w:left="792" w:hanging="792"/>
              <w:rPr>
                <w:rFonts w:ascii="Arial Narrow" w:hAnsi="Arial Narrow"/>
                <w:b/>
                <w:smallCaps/>
                <w:sz w:val="18"/>
                <w:szCs w:val="18"/>
                <w:shd w:val="clear" w:color="auto" w:fill="D9D9D9"/>
              </w:rPr>
            </w:pPr>
            <w:r w:rsidRPr="009922F5">
              <w:rPr>
                <w:rFonts w:ascii="Arial" w:hAnsi="Arial" w:cs="Arial"/>
                <w:b/>
                <w:bCs/>
                <w:iCs/>
                <w:sz w:val="16"/>
                <w:szCs w:val="16"/>
              </w:rPr>
              <w:t>Interview</w:t>
            </w:r>
            <w:r w:rsidRPr="009922F5">
              <w:rPr>
                <w:rFonts w:ascii="Arial" w:hAnsi="Arial" w:cs="Arial"/>
                <w:bCs/>
                <w:iCs/>
                <w:sz w:val="16"/>
                <w:szCs w:val="16"/>
              </w:rPr>
              <w:t>: [</w:t>
            </w:r>
            <w:r w:rsidRPr="009922F5">
              <w:rPr>
                <w:rFonts w:ascii="Arial" w:hAnsi="Arial" w:cs="Arial"/>
                <w:bCs/>
                <w:i/>
                <w:iCs/>
                <w:smallCaps/>
                <w:sz w:val="16"/>
                <w:szCs w:val="16"/>
              </w:rPr>
              <w:t>select from:</w:t>
            </w:r>
            <w:r w:rsidRPr="009922F5">
              <w:rPr>
                <w:rFonts w:ascii="Arial" w:hAnsi="Arial" w:cs="Arial"/>
                <w:bCs/>
                <w:iCs/>
                <w:sz w:val="16"/>
                <w:szCs w:val="16"/>
              </w:rPr>
              <w:t xml:space="preserve"> </w:t>
            </w:r>
            <w:r w:rsidRPr="009922F5">
              <w:rPr>
                <w:rFonts w:ascii="Arial" w:hAnsi="Arial" w:cs="Arial"/>
                <w:iCs/>
                <w:sz w:val="16"/>
                <w:szCs w:val="16"/>
              </w:rPr>
              <w:t>Organizational personnel with physical access control responsibilities].</w:t>
            </w:r>
          </w:p>
          <w:p w:rsidR="00B93BB3" w:rsidRPr="009922F5" w:rsidRDefault="00B93BB3" w:rsidP="001337F0">
            <w:pPr>
              <w:autoSpaceDE w:val="0"/>
              <w:autoSpaceDN w:val="0"/>
              <w:adjustRightInd w:val="0"/>
              <w:spacing w:before="60" w:after="120"/>
              <w:ind w:left="418" w:hanging="418"/>
              <w:rPr>
                <w:rFonts w:ascii="Arial Narrow" w:hAnsi="Arial Narrow"/>
                <w:b/>
                <w:smallCaps/>
                <w:sz w:val="18"/>
                <w:szCs w:val="18"/>
                <w:highlight w:val="yellow"/>
                <w:shd w:val="clear" w:color="auto" w:fill="D9D9D9"/>
              </w:rPr>
            </w:pPr>
            <w:r w:rsidRPr="009922F5">
              <w:rPr>
                <w:rFonts w:ascii="Arial" w:hAnsi="Arial" w:cs="Arial"/>
                <w:b/>
                <w:bCs/>
                <w:iCs/>
                <w:sz w:val="16"/>
                <w:szCs w:val="16"/>
              </w:rPr>
              <w:t>Test</w:t>
            </w:r>
            <w:r w:rsidRPr="009922F5">
              <w:rPr>
                <w:rFonts w:ascii="Arial" w:hAnsi="Arial" w:cs="Arial"/>
                <w:bCs/>
                <w:iCs/>
                <w:sz w:val="16"/>
                <w:szCs w:val="16"/>
              </w:rPr>
              <w:t>: [</w:t>
            </w:r>
            <w:r w:rsidRPr="009922F5">
              <w:rPr>
                <w:rFonts w:ascii="Arial" w:hAnsi="Arial" w:cs="Arial"/>
                <w:bCs/>
                <w:i/>
                <w:iCs/>
                <w:smallCaps/>
                <w:sz w:val="16"/>
                <w:szCs w:val="16"/>
              </w:rPr>
              <w:t>select from:</w:t>
            </w:r>
            <w:r w:rsidRPr="009922F5">
              <w:rPr>
                <w:rFonts w:ascii="Arial" w:hAnsi="Arial" w:cs="Arial"/>
                <w:bCs/>
                <w:iCs/>
                <w:sz w:val="16"/>
                <w:szCs w:val="16"/>
              </w:rPr>
              <w:t xml:space="preserve"> Physical access control capability</w:t>
            </w:r>
            <w:r>
              <w:rPr>
                <w:rFonts w:ascii="Arial" w:hAnsi="Arial" w:cs="Arial"/>
                <w:bCs/>
                <w:iCs/>
                <w:sz w:val="16"/>
                <w:szCs w:val="16"/>
              </w:rPr>
              <w:t>; physical access control devices</w:t>
            </w:r>
            <w:r w:rsidRPr="009922F5">
              <w:rPr>
                <w:rFonts w:ascii="Arial" w:hAnsi="Arial" w:cs="Arial"/>
                <w:bCs/>
                <w:iCs/>
                <w:sz w:val="16"/>
                <w:szCs w:val="16"/>
              </w:rPr>
              <w:t>].</w:t>
            </w:r>
          </w:p>
        </w:tc>
      </w:tr>
      <w:tr w:rsidR="00C70011" w:rsidRPr="005073C2" w:rsidTr="00F351C8">
        <w:trPr>
          <w:cantSplit/>
        </w:trPr>
        <w:tc>
          <w:tcPr>
            <w:tcW w:w="8640" w:type="dxa"/>
            <w:gridSpan w:val="3"/>
          </w:tcPr>
          <w:p w:rsidR="00C70011" w:rsidRPr="005073C2" w:rsidRDefault="00C70011" w:rsidP="001337F0">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1337F0">
            <w:r>
              <w:t xml:space="preserve"> </w:t>
            </w:r>
          </w:p>
        </w:tc>
        <w:tc>
          <w:tcPr>
            <w:tcW w:w="7110" w:type="dxa"/>
            <w:tcBorders>
              <w:bottom w:val="single" w:sz="4" w:space="0" w:color="auto"/>
            </w:tcBorders>
          </w:tcPr>
          <w:p w:rsidR="00C70011" w:rsidRPr="005073C2" w:rsidRDefault="00C70011" w:rsidP="001337F0">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1337F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B05F97">
              <w:rPr>
                <w:rFonts w:ascii="Arial" w:hAnsi="Arial" w:cs="Arial"/>
                <w:iCs/>
                <w:smallCaps/>
                <w:sz w:val="16"/>
                <w:szCs w:val="16"/>
              </w:rPr>
              <w:t>None</w:t>
            </w:r>
          </w:p>
          <w:p w:rsidR="00227AD6" w:rsidRDefault="00C70011" w:rsidP="000E2079">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445B6B">
              <w:rPr>
                <w:rFonts w:ascii="Arial" w:hAnsi="Arial" w:cs="Arial"/>
                <w:iCs/>
                <w:smallCaps/>
                <w:sz w:val="16"/>
                <w:szCs w:val="16"/>
              </w:rPr>
              <w:t xml:space="preserve">CM-5, </w:t>
            </w:r>
            <w:r w:rsidR="00050019">
              <w:rPr>
                <w:rFonts w:ascii="Arial" w:hAnsi="Arial" w:cs="Arial"/>
                <w:iCs/>
                <w:smallCaps/>
                <w:sz w:val="16"/>
                <w:szCs w:val="16"/>
              </w:rPr>
              <w:t xml:space="preserve">MA-2, MA-3, MA-4, MA-5, MP-2, MP-4, </w:t>
            </w:r>
            <w:r w:rsidR="000E2079">
              <w:rPr>
                <w:rFonts w:ascii="Arial" w:hAnsi="Arial" w:cs="Arial"/>
                <w:iCs/>
                <w:smallCaps/>
                <w:sz w:val="16"/>
                <w:szCs w:val="16"/>
              </w:rPr>
              <w:t xml:space="preserve">PE-2, PE-4, PE-5, PE-6, </w:t>
            </w:r>
          </w:p>
          <w:p w:rsidR="00E22AC1" w:rsidRDefault="00227AD6" w:rsidP="00D41B51">
            <w:pPr>
              <w:autoSpaceDE w:val="0"/>
              <w:autoSpaceDN w:val="0"/>
              <w:adjustRightInd w:val="0"/>
              <w:spacing w:before="20"/>
              <w:rPr>
                <w:rFonts w:ascii="Arial" w:hAnsi="Arial" w:cs="Arial"/>
                <w:iCs/>
                <w:smallCaps/>
                <w:sz w:val="16"/>
                <w:szCs w:val="16"/>
              </w:rPr>
            </w:pPr>
            <w:r>
              <w:rPr>
                <w:rFonts w:ascii="Arial" w:hAnsi="Arial" w:cs="Arial"/>
                <w:iCs/>
                <w:smallCaps/>
                <w:sz w:val="16"/>
                <w:szCs w:val="16"/>
              </w:rPr>
              <w:t xml:space="preserve">                                                    </w:t>
            </w:r>
            <w:r w:rsidR="000E2079">
              <w:rPr>
                <w:rFonts w:ascii="Arial" w:hAnsi="Arial" w:cs="Arial"/>
                <w:iCs/>
                <w:smallCaps/>
                <w:sz w:val="16"/>
                <w:szCs w:val="16"/>
              </w:rPr>
              <w:t>PE-7,</w:t>
            </w:r>
            <w:r w:rsidR="007341B9">
              <w:rPr>
                <w:rFonts w:ascii="Arial" w:hAnsi="Arial" w:cs="Arial"/>
                <w:iCs/>
                <w:smallCaps/>
                <w:sz w:val="16"/>
                <w:szCs w:val="16"/>
              </w:rPr>
              <w:t xml:space="preserve"> PE-8, PE-10, PE-16, PE-18, </w:t>
            </w:r>
            <w:r w:rsidR="00C0143C">
              <w:rPr>
                <w:rFonts w:ascii="Arial" w:hAnsi="Arial" w:cs="Arial"/>
                <w:iCs/>
                <w:smallCaps/>
                <w:sz w:val="16"/>
                <w:szCs w:val="16"/>
              </w:rPr>
              <w:t>PS-4, PS-5</w:t>
            </w:r>
          </w:p>
          <w:p w:rsidR="00C70011" w:rsidRPr="005073C2" w:rsidRDefault="00C70011" w:rsidP="00B05F97">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B05F97">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1337F0">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1337F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6D3562" w:rsidP="001337F0">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6D3562" w:rsidRPr="005073C2" w:rsidTr="00F351C8">
        <w:trPr>
          <w:cantSplit/>
        </w:trPr>
        <w:tc>
          <w:tcPr>
            <w:tcW w:w="1530" w:type="dxa"/>
            <w:gridSpan w:val="2"/>
          </w:tcPr>
          <w:p w:rsidR="006D3562" w:rsidRPr="005073C2" w:rsidRDefault="006D3562" w:rsidP="001337F0">
            <w:pPr>
              <w:spacing w:before="60" w:after="60"/>
              <w:rPr>
                <w:rFonts w:ascii="Arial" w:hAnsi="Arial" w:cs="Arial"/>
                <w:b/>
                <w:iCs/>
                <w:sz w:val="16"/>
                <w:szCs w:val="16"/>
              </w:rPr>
            </w:pPr>
          </w:p>
        </w:tc>
        <w:tc>
          <w:tcPr>
            <w:tcW w:w="7110" w:type="dxa"/>
          </w:tcPr>
          <w:p w:rsidR="006D3562" w:rsidRDefault="006D3562"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6D3562" w:rsidRDefault="006D3562" w:rsidP="006D3562">
            <w:pPr>
              <w:pStyle w:val="ListParagraph"/>
              <w:numPr>
                <w:ilvl w:val="0"/>
                <w:numId w:val="13"/>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6D3562" w:rsidRPr="005C5B9C" w:rsidRDefault="006D3562" w:rsidP="006D3562">
            <w:pPr>
              <w:pStyle w:val="ListParagraph"/>
              <w:numPr>
                <w:ilvl w:val="0"/>
                <w:numId w:val="13"/>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6D3562" w:rsidRPr="005C5B9C" w:rsidRDefault="006D3562" w:rsidP="006D3562">
            <w:pPr>
              <w:pStyle w:val="ListParagraph"/>
              <w:numPr>
                <w:ilvl w:val="0"/>
                <w:numId w:val="13"/>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237B4" w:rsidRPr="005073C2" w:rsidTr="00F351C8">
        <w:trPr>
          <w:cantSplit/>
        </w:trPr>
        <w:tc>
          <w:tcPr>
            <w:tcW w:w="1530" w:type="dxa"/>
            <w:gridSpan w:val="2"/>
          </w:tcPr>
          <w:p w:rsidR="00C237B4" w:rsidRPr="00DA31E5" w:rsidRDefault="00C237B4" w:rsidP="00C237B4">
            <w:pPr>
              <w:spacing w:before="120" w:after="120"/>
              <w:rPr>
                <w:rFonts w:ascii="Arial" w:hAnsi="Arial" w:cs="Arial"/>
                <w:b/>
                <w:iCs/>
                <w:sz w:val="16"/>
                <w:szCs w:val="16"/>
              </w:rPr>
            </w:pPr>
            <w:r w:rsidRPr="00DA31E5">
              <w:rPr>
                <w:rFonts w:ascii="Arial" w:hAnsi="Arial" w:cs="Arial"/>
                <w:b/>
                <w:iCs/>
                <w:sz w:val="16"/>
                <w:szCs w:val="16"/>
              </w:rPr>
              <w:lastRenderedPageBreak/>
              <w:t>PE-3.1.1.1</w:t>
            </w:r>
          </w:p>
          <w:p w:rsidR="00C237B4" w:rsidRPr="00DA31E5" w:rsidRDefault="00C237B4" w:rsidP="001337F0">
            <w:pPr>
              <w:spacing w:before="60" w:after="60"/>
              <w:rPr>
                <w:rFonts w:ascii="Arial" w:hAnsi="Arial" w:cs="Arial"/>
                <w:b/>
                <w:iCs/>
                <w:sz w:val="16"/>
                <w:szCs w:val="16"/>
              </w:rPr>
            </w:pPr>
          </w:p>
        </w:tc>
        <w:tc>
          <w:tcPr>
            <w:tcW w:w="7110" w:type="dxa"/>
          </w:tcPr>
          <w:p w:rsidR="00C237B4" w:rsidRPr="00DA31E5" w:rsidRDefault="00C237B4" w:rsidP="00C237B4">
            <w:pPr>
              <w:autoSpaceDE w:val="0"/>
              <w:autoSpaceDN w:val="0"/>
              <w:adjustRightInd w:val="0"/>
              <w:spacing w:before="60" w:after="60"/>
              <w:rPr>
                <w:iCs/>
                <w:sz w:val="18"/>
                <w:szCs w:val="18"/>
              </w:rPr>
            </w:pPr>
            <w:r w:rsidRPr="00DA31E5">
              <w:rPr>
                <w:b/>
                <w:iCs/>
                <w:sz w:val="18"/>
                <w:szCs w:val="18"/>
              </w:rPr>
              <w:t xml:space="preserve">Examine </w:t>
            </w:r>
            <w:r w:rsidRPr="00DA31E5">
              <w:rPr>
                <w:iCs/>
                <w:sz w:val="18"/>
                <w:szCs w:val="18"/>
              </w:rPr>
              <w:t xml:space="preserve">physical and environmental protection policy, procedures addressing physical access control, </w:t>
            </w:r>
            <w:r w:rsidR="00445B6B">
              <w:rPr>
                <w:iCs/>
                <w:sz w:val="18"/>
                <w:szCs w:val="18"/>
              </w:rPr>
              <w:t xml:space="preserve">security plan, </w:t>
            </w:r>
            <w:r w:rsidRPr="00DA31E5">
              <w:rPr>
                <w:iCs/>
                <w:sz w:val="18"/>
                <w:szCs w:val="18"/>
              </w:rPr>
              <w:t>or other relevant documents; [</w:t>
            </w:r>
            <w:r w:rsidRPr="00DA31E5">
              <w:rPr>
                <w:i/>
                <w:iCs/>
                <w:sz w:val="18"/>
                <w:szCs w:val="18"/>
              </w:rPr>
              <w:t>reviewing</w:t>
            </w:r>
            <w:r w:rsidRPr="00DA31E5">
              <w:rPr>
                <w:iCs/>
                <w:sz w:val="18"/>
                <w:szCs w:val="18"/>
              </w:rPr>
              <w:t xml:space="preserve">] for the measures to be employed to enforce physical access authorizations for all physical access points (including designated entry/exit points) to the facility where the information system resides (excluding </w:t>
            </w:r>
            <w:r w:rsidR="00445B6B">
              <w:rPr>
                <w:iCs/>
                <w:sz w:val="18"/>
                <w:szCs w:val="18"/>
              </w:rPr>
              <w:t xml:space="preserve">the </w:t>
            </w:r>
            <w:r w:rsidRPr="00DA31E5">
              <w:rPr>
                <w:iCs/>
                <w:sz w:val="18"/>
                <w:szCs w:val="18"/>
              </w:rPr>
              <w:t>publicly accessible areas</w:t>
            </w:r>
            <w:r w:rsidR="00445B6B">
              <w:rPr>
                <w:iCs/>
                <w:sz w:val="18"/>
                <w:szCs w:val="18"/>
              </w:rPr>
              <w:t xml:space="preserve"> identified in </w:t>
            </w:r>
            <w:r w:rsidR="00445B6B" w:rsidRPr="00FD335D">
              <w:rPr>
                <w:iCs/>
                <w:sz w:val="18"/>
                <w:szCs w:val="18"/>
              </w:rPr>
              <w:t>PE-2.1.1.1</w:t>
            </w:r>
            <w:r w:rsidR="00FD335D" w:rsidRPr="00FD335D">
              <w:rPr>
                <w:iCs/>
                <w:sz w:val="18"/>
                <w:szCs w:val="18"/>
              </w:rPr>
              <w:t>)</w:t>
            </w:r>
            <w:r w:rsidRPr="00FD335D">
              <w:rPr>
                <w:iCs/>
                <w:sz w:val="18"/>
                <w:szCs w:val="18"/>
              </w:rPr>
              <w:t>.</w:t>
            </w:r>
            <w:r w:rsidRPr="00DA31E5">
              <w:rPr>
                <w:iCs/>
                <w:sz w:val="18"/>
                <w:szCs w:val="18"/>
              </w:rPr>
              <w:t xml:space="preserve"> </w:t>
            </w:r>
          </w:p>
        </w:tc>
      </w:tr>
      <w:tr w:rsidR="00DA31E5" w:rsidRPr="005073C2" w:rsidTr="00F351C8">
        <w:trPr>
          <w:cantSplit/>
        </w:trPr>
        <w:tc>
          <w:tcPr>
            <w:tcW w:w="1530" w:type="dxa"/>
            <w:gridSpan w:val="2"/>
          </w:tcPr>
          <w:p w:rsidR="00DA31E5" w:rsidRPr="00DA31E5" w:rsidRDefault="00DA31E5" w:rsidP="00DA31E5">
            <w:pPr>
              <w:spacing w:before="120" w:after="120"/>
              <w:rPr>
                <w:rFonts w:ascii="Arial" w:hAnsi="Arial" w:cs="Arial"/>
                <w:b/>
                <w:iCs/>
                <w:sz w:val="16"/>
                <w:szCs w:val="16"/>
              </w:rPr>
            </w:pPr>
            <w:r>
              <w:rPr>
                <w:rFonts w:ascii="Arial" w:hAnsi="Arial" w:cs="Arial"/>
                <w:b/>
                <w:iCs/>
                <w:sz w:val="16"/>
                <w:szCs w:val="16"/>
              </w:rPr>
              <w:t>PE-3.1.1.2</w:t>
            </w:r>
          </w:p>
          <w:p w:rsidR="00DA31E5" w:rsidRPr="00DA31E5" w:rsidRDefault="00DA31E5" w:rsidP="00C237B4">
            <w:pPr>
              <w:spacing w:before="120" w:after="120"/>
              <w:rPr>
                <w:rFonts w:ascii="Arial" w:hAnsi="Arial" w:cs="Arial"/>
                <w:b/>
                <w:iCs/>
                <w:sz w:val="16"/>
                <w:szCs w:val="16"/>
              </w:rPr>
            </w:pPr>
          </w:p>
        </w:tc>
        <w:tc>
          <w:tcPr>
            <w:tcW w:w="7110" w:type="dxa"/>
          </w:tcPr>
          <w:p w:rsidR="00DA31E5" w:rsidRPr="00DA31E5" w:rsidRDefault="00DA31E5" w:rsidP="00CC6F9D">
            <w:pPr>
              <w:autoSpaceDE w:val="0"/>
              <w:autoSpaceDN w:val="0"/>
              <w:adjustRightInd w:val="0"/>
              <w:spacing w:before="60" w:after="60"/>
              <w:rPr>
                <w:b/>
                <w:iCs/>
                <w:sz w:val="18"/>
                <w:szCs w:val="18"/>
              </w:rPr>
            </w:pPr>
            <w:r>
              <w:rPr>
                <w:b/>
                <w:sz w:val="18"/>
                <w:szCs w:val="18"/>
              </w:rPr>
              <w:t xml:space="preserve">Examine </w:t>
            </w:r>
            <w:r>
              <w:rPr>
                <w:sz w:val="18"/>
                <w:szCs w:val="18"/>
              </w:rPr>
              <w:t xml:space="preserve">an agreed-upon </w:t>
            </w:r>
            <w:r w:rsidRPr="00DA31E5">
              <w:rPr>
                <w:iCs/>
                <w:sz w:val="18"/>
                <w:szCs w:val="18"/>
              </w:rPr>
              <w:t>[</w:t>
            </w:r>
            <w:r w:rsidRPr="00DA31E5">
              <w:rPr>
                <w:i/>
                <w:iCs/>
                <w:sz w:val="18"/>
                <w:szCs w:val="18"/>
              </w:rPr>
              <w:t>basic</w:t>
            </w:r>
            <w:r w:rsidRPr="00DA31E5">
              <w:rPr>
                <w:iCs/>
                <w:sz w:val="18"/>
                <w:szCs w:val="18"/>
              </w:rPr>
              <w:t>]</w:t>
            </w:r>
            <w:r>
              <w:rPr>
                <w:sz w:val="18"/>
                <w:szCs w:val="18"/>
              </w:rPr>
              <w:t xml:space="preserve"> sample of physical access points to the facility where the information system resides; [</w:t>
            </w:r>
            <w:r w:rsidRPr="00DA31E5">
              <w:rPr>
                <w:i/>
                <w:sz w:val="18"/>
                <w:szCs w:val="18"/>
              </w:rPr>
              <w:t>observing</w:t>
            </w:r>
            <w:r>
              <w:rPr>
                <w:sz w:val="18"/>
                <w:szCs w:val="18"/>
              </w:rPr>
              <w:t xml:space="preserve">] for evidence that the measures identified in PE-3.1.1.1 are </w:t>
            </w:r>
            <w:r w:rsidR="00CC6F9D">
              <w:rPr>
                <w:sz w:val="18"/>
                <w:szCs w:val="18"/>
              </w:rPr>
              <w:t>being applied</w:t>
            </w:r>
            <w:r>
              <w:rPr>
                <w:sz w:val="18"/>
                <w:szCs w:val="18"/>
              </w:rPr>
              <w:t>.</w:t>
            </w:r>
          </w:p>
        </w:tc>
      </w:tr>
      <w:tr w:rsidR="00C237B4" w:rsidRPr="005073C2" w:rsidTr="00F351C8">
        <w:trPr>
          <w:cantSplit/>
        </w:trPr>
        <w:tc>
          <w:tcPr>
            <w:tcW w:w="1530" w:type="dxa"/>
            <w:gridSpan w:val="2"/>
          </w:tcPr>
          <w:p w:rsidR="00C237B4" w:rsidRPr="00DA31E5" w:rsidRDefault="00DA31E5" w:rsidP="00DA31E5">
            <w:pPr>
              <w:spacing w:before="120" w:after="120"/>
              <w:rPr>
                <w:rFonts w:ascii="Arial" w:hAnsi="Arial" w:cs="Arial"/>
                <w:b/>
                <w:iCs/>
                <w:sz w:val="16"/>
                <w:szCs w:val="16"/>
              </w:rPr>
            </w:pPr>
            <w:r>
              <w:rPr>
                <w:rFonts w:ascii="Arial" w:hAnsi="Arial" w:cs="Arial"/>
                <w:b/>
                <w:iCs/>
                <w:sz w:val="16"/>
                <w:szCs w:val="16"/>
              </w:rPr>
              <w:t>PE-3.1.1.3</w:t>
            </w:r>
          </w:p>
        </w:tc>
        <w:tc>
          <w:tcPr>
            <w:tcW w:w="7110" w:type="dxa"/>
          </w:tcPr>
          <w:p w:rsidR="00C237B4" w:rsidRPr="000E2079" w:rsidRDefault="00C237B4" w:rsidP="00F86C4E">
            <w:pPr>
              <w:autoSpaceDE w:val="0"/>
              <w:autoSpaceDN w:val="0"/>
              <w:adjustRightInd w:val="0"/>
              <w:spacing w:before="60" w:after="60"/>
              <w:rPr>
                <w:iCs/>
                <w:sz w:val="18"/>
                <w:szCs w:val="18"/>
                <w:highlight w:val="yellow"/>
              </w:rPr>
            </w:pPr>
            <w:r w:rsidRPr="00DA31E5">
              <w:rPr>
                <w:b/>
                <w:iCs/>
                <w:sz w:val="18"/>
                <w:szCs w:val="18"/>
              </w:rPr>
              <w:t xml:space="preserve">Examine </w:t>
            </w:r>
            <w:r w:rsidR="00DA31E5" w:rsidRPr="00DA31E5">
              <w:rPr>
                <w:sz w:val="18"/>
                <w:szCs w:val="18"/>
              </w:rPr>
              <w:t xml:space="preserve">an agreed-upon </w:t>
            </w:r>
            <w:r w:rsidR="00DA31E5" w:rsidRPr="00DA31E5">
              <w:rPr>
                <w:iCs/>
                <w:sz w:val="18"/>
                <w:szCs w:val="18"/>
              </w:rPr>
              <w:t>[</w:t>
            </w:r>
            <w:r w:rsidR="00DA31E5" w:rsidRPr="00DA31E5">
              <w:rPr>
                <w:i/>
                <w:iCs/>
                <w:sz w:val="18"/>
                <w:szCs w:val="18"/>
              </w:rPr>
              <w:t>basic</w:t>
            </w:r>
            <w:r w:rsidR="00DA31E5" w:rsidRPr="00DA31E5">
              <w:rPr>
                <w:iCs/>
                <w:sz w:val="18"/>
                <w:szCs w:val="18"/>
              </w:rPr>
              <w:t>]</w:t>
            </w:r>
            <w:r w:rsidR="00DA31E5" w:rsidRPr="00DA31E5">
              <w:rPr>
                <w:sz w:val="18"/>
                <w:szCs w:val="18"/>
              </w:rPr>
              <w:t xml:space="preserve"> sample of physical access control </w:t>
            </w:r>
            <w:r w:rsidR="00F86C4E">
              <w:rPr>
                <w:sz w:val="18"/>
                <w:szCs w:val="18"/>
              </w:rPr>
              <w:t xml:space="preserve">logs </w:t>
            </w:r>
            <w:r w:rsidR="008C2B36">
              <w:rPr>
                <w:sz w:val="18"/>
                <w:szCs w:val="18"/>
              </w:rPr>
              <w:t>for the facility where the information system resides</w:t>
            </w:r>
            <w:r w:rsidRPr="00DA31E5">
              <w:rPr>
                <w:iCs/>
                <w:sz w:val="18"/>
                <w:szCs w:val="18"/>
              </w:rPr>
              <w:t>; [</w:t>
            </w:r>
            <w:r w:rsidRPr="00DA31E5">
              <w:rPr>
                <w:i/>
                <w:iCs/>
                <w:sz w:val="18"/>
                <w:szCs w:val="18"/>
              </w:rPr>
              <w:t>reviewing</w:t>
            </w:r>
            <w:r w:rsidRPr="00DA31E5">
              <w:rPr>
                <w:iCs/>
                <w:sz w:val="18"/>
                <w:szCs w:val="18"/>
              </w:rPr>
              <w:t>] for evidence that</w:t>
            </w:r>
            <w:r w:rsidR="00AC4919" w:rsidRPr="00DA31E5">
              <w:rPr>
                <w:iCs/>
                <w:sz w:val="18"/>
                <w:szCs w:val="18"/>
              </w:rPr>
              <w:t xml:space="preserve"> the measures identified in PE-3</w:t>
            </w:r>
            <w:r w:rsidRPr="00DA31E5">
              <w:rPr>
                <w:iCs/>
                <w:sz w:val="18"/>
                <w:szCs w:val="18"/>
              </w:rPr>
              <w:t>.1.1.1 are being applied.</w:t>
            </w:r>
          </w:p>
        </w:tc>
      </w:tr>
      <w:tr w:rsidR="00C237B4" w:rsidRPr="005073C2" w:rsidTr="00F351C8">
        <w:trPr>
          <w:cantSplit/>
        </w:trPr>
        <w:tc>
          <w:tcPr>
            <w:tcW w:w="1530" w:type="dxa"/>
            <w:gridSpan w:val="2"/>
          </w:tcPr>
          <w:p w:rsidR="00784C2A" w:rsidRPr="00DA31E5" w:rsidRDefault="00784C2A" w:rsidP="00784C2A">
            <w:pPr>
              <w:spacing w:before="120" w:after="120"/>
              <w:rPr>
                <w:rFonts w:ascii="Arial" w:hAnsi="Arial" w:cs="Arial"/>
                <w:b/>
                <w:iCs/>
                <w:sz w:val="16"/>
                <w:szCs w:val="16"/>
              </w:rPr>
            </w:pPr>
            <w:r w:rsidRPr="00DA31E5">
              <w:rPr>
                <w:rFonts w:ascii="Arial" w:hAnsi="Arial" w:cs="Arial"/>
                <w:b/>
                <w:iCs/>
                <w:sz w:val="16"/>
                <w:szCs w:val="16"/>
              </w:rPr>
              <w:t>PE-3.1.1</w:t>
            </w:r>
            <w:r w:rsidR="00DA31E5">
              <w:rPr>
                <w:rFonts w:ascii="Arial" w:hAnsi="Arial" w:cs="Arial"/>
                <w:b/>
                <w:iCs/>
                <w:sz w:val="16"/>
                <w:szCs w:val="16"/>
              </w:rPr>
              <w:t>.4</w:t>
            </w:r>
          </w:p>
          <w:p w:rsidR="00C237B4" w:rsidRPr="00DA31E5" w:rsidRDefault="00C237B4" w:rsidP="001337F0">
            <w:pPr>
              <w:spacing w:before="60" w:after="60"/>
              <w:rPr>
                <w:rFonts w:ascii="Arial" w:hAnsi="Arial" w:cs="Arial"/>
                <w:b/>
                <w:iCs/>
                <w:sz w:val="16"/>
                <w:szCs w:val="16"/>
              </w:rPr>
            </w:pPr>
          </w:p>
        </w:tc>
        <w:tc>
          <w:tcPr>
            <w:tcW w:w="7110" w:type="dxa"/>
          </w:tcPr>
          <w:p w:rsidR="00C237B4" w:rsidRPr="00DA31E5" w:rsidDel="00172EF9" w:rsidRDefault="00C237B4" w:rsidP="00345DDB">
            <w:pPr>
              <w:autoSpaceDE w:val="0"/>
              <w:autoSpaceDN w:val="0"/>
              <w:adjustRightInd w:val="0"/>
              <w:spacing w:before="60" w:after="60"/>
              <w:rPr>
                <w:rFonts w:ascii="Arial" w:hAnsi="Arial" w:cs="Arial"/>
                <w:b/>
                <w:iCs/>
                <w:sz w:val="18"/>
                <w:szCs w:val="18"/>
              </w:rPr>
            </w:pPr>
            <w:r w:rsidRPr="00DA31E5">
              <w:rPr>
                <w:b/>
                <w:iCs/>
                <w:sz w:val="18"/>
                <w:szCs w:val="18"/>
              </w:rPr>
              <w:t xml:space="preserve">Interview </w:t>
            </w:r>
            <w:r w:rsidRPr="00DA31E5">
              <w:rPr>
                <w:iCs/>
                <w:sz w:val="18"/>
                <w:szCs w:val="18"/>
              </w:rPr>
              <w:t>an agreed-upon [</w:t>
            </w:r>
            <w:r w:rsidRPr="00DA31E5">
              <w:rPr>
                <w:i/>
                <w:iCs/>
                <w:sz w:val="18"/>
                <w:szCs w:val="18"/>
              </w:rPr>
              <w:t>basic</w:t>
            </w:r>
            <w:r w:rsidRPr="00DA31E5">
              <w:rPr>
                <w:iCs/>
                <w:sz w:val="18"/>
                <w:szCs w:val="18"/>
              </w:rPr>
              <w:t xml:space="preserve">] sample of organizational personnel with physical access </w:t>
            </w:r>
            <w:r w:rsidR="00DA31E5" w:rsidRPr="00DA31E5">
              <w:rPr>
                <w:iCs/>
                <w:sz w:val="18"/>
                <w:szCs w:val="18"/>
              </w:rPr>
              <w:t>control responsibilities</w:t>
            </w:r>
            <w:r w:rsidRPr="00DA31E5">
              <w:rPr>
                <w:iCs/>
                <w:sz w:val="18"/>
                <w:szCs w:val="18"/>
              </w:rPr>
              <w:t>; conducting [</w:t>
            </w:r>
            <w:r w:rsidRPr="00DA31E5">
              <w:rPr>
                <w:i/>
                <w:iCs/>
                <w:sz w:val="18"/>
                <w:szCs w:val="18"/>
              </w:rPr>
              <w:t>basic</w:t>
            </w:r>
            <w:r w:rsidRPr="00DA31E5">
              <w:rPr>
                <w:iCs/>
                <w:sz w:val="18"/>
                <w:szCs w:val="18"/>
              </w:rPr>
              <w:t>] discussions for further evidence that</w:t>
            </w:r>
            <w:r w:rsidR="000E2079" w:rsidRPr="00DA31E5">
              <w:rPr>
                <w:iCs/>
                <w:sz w:val="18"/>
                <w:szCs w:val="18"/>
              </w:rPr>
              <w:t xml:space="preserve"> the measures identified in PE-3</w:t>
            </w:r>
            <w:r w:rsidRPr="00DA31E5">
              <w:rPr>
                <w:iCs/>
                <w:sz w:val="18"/>
                <w:szCs w:val="18"/>
              </w:rPr>
              <w:t>.1.1.1 are being applied</w:t>
            </w:r>
            <w:r w:rsidR="000E2079" w:rsidRPr="00DA31E5">
              <w:rPr>
                <w:iCs/>
                <w:sz w:val="18"/>
                <w:szCs w:val="18"/>
              </w:rPr>
              <w:t>.</w:t>
            </w:r>
            <w:r w:rsidRPr="00DA31E5">
              <w:rPr>
                <w:iCs/>
                <w:sz w:val="18"/>
                <w:szCs w:val="18"/>
              </w:rPr>
              <w:t xml:space="preserve"> </w:t>
            </w:r>
          </w:p>
        </w:tc>
      </w:tr>
      <w:tr w:rsidR="006D3562" w:rsidRPr="005073C2" w:rsidTr="006D3562">
        <w:trPr>
          <w:cantSplit/>
        </w:trPr>
        <w:tc>
          <w:tcPr>
            <w:tcW w:w="1530" w:type="dxa"/>
            <w:gridSpan w:val="2"/>
            <w:shd w:val="clear" w:color="auto" w:fill="F2F2F2" w:themeFill="background1" w:themeFillShade="F2"/>
          </w:tcPr>
          <w:p w:rsidR="006D3562" w:rsidRDefault="006D3562" w:rsidP="00002B5B">
            <w:pPr>
              <w:spacing w:line="120" w:lineRule="auto"/>
              <w:rPr>
                <w:rFonts w:ascii="Arial" w:hAnsi="Arial" w:cs="Arial"/>
                <w:b/>
                <w:iCs/>
                <w:sz w:val="16"/>
                <w:szCs w:val="16"/>
              </w:rPr>
            </w:pPr>
          </w:p>
        </w:tc>
        <w:tc>
          <w:tcPr>
            <w:tcW w:w="7110" w:type="dxa"/>
            <w:shd w:val="clear" w:color="auto" w:fill="F2F2F2" w:themeFill="background1" w:themeFillShade="F2"/>
          </w:tcPr>
          <w:p w:rsidR="006D3562" w:rsidRPr="008D7BED" w:rsidRDefault="006D3562" w:rsidP="00002B5B">
            <w:pPr>
              <w:autoSpaceDE w:val="0"/>
              <w:autoSpaceDN w:val="0"/>
              <w:adjustRightInd w:val="0"/>
              <w:spacing w:line="120" w:lineRule="auto"/>
              <w:rPr>
                <w:b/>
                <w:iCs/>
                <w:sz w:val="18"/>
                <w:szCs w:val="18"/>
              </w:rPr>
            </w:pPr>
          </w:p>
        </w:tc>
      </w:tr>
      <w:tr w:rsidR="00127B11" w:rsidRPr="005073C2" w:rsidTr="00F351C8">
        <w:trPr>
          <w:cantSplit/>
        </w:trPr>
        <w:tc>
          <w:tcPr>
            <w:tcW w:w="1530" w:type="dxa"/>
            <w:gridSpan w:val="2"/>
            <w:tcBorders>
              <w:bottom w:val="single" w:sz="4" w:space="0" w:color="auto"/>
            </w:tcBorders>
          </w:tcPr>
          <w:p w:rsidR="000E2079" w:rsidRDefault="000E2079" w:rsidP="000E2079">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.2.1</w:t>
            </w:r>
          </w:p>
          <w:p w:rsidR="00127B11" w:rsidRPr="002F5405" w:rsidRDefault="00127B11" w:rsidP="00127B11">
            <w:pPr>
              <w:spacing w:before="60" w:after="60"/>
              <w:rPr>
                <w:rFonts w:ascii="Arial" w:hAnsi="Arial" w:cs="Arial"/>
                <w:b/>
                <w:iCs/>
                <w:sz w:val="16"/>
                <w:szCs w:val="16"/>
                <w:highlight w:val="yellow"/>
              </w:rPr>
            </w:pPr>
          </w:p>
        </w:tc>
        <w:tc>
          <w:tcPr>
            <w:tcW w:w="7110" w:type="dxa"/>
            <w:tcBorders>
              <w:bottom w:val="single" w:sz="4" w:space="0" w:color="auto"/>
            </w:tcBorders>
          </w:tcPr>
          <w:p w:rsidR="0007766F" w:rsidRDefault="000E2079">
            <w:pPr>
              <w:spacing w:before="60" w:after="60"/>
              <w:rPr>
                <w:sz w:val="18"/>
                <w:szCs w:val="18"/>
              </w:rPr>
            </w:pPr>
            <w:r w:rsidRPr="002033DE">
              <w:rPr>
                <w:b/>
                <w:sz w:val="18"/>
                <w:szCs w:val="18"/>
              </w:rPr>
              <w:t>Examine</w:t>
            </w:r>
            <w:r w:rsidRPr="00E929FB">
              <w:rPr>
                <w:sz w:val="18"/>
                <w:szCs w:val="18"/>
              </w:rPr>
              <w:t xml:space="preserve"> </w:t>
            </w:r>
            <w:r>
              <w:rPr>
                <w:sz w:val="18"/>
                <w:szCs w:val="18"/>
              </w:rPr>
              <w:t xml:space="preserve">physical and environmental protection policy, procedures addressing physical access control, </w:t>
            </w:r>
            <w:r w:rsidR="00664CC7">
              <w:rPr>
                <w:sz w:val="18"/>
                <w:szCs w:val="18"/>
              </w:rPr>
              <w:t xml:space="preserve">security plan, </w:t>
            </w:r>
            <w:r>
              <w:rPr>
                <w:sz w:val="18"/>
                <w:szCs w:val="18"/>
              </w:rPr>
              <w:t>or other relevant documents; [</w:t>
            </w:r>
            <w:r w:rsidRPr="000E2079">
              <w:rPr>
                <w:i/>
                <w:sz w:val="18"/>
                <w:szCs w:val="18"/>
              </w:rPr>
              <w:t>reviewing</w:t>
            </w:r>
            <w:r>
              <w:rPr>
                <w:sz w:val="18"/>
                <w:szCs w:val="18"/>
              </w:rPr>
              <w:t xml:space="preserve">] for the measures to be employed to verify individual access authorizations before granting access to the facility. </w:t>
            </w:r>
          </w:p>
        </w:tc>
      </w:tr>
      <w:tr w:rsidR="000E2079" w:rsidRPr="004F7EFC" w:rsidTr="00F351C8">
        <w:trPr>
          <w:cantSplit/>
        </w:trPr>
        <w:tc>
          <w:tcPr>
            <w:tcW w:w="1530" w:type="dxa"/>
            <w:gridSpan w:val="2"/>
            <w:tcBorders>
              <w:bottom w:val="single" w:sz="4" w:space="0" w:color="auto"/>
            </w:tcBorders>
          </w:tcPr>
          <w:p w:rsidR="000E2079" w:rsidRPr="000E2079" w:rsidRDefault="000E2079" w:rsidP="000E2079">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.2.2</w:t>
            </w:r>
          </w:p>
        </w:tc>
        <w:tc>
          <w:tcPr>
            <w:tcW w:w="7110" w:type="dxa"/>
            <w:tcBorders>
              <w:bottom w:val="single" w:sz="4" w:space="0" w:color="auto"/>
            </w:tcBorders>
          </w:tcPr>
          <w:p w:rsidR="000E2079" w:rsidRPr="000E2079" w:rsidRDefault="000E2079" w:rsidP="00761042">
            <w:pPr>
              <w:autoSpaceDE w:val="0"/>
              <w:autoSpaceDN w:val="0"/>
              <w:adjustRightInd w:val="0"/>
              <w:spacing w:before="60" w:after="60"/>
              <w:rPr>
                <w:iCs/>
                <w:sz w:val="18"/>
                <w:szCs w:val="18"/>
                <w:highlight w:val="yellow"/>
              </w:rPr>
            </w:pPr>
            <w:r w:rsidRPr="000E2079">
              <w:rPr>
                <w:b/>
                <w:iCs/>
                <w:sz w:val="18"/>
                <w:szCs w:val="18"/>
              </w:rPr>
              <w:t xml:space="preserve">Examine </w:t>
            </w:r>
            <w:r w:rsidRPr="000E2079">
              <w:rPr>
                <w:iCs/>
                <w:sz w:val="18"/>
                <w:szCs w:val="18"/>
              </w:rPr>
              <w:t>an agreed-upon [</w:t>
            </w:r>
            <w:r w:rsidRPr="000E2079">
              <w:rPr>
                <w:i/>
                <w:iCs/>
                <w:sz w:val="18"/>
                <w:szCs w:val="18"/>
              </w:rPr>
              <w:t>basic</w:t>
            </w:r>
            <w:r w:rsidRPr="000E2079">
              <w:rPr>
                <w:iCs/>
                <w:sz w:val="18"/>
                <w:szCs w:val="18"/>
              </w:rPr>
              <w:t>] sample of physical access control logs</w:t>
            </w:r>
            <w:r w:rsidR="00BF3BC8">
              <w:rPr>
                <w:iCs/>
                <w:sz w:val="18"/>
                <w:szCs w:val="18"/>
              </w:rPr>
              <w:t xml:space="preserve"> for the facility</w:t>
            </w:r>
            <w:r w:rsidR="00FE13C7">
              <w:rPr>
                <w:iCs/>
                <w:sz w:val="18"/>
                <w:szCs w:val="18"/>
              </w:rPr>
              <w:t xml:space="preserve"> where the information system resides</w:t>
            </w:r>
            <w:r w:rsidRPr="000E2079">
              <w:rPr>
                <w:iCs/>
                <w:sz w:val="18"/>
                <w:szCs w:val="18"/>
              </w:rPr>
              <w:t>; [</w:t>
            </w:r>
            <w:r w:rsidRPr="000E2079">
              <w:rPr>
                <w:i/>
                <w:iCs/>
                <w:sz w:val="18"/>
                <w:szCs w:val="18"/>
              </w:rPr>
              <w:t>reviewing</w:t>
            </w:r>
            <w:r w:rsidRPr="000E2079">
              <w:rPr>
                <w:iCs/>
                <w:sz w:val="18"/>
                <w:szCs w:val="18"/>
              </w:rPr>
              <w:t>] for evidence that the measures identified in PE-3.1.2.1 are being applied</w:t>
            </w:r>
            <w:r>
              <w:rPr>
                <w:iCs/>
                <w:sz w:val="18"/>
                <w:szCs w:val="18"/>
              </w:rPr>
              <w:t xml:space="preserve">. </w:t>
            </w:r>
          </w:p>
        </w:tc>
      </w:tr>
      <w:tr w:rsidR="00BF3BC8" w:rsidRPr="004F7EFC" w:rsidTr="00F351C8">
        <w:trPr>
          <w:cantSplit/>
        </w:trPr>
        <w:tc>
          <w:tcPr>
            <w:tcW w:w="1530" w:type="dxa"/>
            <w:gridSpan w:val="2"/>
            <w:tcBorders>
              <w:bottom w:val="single" w:sz="4" w:space="0" w:color="auto"/>
            </w:tcBorders>
          </w:tcPr>
          <w:p w:rsidR="00BF3BC8" w:rsidRPr="009922F5" w:rsidRDefault="00BF3BC8" w:rsidP="000E2079">
            <w:pPr>
              <w:spacing w:before="120" w:after="120"/>
              <w:rPr>
                <w:rFonts w:ascii="Arial" w:hAnsi="Arial" w:cs="Arial"/>
                <w:b/>
                <w:iCs/>
                <w:sz w:val="16"/>
                <w:szCs w:val="16"/>
              </w:rPr>
            </w:pPr>
            <w:r>
              <w:rPr>
                <w:rFonts w:ascii="Arial" w:hAnsi="Arial" w:cs="Arial"/>
                <w:b/>
                <w:iCs/>
                <w:sz w:val="16"/>
                <w:szCs w:val="16"/>
              </w:rPr>
              <w:t>PE-3.1.2.3</w:t>
            </w:r>
          </w:p>
        </w:tc>
        <w:tc>
          <w:tcPr>
            <w:tcW w:w="7110" w:type="dxa"/>
            <w:tcBorders>
              <w:bottom w:val="single" w:sz="4" w:space="0" w:color="auto"/>
            </w:tcBorders>
          </w:tcPr>
          <w:p w:rsidR="00BF3BC8" w:rsidRPr="00BF3BC8" w:rsidRDefault="00BF3BC8" w:rsidP="00002E8E">
            <w:pPr>
              <w:autoSpaceDE w:val="0"/>
              <w:autoSpaceDN w:val="0"/>
              <w:adjustRightInd w:val="0"/>
              <w:spacing w:before="60" w:after="60"/>
              <w:rPr>
                <w:iCs/>
                <w:sz w:val="18"/>
                <w:szCs w:val="18"/>
              </w:rPr>
            </w:pPr>
            <w:r>
              <w:rPr>
                <w:b/>
                <w:iCs/>
                <w:sz w:val="18"/>
                <w:szCs w:val="18"/>
              </w:rPr>
              <w:t xml:space="preserve">Examine </w:t>
            </w:r>
            <w:r>
              <w:rPr>
                <w:iCs/>
                <w:sz w:val="18"/>
                <w:szCs w:val="18"/>
              </w:rPr>
              <w:t>an agreed-upon [</w:t>
            </w:r>
            <w:r>
              <w:rPr>
                <w:i/>
                <w:iCs/>
                <w:sz w:val="18"/>
                <w:szCs w:val="18"/>
              </w:rPr>
              <w:t>basic</w:t>
            </w:r>
            <w:r>
              <w:rPr>
                <w:iCs/>
                <w:sz w:val="18"/>
                <w:szCs w:val="18"/>
              </w:rPr>
              <w:t>] sample of physical access points to the facility</w:t>
            </w:r>
            <w:r w:rsidR="001C03BB">
              <w:rPr>
                <w:iCs/>
                <w:sz w:val="18"/>
                <w:szCs w:val="18"/>
              </w:rPr>
              <w:t xml:space="preserve"> where the information system resides</w:t>
            </w:r>
            <w:r>
              <w:rPr>
                <w:iCs/>
                <w:sz w:val="18"/>
                <w:szCs w:val="18"/>
              </w:rPr>
              <w:t>; [</w:t>
            </w:r>
            <w:r>
              <w:rPr>
                <w:i/>
                <w:iCs/>
                <w:sz w:val="18"/>
                <w:szCs w:val="18"/>
              </w:rPr>
              <w:t>observing</w:t>
            </w:r>
            <w:r>
              <w:rPr>
                <w:iCs/>
                <w:sz w:val="18"/>
                <w:szCs w:val="18"/>
              </w:rPr>
              <w:t>] for evidence that the measures identified in PE-3.1.2.1 are being applied.</w:t>
            </w:r>
          </w:p>
        </w:tc>
      </w:tr>
      <w:tr w:rsidR="000E2079" w:rsidRPr="004F7EFC" w:rsidTr="00F351C8">
        <w:trPr>
          <w:cantSplit/>
        </w:trPr>
        <w:tc>
          <w:tcPr>
            <w:tcW w:w="1530" w:type="dxa"/>
            <w:gridSpan w:val="2"/>
            <w:tcBorders>
              <w:bottom w:val="single" w:sz="4" w:space="0" w:color="auto"/>
            </w:tcBorders>
          </w:tcPr>
          <w:p w:rsidR="000E2079" w:rsidRPr="002F5405" w:rsidRDefault="000E2079" w:rsidP="00BF3BC8">
            <w:pPr>
              <w:spacing w:before="60" w:after="60"/>
              <w:rPr>
                <w:rFonts w:ascii="Arial Narrow" w:hAnsi="Arial Narrow" w:cs="Arial"/>
                <w:iCs/>
                <w:sz w:val="16"/>
                <w:szCs w:val="16"/>
                <w:highlight w:val="yellow"/>
              </w:rPr>
            </w:pPr>
            <w:r w:rsidRPr="009922F5">
              <w:rPr>
                <w:rFonts w:ascii="Arial" w:hAnsi="Arial" w:cs="Arial"/>
                <w:b/>
                <w:iCs/>
                <w:sz w:val="16"/>
                <w:szCs w:val="16"/>
              </w:rPr>
              <w:t>PE-3.1</w:t>
            </w:r>
            <w:r>
              <w:rPr>
                <w:rFonts w:ascii="Arial" w:hAnsi="Arial" w:cs="Arial"/>
                <w:b/>
                <w:iCs/>
                <w:sz w:val="16"/>
                <w:szCs w:val="16"/>
              </w:rPr>
              <w:t>.2.</w:t>
            </w:r>
            <w:r w:rsidR="00BF3BC8">
              <w:rPr>
                <w:rFonts w:ascii="Arial" w:hAnsi="Arial" w:cs="Arial"/>
                <w:b/>
                <w:iCs/>
                <w:sz w:val="16"/>
                <w:szCs w:val="16"/>
              </w:rPr>
              <w:t>4</w:t>
            </w:r>
          </w:p>
        </w:tc>
        <w:tc>
          <w:tcPr>
            <w:tcW w:w="7110" w:type="dxa"/>
            <w:tcBorders>
              <w:bottom w:val="single" w:sz="4" w:space="0" w:color="auto"/>
            </w:tcBorders>
          </w:tcPr>
          <w:p w:rsidR="000E2079" w:rsidRPr="000E2079" w:rsidDel="00172EF9" w:rsidRDefault="000E2079" w:rsidP="00603CB2">
            <w:pPr>
              <w:autoSpaceDE w:val="0"/>
              <w:autoSpaceDN w:val="0"/>
              <w:adjustRightInd w:val="0"/>
              <w:spacing w:before="60" w:after="60"/>
              <w:rPr>
                <w:rFonts w:ascii="Arial" w:hAnsi="Arial" w:cs="Arial"/>
                <w:b/>
                <w:iCs/>
                <w:sz w:val="18"/>
                <w:szCs w:val="18"/>
                <w:highlight w:val="yellow"/>
              </w:rPr>
            </w:pPr>
            <w:r w:rsidRPr="000E2079">
              <w:rPr>
                <w:b/>
                <w:iCs/>
                <w:sz w:val="18"/>
                <w:szCs w:val="18"/>
              </w:rPr>
              <w:t xml:space="preserve">Interview </w:t>
            </w:r>
            <w:r w:rsidRPr="000E2079">
              <w:rPr>
                <w:iCs/>
                <w:sz w:val="18"/>
                <w:szCs w:val="18"/>
              </w:rPr>
              <w:t>an agreed-upon [</w:t>
            </w:r>
            <w:r w:rsidRPr="000E2079">
              <w:rPr>
                <w:i/>
                <w:iCs/>
                <w:sz w:val="18"/>
                <w:szCs w:val="18"/>
              </w:rPr>
              <w:t>basic</w:t>
            </w:r>
            <w:r w:rsidRPr="000E2079">
              <w:rPr>
                <w:iCs/>
                <w:sz w:val="18"/>
                <w:szCs w:val="18"/>
              </w:rPr>
              <w:t>] sample of organizational personnel with physical access control responsibilities; conducting [</w:t>
            </w:r>
            <w:r w:rsidRPr="000E2079">
              <w:rPr>
                <w:i/>
                <w:iCs/>
                <w:sz w:val="18"/>
                <w:szCs w:val="18"/>
              </w:rPr>
              <w:t>basic</w:t>
            </w:r>
            <w:r w:rsidRPr="000E2079">
              <w:rPr>
                <w:iCs/>
                <w:sz w:val="18"/>
                <w:szCs w:val="18"/>
              </w:rPr>
              <w:t>] discussions for further evidence that the measures identified in PE-3.1.2.1 are being applied.</w:t>
            </w:r>
          </w:p>
        </w:tc>
      </w:tr>
      <w:tr w:rsidR="006D3562" w:rsidRPr="004F7EFC" w:rsidTr="006D3562">
        <w:trPr>
          <w:cantSplit/>
        </w:trPr>
        <w:tc>
          <w:tcPr>
            <w:tcW w:w="1530" w:type="dxa"/>
            <w:gridSpan w:val="2"/>
            <w:tcBorders>
              <w:bottom w:val="single" w:sz="4" w:space="0" w:color="auto"/>
            </w:tcBorders>
            <w:shd w:val="clear" w:color="auto" w:fill="F2F2F2" w:themeFill="background1" w:themeFillShade="F2"/>
          </w:tcPr>
          <w:p w:rsidR="006D3562" w:rsidRDefault="006D3562"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6D3562" w:rsidRPr="008D7BED" w:rsidRDefault="006D3562" w:rsidP="00002B5B">
            <w:pPr>
              <w:autoSpaceDE w:val="0"/>
              <w:autoSpaceDN w:val="0"/>
              <w:adjustRightInd w:val="0"/>
              <w:spacing w:line="120" w:lineRule="auto"/>
              <w:rPr>
                <w:b/>
                <w:iCs/>
                <w:sz w:val="18"/>
                <w:szCs w:val="18"/>
              </w:rPr>
            </w:pPr>
          </w:p>
        </w:tc>
      </w:tr>
      <w:tr w:rsidR="000E2079" w:rsidRPr="005073C2" w:rsidTr="00F351C8">
        <w:trPr>
          <w:cantSplit/>
        </w:trPr>
        <w:tc>
          <w:tcPr>
            <w:tcW w:w="1530" w:type="dxa"/>
            <w:gridSpan w:val="2"/>
            <w:tcBorders>
              <w:bottom w:val="single" w:sz="4" w:space="0" w:color="auto"/>
            </w:tcBorders>
          </w:tcPr>
          <w:p w:rsidR="000E2079" w:rsidRPr="000E2079" w:rsidRDefault="000E2079" w:rsidP="000E2079">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.3.1</w:t>
            </w:r>
          </w:p>
        </w:tc>
        <w:tc>
          <w:tcPr>
            <w:tcW w:w="7110" w:type="dxa"/>
            <w:tcBorders>
              <w:bottom w:val="single" w:sz="4" w:space="0" w:color="auto"/>
            </w:tcBorders>
          </w:tcPr>
          <w:p w:rsidR="000E2079" w:rsidRPr="00D80D48" w:rsidRDefault="00652EC9" w:rsidP="00F949A5">
            <w:pPr>
              <w:spacing w:before="60" w:after="60"/>
              <w:rPr>
                <w:sz w:val="18"/>
                <w:szCs w:val="18"/>
              </w:rPr>
            </w:pPr>
            <w:r w:rsidRPr="002033DE">
              <w:rPr>
                <w:b/>
                <w:sz w:val="18"/>
                <w:szCs w:val="18"/>
              </w:rPr>
              <w:t>Examine</w:t>
            </w:r>
            <w:r w:rsidRPr="00E929FB">
              <w:rPr>
                <w:sz w:val="18"/>
                <w:szCs w:val="18"/>
              </w:rPr>
              <w:t xml:space="preserve"> </w:t>
            </w:r>
            <w:r>
              <w:rPr>
                <w:sz w:val="18"/>
                <w:szCs w:val="18"/>
              </w:rPr>
              <w:t xml:space="preserve">physical and environmental protection policy, procedures addressing physical access control, </w:t>
            </w:r>
            <w:r w:rsidR="00C620FA">
              <w:rPr>
                <w:sz w:val="18"/>
                <w:szCs w:val="18"/>
              </w:rPr>
              <w:t xml:space="preserve">security plan, </w:t>
            </w:r>
            <w:r>
              <w:rPr>
                <w:sz w:val="18"/>
                <w:szCs w:val="18"/>
              </w:rPr>
              <w:t>or other relevant documents; [</w:t>
            </w:r>
            <w:r w:rsidRPr="000E2079">
              <w:rPr>
                <w:i/>
                <w:sz w:val="18"/>
                <w:szCs w:val="18"/>
              </w:rPr>
              <w:t>reviewing</w:t>
            </w:r>
            <w:r>
              <w:rPr>
                <w:sz w:val="18"/>
                <w:szCs w:val="18"/>
              </w:rPr>
              <w:t>]</w:t>
            </w:r>
            <w:r w:rsidR="00D80D48">
              <w:rPr>
                <w:sz w:val="18"/>
                <w:szCs w:val="18"/>
              </w:rPr>
              <w:t xml:space="preserve"> for the physical access security measures to be used to control entry to facilities containing the information system and that these measures </w:t>
            </w:r>
            <w:r w:rsidR="00F949A5">
              <w:rPr>
                <w:sz w:val="18"/>
                <w:szCs w:val="18"/>
              </w:rPr>
              <w:t>include</w:t>
            </w:r>
            <w:r w:rsidR="00D80D48">
              <w:rPr>
                <w:sz w:val="18"/>
                <w:szCs w:val="18"/>
              </w:rPr>
              <w:t xml:space="preserve"> </w:t>
            </w:r>
            <w:r w:rsidR="00D80D48" w:rsidRPr="00926016">
              <w:rPr>
                <w:sz w:val="18"/>
                <w:szCs w:val="18"/>
              </w:rPr>
              <w:t>physical access devices (e.g., keys, locks, card readers) and/or guards</w:t>
            </w:r>
            <w:r w:rsidR="00D80D48">
              <w:rPr>
                <w:sz w:val="18"/>
                <w:szCs w:val="18"/>
              </w:rPr>
              <w:t>.</w:t>
            </w:r>
          </w:p>
        </w:tc>
      </w:tr>
      <w:tr w:rsidR="00D80D48" w:rsidRPr="005073C2" w:rsidTr="00F351C8">
        <w:trPr>
          <w:cantSplit/>
        </w:trPr>
        <w:tc>
          <w:tcPr>
            <w:tcW w:w="1530" w:type="dxa"/>
            <w:gridSpan w:val="2"/>
            <w:tcBorders>
              <w:bottom w:val="single" w:sz="4" w:space="0" w:color="auto"/>
            </w:tcBorders>
          </w:tcPr>
          <w:p w:rsidR="00D80D48" w:rsidRPr="009922F5" w:rsidRDefault="00D80D48" w:rsidP="000E2079">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.3.2</w:t>
            </w:r>
          </w:p>
        </w:tc>
        <w:tc>
          <w:tcPr>
            <w:tcW w:w="7110" w:type="dxa"/>
            <w:tcBorders>
              <w:bottom w:val="single" w:sz="4" w:space="0" w:color="auto"/>
            </w:tcBorders>
          </w:tcPr>
          <w:p w:rsidR="00D80D48" w:rsidRPr="002033DE" w:rsidRDefault="00D80D48" w:rsidP="00D43601">
            <w:pPr>
              <w:spacing w:before="60" w:after="60"/>
              <w:rPr>
                <w:b/>
                <w:sz w:val="18"/>
                <w:szCs w:val="18"/>
              </w:rPr>
            </w:pPr>
            <w:r>
              <w:rPr>
                <w:b/>
                <w:sz w:val="18"/>
                <w:szCs w:val="18"/>
              </w:rPr>
              <w:t xml:space="preserve">Examine </w:t>
            </w:r>
            <w:r>
              <w:rPr>
                <w:sz w:val="18"/>
                <w:szCs w:val="18"/>
              </w:rPr>
              <w:t>an agreed-upon [</w:t>
            </w:r>
            <w:r w:rsidRPr="00C96ABD">
              <w:rPr>
                <w:i/>
                <w:sz w:val="18"/>
                <w:szCs w:val="18"/>
              </w:rPr>
              <w:t>basic</w:t>
            </w:r>
            <w:r>
              <w:rPr>
                <w:sz w:val="18"/>
                <w:szCs w:val="18"/>
              </w:rPr>
              <w:t xml:space="preserve">] sample of physical access control </w:t>
            </w:r>
            <w:r w:rsidR="007433C3">
              <w:rPr>
                <w:sz w:val="18"/>
                <w:szCs w:val="18"/>
              </w:rPr>
              <w:t>logs</w:t>
            </w:r>
            <w:r w:rsidR="007F0885">
              <w:rPr>
                <w:sz w:val="18"/>
                <w:szCs w:val="18"/>
              </w:rPr>
              <w:t xml:space="preserve"> generated </w:t>
            </w:r>
            <w:r w:rsidR="00D43601">
              <w:rPr>
                <w:sz w:val="18"/>
                <w:szCs w:val="18"/>
              </w:rPr>
              <w:t xml:space="preserve">using </w:t>
            </w:r>
            <w:r w:rsidR="0061341D">
              <w:rPr>
                <w:sz w:val="18"/>
                <w:szCs w:val="18"/>
              </w:rPr>
              <w:t xml:space="preserve">the physical access security measures identified in </w:t>
            </w:r>
            <w:r w:rsidR="007F0885">
              <w:rPr>
                <w:sz w:val="18"/>
                <w:szCs w:val="18"/>
              </w:rPr>
              <w:t>PE-3.1.3.1</w:t>
            </w:r>
            <w:r>
              <w:rPr>
                <w:sz w:val="18"/>
                <w:szCs w:val="18"/>
              </w:rPr>
              <w:t>; [</w:t>
            </w:r>
            <w:r w:rsidRPr="000E2079">
              <w:rPr>
                <w:i/>
                <w:sz w:val="18"/>
                <w:szCs w:val="18"/>
              </w:rPr>
              <w:t>reviewing</w:t>
            </w:r>
            <w:r>
              <w:rPr>
                <w:sz w:val="18"/>
                <w:szCs w:val="18"/>
              </w:rPr>
              <w:t xml:space="preserve">] for evidence that the measures identified in PE-3.1.3.1 are </w:t>
            </w:r>
            <w:r w:rsidR="007433C3">
              <w:rPr>
                <w:sz w:val="18"/>
                <w:szCs w:val="18"/>
              </w:rPr>
              <w:t>being applied</w:t>
            </w:r>
            <w:r>
              <w:rPr>
                <w:sz w:val="18"/>
                <w:szCs w:val="18"/>
              </w:rPr>
              <w:t>.</w:t>
            </w:r>
          </w:p>
        </w:tc>
      </w:tr>
      <w:tr w:rsidR="00652EC9" w:rsidRPr="005073C2" w:rsidTr="00F351C8">
        <w:trPr>
          <w:cantSplit/>
        </w:trPr>
        <w:tc>
          <w:tcPr>
            <w:tcW w:w="1530" w:type="dxa"/>
            <w:gridSpan w:val="2"/>
            <w:tcBorders>
              <w:bottom w:val="single" w:sz="4" w:space="0" w:color="auto"/>
            </w:tcBorders>
          </w:tcPr>
          <w:p w:rsidR="00652EC9" w:rsidRPr="009922F5" w:rsidRDefault="00652EC9" w:rsidP="000E2079">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.3.</w:t>
            </w:r>
            <w:r w:rsidR="00D80D48">
              <w:rPr>
                <w:rFonts w:ascii="Arial" w:hAnsi="Arial" w:cs="Arial"/>
                <w:b/>
                <w:iCs/>
                <w:sz w:val="16"/>
                <w:szCs w:val="16"/>
              </w:rPr>
              <w:t>3</w:t>
            </w:r>
          </w:p>
        </w:tc>
        <w:tc>
          <w:tcPr>
            <w:tcW w:w="7110" w:type="dxa"/>
            <w:tcBorders>
              <w:bottom w:val="single" w:sz="4" w:space="0" w:color="auto"/>
            </w:tcBorders>
          </w:tcPr>
          <w:p w:rsidR="00652EC9" w:rsidRPr="002033DE" w:rsidRDefault="00C96ABD" w:rsidP="007433C3">
            <w:pPr>
              <w:spacing w:before="60" w:after="60"/>
              <w:rPr>
                <w:b/>
                <w:sz w:val="18"/>
                <w:szCs w:val="18"/>
              </w:rPr>
            </w:pPr>
            <w:r>
              <w:rPr>
                <w:b/>
                <w:sz w:val="18"/>
                <w:szCs w:val="18"/>
              </w:rPr>
              <w:t xml:space="preserve">Examine </w:t>
            </w:r>
            <w:r>
              <w:rPr>
                <w:sz w:val="18"/>
                <w:szCs w:val="18"/>
              </w:rPr>
              <w:t>an agreed-upon [</w:t>
            </w:r>
            <w:r w:rsidRPr="00C96ABD">
              <w:rPr>
                <w:i/>
                <w:sz w:val="18"/>
                <w:szCs w:val="18"/>
              </w:rPr>
              <w:t>basic</w:t>
            </w:r>
            <w:r>
              <w:rPr>
                <w:sz w:val="18"/>
                <w:szCs w:val="18"/>
              </w:rPr>
              <w:t>] sample of physical access points to the facility</w:t>
            </w:r>
            <w:r w:rsidR="007433C3">
              <w:rPr>
                <w:sz w:val="18"/>
                <w:szCs w:val="18"/>
              </w:rPr>
              <w:t xml:space="preserve"> where the information system resides</w:t>
            </w:r>
            <w:r>
              <w:rPr>
                <w:sz w:val="18"/>
                <w:szCs w:val="18"/>
              </w:rPr>
              <w:t>; [</w:t>
            </w:r>
            <w:r w:rsidRPr="00C96ABD">
              <w:rPr>
                <w:i/>
                <w:sz w:val="18"/>
                <w:szCs w:val="18"/>
              </w:rPr>
              <w:t>observing</w:t>
            </w:r>
            <w:r>
              <w:rPr>
                <w:sz w:val="18"/>
                <w:szCs w:val="18"/>
              </w:rPr>
              <w:t xml:space="preserve">] for evidence that the measures identified in PE-3.1.3.1 are </w:t>
            </w:r>
            <w:r w:rsidR="007433C3">
              <w:rPr>
                <w:sz w:val="18"/>
                <w:szCs w:val="18"/>
              </w:rPr>
              <w:t>being applied</w:t>
            </w:r>
            <w:r>
              <w:rPr>
                <w:sz w:val="18"/>
                <w:szCs w:val="18"/>
              </w:rPr>
              <w:t>.</w:t>
            </w:r>
          </w:p>
        </w:tc>
      </w:tr>
      <w:tr w:rsidR="00C96ABD" w:rsidRPr="005073C2" w:rsidTr="00F351C8">
        <w:trPr>
          <w:cantSplit/>
        </w:trPr>
        <w:tc>
          <w:tcPr>
            <w:tcW w:w="1530" w:type="dxa"/>
            <w:gridSpan w:val="2"/>
            <w:tcBorders>
              <w:bottom w:val="single" w:sz="4" w:space="0" w:color="auto"/>
            </w:tcBorders>
          </w:tcPr>
          <w:p w:rsidR="00C96ABD" w:rsidRPr="009922F5" w:rsidRDefault="00D80D48" w:rsidP="000E2079">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.3.4</w:t>
            </w:r>
          </w:p>
        </w:tc>
        <w:tc>
          <w:tcPr>
            <w:tcW w:w="7110" w:type="dxa"/>
            <w:tcBorders>
              <w:bottom w:val="single" w:sz="4" w:space="0" w:color="auto"/>
            </w:tcBorders>
          </w:tcPr>
          <w:p w:rsidR="00C96ABD" w:rsidRDefault="00D80D48" w:rsidP="00D2684C">
            <w:pPr>
              <w:spacing w:before="60" w:after="60"/>
              <w:rPr>
                <w:b/>
                <w:sz w:val="18"/>
                <w:szCs w:val="18"/>
              </w:rPr>
            </w:pPr>
            <w:r>
              <w:rPr>
                <w:b/>
                <w:sz w:val="18"/>
                <w:szCs w:val="18"/>
              </w:rPr>
              <w:t xml:space="preserve">Test </w:t>
            </w:r>
            <w:r>
              <w:rPr>
                <w:sz w:val="18"/>
                <w:szCs w:val="18"/>
              </w:rPr>
              <w:t>an agreed-upon [</w:t>
            </w:r>
            <w:r w:rsidRPr="00C96ABD">
              <w:rPr>
                <w:i/>
                <w:sz w:val="18"/>
                <w:szCs w:val="18"/>
              </w:rPr>
              <w:t>basic</w:t>
            </w:r>
            <w:r>
              <w:rPr>
                <w:sz w:val="18"/>
                <w:szCs w:val="18"/>
              </w:rPr>
              <w:t xml:space="preserve">] sample of </w:t>
            </w:r>
            <w:r w:rsidR="007F0885">
              <w:rPr>
                <w:sz w:val="18"/>
                <w:szCs w:val="18"/>
              </w:rPr>
              <w:t xml:space="preserve">the </w:t>
            </w:r>
            <w:r>
              <w:rPr>
                <w:sz w:val="18"/>
                <w:szCs w:val="18"/>
              </w:rPr>
              <w:t xml:space="preserve">physical access </w:t>
            </w:r>
            <w:r w:rsidR="00065595">
              <w:rPr>
                <w:sz w:val="18"/>
                <w:szCs w:val="18"/>
              </w:rPr>
              <w:t>security measures</w:t>
            </w:r>
            <w:r w:rsidR="007F0885">
              <w:rPr>
                <w:sz w:val="18"/>
                <w:szCs w:val="18"/>
              </w:rPr>
              <w:t xml:space="preserve"> identified in PE-3.1.3.1</w:t>
            </w:r>
            <w:r>
              <w:rPr>
                <w:sz w:val="18"/>
                <w:szCs w:val="18"/>
              </w:rPr>
              <w:t>; conducting [</w:t>
            </w:r>
            <w:r w:rsidRPr="00C96ABD">
              <w:rPr>
                <w:i/>
                <w:sz w:val="18"/>
                <w:szCs w:val="18"/>
              </w:rPr>
              <w:t>basic</w:t>
            </w:r>
            <w:r>
              <w:rPr>
                <w:sz w:val="18"/>
                <w:szCs w:val="18"/>
              </w:rPr>
              <w:t xml:space="preserve">] testing using simulated events or conditions for further evidence that </w:t>
            </w:r>
            <w:r w:rsidR="00D2684C">
              <w:rPr>
                <w:sz w:val="18"/>
                <w:szCs w:val="18"/>
              </w:rPr>
              <w:t xml:space="preserve">these </w:t>
            </w:r>
            <w:r>
              <w:rPr>
                <w:sz w:val="18"/>
                <w:szCs w:val="18"/>
              </w:rPr>
              <w:t xml:space="preserve">measures are </w:t>
            </w:r>
            <w:r w:rsidR="007F0885">
              <w:rPr>
                <w:sz w:val="18"/>
                <w:szCs w:val="18"/>
              </w:rPr>
              <w:t>operating</w:t>
            </w:r>
            <w:r>
              <w:rPr>
                <w:sz w:val="18"/>
                <w:szCs w:val="18"/>
              </w:rPr>
              <w:t xml:space="preserve"> as intended.</w:t>
            </w:r>
          </w:p>
        </w:tc>
      </w:tr>
      <w:tr w:rsidR="006D3562" w:rsidRPr="005073C2" w:rsidTr="006D3562">
        <w:trPr>
          <w:cantSplit/>
        </w:trPr>
        <w:tc>
          <w:tcPr>
            <w:tcW w:w="1530" w:type="dxa"/>
            <w:gridSpan w:val="2"/>
            <w:tcBorders>
              <w:bottom w:val="single" w:sz="4" w:space="0" w:color="auto"/>
            </w:tcBorders>
            <w:shd w:val="clear" w:color="auto" w:fill="F2F2F2" w:themeFill="background1" w:themeFillShade="F2"/>
          </w:tcPr>
          <w:p w:rsidR="006D3562" w:rsidRDefault="006D3562"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6D3562" w:rsidRPr="008D7BED" w:rsidRDefault="006D3562" w:rsidP="00002B5B">
            <w:pPr>
              <w:autoSpaceDE w:val="0"/>
              <w:autoSpaceDN w:val="0"/>
              <w:adjustRightInd w:val="0"/>
              <w:spacing w:line="120" w:lineRule="auto"/>
              <w:rPr>
                <w:b/>
                <w:iCs/>
                <w:sz w:val="18"/>
                <w:szCs w:val="18"/>
              </w:rPr>
            </w:pPr>
          </w:p>
        </w:tc>
      </w:tr>
      <w:tr w:rsidR="00652EC9" w:rsidRPr="005073C2" w:rsidTr="00F351C8">
        <w:trPr>
          <w:cantSplit/>
        </w:trPr>
        <w:tc>
          <w:tcPr>
            <w:tcW w:w="1530" w:type="dxa"/>
            <w:gridSpan w:val="2"/>
            <w:tcBorders>
              <w:bottom w:val="single" w:sz="4" w:space="0" w:color="auto"/>
            </w:tcBorders>
          </w:tcPr>
          <w:p w:rsidR="00C96ABD" w:rsidRDefault="00C96ABD" w:rsidP="00C96ABD">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.4.1</w:t>
            </w:r>
          </w:p>
          <w:p w:rsidR="00652EC9" w:rsidRPr="009922F5" w:rsidRDefault="00652EC9" w:rsidP="000E2079">
            <w:pPr>
              <w:spacing w:before="120" w:after="120"/>
              <w:rPr>
                <w:rFonts w:ascii="Arial" w:hAnsi="Arial" w:cs="Arial"/>
                <w:b/>
                <w:iCs/>
                <w:sz w:val="16"/>
                <w:szCs w:val="16"/>
              </w:rPr>
            </w:pPr>
          </w:p>
        </w:tc>
        <w:tc>
          <w:tcPr>
            <w:tcW w:w="7110" w:type="dxa"/>
            <w:tcBorders>
              <w:bottom w:val="single" w:sz="4" w:space="0" w:color="auto"/>
            </w:tcBorders>
          </w:tcPr>
          <w:p w:rsidR="00D80D48" w:rsidRDefault="00C96ABD" w:rsidP="00C96ABD">
            <w:pPr>
              <w:rPr>
                <w:iCs/>
                <w:sz w:val="18"/>
                <w:szCs w:val="18"/>
              </w:rPr>
            </w:pPr>
            <w:r>
              <w:rPr>
                <w:b/>
                <w:sz w:val="18"/>
                <w:szCs w:val="18"/>
              </w:rPr>
              <w:t xml:space="preserve">Examine </w:t>
            </w:r>
            <w:r>
              <w:rPr>
                <w:sz w:val="18"/>
                <w:szCs w:val="18"/>
              </w:rPr>
              <w:t xml:space="preserve">physical and environmental protection policy, procedures addressing physical access control, organizational risk assessment, </w:t>
            </w:r>
            <w:r w:rsidR="008C48E4">
              <w:rPr>
                <w:sz w:val="18"/>
                <w:szCs w:val="18"/>
              </w:rPr>
              <w:t xml:space="preserve">security plan, </w:t>
            </w:r>
            <w:r>
              <w:rPr>
                <w:sz w:val="18"/>
                <w:szCs w:val="18"/>
              </w:rPr>
              <w:t>or other relevant documents; [</w:t>
            </w:r>
            <w:r w:rsidRPr="000E2079">
              <w:rPr>
                <w:i/>
                <w:sz w:val="18"/>
                <w:szCs w:val="18"/>
              </w:rPr>
              <w:t>reviewing</w:t>
            </w:r>
            <w:r>
              <w:rPr>
                <w:sz w:val="18"/>
                <w:szCs w:val="18"/>
              </w:rPr>
              <w:t>] for the areas within the facility that are officially designated as publicly accessible</w:t>
            </w:r>
            <w:r w:rsidR="007811D5">
              <w:rPr>
                <w:sz w:val="18"/>
                <w:szCs w:val="18"/>
              </w:rPr>
              <w:t xml:space="preserve"> as identified in PE-2.1.1.1</w:t>
            </w:r>
            <w:r>
              <w:rPr>
                <w:sz w:val="18"/>
                <w:szCs w:val="18"/>
              </w:rPr>
              <w:t xml:space="preserve"> and for </w:t>
            </w:r>
            <w:r w:rsidR="00DA31E5">
              <w:rPr>
                <w:sz w:val="18"/>
                <w:szCs w:val="18"/>
              </w:rPr>
              <w:t xml:space="preserve">the </w:t>
            </w:r>
            <w:r>
              <w:rPr>
                <w:sz w:val="18"/>
                <w:szCs w:val="18"/>
              </w:rPr>
              <w:t xml:space="preserve">measures to be employed, if any, to control </w:t>
            </w:r>
            <w:r w:rsidRPr="00AF48C1">
              <w:rPr>
                <w:iCs/>
                <w:sz w:val="18"/>
                <w:szCs w:val="18"/>
              </w:rPr>
              <w:t xml:space="preserve">access to </w:t>
            </w:r>
            <w:r>
              <w:rPr>
                <w:iCs/>
                <w:sz w:val="18"/>
                <w:szCs w:val="18"/>
              </w:rPr>
              <w:t xml:space="preserve">those </w:t>
            </w:r>
            <w:r w:rsidRPr="00AF48C1">
              <w:rPr>
                <w:iCs/>
                <w:sz w:val="18"/>
                <w:szCs w:val="18"/>
              </w:rPr>
              <w:t>areas</w:t>
            </w:r>
            <w:r>
              <w:rPr>
                <w:iCs/>
                <w:sz w:val="18"/>
                <w:szCs w:val="18"/>
              </w:rPr>
              <w:t xml:space="preserve">. </w:t>
            </w:r>
          </w:p>
          <w:p w:rsidR="00D80D48" w:rsidRPr="00C96ABD" w:rsidRDefault="00D80D48" w:rsidP="00C61BC8">
            <w:pPr>
              <w:spacing w:before="60" w:after="60"/>
              <w:rPr>
                <w:iCs/>
                <w:sz w:val="18"/>
                <w:szCs w:val="18"/>
              </w:rPr>
            </w:pPr>
            <w:r>
              <w:rPr>
                <w:iCs/>
                <w:sz w:val="18"/>
                <w:szCs w:val="18"/>
              </w:rPr>
              <w:t>Note to assessor:  If the result of this assessor action is that either (1) no areas are designated as publicly accessible or (2) no physical access control measures for publicly accessible spaces are identified, there is no need to perform assessor action</w:t>
            </w:r>
            <w:r w:rsidR="00CE5B85">
              <w:rPr>
                <w:iCs/>
                <w:sz w:val="18"/>
                <w:szCs w:val="18"/>
              </w:rPr>
              <w:t>s</w:t>
            </w:r>
            <w:r>
              <w:rPr>
                <w:iCs/>
                <w:sz w:val="18"/>
                <w:szCs w:val="18"/>
              </w:rPr>
              <w:t xml:space="preserve"> PE-3.1.4.2 through PE-3.1.4.4.</w:t>
            </w:r>
          </w:p>
        </w:tc>
      </w:tr>
      <w:tr w:rsidR="00FF05F8" w:rsidRPr="005073C2" w:rsidTr="00F351C8">
        <w:trPr>
          <w:cantSplit/>
        </w:trPr>
        <w:tc>
          <w:tcPr>
            <w:tcW w:w="1530" w:type="dxa"/>
            <w:gridSpan w:val="2"/>
            <w:tcBorders>
              <w:bottom w:val="single" w:sz="4" w:space="0" w:color="auto"/>
            </w:tcBorders>
          </w:tcPr>
          <w:p w:rsidR="00AC4461" w:rsidRDefault="00AC4461" w:rsidP="00AC4461">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.4.2</w:t>
            </w:r>
          </w:p>
          <w:p w:rsidR="00FF05F8" w:rsidRPr="009922F5" w:rsidRDefault="00FF05F8" w:rsidP="00C96ABD">
            <w:pPr>
              <w:spacing w:before="120" w:after="120"/>
              <w:rPr>
                <w:rFonts w:ascii="Arial" w:hAnsi="Arial" w:cs="Arial"/>
                <w:b/>
                <w:iCs/>
                <w:sz w:val="16"/>
                <w:szCs w:val="16"/>
              </w:rPr>
            </w:pPr>
          </w:p>
        </w:tc>
        <w:tc>
          <w:tcPr>
            <w:tcW w:w="7110" w:type="dxa"/>
            <w:tcBorders>
              <w:bottom w:val="single" w:sz="4" w:space="0" w:color="auto"/>
            </w:tcBorders>
          </w:tcPr>
          <w:p w:rsidR="00FF05F8" w:rsidRDefault="00AC4461" w:rsidP="00EB64A3">
            <w:pPr>
              <w:spacing w:before="60" w:after="60"/>
              <w:rPr>
                <w:b/>
                <w:sz w:val="18"/>
                <w:szCs w:val="18"/>
              </w:rPr>
            </w:pPr>
            <w:r>
              <w:rPr>
                <w:b/>
                <w:sz w:val="18"/>
                <w:szCs w:val="18"/>
              </w:rPr>
              <w:t xml:space="preserve">Examine </w:t>
            </w:r>
            <w:r>
              <w:rPr>
                <w:sz w:val="18"/>
                <w:szCs w:val="18"/>
              </w:rPr>
              <w:t>an agreed-upon [</w:t>
            </w:r>
            <w:r w:rsidRPr="00C96ABD">
              <w:rPr>
                <w:i/>
                <w:sz w:val="18"/>
                <w:szCs w:val="18"/>
              </w:rPr>
              <w:t>basic</w:t>
            </w:r>
            <w:r>
              <w:rPr>
                <w:sz w:val="18"/>
                <w:szCs w:val="18"/>
              </w:rPr>
              <w:t xml:space="preserve">] sample of </w:t>
            </w:r>
            <w:r w:rsidR="00B8475E">
              <w:rPr>
                <w:sz w:val="18"/>
                <w:szCs w:val="18"/>
              </w:rPr>
              <w:t>physical access control logs generated for an agreed-upon [</w:t>
            </w:r>
            <w:r w:rsidR="00B8475E" w:rsidRPr="00C96ABD">
              <w:rPr>
                <w:i/>
                <w:sz w:val="18"/>
                <w:szCs w:val="18"/>
              </w:rPr>
              <w:t>basic</w:t>
            </w:r>
            <w:r w:rsidR="00B8475E">
              <w:rPr>
                <w:sz w:val="18"/>
                <w:szCs w:val="18"/>
              </w:rPr>
              <w:t xml:space="preserve">] sample of  </w:t>
            </w:r>
            <w:r>
              <w:rPr>
                <w:sz w:val="18"/>
                <w:szCs w:val="18"/>
              </w:rPr>
              <w:t>areas identified in PE-3.1.4.1; [</w:t>
            </w:r>
            <w:r w:rsidR="00D80D48">
              <w:rPr>
                <w:i/>
                <w:sz w:val="18"/>
                <w:szCs w:val="18"/>
              </w:rPr>
              <w:t>review</w:t>
            </w:r>
            <w:r w:rsidRPr="00AC4461">
              <w:rPr>
                <w:i/>
                <w:sz w:val="18"/>
                <w:szCs w:val="18"/>
              </w:rPr>
              <w:t>ing</w:t>
            </w:r>
            <w:r>
              <w:rPr>
                <w:sz w:val="18"/>
                <w:szCs w:val="18"/>
              </w:rPr>
              <w:t xml:space="preserve">] for evidence that the measures identified in PE-3.1.4.1 are </w:t>
            </w:r>
            <w:r w:rsidR="00EB64A3">
              <w:rPr>
                <w:sz w:val="18"/>
                <w:szCs w:val="18"/>
              </w:rPr>
              <w:t>being applied</w:t>
            </w:r>
            <w:r>
              <w:rPr>
                <w:sz w:val="18"/>
                <w:szCs w:val="18"/>
              </w:rPr>
              <w:t>.</w:t>
            </w:r>
          </w:p>
        </w:tc>
      </w:tr>
      <w:tr w:rsidR="00AC4461" w:rsidRPr="005073C2" w:rsidTr="00F351C8">
        <w:trPr>
          <w:cantSplit/>
        </w:trPr>
        <w:tc>
          <w:tcPr>
            <w:tcW w:w="1530" w:type="dxa"/>
            <w:gridSpan w:val="2"/>
            <w:tcBorders>
              <w:bottom w:val="single" w:sz="4" w:space="0" w:color="auto"/>
            </w:tcBorders>
          </w:tcPr>
          <w:p w:rsidR="00AC4461" w:rsidRPr="009922F5" w:rsidRDefault="00AC4461" w:rsidP="00AC4461">
            <w:pPr>
              <w:spacing w:before="120" w:after="120"/>
              <w:rPr>
                <w:rFonts w:ascii="Arial" w:hAnsi="Arial" w:cs="Arial"/>
                <w:b/>
                <w:iCs/>
                <w:sz w:val="16"/>
                <w:szCs w:val="16"/>
              </w:rPr>
            </w:pPr>
            <w:r w:rsidRPr="009922F5">
              <w:rPr>
                <w:rFonts w:ascii="Arial" w:hAnsi="Arial" w:cs="Arial"/>
                <w:b/>
                <w:iCs/>
                <w:sz w:val="16"/>
                <w:szCs w:val="16"/>
              </w:rPr>
              <w:lastRenderedPageBreak/>
              <w:t>PE-3.1</w:t>
            </w:r>
            <w:r>
              <w:rPr>
                <w:rFonts w:ascii="Arial" w:hAnsi="Arial" w:cs="Arial"/>
                <w:b/>
                <w:iCs/>
                <w:sz w:val="16"/>
                <w:szCs w:val="16"/>
              </w:rPr>
              <w:t>.4.3</w:t>
            </w:r>
          </w:p>
        </w:tc>
        <w:tc>
          <w:tcPr>
            <w:tcW w:w="7110" w:type="dxa"/>
            <w:tcBorders>
              <w:bottom w:val="single" w:sz="4" w:space="0" w:color="auto"/>
            </w:tcBorders>
          </w:tcPr>
          <w:p w:rsidR="00AC4461" w:rsidRPr="00136D2D" w:rsidRDefault="00AC4461" w:rsidP="00DE334B">
            <w:pPr>
              <w:spacing w:before="60" w:after="60"/>
              <w:rPr>
                <w:sz w:val="18"/>
                <w:szCs w:val="18"/>
              </w:rPr>
            </w:pPr>
            <w:r>
              <w:rPr>
                <w:b/>
                <w:sz w:val="18"/>
                <w:szCs w:val="18"/>
              </w:rPr>
              <w:t xml:space="preserve">Examine </w:t>
            </w:r>
            <w:r>
              <w:rPr>
                <w:sz w:val="18"/>
                <w:szCs w:val="18"/>
              </w:rPr>
              <w:t>an agreed-upon [</w:t>
            </w:r>
            <w:r w:rsidRPr="00C96ABD">
              <w:rPr>
                <w:i/>
                <w:sz w:val="18"/>
                <w:szCs w:val="18"/>
              </w:rPr>
              <w:t>basic</w:t>
            </w:r>
            <w:r>
              <w:rPr>
                <w:sz w:val="18"/>
                <w:szCs w:val="18"/>
              </w:rPr>
              <w:t>] sample</w:t>
            </w:r>
            <w:r w:rsidR="00D80D48">
              <w:rPr>
                <w:sz w:val="18"/>
                <w:szCs w:val="18"/>
              </w:rPr>
              <w:t xml:space="preserve"> of areas identified in PE-3.1.4</w:t>
            </w:r>
            <w:r>
              <w:rPr>
                <w:sz w:val="18"/>
                <w:szCs w:val="18"/>
              </w:rPr>
              <w:t>.1; [</w:t>
            </w:r>
            <w:r w:rsidRPr="00AC4461">
              <w:rPr>
                <w:i/>
                <w:sz w:val="18"/>
                <w:szCs w:val="18"/>
              </w:rPr>
              <w:t>observing</w:t>
            </w:r>
            <w:r>
              <w:rPr>
                <w:sz w:val="18"/>
                <w:szCs w:val="18"/>
              </w:rPr>
              <w:t>] for evidence that the</w:t>
            </w:r>
            <w:r w:rsidR="00D80D48">
              <w:rPr>
                <w:sz w:val="18"/>
                <w:szCs w:val="18"/>
              </w:rPr>
              <w:t xml:space="preserve"> measures identified in PE-3.1.4</w:t>
            </w:r>
            <w:r>
              <w:rPr>
                <w:sz w:val="18"/>
                <w:szCs w:val="18"/>
              </w:rPr>
              <w:t xml:space="preserve">.1 are </w:t>
            </w:r>
            <w:r w:rsidR="00DE334B">
              <w:rPr>
                <w:sz w:val="18"/>
                <w:szCs w:val="18"/>
              </w:rPr>
              <w:t>being applied</w:t>
            </w:r>
            <w:r>
              <w:rPr>
                <w:sz w:val="18"/>
                <w:szCs w:val="18"/>
              </w:rPr>
              <w:t>.</w:t>
            </w:r>
          </w:p>
        </w:tc>
      </w:tr>
      <w:tr w:rsidR="00AC4461" w:rsidRPr="005073C2" w:rsidTr="00F351C8">
        <w:trPr>
          <w:cantSplit/>
        </w:trPr>
        <w:tc>
          <w:tcPr>
            <w:tcW w:w="1530" w:type="dxa"/>
            <w:gridSpan w:val="2"/>
            <w:tcBorders>
              <w:bottom w:val="single" w:sz="4" w:space="0" w:color="auto"/>
            </w:tcBorders>
          </w:tcPr>
          <w:p w:rsidR="00AC4461" w:rsidRDefault="00AC4461" w:rsidP="00AC4461">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.4.4</w:t>
            </w:r>
          </w:p>
          <w:p w:rsidR="00AC4461" w:rsidRPr="009922F5" w:rsidRDefault="00AC4461" w:rsidP="00AC4461">
            <w:pPr>
              <w:spacing w:before="120" w:after="120"/>
              <w:rPr>
                <w:rFonts w:ascii="Arial" w:hAnsi="Arial" w:cs="Arial"/>
                <w:b/>
                <w:iCs/>
                <w:sz w:val="16"/>
                <w:szCs w:val="16"/>
              </w:rPr>
            </w:pPr>
          </w:p>
        </w:tc>
        <w:tc>
          <w:tcPr>
            <w:tcW w:w="7110" w:type="dxa"/>
            <w:tcBorders>
              <w:bottom w:val="single" w:sz="4" w:space="0" w:color="auto"/>
            </w:tcBorders>
          </w:tcPr>
          <w:p w:rsidR="00AC4461" w:rsidRPr="00C25BB4" w:rsidRDefault="00AC4461" w:rsidP="005C4499">
            <w:pPr>
              <w:spacing w:before="60" w:after="60"/>
              <w:rPr>
                <w:sz w:val="18"/>
                <w:szCs w:val="18"/>
              </w:rPr>
            </w:pPr>
            <w:r>
              <w:rPr>
                <w:b/>
                <w:sz w:val="18"/>
                <w:szCs w:val="18"/>
              </w:rPr>
              <w:t xml:space="preserve">Interview </w:t>
            </w:r>
            <w:r>
              <w:rPr>
                <w:sz w:val="18"/>
                <w:szCs w:val="18"/>
              </w:rPr>
              <w:t xml:space="preserve">an agreed-upon </w:t>
            </w:r>
            <w:r w:rsidR="00D23595">
              <w:rPr>
                <w:sz w:val="18"/>
                <w:szCs w:val="18"/>
              </w:rPr>
              <w:t>[</w:t>
            </w:r>
            <w:r w:rsidR="00D23595" w:rsidRPr="00C96ABD">
              <w:rPr>
                <w:i/>
                <w:sz w:val="18"/>
                <w:szCs w:val="18"/>
              </w:rPr>
              <w:t>basic</w:t>
            </w:r>
            <w:r w:rsidR="00D23595">
              <w:rPr>
                <w:sz w:val="18"/>
                <w:szCs w:val="18"/>
              </w:rPr>
              <w:t xml:space="preserve">] </w:t>
            </w:r>
            <w:r>
              <w:rPr>
                <w:sz w:val="18"/>
                <w:szCs w:val="18"/>
              </w:rPr>
              <w:t xml:space="preserve">sample of organizational personnel with physical access control responsibilities; conducting </w:t>
            </w:r>
            <w:r w:rsidR="00D23595">
              <w:rPr>
                <w:sz w:val="18"/>
                <w:szCs w:val="18"/>
              </w:rPr>
              <w:t>[</w:t>
            </w:r>
            <w:r w:rsidR="00D23595" w:rsidRPr="00C96ABD">
              <w:rPr>
                <w:i/>
                <w:sz w:val="18"/>
                <w:szCs w:val="18"/>
              </w:rPr>
              <w:t>basic</w:t>
            </w:r>
            <w:r w:rsidR="00D23595">
              <w:rPr>
                <w:sz w:val="18"/>
                <w:szCs w:val="18"/>
              </w:rPr>
              <w:t>]</w:t>
            </w:r>
            <w:r>
              <w:rPr>
                <w:sz w:val="18"/>
                <w:szCs w:val="18"/>
              </w:rPr>
              <w:t xml:space="preserve"> discussions for </w:t>
            </w:r>
            <w:r w:rsidR="005C4499">
              <w:rPr>
                <w:sz w:val="18"/>
                <w:szCs w:val="18"/>
              </w:rPr>
              <w:t xml:space="preserve">further </w:t>
            </w:r>
            <w:r>
              <w:rPr>
                <w:sz w:val="18"/>
                <w:szCs w:val="18"/>
              </w:rPr>
              <w:t xml:space="preserve">evidence that the measures identified </w:t>
            </w:r>
            <w:r w:rsidR="00D23595">
              <w:rPr>
                <w:sz w:val="18"/>
                <w:szCs w:val="18"/>
              </w:rPr>
              <w:t>in PE-3.1.4</w:t>
            </w:r>
            <w:r>
              <w:rPr>
                <w:sz w:val="18"/>
                <w:szCs w:val="18"/>
              </w:rPr>
              <w:t xml:space="preserve">.1 are </w:t>
            </w:r>
            <w:r w:rsidR="005C4499">
              <w:rPr>
                <w:sz w:val="18"/>
                <w:szCs w:val="18"/>
              </w:rPr>
              <w:t>being applied</w:t>
            </w:r>
            <w:r>
              <w:rPr>
                <w:sz w:val="18"/>
                <w:szCs w:val="18"/>
              </w:rPr>
              <w:t>.</w:t>
            </w:r>
          </w:p>
        </w:tc>
      </w:tr>
      <w:tr w:rsidR="006D3562" w:rsidRPr="005073C2" w:rsidTr="006D3562">
        <w:trPr>
          <w:cantSplit/>
        </w:trPr>
        <w:tc>
          <w:tcPr>
            <w:tcW w:w="1530" w:type="dxa"/>
            <w:gridSpan w:val="2"/>
            <w:tcBorders>
              <w:bottom w:val="single" w:sz="4" w:space="0" w:color="auto"/>
            </w:tcBorders>
            <w:shd w:val="clear" w:color="auto" w:fill="F2F2F2" w:themeFill="background1" w:themeFillShade="F2"/>
          </w:tcPr>
          <w:p w:rsidR="006D3562" w:rsidRDefault="006D3562"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6D3562" w:rsidRPr="008D7BED" w:rsidRDefault="006D3562" w:rsidP="00002B5B">
            <w:pPr>
              <w:autoSpaceDE w:val="0"/>
              <w:autoSpaceDN w:val="0"/>
              <w:adjustRightInd w:val="0"/>
              <w:spacing w:line="120" w:lineRule="auto"/>
              <w:rPr>
                <w:b/>
                <w:iCs/>
                <w:sz w:val="18"/>
                <w:szCs w:val="18"/>
              </w:rPr>
            </w:pPr>
          </w:p>
        </w:tc>
      </w:tr>
      <w:tr w:rsidR="00D80D48" w:rsidRPr="005073C2" w:rsidTr="00F351C8">
        <w:trPr>
          <w:cantSplit/>
        </w:trPr>
        <w:tc>
          <w:tcPr>
            <w:tcW w:w="1530" w:type="dxa"/>
            <w:gridSpan w:val="2"/>
            <w:tcBorders>
              <w:bottom w:val="single" w:sz="4" w:space="0" w:color="auto"/>
            </w:tcBorders>
          </w:tcPr>
          <w:p w:rsidR="00D80D48" w:rsidRPr="009922F5" w:rsidRDefault="00D80D48" w:rsidP="00AC4461">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.5.1</w:t>
            </w:r>
          </w:p>
        </w:tc>
        <w:tc>
          <w:tcPr>
            <w:tcW w:w="7110" w:type="dxa"/>
            <w:tcBorders>
              <w:bottom w:val="single" w:sz="4" w:space="0" w:color="auto"/>
            </w:tcBorders>
          </w:tcPr>
          <w:p w:rsidR="00D80D48" w:rsidRDefault="00D80D48" w:rsidP="00CE5B85">
            <w:pPr>
              <w:spacing w:before="60" w:after="60"/>
              <w:rPr>
                <w:b/>
                <w:sz w:val="18"/>
                <w:szCs w:val="18"/>
              </w:rPr>
            </w:pPr>
            <w:r>
              <w:rPr>
                <w:b/>
                <w:sz w:val="18"/>
                <w:szCs w:val="18"/>
              </w:rPr>
              <w:t xml:space="preserve">Examine </w:t>
            </w:r>
            <w:r>
              <w:rPr>
                <w:sz w:val="18"/>
                <w:szCs w:val="18"/>
              </w:rPr>
              <w:t xml:space="preserve">physical and environmental protection policy, </w:t>
            </w:r>
            <w:r w:rsidR="009F5404">
              <w:rPr>
                <w:sz w:val="18"/>
                <w:szCs w:val="18"/>
              </w:rPr>
              <w:t>procedures addressing physical access control,</w:t>
            </w:r>
            <w:r>
              <w:rPr>
                <w:sz w:val="18"/>
                <w:szCs w:val="18"/>
              </w:rPr>
              <w:t xml:space="preserve"> </w:t>
            </w:r>
            <w:r w:rsidR="00985D87">
              <w:rPr>
                <w:sz w:val="18"/>
                <w:szCs w:val="18"/>
              </w:rPr>
              <w:t xml:space="preserve">security plan, </w:t>
            </w:r>
            <w:r>
              <w:rPr>
                <w:sz w:val="18"/>
                <w:szCs w:val="18"/>
              </w:rPr>
              <w:t xml:space="preserve">or other relevant documents; </w:t>
            </w:r>
            <w:r w:rsidR="009F5404">
              <w:rPr>
                <w:sz w:val="18"/>
                <w:szCs w:val="18"/>
              </w:rPr>
              <w:t>[</w:t>
            </w:r>
            <w:r w:rsidRPr="009F5404">
              <w:rPr>
                <w:i/>
                <w:sz w:val="18"/>
                <w:szCs w:val="18"/>
              </w:rPr>
              <w:t>reviewing</w:t>
            </w:r>
            <w:r w:rsidR="009F5404">
              <w:rPr>
                <w:sz w:val="18"/>
                <w:szCs w:val="18"/>
              </w:rPr>
              <w:t>]</w:t>
            </w:r>
            <w:r>
              <w:rPr>
                <w:sz w:val="18"/>
                <w:szCs w:val="18"/>
              </w:rPr>
              <w:t xml:space="preserve"> for the measures to be employed to secure keys, combinations, or other physical access devices</w:t>
            </w:r>
            <w:r w:rsidR="009F5404">
              <w:rPr>
                <w:sz w:val="18"/>
                <w:szCs w:val="18"/>
              </w:rPr>
              <w:t>.</w:t>
            </w:r>
          </w:p>
        </w:tc>
      </w:tr>
      <w:tr w:rsidR="009F5404" w:rsidRPr="005073C2" w:rsidTr="00F351C8">
        <w:trPr>
          <w:cantSplit/>
        </w:trPr>
        <w:tc>
          <w:tcPr>
            <w:tcW w:w="1530" w:type="dxa"/>
            <w:gridSpan w:val="2"/>
            <w:tcBorders>
              <w:bottom w:val="single" w:sz="4" w:space="0" w:color="auto"/>
            </w:tcBorders>
          </w:tcPr>
          <w:p w:rsidR="009F5404" w:rsidRPr="009922F5" w:rsidRDefault="009F5404" w:rsidP="00AC4461">
            <w:pPr>
              <w:spacing w:before="120" w:after="120"/>
              <w:rPr>
                <w:rFonts w:ascii="Arial" w:hAnsi="Arial" w:cs="Arial"/>
                <w:b/>
                <w:iCs/>
                <w:sz w:val="16"/>
                <w:szCs w:val="16"/>
              </w:rPr>
            </w:pPr>
            <w:r w:rsidRPr="009922F5">
              <w:rPr>
                <w:rFonts w:ascii="Arial" w:hAnsi="Arial" w:cs="Arial"/>
                <w:b/>
                <w:iCs/>
                <w:sz w:val="16"/>
                <w:szCs w:val="16"/>
              </w:rPr>
              <w:t>PE-3.1</w:t>
            </w:r>
            <w:r>
              <w:rPr>
                <w:rFonts w:ascii="Arial" w:hAnsi="Arial" w:cs="Arial"/>
                <w:b/>
                <w:iCs/>
                <w:sz w:val="16"/>
                <w:szCs w:val="16"/>
              </w:rPr>
              <w:t>.5.</w:t>
            </w:r>
            <w:r w:rsidR="00DA31E5">
              <w:rPr>
                <w:rFonts w:ascii="Arial" w:hAnsi="Arial" w:cs="Arial"/>
                <w:b/>
                <w:iCs/>
                <w:sz w:val="16"/>
                <w:szCs w:val="16"/>
              </w:rPr>
              <w:t>2</w:t>
            </w:r>
          </w:p>
        </w:tc>
        <w:tc>
          <w:tcPr>
            <w:tcW w:w="7110" w:type="dxa"/>
            <w:tcBorders>
              <w:bottom w:val="single" w:sz="4" w:space="0" w:color="auto"/>
            </w:tcBorders>
          </w:tcPr>
          <w:p w:rsidR="009F5404" w:rsidRPr="004F39C6" w:rsidRDefault="009F5404" w:rsidP="002244F4">
            <w:pPr>
              <w:spacing w:before="60" w:after="60"/>
              <w:rPr>
                <w:sz w:val="18"/>
                <w:szCs w:val="18"/>
              </w:rPr>
            </w:pPr>
            <w:r>
              <w:rPr>
                <w:b/>
                <w:sz w:val="18"/>
                <w:szCs w:val="18"/>
              </w:rPr>
              <w:t xml:space="preserve">Examine </w:t>
            </w:r>
            <w:r>
              <w:rPr>
                <w:sz w:val="18"/>
                <w:szCs w:val="18"/>
              </w:rPr>
              <w:t>an agreed-upon</w:t>
            </w:r>
            <w:r w:rsidR="00460B9B">
              <w:rPr>
                <w:sz w:val="18"/>
                <w:szCs w:val="18"/>
              </w:rPr>
              <w:t xml:space="preserve"> [</w:t>
            </w:r>
            <w:r w:rsidR="00460B9B" w:rsidRPr="00C96ABD">
              <w:rPr>
                <w:i/>
                <w:sz w:val="18"/>
                <w:szCs w:val="18"/>
              </w:rPr>
              <w:t>basic</w:t>
            </w:r>
            <w:r w:rsidR="00460B9B">
              <w:rPr>
                <w:sz w:val="18"/>
                <w:szCs w:val="18"/>
              </w:rPr>
              <w:t xml:space="preserve">] </w:t>
            </w:r>
            <w:r>
              <w:rPr>
                <w:sz w:val="18"/>
                <w:szCs w:val="18"/>
              </w:rPr>
              <w:t xml:space="preserve">sample of storage locations for </w:t>
            </w:r>
            <w:r w:rsidR="00460B9B">
              <w:rPr>
                <w:sz w:val="18"/>
                <w:szCs w:val="18"/>
              </w:rPr>
              <w:t xml:space="preserve">physical access </w:t>
            </w:r>
            <w:r>
              <w:rPr>
                <w:sz w:val="18"/>
                <w:szCs w:val="18"/>
              </w:rPr>
              <w:t xml:space="preserve">devices; </w:t>
            </w:r>
            <w:r w:rsidR="00460B9B">
              <w:rPr>
                <w:sz w:val="18"/>
                <w:szCs w:val="18"/>
              </w:rPr>
              <w:t>[</w:t>
            </w:r>
            <w:r w:rsidRPr="00460B9B">
              <w:rPr>
                <w:i/>
                <w:sz w:val="18"/>
                <w:szCs w:val="18"/>
              </w:rPr>
              <w:t>observing</w:t>
            </w:r>
            <w:r w:rsidR="00460B9B">
              <w:rPr>
                <w:sz w:val="18"/>
                <w:szCs w:val="18"/>
              </w:rPr>
              <w:t>]</w:t>
            </w:r>
            <w:r>
              <w:rPr>
                <w:sz w:val="18"/>
                <w:szCs w:val="18"/>
              </w:rPr>
              <w:t xml:space="preserve"> for evidence that the measures identified in PE-3.1.5.1 are </w:t>
            </w:r>
            <w:r w:rsidR="002244F4">
              <w:rPr>
                <w:sz w:val="18"/>
                <w:szCs w:val="18"/>
              </w:rPr>
              <w:t>being applied</w:t>
            </w:r>
            <w:r>
              <w:rPr>
                <w:sz w:val="18"/>
                <w:szCs w:val="18"/>
              </w:rPr>
              <w:t>.</w:t>
            </w:r>
          </w:p>
        </w:tc>
      </w:tr>
      <w:tr w:rsidR="000E2079" w:rsidRPr="0055491C" w:rsidTr="001337F0">
        <w:trPr>
          <w:cantSplit/>
        </w:trPr>
        <w:tc>
          <w:tcPr>
            <w:tcW w:w="8640" w:type="dxa"/>
            <w:gridSpan w:val="3"/>
            <w:shd w:val="clear" w:color="auto" w:fill="BFBFBF" w:themeFill="background1" w:themeFillShade="BF"/>
          </w:tcPr>
          <w:p w:rsidR="000E2079" w:rsidRPr="0055491C" w:rsidRDefault="000E2079" w:rsidP="001337F0">
            <w:pPr>
              <w:pStyle w:val="control-name"/>
              <w:spacing w:before="120"/>
              <w:rPr>
                <w:highlight w:val="yellow"/>
              </w:rPr>
            </w:pPr>
            <w:r w:rsidRPr="005073C2">
              <w:rPr>
                <w:iCs/>
                <w:szCs w:val="16"/>
              </w:rPr>
              <w:t>ASSESSMENT – Base Control</w:t>
            </w:r>
            <w:r>
              <w:rPr>
                <w:iCs/>
                <w:szCs w:val="16"/>
              </w:rPr>
              <w:t>, Part 2 of 2</w:t>
            </w:r>
            <w:r w:rsidRPr="006E36E2">
              <w:rPr>
                <w:iCs/>
                <w:szCs w:val="16"/>
              </w:rPr>
              <w:t xml:space="preserve">   </w:t>
            </w:r>
          </w:p>
        </w:tc>
      </w:tr>
      <w:tr w:rsidR="000E2079" w:rsidRPr="0055491C" w:rsidTr="001337F0">
        <w:trPr>
          <w:cantSplit/>
        </w:trPr>
        <w:tc>
          <w:tcPr>
            <w:tcW w:w="1166" w:type="dxa"/>
          </w:tcPr>
          <w:p w:rsidR="006F55EF" w:rsidRDefault="006F55EF" w:rsidP="001337F0">
            <w:pPr>
              <w:spacing w:before="120" w:after="120"/>
              <w:rPr>
                <w:rFonts w:ascii="Arial" w:hAnsi="Arial" w:cs="Arial"/>
                <w:b/>
                <w:iCs/>
                <w:sz w:val="16"/>
                <w:szCs w:val="16"/>
              </w:rPr>
            </w:pPr>
          </w:p>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PE-3.2</w:t>
            </w:r>
          </w:p>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PE-3.2</w:t>
            </w:r>
            <w:r>
              <w:rPr>
                <w:rFonts w:ascii="Arial" w:hAnsi="Arial" w:cs="Arial"/>
                <w:b/>
                <w:iCs/>
                <w:sz w:val="16"/>
                <w:szCs w:val="16"/>
              </w:rPr>
              <w:t>.1</w:t>
            </w:r>
          </w:p>
          <w:p w:rsidR="000E2079" w:rsidRDefault="000E2079" w:rsidP="001337F0">
            <w:pPr>
              <w:spacing w:before="120" w:after="120" w:line="120" w:lineRule="auto"/>
              <w:rPr>
                <w:rFonts w:ascii="Arial" w:hAnsi="Arial" w:cs="Arial"/>
                <w:b/>
                <w:iCs/>
                <w:sz w:val="16"/>
                <w:szCs w:val="16"/>
              </w:rPr>
            </w:pPr>
          </w:p>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PE-3.2</w:t>
            </w:r>
            <w:r>
              <w:rPr>
                <w:rFonts w:ascii="Arial" w:hAnsi="Arial" w:cs="Arial"/>
                <w:b/>
                <w:iCs/>
                <w:sz w:val="16"/>
                <w:szCs w:val="16"/>
              </w:rPr>
              <w:t>.2</w:t>
            </w:r>
          </w:p>
          <w:p w:rsidR="000E2079" w:rsidRDefault="000E2079" w:rsidP="001337F0">
            <w:pPr>
              <w:spacing w:before="120" w:after="120" w:line="120" w:lineRule="auto"/>
              <w:rPr>
                <w:rFonts w:ascii="Arial" w:hAnsi="Arial" w:cs="Arial"/>
                <w:b/>
                <w:iCs/>
                <w:sz w:val="16"/>
                <w:szCs w:val="16"/>
              </w:rPr>
            </w:pPr>
          </w:p>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PE-3.2</w:t>
            </w:r>
            <w:r>
              <w:rPr>
                <w:rFonts w:ascii="Arial" w:hAnsi="Arial" w:cs="Arial"/>
                <w:b/>
                <w:iCs/>
                <w:sz w:val="16"/>
                <w:szCs w:val="16"/>
              </w:rPr>
              <w:t>.3</w:t>
            </w:r>
          </w:p>
          <w:p w:rsidR="000E2079" w:rsidRPr="009922F5" w:rsidRDefault="000E2079" w:rsidP="001337F0">
            <w:pPr>
              <w:spacing w:before="120" w:after="120"/>
              <w:rPr>
                <w:rFonts w:ascii="Arial" w:hAnsi="Arial" w:cs="Arial"/>
                <w:sz w:val="16"/>
                <w:szCs w:val="16"/>
              </w:rPr>
            </w:pPr>
            <w:r w:rsidRPr="009922F5">
              <w:rPr>
                <w:rFonts w:ascii="Arial" w:hAnsi="Arial" w:cs="Arial"/>
                <w:b/>
                <w:iCs/>
                <w:sz w:val="16"/>
                <w:szCs w:val="16"/>
              </w:rPr>
              <w:t>PE-3.2</w:t>
            </w:r>
            <w:r>
              <w:rPr>
                <w:rFonts w:ascii="Arial" w:hAnsi="Arial" w:cs="Arial"/>
                <w:b/>
                <w:iCs/>
                <w:sz w:val="16"/>
                <w:szCs w:val="16"/>
              </w:rPr>
              <w:t>.4</w:t>
            </w:r>
          </w:p>
        </w:tc>
        <w:tc>
          <w:tcPr>
            <w:tcW w:w="7474" w:type="dxa"/>
            <w:gridSpan w:val="2"/>
          </w:tcPr>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0E2079" w:rsidRPr="009922F5" w:rsidRDefault="000E2079" w:rsidP="001337F0">
            <w:pPr>
              <w:autoSpaceDE w:val="0"/>
              <w:autoSpaceDN w:val="0"/>
              <w:adjustRightInd w:val="0"/>
              <w:spacing w:before="60" w:after="60"/>
              <w:rPr>
                <w:i/>
                <w:iCs/>
                <w:sz w:val="20"/>
              </w:rPr>
            </w:pPr>
            <w:r w:rsidRPr="009922F5">
              <w:rPr>
                <w:bCs/>
                <w:i/>
                <w:iCs/>
                <w:sz w:val="20"/>
              </w:rPr>
              <w:t>Determine</w:t>
            </w:r>
            <w:r w:rsidRPr="009922F5">
              <w:rPr>
                <w:i/>
                <w:iCs/>
                <w:sz w:val="20"/>
              </w:rPr>
              <w:t xml:space="preserve"> if:</w:t>
            </w:r>
          </w:p>
          <w:p w:rsidR="000E2079" w:rsidRPr="009922F5" w:rsidRDefault="000E2079" w:rsidP="00B93BB3">
            <w:pPr>
              <w:numPr>
                <w:ilvl w:val="0"/>
                <w:numId w:val="9"/>
              </w:numPr>
              <w:autoSpaceDE w:val="0"/>
              <w:autoSpaceDN w:val="0"/>
              <w:adjustRightInd w:val="0"/>
              <w:spacing w:before="60" w:after="60"/>
              <w:rPr>
                <w:i/>
                <w:iCs/>
                <w:sz w:val="20"/>
                <w:szCs w:val="20"/>
              </w:rPr>
            </w:pPr>
            <w:r w:rsidRPr="009922F5">
              <w:rPr>
                <w:i/>
                <w:iCs/>
                <w:sz w:val="20"/>
              </w:rPr>
              <w:t>the organization defines</w:t>
            </w:r>
            <w:r w:rsidRPr="009922F5">
              <w:rPr>
                <w:i/>
                <w:sz w:val="20"/>
                <w:szCs w:val="20"/>
              </w:rPr>
              <w:t xml:space="preserve"> </w:t>
            </w:r>
            <w:r w:rsidRPr="009922F5">
              <w:rPr>
                <w:i/>
                <w:iCs/>
                <w:sz w:val="20"/>
              </w:rPr>
              <w:t>the frequency for conducting inventories of physical access devices;</w:t>
            </w:r>
          </w:p>
          <w:p w:rsidR="000E2079" w:rsidRPr="009922F5" w:rsidRDefault="000E2079" w:rsidP="00B93BB3">
            <w:pPr>
              <w:numPr>
                <w:ilvl w:val="0"/>
                <w:numId w:val="9"/>
              </w:numPr>
              <w:autoSpaceDE w:val="0"/>
              <w:autoSpaceDN w:val="0"/>
              <w:adjustRightInd w:val="0"/>
              <w:spacing w:before="60" w:after="60"/>
              <w:rPr>
                <w:i/>
                <w:iCs/>
                <w:sz w:val="20"/>
                <w:szCs w:val="20"/>
              </w:rPr>
            </w:pPr>
            <w:r w:rsidRPr="009922F5">
              <w:rPr>
                <w:i/>
                <w:iCs/>
                <w:sz w:val="20"/>
                <w:szCs w:val="20"/>
              </w:rPr>
              <w:t>the organization inventories physical access devices in accordance with the  organization-defined frequency;</w:t>
            </w:r>
          </w:p>
          <w:p w:rsidR="000E2079" w:rsidRPr="009922F5" w:rsidRDefault="000E2079" w:rsidP="00B93BB3">
            <w:pPr>
              <w:numPr>
                <w:ilvl w:val="0"/>
                <w:numId w:val="9"/>
              </w:numPr>
              <w:autoSpaceDE w:val="0"/>
              <w:autoSpaceDN w:val="0"/>
              <w:adjustRightInd w:val="0"/>
              <w:spacing w:before="60" w:after="60"/>
              <w:rPr>
                <w:i/>
                <w:iCs/>
                <w:sz w:val="20"/>
                <w:szCs w:val="20"/>
              </w:rPr>
            </w:pPr>
            <w:r w:rsidRPr="009922F5">
              <w:rPr>
                <w:i/>
                <w:iCs/>
                <w:sz w:val="20"/>
                <w:szCs w:val="20"/>
              </w:rPr>
              <w:t>the organization defines the frequency of changes to combinations and keys;  and</w:t>
            </w:r>
          </w:p>
          <w:p w:rsidR="000E2079" w:rsidRPr="009922F5" w:rsidRDefault="000E2079" w:rsidP="00B93BB3">
            <w:pPr>
              <w:numPr>
                <w:ilvl w:val="0"/>
                <w:numId w:val="9"/>
              </w:numPr>
              <w:autoSpaceDE w:val="0"/>
              <w:autoSpaceDN w:val="0"/>
              <w:adjustRightInd w:val="0"/>
              <w:spacing w:before="60" w:after="60"/>
              <w:rPr>
                <w:i/>
                <w:iCs/>
                <w:sz w:val="20"/>
                <w:szCs w:val="20"/>
              </w:rPr>
            </w:pPr>
            <w:proofErr w:type="gramStart"/>
            <w:r w:rsidRPr="009922F5">
              <w:rPr>
                <w:i/>
                <w:iCs/>
                <w:sz w:val="20"/>
                <w:szCs w:val="20"/>
              </w:rPr>
              <w:t>the</w:t>
            </w:r>
            <w:proofErr w:type="gramEnd"/>
            <w:r w:rsidRPr="009922F5">
              <w:rPr>
                <w:i/>
                <w:iCs/>
                <w:sz w:val="20"/>
                <w:szCs w:val="20"/>
              </w:rPr>
              <w:t xml:space="preserve"> organization changes combinations and keys in accordance with the organization-defined frequency, and when keys are lost, combinations are compromised, or individuals are transferred or terminated</w:t>
            </w:r>
            <w:r w:rsidRPr="009922F5">
              <w:rPr>
                <w:i/>
                <w:iCs/>
                <w:sz w:val="20"/>
              </w:rPr>
              <w:t>.</w:t>
            </w:r>
          </w:p>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0E2079" w:rsidRPr="009922F5" w:rsidRDefault="000E2079" w:rsidP="001337F0">
            <w:pPr>
              <w:spacing w:before="60" w:after="60"/>
              <w:ind w:left="749" w:hanging="749"/>
              <w:rPr>
                <w:rFonts w:ascii="Arial" w:hAnsi="Arial" w:cs="Arial"/>
                <w:iCs/>
                <w:sz w:val="16"/>
                <w:szCs w:val="16"/>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 xml:space="preserve">physical access control; security plan; physical access control logs or records; </w:t>
            </w:r>
            <w:r>
              <w:rPr>
                <w:rFonts w:ascii="Arial" w:hAnsi="Arial" w:cs="Arial"/>
                <w:iCs/>
                <w:sz w:val="16"/>
                <w:szCs w:val="16"/>
              </w:rPr>
              <w:t>inventory</w:t>
            </w:r>
            <w:r w:rsidRPr="009922F5">
              <w:rPr>
                <w:rFonts w:ascii="Arial" w:hAnsi="Arial" w:cs="Arial"/>
                <w:iCs/>
                <w:sz w:val="16"/>
                <w:szCs w:val="16"/>
              </w:rPr>
              <w:t xml:space="preserve"> records</w:t>
            </w:r>
            <w:r>
              <w:rPr>
                <w:rFonts w:ascii="Arial" w:hAnsi="Arial" w:cs="Arial"/>
                <w:iCs/>
                <w:sz w:val="16"/>
                <w:szCs w:val="16"/>
              </w:rPr>
              <w:t xml:space="preserve"> of physical access devices</w:t>
            </w:r>
            <w:r w:rsidRPr="009922F5">
              <w:rPr>
                <w:rFonts w:ascii="Arial" w:hAnsi="Arial" w:cs="Arial"/>
                <w:iCs/>
                <w:sz w:val="16"/>
                <w:szCs w:val="16"/>
              </w:rPr>
              <w:t xml:space="preserve">; records of key and lock combination changes; storage locations for </w:t>
            </w:r>
            <w:r>
              <w:rPr>
                <w:rFonts w:ascii="Arial" w:hAnsi="Arial" w:cs="Arial"/>
                <w:iCs/>
                <w:sz w:val="16"/>
                <w:szCs w:val="16"/>
              </w:rPr>
              <w:t>physical</w:t>
            </w:r>
            <w:r w:rsidRPr="009922F5">
              <w:rPr>
                <w:rFonts w:ascii="Arial" w:hAnsi="Arial" w:cs="Arial"/>
                <w:iCs/>
                <w:sz w:val="16"/>
                <w:szCs w:val="16"/>
              </w:rPr>
              <w:t xml:space="preserve"> access devices; other relevant documents or records].</w:t>
            </w:r>
          </w:p>
          <w:p w:rsidR="000E2079" w:rsidRPr="009922F5" w:rsidRDefault="000E2079" w:rsidP="001337F0">
            <w:pPr>
              <w:autoSpaceDE w:val="0"/>
              <w:autoSpaceDN w:val="0"/>
              <w:adjustRightInd w:val="0"/>
              <w:spacing w:before="60" w:after="120"/>
              <w:ind w:left="418" w:hanging="418"/>
              <w:rPr>
                <w:rFonts w:ascii="Arial Narrow" w:hAnsi="Arial Narrow"/>
                <w:b/>
                <w:smallCaps/>
                <w:sz w:val="18"/>
                <w:szCs w:val="18"/>
                <w:highlight w:val="yellow"/>
                <w:shd w:val="clear" w:color="auto" w:fill="D9D9D9"/>
              </w:rPr>
            </w:pPr>
            <w:r w:rsidRPr="009922F5">
              <w:rPr>
                <w:rFonts w:ascii="Arial" w:hAnsi="Arial" w:cs="Arial"/>
                <w:b/>
                <w:bCs/>
                <w:iCs/>
                <w:sz w:val="16"/>
                <w:szCs w:val="16"/>
              </w:rPr>
              <w:t>Test</w:t>
            </w:r>
            <w:r w:rsidRPr="009922F5">
              <w:rPr>
                <w:rFonts w:ascii="Arial" w:hAnsi="Arial" w:cs="Arial"/>
                <w:bCs/>
                <w:iCs/>
                <w:sz w:val="16"/>
                <w:szCs w:val="16"/>
              </w:rPr>
              <w:t>: [</w:t>
            </w:r>
            <w:r w:rsidRPr="009922F5">
              <w:rPr>
                <w:rFonts w:ascii="Arial" w:hAnsi="Arial" w:cs="Arial"/>
                <w:bCs/>
                <w:i/>
                <w:iCs/>
                <w:smallCaps/>
                <w:sz w:val="16"/>
                <w:szCs w:val="16"/>
              </w:rPr>
              <w:t>select from:</w:t>
            </w:r>
            <w:r w:rsidRPr="009922F5">
              <w:rPr>
                <w:rFonts w:ascii="Arial" w:hAnsi="Arial" w:cs="Arial"/>
                <w:bCs/>
                <w:iCs/>
                <w:sz w:val="16"/>
                <w:szCs w:val="16"/>
              </w:rPr>
              <w:t xml:space="preserve"> Physical access control device</w:t>
            </w:r>
            <w:r>
              <w:rPr>
                <w:rFonts w:ascii="Arial" w:hAnsi="Arial" w:cs="Arial"/>
                <w:bCs/>
                <w:iCs/>
                <w:sz w:val="16"/>
                <w:szCs w:val="16"/>
              </w:rPr>
              <w:t>s].</w:t>
            </w:r>
          </w:p>
        </w:tc>
      </w:tr>
      <w:tr w:rsidR="000E2079" w:rsidRPr="005073C2" w:rsidTr="001337F0">
        <w:trPr>
          <w:cantSplit/>
        </w:trPr>
        <w:tc>
          <w:tcPr>
            <w:tcW w:w="8640" w:type="dxa"/>
            <w:gridSpan w:val="3"/>
          </w:tcPr>
          <w:p w:rsidR="000E2079" w:rsidRPr="005073C2" w:rsidRDefault="000E2079" w:rsidP="001337F0">
            <w:pPr>
              <w:spacing w:before="60" w:after="40"/>
            </w:pPr>
            <w:r w:rsidRPr="005073C2">
              <w:rPr>
                <w:rFonts w:ascii="Arial" w:hAnsi="Arial" w:cs="Arial"/>
                <w:b/>
                <w:iCs/>
                <w:sz w:val="16"/>
                <w:szCs w:val="16"/>
              </w:rPr>
              <w:t>Additional Assessment Case Information</w:t>
            </w:r>
          </w:p>
        </w:tc>
      </w:tr>
      <w:tr w:rsidR="000E2079" w:rsidRPr="005073C2" w:rsidTr="001337F0">
        <w:trPr>
          <w:cantSplit/>
        </w:trPr>
        <w:tc>
          <w:tcPr>
            <w:tcW w:w="1530" w:type="dxa"/>
            <w:gridSpan w:val="2"/>
            <w:tcBorders>
              <w:bottom w:val="single" w:sz="4" w:space="0" w:color="auto"/>
            </w:tcBorders>
            <w:shd w:val="clear" w:color="auto" w:fill="D9D9D9" w:themeFill="background1" w:themeFillShade="D9"/>
          </w:tcPr>
          <w:p w:rsidR="000E2079" w:rsidRPr="005073C2" w:rsidRDefault="000E2079" w:rsidP="001337F0">
            <w:r>
              <w:t xml:space="preserve"> </w:t>
            </w:r>
          </w:p>
        </w:tc>
        <w:tc>
          <w:tcPr>
            <w:tcW w:w="7110" w:type="dxa"/>
            <w:tcBorders>
              <w:bottom w:val="single" w:sz="4" w:space="0" w:color="auto"/>
            </w:tcBorders>
          </w:tcPr>
          <w:p w:rsidR="000E2079" w:rsidRPr="005073C2" w:rsidRDefault="000E2079" w:rsidP="001337F0">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E2079" w:rsidRPr="005073C2" w:rsidRDefault="000E2079" w:rsidP="001337F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precursor controls</w:t>
            </w:r>
            <w:r w:rsidR="00E3654B">
              <w:rPr>
                <w:rFonts w:ascii="Arial" w:hAnsi="Arial" w:cs="Arial"/>
                <w:iCs/>
                <w:smallCaps/>
                <w:sz w:val="16"/>
                <w:szCs w:val="16"/>
              </w:rPr>
              <w:t>: None</w:t>
            </w:r>
          </w:p>
          <w:p w:rsidR="000E2079" w:rsidRDefault="000E2079" w:rsidP="001337F0">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E3654B">
              <w:rPr>
                <w:rFonts w:ascii="Arial" w:hAnsi="Arial" w:cs="Arial"/>
                <w:iCs/>
                <w:smallCaps/>
                <w:sz w:val="16"/>
                <w:szCs w:val="16"/>
              </w:rPr>
              <w:t>PE-2</w:t>
            </w:r>
            <w:r w:rsidRPr="005073C2">
              <w:rPr>
                <w:rFonts w:ascii="Arial" w:hAnsi="Arial" w:cs="Arial"/>
                <w:iCs/>
                <w:smallCaps/>
                <w:sz w:val="16"/>
                <w:szCs w:val="16"/>
              </w:rPr>
              <w:t xml:space="preserve"> </w:t>
            </w:r>
          </w:p>
          <w:p w:rsidR="000E2079" w:rsidRPr="005073C2" w:rsidRDefault="000E2079" w:rsidP="00E3654B">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E3654B" w:rsidRPr="00E3654B">
              <w:rPr>
                <w:rFonts w:ascii="Arial" w:hAnsi="Arial" w:cs="Arial"/>
                <w:iCs/>
                <w:smallCaps/>
                <w:sz w:val="16"/>
                <w:szCs w:val="16"/>
              </w:rPr>
              <w:t>None</w:t>
            </w:r>
          </w:p>
        </w:tc>
      </w:tr>
      <w:tr w:rsidR="000E2079" w:rsidRPr="005073C2" w:rsidTr="001337F0">
        <w:trPr>
          <w:cantSplit/>
        </w:trPr>
        <w:tc>
          <w:tcPr>
            <w:tcW w:w="1530" w:type="dxa"/>
            <w:gridSpan w:val="2"/>
            <w:tcBorders>
              <w:bottom w:val="single" w:sz="4" w:space="0" w:color="auto"/>
            </w:tcBorders>
            <w:shd w:val="clear" w:color="auto" w:fill="F2F2F2" w:themeFill="background1" w:themeFillShade="F2"/>
          </w:tcPr>
          <w:p w:rsidR="000E2079" w:rsidRPr="005073C2" w:rsidRDefault="000E2079" w:rsidP="001337F0">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0E2079" w:rsidRDefault="000E2079" w:rsidP="001337F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0E2079" w:rsidRPr="005073C2" w:rsidRDefault="006D3562" w:rsidP="001337F0">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9"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0E2079" w:rsidRPr="002F5405" w:rsidTr="001337F0">
        <w:trPr>
          <w:cantSplit/>
        </w:trPr>
        <w:tc>
          <w:tcPr>
            <w:tcW w:w="1530" w:type="dxa"/>
            <w:gridSpan w:val="2"/>
          </w:tcPr>
          <w:p w:rsidR="000E2079" w:rsidRDefault="000E2079" w:rsidP="004120B1">
            <w:pPr>
              <w:spacing w:before="120" w:after="120"/>
              <w:rPr>
                <w:rFonts w:ascii="Arial" w:hAnsi="Arial" w:cs="Arial"/>
                <w:b/>
                <w:iCs/>
                <w:sz w:val="16"/>
                <w:szCs w:val="16"/>
              </w:rPr>
            </w:pPr>
            <w:r w:rsidRPr="009922F5">
              <w:rPr>
                <w:rFonts w:ascii="Arial" w:hAnsi="Arial" w:cs="Arial"/>
                <w:b/>
                <w:iCs/>
                <w:sz w:val="16"/>
                <w:szCs w:val="16"/>
              </w:rPr>
              <w:t>PE-3.2</w:t>
            </w:r>
            <w:r>
              <w:rPr>
                <w:rFonts w:ascii="Arial" w:hAnsi="Arial" w:cs="Arial"/>
                <w:b/>
                <w:iCs/>
                <w:sz w:val="16"/>
                <w:szCs w:val="16"/>
              </w:rPr>
              <w:t>.1.1</w:t>
            </w:r>
          </w:p>
          <w:p w:rsidR="000E2079" w:rsidRPr="002F5405" w:rsidRDefault="000E2079" w:rsidP="001337F0">
            <w:pPr>
              <w:spacing w:before="60" w:after="60"/>
              <w:rPr>
                <w:rFonts w:ascii="Arial" w:hAnsi="Arial" w:cs="Arial"/>
                <w:b/>
                <w:iCs/>
                <w:sz w:val="16"/>
                <w:szCs w:val="16"/>
                <w:highlight w:val="yellow"/>
              </w:rPr>
            </w:pPr>
          </w:p>
        </w:tc>
        <w:tc>
          <w:tcPr>
            <w:tcW w:w="7110" w:type="dxa"/>
          </w:tcPr>
          <w:p w:rsidR="000E2079" w:rsidRPr="002F5405" w:rsidRDefault="000E2079" w:rsidP="004120B1">
            <w:pPr>
              <w:autoSpaceDE w:val="0"/>
              <w:autoSpaceDN w:val="0"/>
              <w:adjustRightInd w:val="0"/>
              <w:spacing w:before="60" w:after="60"/>
              <w:rPr>
                <w:b/>
                <w:i/>
                <w:iCs/>
                <w:sz w:val="18"/>
                <w:szCs w:val="18"/>
                <w:highlight w:val="yellow"/>
              </w:rPr>
            </w:pPr>
            <w:r w:rsidRPr="00DC0155">
              <w:rPr>
                <w:b/>
                <w:iCs/>
                <w:sz w:val="18"/>
                <w:szCs w:val="18"/>
              </w:rPr>
              <w:t xml:space="preserve">Examine </w:t>
            </w:r>
            <w:r>
              <w:rPr>
                <w:iCs/>
                <w:sz w:val="18"/>
                <w:szCs w:val="18"/>
              </w:rPr>
              <w:t>physical and environmental protection policy, procedures addressing physical access control, security plan, or other relevant documents</w:t>
            </w:r>
            <w:r w:rsidRPr="00F826E2">
              <w:rPr>
                <w:iCs/>
                <w:sz w:val="18"/>
                <w:szCs w:val="18"/>
              </w:rPr>
              <w:t>; [</w:t>
            </w:r>
            <w:r w:rsidRPr="00F826E2">
              <w:rPr>
                <w:i/>
                <w:iCs/>
                <w:sz w:val="18"/>
                <w:szCs w:val="18"/>
              </w:rPr>
              <w:t>reviewing</w:t>
            </w:r>
            <w:r w:rsidRPr="00F826E2">
              <w:rPr>
                <w:iCs/>
                <w:sz w:val="18"/>
                <w:szCs w:val="18"/>
              </w:rPr>
              <w:t xml:space="preserve">] for </w:t>
            </w:r>
            <w:r>
              <w:rPr>
                <w:iCs/>
                <w:sz w:val="18"/>
                <w:szCs w:val="18"/>
              </w:rPr>
              <w:t>the frequency for conducting inventories of physical access devices.</w:t>
            </w:r>
          </w:p>
        </w:tc>
      </w:tr>
      <w:tr w:rsidR="006D3562" w:rsidRPr="002F5405" w:rsidTr="006D3562">
        <w:trPr>
          <w:cantSplit/>
        </w:trPr>
        <w:tc>
          <w:tcPr>
            <w:tcW w:w="1530" w:type="dxa"/>
            <w:gridSpan w:val="2"/>
            <w:shd w:val="clear" w:color="auto" w:fill="F2F2F2" w:themeFill="background1" w:themeFillShade="F2"/>
          </w:tcPr>
          <w:p w:rsidR="006D3562" w:rsidRDefault="006D3562" w:rsidP="00002B5B">
            <w:pPr>
              <w:spacing w:line="120" w:lineRule="auto"/>
              <w:rPr>
                <w:rFonts w:ascii="Arial" w:hAnsi="Arial" w:cs="Arial"/>
                <w:b/>
                <w:iCs/>
                <w:sz w:val="16"/>
                <w:szCs w:val="16"/>
              </w:rPr>
            </w:pPr>
          </w:p>
        </w:tc>
        <w:tc>
          <w:tcPr>
            <w:tcW w:w="7110" w:type="dxa"/>
            <w:shd w:val="clear" w:color="auto" w:fill="F2F2F2" w:themeFill="background1" w:themeFillShade="F2"/>
          </w:tcPr>
          <w:p w:rsidR="006D3562" w:rsidRPr="008D7BED" w:rsidRDefault="006D3562" w:rsidP="00002B5B">
            <w:pPr>
              <w:autoSpaceDE w:val="0"/>
              <w:autoSpaceDN w:val="0"/>
              <w:adjustRightInd w:val="0"/>
              <w:spacing w:line="120" w:lineRule="auto"/>
              <w:rPr>
                <w:b/>
                <w:iCs/>
                <w:sz w:val="18"/>
                <w:szCs w:val="18"/>
              </w:rPr>
            </w:pPr>
          </w:p>
        </w:tc>
      </w:tr>
      <w:tr w:rsidR="000E2079" w:rsidRPr="002F5405" w:rsidTr="001337F0">
        <w:trPr>
          <w:cantSplit/>
        </w:trPr>
        <w:tc>
          <w:tcPr>
            <w:tcW w:w="1530" w:type="dxa"/>
            <w:gridSpan w:val="2"/>
          </w:tcPr>
          <w:p w:rsidR="000E2079" w:rsidRDefault="000E2079" w:rsidP="004120B1">
            <w:pPr>
              <w:spacing w:before="120" w:after="120"/>
              <w:rPr>
                <w:rFonts w:ascii="Arial" w:hAnsi="Arial" w:cs="Arial"/>
                <w:b/>
                <w:iCs/>
                <w:sz w:val="16"/>
                <w:szCs w:val="16"/>
              </w:rPr>
            </w:pPr>
            <w:r w:rsidRPr="009922F5">
              <w:rPr>
                <w:rFonts w:ascii="Arial" w:hAnsi="Arial" w:cs="Arial"/>
                <w:b/>
                <w:iCs/>
                <w:sz w:val="16"/>
                <w:szCs w:val="16"/>
              </w:rPr>
              <w:t>PE-3.2</w:t>
            </w:r>
            <w:r>
              <w:rPr>
                <w:rFonts w:ascii="Arial" w:hAnsi="Arial" w:cs="Arial"/>
                <w:b/>
                <w:iCs/>
                <w:sz w:val="16"/>
                <w:szCs w:val="16"/>
              </w:rPr>
              <w:t>.2.1</w:t>
            </w:r>
          </w:p>
          <w:p w:rsidR="000E2079" w:rsidRPr="009922F5" w:rsidRDefault="000E2079" w:rsidP="004120B1">
            <w:pPr>
              <w:spacing w:before="120" w:after="120"/>
              <w:rPr>
                <w:rFonts w:ascii="Arial" w:hAnsi="Arial" w:cs="Arial"/>
                <w:b/>
                <w:iCs/>
                <w:sz w:val="16"/>
                <w:szCs w:val="16"/>
              </w:rPr>
            </w:pPr>
          </w:p>
        </w:tc>
        <w:tc>
          <w:tcPr>
            <w:tcW w:w="7110" w:type="dxa"/>
          </w:tcPr>
          <w:p w:rsidR="000E2079" w:rsidRPr="00580FB8" w:rsidRDefault="000E2079" w:rsidP="004120B1">
            <w:pPr>
              <w:autoSpaceDE w:val="0"/>
              <w:autoSpaceDN w:val="0"/>
              <w:adjustRightInd w:val="0"/>
              <w:spacing w:before="60" w:after="60"/>
              <w:rPr>
                <w:iCs/>
                <w:sz w:val="18"/>
                <w:szCs w:val="18"/>
              </w:rPr>
            </w:pPr>
            <w:r w:rsidRPr="005C5897">
              <w:rPr>
                <w:b/>
                <w:iCs/>
                <w:sz w:val="18"/>
                <w:szCs w:val="18"/>
              </w:rPr>
              <w:t xml:space="preserve">Examine </w:t>
            </w:r>
            <w:r>
              <w:rPr>
                <w:iCs/>
                <w:sz w:val="18"/>
                <w:szCs w:val="18"/>
              </w:rPr>
              <w:t xml:space="preserve">physical and environmental protection policy, procedures addressing physical access control, security plan, </w:t>
            </w:r>
            <w:r w:rsidRPr="00580FB8">
              <w:rPr>
                <w:iCs/>
                <w:sz w:val="18"/>
                <w:szCs w:val="18"/>
              </w:rPr>
              <w:t>or other relevant documents; [</w:t>
            </w:r>
            <w:r w:rsidRPr="00580FB8">
              <w:rPr>
                <w:i/>
                <w:iCs/>
                <w:sz w:val="18"/>
                <w:szCs w:val="18"/>
              </w:rPr>
              <w:t>reviewing</w:t>
            </w:r>
            <w:r w:rsidRPr="00580FB8">
              <w:rPr>
                <w:iCs/>
                <w:sz w:val="18"/>
                <w:szCs w:val="18"/>
              </w:rPr>
              <w:t xml:space="preserve">] for </w:t>
            </w:r>
            <w:r>
              <w:rPr>
                <w:iCs/>
                <w:sz w:val="18"/>
                <w:szCs w:val="18"/>
              </w:rPr>
              <w:t>the measures to be employed to inventory physical access devices in accordance with the frequency identified in PE-3.2.1.1.</w:t>
            </w:r>
          </w:p>
        </w:tc>
      </w:tr>
      <w:tr w:rsidR="000E2079" w:rsidRPr="002F5405" w:rsidTr="001337F0">
        <w:trPr>
          <w:cantSplit/>
        </w:trPr>
        <w:tc>
          <w:tcPr>
            <w:tcW w:w="1530" w:type="dxa"/>
            <w:gridSpan w:val="2"/>
          </w:tcPr>
          <w:p w:rsidR="000E2079" w:rsidRPr="009922F5" w:rsidRDefault="000E2079" w:rsidP="004120B1">
            <w:pPr>
              <w:spacing w:before="120" w:after="120"/>
              <w:rPr>
                <w:rFonts w:ascii="Arial" w:hAnsi="Arial" w:cs="Arial"/>
                <w:b/>
                <w:iCs/>
                <w:sz w:val="16"/>
                <w:szCs w:val="16"/>
              </w:rPr>
            </w:pPr>
            <w:r w:rsidRPr="009922F5">
              <w:rPr>
                <w:rFonts w:ascii="Arial" w:hAnsi="Arial" w:cs="Arial"/>
                <w:b/>
                <w:iCs/>
                <w:sz w:val="16"/>
                <w:szCs w:val="16"/>
              </w:rPr>
              <w:t>PE-3.2</w:t>
            </w:r>
            <w:r>
              <w:rPr>
                <w:rFonts w:ascii="Arial" w:hAnsi="Arial" w:cs="Arial"/>
                <w:b/>
                <w:iCs/>
                <w:sz w:val="16"/>
                <w:szCs w:val="16"/>
              </w:rPr>
              <w:t>.2.2</w:t>
            </w:r>
          </w:p>
        </w:tc>
        <w:tc>
          <w:tcPr>
            <w:tcW w:w="7110" w:type="dxa"/>
          </w:tcPr>
          <w:p w:rsidR="000E2079" w:rsidRPr="009E0D17" w:rsidRDefault="000E2079" w:rsidP="004120B1">
            <w:pPr>
              <w:autoSpaceDE w:val="0"/>
              <w:autoSpaceDN w:val="0"/>
              <w:adjustRightInd w:val="0"/>
              <w:spacing w:before="60" w:after="60"/>
              <w:rPr>
                <w:iCs/>
                <w:sz w:val="18"/>
                <w:szCs w:val="18"/>
              </w:rPr>
            </w:pPr>
            <w:r>
              <w:rPr>
                <w:b/>
                <w:iCs/>
                <w:sz w:val="18"/>
                <w:szCs w:val="18"/>
              </w:rPr>
              <w:t xml:space="preserve">Examine </w:t>
            </w:r>
            <w:r w:rsidRPr="004120B1">
              <w:rPr>
                <w:iCs/>
                <w:sz w:val="18"/>
                <w:szCs w:val="18"/>
              </w:rPr>
              <w:t xml:space="preserve">an agreed-upon </w:t>
            </w:r>
            <w:r>
              <w:rPr>
                <w:iCs/>
                <w:sz w:val="18"/>
                <w:szCs w:val="18"/>
              </w:rPr>
              <w:t>[</w:t>
            </w:r>
            <w:r w:rsidRPr="004120B1">
              <w:rPr>
                <w:i/>
                <w:iCs/>
                <w:sz w:val="18"/>
                <w:szCs w:val="18"/>
              </w:rPr>
              <w:t>basic</w:t>
            </w:r>
            <w:r>
              <w:rPr>
                <w:iCs/>
                <w:sz w:val="18"/>
                <w:szCs w:val="18"/>
              </w:rPr>
              <w:t xml:space="preserve">] </w:t>
            </w:r>
            <w:r w:rsidRPr="004120B1">
              <w:rPr>
                <w:iCs/>
                <w:sz w:val="18"/>
                <w:szCs w:val="18"/>
              </w:rPr>
              <w:t>sample of</w:t>
            </w:r>
            <w:r w:rsidRPr="00DC0155">
              <w:rPr>
                <w:b/>
                <w:iCs/>
                <w:sz w:val="18"/>
                <w:szCs w:val="18"/>
              </w:rPr>
              <w:t xml:space="preserve"> </w:t>
            </w:r>
            <w:r>
              <w:rPr>
                <w:iCs/>
                <w:sz w:val="18"/>
                <w:szCs w:val="18"/>
              </w:rPr>
              <w:t>inventory records of physical access devices</w:t>
            </w:r>
            <w:r w:rsidRPr="00F826E2">
              <w:rPr>
                <w:iCs/>
                <w:sz w:val="18"/>
                <w:szCs w:val="18"/>
              </w:rPr>
              <w:t>; [</w:t>
            </w:r>
            <w:r w:rsidRPr="00F826E2">
              <w:rPr>
                <w:i/>
                <w:iCs/>
                <w:sz w:val="18"/>
                <w:szCs w:val="18"/>
              </w:rPr>
              <w:t>reviewing</w:t>
            </w:r>
            <w:r w:rsidRPr="00F826E2">
              <w:rPr>
                <w:iCs/>
                <w:sz w:val="18"/>
                <w:szCs w:val="18"/>
              </w:rPr>
              <w:t>]</w:t>
            </w:r>
            <w:r>
              <w:rPr>
                <w:iCs/>
                <w:sz w:val="18"/>
                <w:szCs w:val="18"/>
              </w:rPr>
              <w:t xml:space="preserve"> for evidence that the measures identified in PE-3.2.2.1 are being applied.</w:t>
            </w:r>
          </w:p>
        </w:tc>
      </w:tr>
      <w:tr w:rsidR="000E2079" w:rsidRPr="002F5405" w:rsidTr="001337F0">
        <w:trPr>
          <w:cantSplit/>
        </w:trPr>
        <w:tc>
          <w:tcPr>
            <w:tcW w:w="1530" w:type="dxa"/>
            <w:gridSpan w:val="2"/>
          </w:tcPr>
          <w:p w:rsidR="000E2079" w:rsidRPr="009922F5" w:rsidRDefault="000E2079" w:rsidP="004120B1">
            <w:pPr>
              <w:spacing w:before="120" w:after="120"/>
              <w:rPr>
                <w:rFonts w:ascii="Arial" w:hAnsi="Arial" w:cs="Arial"/>
                <w:b/>
                <w:iCs/>
                <w:sz w:val="16"/>
                <w:szCs w:val="16"/>
              </w:rPr>
            </w:pPr>
            <w:r w:rsidRPr="009922F5">
              <w:rPr>
                <w:rFonts w:ascii="Arial" w:hAnsi="Arial" w:cs="Arial"/>
                <w:b/>
                <w:iCs/>
                <w:sz w:val="16"/>
                <w:szCs w:val="16"/>
              </w:rPr>
              <w:lastRenderedPageBreak/>
              <w:t>PE-3.2</w:t>
            </w:r>
            <w:r>
              <w:rPr>
                <w:rFonts w:ascii="Arial" w:hAnsi="Arial" w:cs="Arial"/>
                <w:b/>
                <w:iCs/>
                <w:sz w:val="16"/>
                <w:szCs w:val="16"/>
              </w:rPr>
              <w:t>.2.3</w:t>
            </w:r>
          </w:p>
        </w:tc>
        <w:tc>
          <w:tcPr>
            <w:tcW w:w="7110" w:type="dxa"/>
          </w:tcPr>
          <w:p w:rsidR="000E2079" w:rsidRDefault="000E2079" w:rsidP="002D51F8">
            <w:pPr>
              <w:autoSpaceDE w:val="0"/>
              <w:autoSpaceDN w:val="0"/>
              <w:adjustRightInd w:val="0"/>
              <w:spacing w:before="60" w:after="60"/>
              <w:rPr>
                <w:b/>
                <w:iCs/>
                <w:sz w:val="18"/>
                <w:szCs w:val="18"/>
              </w:rPr>
            </w:pPr>
            <w:r w:rsidRPr="005C5897">
              <w:rPr>
                <w:b/>
                <w:iCs/>
                <w:sz w:val="18"/>
                <w:szCs w:val="18"/>
              </w:rPr>
              <w:t xml:space="preserve">Interview </w:t>
            </w:r>
            <w:r w:rsidRPr="00580FB8">
              <w:rPr>
                <w:iCs/>
                <w:sz w:val="18"/>
                <w:szCs w:val="18"/>
              </w:rPr>
              <w:t>an agreed-upon [</w:t>
            </w:r>
            <w:r w:rsidRPr="00580FB8">
              <w:rPr>
                <w:i/>
                <w:iCs/>
                <w:sz w:val="18"/>
                <w:szCs w:val="18"/>
              </w:rPr>
              <w:t>basic</w:t>
            </w:r>
            <w:r w:rsidRPr="00580FB8">
              <w:rPr>
                <w:iCs/>
                <w:sz w:val="18"/>
                <w:szCs w:val="18"/>
              </w:rPr>
              <w:t xml:space="preserve">] </w:t>
            </w:r>
            <w:r>
              <w:rPr>
                <w:iCs/>
                <w:sz w:val="18"/>
                <w:szCs w:val="18"/>
              </w:rPr>
              <w:t xml:space="preserve">sample </w:t>
            </w:r>
            <w:r w:rsidRPr="00580FB8">
              <w:rPr>
                <w:iCs/>
                <w:sz w:val="18"/>
                <w:szCs w:val="18"/>
              </w:rPr>
              <w:t xml:space="preserve">of organizational personnel with </w:t>
            </w:r>
            <w:r>
              <w:rPr>
                <w:iCs/>
                <w:sz w:val="18"/>
                <w:szCs w:val="18"/>
              </w:rPr>
              <w:t xml:space="preserve">physical access control </w:t>
            </w:r>
            <w:r w:rsidRPr="00580FB8">
              <w:rPr>
                <w:iCs/>
                <w:sz w:val="18"/>
                <w:szCs w:val="18"/>
              </w:rPr>
              <w:t>responsibilities; conducting [</w:t>
            </w:r>
            <w:r w:rsidRPr="00580FB8">
              <w:rPr>
                <w:i/>
                <w:iCs/>
                <w:sz w:val="18"/>
                <w:szCs w:val="18"/>
              </w:rPr>
              <w:t>basic</w:t>
            </w:r>
            <w:r w:rsidRPr="00580FB8">
              <w:rPr>
                <w:iCs/>
                <w:sz w:val="18"/>
                <w:szCs w:val="18"/>
              </w:rPr>
              <w:t xml:space="preserve">] discussions for </w:t>
            </w:r>
            <w:r>
              <w:rPr>
                <w:iCs/>
                <w:sz w:val="18"/>
                <w:szCs w:val="18"/>
              </w:rPr>
              <w:t xml:space="preserve">further </w:t>
            </w:r>
            <w:r w:rsidRPr="00580FB8">
              <w:rPr>
                <w:iCs/>
                <w:sz w:val="18"/>
                <w:szCs w:val="18"/>
              </w:rPr>
              <w:t xml:space="preserve">evidence that </w:t>
            </w:r>
            <w:r>
              <w:rPr>
                <w:iCs/>
                <w:sz w:val="18"/>
                <w:szCs w:val="18"/>
              </w:rPr>
              <w:t>the measures identified in PE-3.2.2.1 are being applied.</w:t>
            </w:r>
          </w:p>
        </w:tc>
      </w:tr>
      <w:tr w:rsidR="006D3562" w:rsidRPr="002F5405" w:rsidTr="006D3562">
        <w:trPr>
          <w:cantSplit/>
        </w:trPr>
        <w:tc>
          <w:tcPr>
            <w:tcW w:w="1530" w:type="dxa"/>
            <w:gridSpan w:val="2"/>
            <w:shd w:val="clear" w:color="auto" w:fill="F2F2F2" w:themeFill="background1" w:themeFillShade="F2"/>
          </w:tcPr>
          <w:p w:rsidR="006D3562" w:rsidRDefault="006D3562" w:rsidP="00002B5B">
            <w:pPr>
              <w:spacing w:line="120" w:lineRule="auto"/>
              <w:rPr>
                <w:rFonts w:ascii="Arial" w:hAnsi="Arial" w:cs="Arial"/>
                <w:b/>
                <w:iCs/>
                <w:sz w:val="16"/>
                <w:szCs w:val="16"/>
              </w:rPr>
            </w:pPr>
          </w:p>
        </w:tc>
        <w:tc>
          <w:tcPr>
            <w:tcW w:w="7110" w:type="dxa"/>
            <w:shd w:val="clear" w:color="auto" w:fill="F2F2F2" w:themeFill="background1" w:themeFillShade="F2"/>
          </w:tcPr>
          <w:p w:rsidR="006D3562" w:rsidRPr="008D7BED" w:rsidRDefault="006D3562" w:rsidP="00002B5B">
            <w:pPr>
              <w:autoSpaceDE w:val="0"/>
              <w:autoSpaceDN w:val="0"/>
              <w:adjustRightInd w:val="0"/>
              <w:spacing w:line="120" w:lineRule="auto"/>
              <w:rPr>
                <w:b/>
                <w:iCs/>
                <w:sz w:val="18"/>
                <w:szCs w:val="18"/>
              </w:rPr>
            </w:pPr>
          </w:p>
        </w:tc>
      </w:tr>
      <w:tr w:rsidR="000E2079" w:rsidRPr="002F5405" w:rsidTr="001337F0">
        <w:trPr>
          <w:cantSplit/>
        </w:trPr>
        <w:tc>
          <w:tcPr>
            <w:tcW w:w="1530" w:type="dxa"/>
            <w:gridSpan w:val="2"/>
          </w:tcPr>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PE-3.2</w:t>
            </w:r>
            <w:r>
              <w:rPr>
                <w:rFonts w:ascii="Arial" w:hAnsi="Arial" w:cs="Arial"/>
                <w:b/>
                <w:iCs/>
                <w:sz w:val="16"/>
                <w:szCs w:val="16"/>
              </w:rPr>
              <w:t>.3.1</w:t>
            </w:r>
          </w:p>
          <w:p w:rsidR="000E2079" w:rsidRPr="002F5405" w:rsidRDefault="000E2079" w:rsidP="001337F0">
            <w:pPr>
              <w:spacing w:before="60" w:after="60"/>
              <w:rPr>
                <w:rFonts w:ascii="Arial" w:hAnsi="Arial" w:cs="Arial"/>
                <w:b/>
                <w:iCs/>
                <w:sz w:val="16"/>
                <w:szCs w:val="16"/>
                <w:highlight w:val="yellow"/>
              </w:rPr>
            </w:pPr>
          </w:p>
        </w:tc>
        <w:tc>
          <w:tcPr>
            <w:tcW w:w="7110" w:type="dxa"/>
          </w:tcPr>
          <w:p w:rsidR="000E2079" w:rsidRPr="002F5405" w:rsidRDefault="000E2079" w:rsidP="004120B1">
            <w:pPr>
              <w:autoSpaceDE w:val="0"/>
              <w:autoSpaceDN w:val="0"/>
              <w:adjustRightInd w:val="0"/>
              <w:spacing w:before="60" w:after="60"/>
              <w:rPr>
                <w:b/>
                <w:i/>
                <w:iCs/>
                <w:sz w:val="18"/>
                <w:szCs w:val="18"/>
                <w:highlight w:val="yellow"/>
              </w:rPr>
            </w:pPr>
            <w:r w:rsidRPr="00DC0155">
              <w:rPr>
                <w:b/>
                <w:iCs/>
                <w:sz w:val="18"/>
                <w:szCs w:val="18"/>
              </w:rPr>
              <w:t xml:space="preserve">Examine </w:t>
            </w:r>
            <w:r>
              <w:rPr>
                <w:iCs/>
                <w:sz w:val="18"/>
                <w:szCs w:val="18"/>
              </w:rPr>
              <w:t>physical and environmental protection policy, procedures addressing physical access control, security plan, or other relevant documents</w:t>
            </w:r>
            <w:r w:rsidRPr="00F826E2">
              <w:rPr>
                <w:iCs/>
                <w:sz w:val="18"/>
                <w:szCs w:val="18"/>
              </w:rPr>
              <w:t>; [</w:t>
            </w:r>
            <w:r w:rsidRPr="00F826E2">
              <w:rPr>
                <w:i/>
                <w:iCs/>
                <w:sz w:val="18"/>
                <w:szCs w:val="18"/>
              </w:rPr>
              <w:t>reviewing</w:t>
            </w:r>
            <w:r w:rsidRPr="00F826E2">
              <w:rPr>
                <w:iCs/>
                <w:sz w:val="18"/>
                <w:szCs w:val="18"/>
              </w:rPr>
              <w:t xml:space="preserve">] for </w:t>
            </w:r>
            <w:r>
              <w:rPr>
                <w:iCs/>
                <w:sz w:val="18"/>
                <w:szCs w:val="18"/>
              </w:rPr>
              <w:t>the frequency for changing combinations and keys.</w:t>
            </w:r>
          </w:p>
        </w:tc>
      </w:tr>
      <w:tr w:rsidR="006D3562" w:rsidRPr="002F5405" w:rsidTr="006D3562">
        <w:trPr>
          <w:cantSplit/>
        </w:trPr>
        <w:tc>
          <w:tcPr>
            <w:tcW w:w="1530" w:type="dxa"/>
            <w:gridSpan w:val="2"/>
            <w:shd w:val="clear" w:color="auto" w:fill="F2F2F2" w:themeFill="background1" w:themeFillShade="F2"/>
          </w:tcPr>
          <w:p w:rsidR="006D3562" w:rsidRDefault="006D3562" w:rsidP="00002B5B">
            <w:pPr>
              <w:spacing w:line="120" w:lineRule="auto"/>
              <w:rPr>
                <w:rFonts w:ascii="Arial" w:hAnsi="Arial" w:cs="Arial"/>
                <w:b/>
                <w:iCs/>
                <w:sz w:val="16"/>
                <w:szCs w:val="16"/>
              </w:rPr>
            </w:pPr>
          </w:p>
        </w:tc>
        <w:tc>
          <w:tcPr>
            <w:tcW w:w="7110" w:type="dxa"/>
            <w:shd w:val="clear" w:color="auto" w:fill="F2F2F2" w:themeFill="background1" w:themeFillShade="F2"/>
          </w:tcPr>
          <w:p w:rsidR="006D3562" w:rsidRPr="008D7BED" w:rsidRDefault="006D3562" w:rsidP="00002B5B">
            <w:pPr>
              <w:autoSpaceDE w:val="0"/>
              <w:autoSpaceDN w:val="0"/>
              <w:adjustRightInd w:val="0"/>
              <w:spacing w:line="120" w:lineRule="auto"/>
              <w:rPr>
                <w:b/>
                <w:iCs/>
                <w:sz w:val="18"/>
                <w:szCs w:val="18"/>
              </w:rPr>
            </w:pPr>
          </w:p>
        </w:tc>
      </w:tr>
      <w:tr w:rsidR="000E2079" w:rsidRPr="002F5405" w:rsidTr="001337F0">
        <w:trPr>
          <w:cantSplit/>
        </w:trPr>
        <w:tc>
          <w:tcPr>
            <w:tcW w:w="1530" w:type="dxa"/>
            <w:gridSpan w:val="2"/>
            <w:tcBorders>
              <w:bottom w:val="single" w:sz="4" w:space="0" w:color="auto"/>
            </w:tcBorders>
          </w:tcPr>
          <w:p w:rsidR="000E2079" w:rsidRPr="002F5405" w:rsidRDefault="000E2079" w:rsidP="001337F0">
            <w:pPr>
              <w:spacing w:before="60" w:after="60"/>
              <w:rPr>
                <w:rFonts w:ascii="Arial" w:hAnsi="Arial" w:cs="Arial"/>
                <w:b/>
                <w:iCs/>
                <w:sz w:val="16"/>
                <w:szCs w:val="16"/>
                <w:highlight w:val="yellow"/>
              </w:rPr>
            </w:pPr>
            <w:r w:rsidRPr="009922F5">
              <w:rPr>
                <w:rFonts w:ascii="Arial" w:hAnsi="Arial" w:cs="Arial"/>
                <w:b/>
                <w:iCs/>
                <w:sz w:val="16"/>
                <w:szCs w:val="16"/>
              </w:rPr>
              <w:t>PE-3.2</w:t>
            </w:r>
            <w:r>
              <w:rPr>
                <w:rFonts w:ascii="Arial" w:hAnsi="Arial" w:cs="Arial"/>
                <w:b/>
                <w:iCs/>
                <w:sz w:val="16"/>
                <w:szCs w:val="16"/>
              </w:rPr>
              <w:t>.4.1</w:t>
            </w:r>
          </w:p>
        </w:tc>
        <w:tc>
          <w:tcPr>
            <w:tcW w:w="7110" w:type="dxa"/>
            <w:tcBorders>
              <w:bottom w:val="single" w:sz="4" w:space="0" w:color="auto"/>
            </w:tcBorders>
          </w:tcPr>
          <w:p w:rsidR="000E2079" w:rsidRPr="00580FB8" w:rsidRDefault="000E2079" w:rsidP="004120B1">
            <w:pPr>
              <w:autoSpaceDE w:val="0"/>
              <w:autoSpaceDN w:val="0"/>
              <w:adjustRightInd w:val="0"/>
              <w:spacing w:before="60" w:after="60"/>
              <w:rPr>
                <w:iCs/>
                <w:sz w:val="18"/>
                <w:szCs w:val="18"/>
              </w:rPr>
            </w:pPr>
            <w:r w:rsidRPr="005C5897">
              <w:rPr>
                <w:b/>
                <w:iCs/>
                <w:sz w:val="18"/>
                <w:szCs w:val="18"/>
              </w:rPr>
              <w:t xml:space="preserve">Examine </w:t>
            </w:r>
            <w:r>
              <w:rPr>
                <w:iCs/>
                <w:sz w:val="18"/>
                <w:szCs w:val="18"/>
              </w:rPr>
              <w:t xml:space="preserve">physical and environmental protection policy, procedures addressing physical access control, security plan, </w:t>
            </w:r>
            <w:r w:rsidRPr="00580FB8">
              <w:rPr>
                <w:iCs/>
                <w:sz w:val="18"/>
                <w:szCs w:val="18"/>
              </w:rPr>
              <w:t>or other relevant documents; [</w:t>
            </w:r>
            <w:r w:rsidRPr="00580FB8">
              <w:rPr>
                <w:i/>
                <w:iCs/>
                <w:sz w:val="18"/>
                <w:szCs w:val="18"/>
              </w:rPr>
              <w:t>reviewing</w:t>
            </w:r>
            <w:r w:rsidRPr="00580FB8">
              <w:rPr>
                <w:iCs/>
                <w:sz w:val="18"/>
                <w:szCs w:val="18"/>
              </w:rPr>
              <w:t xml:space="preserve">] for </w:t>
            </w:r>
            <w:r>
              <w:rPr>
                <w:iCs/>
                <w:sz w:val="18"/>
                <w:szCs w:val="18"/>
              </w:rPr>
              <w:t xml:space="preserve">the measures to be employed to change combinations and keys in accordance with the frequency identified in PE-3.2.3.1, and when keys are lost, combinations are compromised, or individuals are transferred or terminated. </w:t>
            </w:r>
          </w:p>
        </w:tc>
      </w:tr>
      <w:tr w:rsidR="000E2079" w:rsidRPr="002F5405" w:rsidTr="001337F0">
        <w:trPr>
          <w:cantSplit/>
        </w:trPr>
        <w:tc>
          <w:tcPr>
            <w:tcW w:w="1530" w:type="dxa"/>
            <w:gridSpan w:val="2"/>
            <w:tcBorders>
              <w:bottom w:val="single" w:sz="4" w:space="0" w:color="auto"/>
            </w:tcBorders>
          </w:tcPr>
          <w:p w:rsidR="000E2079" w:rsidRPr="002F5405" w:rsidRDefault="000E2079" w:rsidP="001337F0">
            <w:pPr>
              <w:spacing w:before="60" w:after="60"/>
              <w:rPr>
                <w:rFonts w:ascii="Arial Narrow" w:hAnsi="Arial Narrow" w:cs="Arial"/>
                <w:iCs/>
                <w:sz w:val="16"/>
                <w:szCs w:val="16"/>
                <w:highlight w:val="yellow"/>
              </w:rPr>
            </w:pPr>
            <w:r w:rsidRPr="009922F5">
              <w:rPr>
                <w:rFonts w:ascii="Arial" w:hAnsi="Arial" w:cs="Arial"/>
                <w:b/>
                <w:iCs/>
                <w:sz w:val="16"/>
                <w:szCs w:val="16"/>
              </w:rPr>
              <w:t>PE-3.2</w:t>
            </w:r>
            <w:r>
              <w:rPr>
                <w:rFonts w:ascii="Arial" w:hAnsi="Arial" w:cs="Arial"/>
                <w:b/>
                <w:iCs/>
                <w:sz w:val="16"/>
                <w:szCs w:val="16"/>
              </w:rPr>
              <w:t>.4.2</w:t>
            </w:r>
          </w:p>
        </w:tc>
        <w:tc>
          <w:tcPr>
            <w:tcW w:w="7110" w:type="dxa"/>
            <w:tcBorders>
              <w:bottom w:val="single" w:sz="4" w:space="0" w:color="auto"/>
            </w:tcBorders>
          </w:tcPr>
          <w:p w:rsidR="000E2079" w:rsidRPr="009E0D17" w:rsidRDefault="000E2079" w:rsidP="00B55B0E">
            <w:pPr>
              <w:autoSpaceDE w:val="0"/>
              <w:autoSpaceDN w:val="0"/>
              <w:adjustRightInd w:val="0"/>
              <w:spacing w:before="60" w:after="60"/>
              <w:rPr>
                <w:iCs/>
                <w:sz w:val="18"/>
                <w:szCs w:val="18"/>
              </w:rPr>
            </w:pPr>
            <w:r>
              <w:rPr>
                <w:b/>
                <w:iCs/>
                <w:sz w:val="18"/>
                <w:szCs w:val="18"/>
              </w:rPr>
              <w:t xml:space="preserve">Examine </w:t>
            </w:r>
            <w:r>
              <w:rPr>
                <w:iCs/>
                <w:sz w:val="18"/>
                <w:szCs w:val="18"/>
              </w:rPr>
              <w:t>an agreed-</w:t>
            </w:r>
            <w:r w:rsidRPr="00B55B0E">
              <w:rPr>
                <w:iCs/>
                <w:sz w:val="18"/>
                <w:szCs w:val="18"/>
              </w:rPr>
              <w:t>upon [</w:t>
            </w:r>
            <w:r w:rsidRPr="00B55B0E">
              <w:rPr>
                <w:i/>
                <w:iCs/>
                <w:sz w:val="18"/>
                <w:szCs w:val="18"/>
              </w:rPr>
              <w:t>basic</w:t>
            </w:r>
            <w:r w:rsidRPr="00B55B0E">
              <w:rPr>
                <w:iCs/>
                <w:sz w:val="18"/>
                <w:szCs w:val="18"/>
              </w:rPr>
              <w:t>] sample of</w:t>
            </w:r>
            <w:r>
              <w:rPr>
                <w:b/>
                <w:iCs/>
                <w:sz w:val="18"/>
                <w:szCs w:val="18"/>
              </w:rPr>
              <w:t xml:space="preserve"> </w:t>
            </w:r>
            <w:r>
              <w:rPr>
                <w:iCs/>
                <w:sz w:val="18"/>
                <w:szCs w:val="18"/>
              </w:rPr>
              <w:t>records of key and lock combination changes</w:t>
            </w:r>
            <w:r w:rsidRPr="00F826E2">
              <w:rPr>
                <w:iCs/>
                <w:sz w:val="18"/>
                <w:szCs w:val="18"/>
              </w:rPr>
              <w:t>; [</w:t>
            </w:r>
            <w:r w:rsidRPr="00F826E2">
              <w:rPr>
                <w:i/>
                <w:iCs/>
                <w:sz w:val="18"/>
                <w:szCs w:val="18"/>
              </w:rPr>
              <w:t>reviewing</w:t>
            </w:r>
            <w:r w:rsidRPr="00F826E2">
              <w:rPr>
                <w:iCs/>
                <w:sz w:val="18"/>
                <w:szCs w:val="18"/>
              </w:rPr>
              <w:t>]</w:t>
            </w:r>
            <w:r>
              <w:rPr>
                <w:iCs/>
                <w:sz w:val="18"/>
                <w:szCs w:val="18"/>
              </w:rPr>
              <w:t xml:space="preserve"> for evidence that the measures identified in PE-3.2.4.1 are being applied.</w:t>
            </w:r>
          </w:p>
        </w:tc>
      </w:tr>
      <w:tr w:rsidR="000E2079" w:rsidRPr="002F5405" w:rsidTr="001337F0">
        <w:trPr>
          <w:cantSplit/>
        </w:trPr>
        <w:tc>
          <w:tcPr>
            <w:tcW w:w="1530" w:type="dxa"/>
            <w:gridSpan w:val="2"/>
            <w:tcBorders>
              <w:bottom w:val="single" w:sz="4" w:space="0" w:color="auto"/>
            </w:tcBorders>
          </w:tcPr>
          <w:p w:rsidR="000E2079" w:rsidRPr="009922F5" w:rsidRDefault="000E2079" w:rsidP="001337F0">
            <w:pPr>
              <w:spacing w:before="60" w:after="60"/>
              <w:rPr>
                <w:rFonts w:ascii="Arial" w:hAnsi="Arial" w:cs="Arial"/>
                <w:b/>
                <w:iCs/>
                <w:sz w:val="16"/>
                <w:szCs w:val="16"/>
              </w:rPr>
            </w:pPr>
            <w:r w:rsidRPr="009922F5">
              <w:rPr>
                <w:rFonts w:ascii="Arial" w:hAnsi="Arial" w:cs="Arial"/>
                <w:b/>
                <w:iCs/>
                <w:sz w:val="16"/>
                <w:szCs w:val="16"/>
              </w:rPr>
              <w:t>PE-3.2</w:t>
            </w:r>
            <w:r>
              <w:rPr>
                <w:rFonts w:ascii="Arial" w:hAnsi="Arial" w:cs="Arial"/>
                <w:b/>
                <w:iCs/>
                <w:sz w:val="16"/>
                <w:szCs w:val="16"/>
              </w:rPr>
              <w:t>.4.3</w:t>
            </w:r>
          </w:p>
        </w:tc>
        <w:tc>
          <w:tcPr>
            <w:tcW w:w="7110" w:type="dxa"/>
            <w:tcBorders>
              <w:bottom w:val="single" w:sz="4" w:space="0" w:color="auto"/>
            </w:tcBorders>
          </w:tcPr>
          <w:p w:rsidR="000E2079" w:rsidRPr="005C5897" w:rsidRDefault="000E2079" w:rsidP="00FF379B">
            <w:pPr>
              <w:autoSpaceDE w:val="0"/>
              <w:autoSpaceDN w:val="0"/>
              <w:adjustRightInd w:val="0"/>
              <w:spacing w:before="60" w:after="60"/>
              <w:rPr>
                <w:b/>
                <w:iCs/>
                <w:sz w:val="18"/>
                <w:szCs w:val="18"/>
              </w:rPr>
            </w:pPr>
            <w:r w:rsidRPr="005C5897">
              <w:rPr>
                <w:b/>
                <w:iCs/>
                <w:sz w:val="18"/>
                <w:szCs w:val="18"/>
              </w:rPr>
              <w:t xml:space="preserve">Interview </w:t>
            </w:r>
            <w:r w:rsidRPr="00580FB8">
              <w:rPr>
                <w:iCs/>
                <w:sz w:val="18"/>
                <w:szCs w:val="18"/>
              </w:rPr>
              <w:t>an agreed-upon [</w:t>
            </w:r>
            <w:r w:rsidRPr="00580FB8">
              <w:rPr>
                <w:i/>
                <w:iCs/>
                <w:sz w:val="18"/>
                <w:szCs w:val="18"/>
              </w:rPr>
              <w:t>basic</w:t>
            </w:r>
            <w:r w:rsidRPr="00580FB8">
              <w:rPr>
                <w:iCs/>
                <w:sz w:val="18"/>
                <w:szCs w:val="18"/>
              </w:rPr>
              <w:t xml:space="preserve">] </w:t>
            </w:r>
            <w:r>
              <w:rPr>
                <w:iCs/>
                <w:sz w:val="18"/>
                <w:szCs w:val="18"/>
              </w:rPr>
              <w:t xml:space="preserve">sample </w:t>
            </w:r>
            <w:r w:rsidRPr="00580FB8">
              <w:rPr>
                <w:iCs/>
                <w:sz w:val="18"/>
                <w:szCs w:val="18"/>
              </w:rPr>
              <w:t xml:space="preserve">of organizational personnel with </w:t>
            </w:r>
            <w:r>
              <w:rPr>
                <w:iCs/>
                <w:sz w:val="18"/>
                <w:szCs w:val="18"/>
              </w:rPr>
              <w:t xml:space="preserve">physical access control </w:t>
            </w:r>
            <w:r w:rsidRPr="00580FB8">
              <w:rPr>
                <w:iCs/>
                <w:sz w:val="18"/>
                <w:szCs w:val="18"/>
              </w:rPr>
              <w:t>responsibilities; conducting [</w:t>
            </w:r>
            <w:r w:rsidRPr="00580FB8">
              <w:rPr>
                <w:i/>
                <w:iCs/>
                <w:sz w:val="18"/>
                <w:szCs w:val="18"/>
              </w:rPr>
              <w:t>basic</w:t>
            </w:r>
            <w:r w:rsidRPr="00580FB8">
              <w:rPr>
                <w:iCs/>
                <w:sz w:val="18"/>
                <w:szCs w:val="18"/>
              </w:rPr>
              <w:t xml:space="preserve">] discussions for </w:t>
            </w:r>
            <w:r>
              <w:rPr>
                <w:iCs/>
                <w:sz w:val="18"/>
                <w:szCs w:val="18"/>
              </w:rPr>
              <w:t xml:space="preserve">further </w:t>
            </w:r>
            <w:r w:rsidRPr="00580FB8">
              <w:rPr>
                <w:iCs/>
                <w:sz w:val="18"/>
                <w:szCs w:val="18"/>
              </w:rPr>
              <w:t xml:space="preserve">evidence that </w:t>
            </w:r>
            <w:r>
              <w:rPr>
                <w:iCs/>
                <w:sz w:val="18"/>
                <w:szCs w:val="18"/>
              </w:rPr>
              <w:t>the measures identified in PE-3.2.</w:t>
            </w:r>
            <w:r w:rsidR="00FF379B">
              <w:rPr>
                <w:iCs/>
                <w:sz w:val="18"/>
                <w:szCs w:val="18"/>
              </w:rPr>
              <w:t>4</w:t>
            </w:r>
            <w:r>
              <w:rPr>
                <w:iCs/>
                <w:sz w:val="18"/>
                <w:szCs w:val="18"/>
              </w:rPr>
              <w:t>.1 are being applied.</w:t>
            </w:r>
          </w:p>
        </w:tc>
      </w:tr>
      <w:tr w:rsidR="000E2079" w:rsidRPr="005073C2" w:rsidTr="007D39C7">
        <w:trPr>
          <w:cantSplit/>
          <w:trHeight w:val="89"/>
        </w:trPr>
        <w:tc>
          <w:tcPr>
            <w:tcW w:w="8640" w:type="dxa"/>
            <w:gridSpan w:val="3"/>
            <w:shd w:val="clear" w:color="auto" w:fill="D9D9D9" w:themeFill="background1" w:themeFillShade="D9"/>
          </w:tcPr>
          <w:p w:rsidR="000E2079" w:rsidRPr="005073C2" w:rsidRDefault="000E2079" w:rsidP="001337F0">
            <w:pPr>
              <w:autoSpaceDE w:val="0"/>
              <w:autoSpaceDN w:val="0"/>
              <w:adjustRightInd w:val="0"/>
              <w:rPr>
                <w:iCs/>
                <w:sz w:val="18"/>
                <w:szCs w:val="18"/>
              </w:rPr>
            </w:pPr>
          </w:p>
        </w:tc>
      </w:tr>
      <w:tr w:rsidR="000E2079" w:rsidRPr="005073C2" w:rsidTr="006E36E2">
        <w:trPr>
          <w:cantSplit/>
        </w:trPr>
        <w:tc>
          <w:tcPr>
            <w:tcW w:w="8640" w:type="dxa"/>
            <w:gridSpan w:val="3"/>
            <w:shd w:val="clear" w:color="auto" w:fill="BFBFBF" w:themeFill="background1" w:themeFillShade="BF"/>
          </w:tcPr>
          <w:p w:rsidR="000E2079" w:rsidRPr="005073C2" w:rsidRDefault="000E2079" w:rsidP="00927DC8">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1      </w:t>
            </w:r>
          </w:p>
        </w:tc>
      </w:tr>
      <w:tr w:rsidR="000E2079" w:rsidRPr="005073C2" w:rsidTr="00927DC8">
        <w:trPr>
          <w:cantSplit/>
        </w:trPr>
        <w:tc>
          <w:tcPr>
            <w:tcW w:w="8640" w:type="dxa"/>
            <w:gridSpan w:val="3"/>
            <w:shd w:val="clear" w:color="auto" w:fill="FFFFFF" w:themeFill="background1"/>
          </w:tcPr>
          <w:p w:rsidR="000E2079" w:rsidRPr="005073C2" w:rsidRDefault="000E2079" w:rsidP="001337F0">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6D3562">
              <w:rPr>
                <w:rFonts w:ascii="Arial" w:hAnsi="Arial" w:cs="Arial"/>
                <w:b/>
                <w:iCs/>
                <w:sz w:val="16"/>
                <w:szCs w:val="16"/>
                <w:shd w:val="clear" w:color="auto" w:fill="FFFFFF" w:themeFill="background1"/>
              </w:rPr>
              <w:t>ment Information from Special Publication 800-53A Rev. 1 (June 2010)</w:t>
            </w:r>
          </w:p>
        </w:tc>
      </w:tr>
      <w:tr w:rsidR="000E2079" w:rsidRPr="005073C2" w:rsidTr="00927DC8">
        <w:trPr>
          <w:cantSplit/>
        </w:trPr>
        <w:tc>
          <w:tcPr>
            <w:tcW w:w="1530" w:type="dxa"/>
            <w:gridSpan w:val="2"/>
            <w:shd w:val="clear" w:color="auto" w:fill="A6A6A6" w:themeFill="background1" w:themeFillShade="A6"/>
          </w:tcPr>
          <w:p w:rsidR="000E2079" w:rsidRPr="009922F5" w:rsidRDefault="000E2079" w:rsidP="001337F0">
            <w:pPr>
              <w:spacing w:before="120" w:after="120"/>
              <w:rPr>
                <w:rFonts w:ascii="Arial" w:hAnsi="Arial" w:cs="Arial"/>
                <w:b/>
                <w:iCs/>
                <w:sz w:val="16"/>
                <w:szCs w:val="16"/>
              </w:rPr>
            </w:pPr>
            <w:r w:rsidRPr="009922F5">
              <w:rPr>
                <w:rFonts w:ascii="Arial" w:hAnsi="Arial" w:cs="Arial"/>
                <w:b/>
                <w:sz w:val="16"/>
                <w:szCs w:val="16"/>
              </w:rPr>
              <w:t xml:space="preserve">PE-3(1)     </w:t>
            </w:r>
          </w:p>
        </w:tc>
        <w:tc>
          <w:tcPr>
            <w:tcW w:w="7110" w:type="dxa"/>
            <w:shd w:val="clear" w:color="auto" w:fill="A6A6A6" w:themeFill="background1" w:themeFillShade="A6"/>
          </w:tcPr>
          <w:p w:rsidR="000E2079" w:rsidRPr="009922F5" w:rsidRDefault="000E2079" w:rsidP="001337F0">
            <w:pPr>
              <w:pStyle w:val="control-name"/>
              <w:spacing w:before="120"/>
              <w:rPr>
                <w:highlight w:val="yellow"/>
              </w:rPr>
            </w:pPr>
            <w:r>
              <w:t>PHYSICAL ACCESS CONTROL</w:t>
            </w:r>
          </w:p>
        </w:tc>
      </w:tr>
      <w:tr w:rsidR="000E2079" w:rsidRPr="005073C2" w:rsidTr="006D3562">
        <w:trPr>
          <w:cantSplit/>
          <w:trHeight w:val="2294"/>
        </w:trPr>
        <w:tc>
          <w:tcPr>
            <w:tcW w:w="1530" w:type="dxa"/>
            <w:gridSpan w:val="2"/>
          </w:tcPr>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PE-3(1).1</w:t>
            </w:r>
          </w:p>
          <w:p w:rsidR="000E2079" w:rsidRPr="009922F5" w:rsidRDefault="000E2079" w:rsidP="001337F0">
            <w:pPr>
              <w:spacing w:before="120" w:after="120"/>
              <w:rPr>
                <w:rFonts w:ascii="Arial" w:hAnsi="Arial" w:cs="Arial"/>
                <w:b/>
                <w:sz w:val="16"/>
                <w:szCs w:val="16"/>
              </w:rPr>
            </w:pPr>
            <w:r w:rsidRPr="009922F5">
              <w:rPr>
                <w:rFonts w:ascii="Arial" w:hAnsi="Arial" w:cs="Arial"/>
                <w:b/>
                <w:iCs/>
                <w:sz w:val="16"/>
                <w:szCs w:val="16"/>
              </w:rPr>
              <w:t>PE-3(1).1</w:t>
            </w:r>
            <w:r>
              <w:rPr>
                <w:rFonts w:ascii="Arial" w:hAnsi="Arial" w:cs="Arial"/>
                <w:b/>
                <w:iCs/>
                <w:sz w:val="16"/>
                <w:szCs w:val="16"/>
              </w:rPr>
              <w:t>.1</w:t>
            </w:r>
          </w:p>
        </w:tc>
        <w:tc>
          <w:tcPr>
            <w:tcW w:w="7110" w:type="dxa"/>
          </w:tcPr>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0E2079" w:rsidRPr="009922F5" w:rsidRDefault="000E2079" w:rsidP="001337F0">
            <w:pPr>
              <w:autoSpaceDE w:val="0"/>
              <w:autoSpaceDN w:val="0"/>
              <w:adjustRightInd w:val="0"/>
              <w:spacing w:before="60" w:after="60"/>
              <w:rPr>
                <w:i/>
                <w:iCs/>
                <w:sz w:val="20"/>
                <w:szCs w:val="20"/>
              </w:rPr>
            </w:pPr>
            <w:r w:rsidRPr="009922F5">
              <w:rPr>
                <w:bCs/>
                <w:i/>
                <w:iCs/>
                <w:sz w:val="20"/>
              </w:rPr>
              <w:t>Determine</w:t>
            </w:r>
            <w:r w:rsidRPr="009922F5">
              <w:rPr>
                <w:i/>
                <w:iCs/>
                <w:sz w:val="20"/>
              </w:rPr>
              <w:t xml:space="preserve"> if </w:t>
            </w:r>
            <w:r w:rsidRPr="009922F5">
              <w:rPr>
                <w:i/>
                <w:iCs/>
                <w:sz w:val="20"/>
                <w:szCs w:val="20"/>
              </w:rPr>
              <w:t>the organization enforces physical access authorizations to the information system independent of the physical access controls for the facility.</w:t>
            </w:r>
          </w:p>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0E2079" w:rsidRPr="009922F5" w:rsidRDefault="000E2079" w:rsidP="001337F0">
            <w:pPr>
              <w:spacing w:before="60" w:after="120"/>
              <w:ind w:left="749" w:hanging="749"/>
              <w:rPr>
                <w:rFonts w:ascii="Arial" w:hAnsi="Arial" w:cs="Arial"/>
                <w:iCs/>
                <w:sz w:val="16"/>
                <w:szCs w:val="16"/>
                <w:highlight w:val="yellow"/>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physical access control; physical access control logs or records; information system entry and exit points; list of areas within the facility containing high concentrations of information system components or information system components requiring additional physical protection; other relevant documents or records].</w:t>
            </w:r>
          </w:p>
        </w:tc>
      </w:tr>
      <w:tr w:rsidR="000E2079" w:rsidRPr="005073C2" w:rsidTr="00F351C8">
        <w:trPr>
          <w:cantSplit/>
        </w:trPr>
        <w:tc>
          <w:tcPr>
            <w:tcW w:w="8640" w:type="dxa"/>
            <w:gridSpan w:val="3"/>
          </w:tcPr>
          <w:p w:rsidR="000E2079" w:rsidRPr="005073C2" w:rsidRDefault="000E2079" w:rsidP="001337F0">
            <w:pPr>
              <w:spacing w:before="60" w:after="40"/>
            </w:pPr>
            <w:r w:rsidRPr="005073C2">
              <w:rPr>
                <w:rFonts w:ascii="Arial" w:hAnsi="Arial" w:cs="Arial"/>
                <w:b/>
                <w:iCs/>
                <w:sz w:val="16"/>
                <w:szCs w:val="16"/>
              </w:rPr>
              <w:t>Additional Assessment Case Information</w:t>
            </w:r>
          </w:p>
        </w:tc>
      </w:tr>
      <w:tr w:rsidR="000E2079" w:rsidRPr="005073C2" w:rsidTr="002F5405">
        <w:trPr>
          <w:cantSplit/>
        </w:trPr>
        <w:tc>
          <w:tcPr>
            <w:tcW w:w="1530" w:type="dxa"/>
            <w:gridSpan w:val="2"/>
            <w:tcBorders>
              <w:bottom w:val="single" w:sz="4" w:space="0" w:color="auto"/>
            </w:tcBorders>
            <w:shd w:val="clear" w:color="auto" w:fill="D9D9D9" w:themeFill="background1" w:themeFillShade="D9"/>
          </w:tcPr>
          <w:p w:rsidR="000E2079" w:rsidRPr="005073C2" w:rsidRDefault="000E2079" w:rsidP="001337F0"/>
        </w:tc>
        <w:tc>
          <w:tcPr>
            <w:tcW w:w="7110" w:type="dxa"/>
            <w:tcBorders>
              <w:bottom w:val="single" w:sz="4" w:space="0" w:color="auto"/>
            </w:tcBorders>
          </w:tcPr>
          <w:p w:rsidR="000E2079" w:rsidRPr="005073C2" w:rsidRDefault="000E2079" w:rsidP="001337F0">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700D4A" w:rsidRPr="005073C2" w:rsidRDefault="00700D4A" w:rsidP="00700D4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A61AED" w:rsidRDefault="00700D4A" w:rsidP="00700D4A">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5E5D8A">
              <w:rPr>
                <w:rFonts w:ascii="Arial" w:hAnsi="Arial" w:cs="Arial"/>
                <w:iCs/>
                <w:smallCaps/>
                <w:sz w:val="16"/>
                <w:szCs w:val="16"/>
              </w:rPr>
              <w:t xml:space="preserve">CM-5, MA-2, MA-4, MA-5, MP-2, MP-4, </w:t>
            </w:r>
            <w:r>
              <w:rPr>
                <w:rFonts w:ascii="Arial" w:hAnsi="Arial" w:cs="Arial"/>
                <w:iCs/>
                <w:smallCaps/>
                <w:sz w:val="16"/>
                <w:szCs w:val="16"/>
              </w:rPr>
              <w:t xml:space="preserve">PE-2, PE-4, PE-5, PE-6, PE-7, </w:t>
            </w:r>
          </w:p>
          <w:p w:rsidR="00700D4A" w:rsidRDefault="00A61AED" w:rsidP="00A61AED">
            <w:pPr>
              <w:autoSpaceDE w:val="0"/>
              <w:autoSpaceDN w:val="0"/>
              <w:adjustRightInd w:val="0"/>
              <w:spacing w:before="20"/>
              <w:rPr>
                <w:rFonts w:ascii="Arial" w:hAnsi="Arial" w:cs="Arial"/>
                <w:iCs/>
                <w:smallCaps/>
                <w:sz w:val="16"/>
                <w:szCs w:val="16"/>
              </w:rPr>
            </w:pPr>
            <w:r>
              <w:rPr>
                <w:rFonts w:ascii="Arial" w:hAnsi="Arial" w:cs="Arial"/>
                <w:iCs/>
                <w:smallCaps/>
                <w:sz w:val="16"/>
                <w:szCs w:val="16"/>
              </w:rPr>
              <w:t xml:space="preserve">                                                    </w:t>
            </w:r>
            <w:r w:rsidR="00700D4A">
              <w:rPr>
                <w:rFonts w:ascii="Arial" w:hAnsi="Arial" w:cs="Arial"/>
                <w:iCs/>
                <w:smallCaps/>
                <w:sz w:val="16"/>
                <w:szCs w:val="16"/>
              </w:rPr>
              <w:t xml:space="preserve">PE-8, </w:t>
            </w:r>
            <w:r w:rsidR="005E5D8A">
              <w:rPr>
                <w:rFonts w:ascii="Arial" w:hAnsi="Arial" w:cs="Arial"/>
                <w:iCs/>
                <w:smallCaps/>
                <w:sz w:val="16"/>
                <w:szCs w:val="16"/>
              </w:rPr>
              <w:t xml:space="preserve">PE-10, </w:t>
            </w:r>
            <w:r w:rsidR="00700D4A">
              <w:rPr>
                <w:rFonts w:ascii="Arial" w:hAnsi="Arial" w:cs="Arial"/>
                <w:iCs/>
                <w:smallCaps/>
                <w:sz w:val="16"/>
                <w:szCs w:val="16"/>
              </w:rPr>
              <w:t xml:space="preserve">PE-16, PE-18, </w:t>
            </w:r>
            <w:r w:rsidR="005E5D8A">
              <w:rPr>
                <w:rFonts w:ascii="Arial" w:hAnsi="Arial" w:cs="Arial"/>
                <w:iCs/>
                <w:smallCaps/>
                <w:sz w:val="16"/>
                <w:szCs w:val="16"/>
              </w:rPr>
              <w:t>PS-4, PS-5</w:t>
            </w:r>
          </w:p>
          <w:p w:rsidR="000E2079" w:rsidRPr="002F5405" w:rsidRDefault="00700D4A" w:rsidP="00700D4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0E2079" w:rsidRPr="005073C2" w:rsidTr="007D39C7">
        <w:trPr>
          <w:cantSplit/>
        </w:trPr>
        <w:tc>
          <w:tcPr>
            <w:tcW w:w="1530" w:type="dxa"/>
            <w:gridSpan w:val="2"/>
            <w:tcBorders>
              <w:bottom w:val="single" w:sz="4" w:space="0" w:color="auto"/>
            </w:tcBorders>
            <w:shd w:val="clear" w:color="auto" w:fill="F2F2F2" w:themeFill="background1" w:themeFillShade="F2"/>
          </w:tcPr>
          <w:p w:rsidR="000E2079" w:rsidRPr="005073C2" w:rsidRDefault="000E2079" w:rsidP="001337F0">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0E2079" w:rsidRPr="005073C2" w:rsidRDefault="000E2079" w:rsidP="006D3562">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7341B9" w:rsidRPr="005073C2" w:rsidTr="00F351C8">
        <w:trPr>
          <w:cantSplit/>
        </w:trPr>
        <w:tc>
          <w:tcPr>
            <w:tcW w:w="1530" w:type="dxa"/>
            <w:gridSpan w:val="2"/>
          </w:tcPr>
          <w:p w:rsidR="007341B9" w:rsidRPr="005073C2" w:rsidRDefault="007341B9" w:rsidP="001337F0">
            <w:pPr>
              <w:spacing w:before="60" w:after="60"/>
              <w:rPr>
                <w:rFonts w:ascii="Arial" w:hAnsi="Arial" w:cs="Arial"/>
                <w:b/>
                <w:iCs/>
                <w:sz w:val="16"/>
                <w:szCs w:val="16"/>
              </w:rPr>
            </w:pPr>
            <w:r w:rsidRPr="009922F5">
              <w:rPr>
                <w:rFonts w:ascii="Arial" w:hAnsi="Arial" w:cs="Arial"/>
                <w:b/>
                <w:iCs/>
                <w:sz w:val="16"/>
                <w:szCs w:val="16"/>
              </w:rPr>
              <w:t>PE-3(1).1</w:t>
            </w:r>
            <w:r>
              <w:rPr>
                <w:rFonts w:ascii="Arial" w:hAnsi="Arial" w:cs="Arial"/>
                <w:b/>
                <w:iCs/>
                <w:sz w:val="16"/>
                <w:szCs w:val="16"/>
              </w:rPr>
              <w:t>.1.1</w:t>
            </w:r>
          </w:p>
        </w:tc>
        <w:tc>
          <w:tcPr>
            <w:tcW w:w="7110" w:type="dxa"/>
          </w:tcPr>
          <w:p w:rsidR="007341B9" w:rsidRPr="000E2079" w:rsidRDefault="007341B9" w:rsidP="00C13973">
            <w:pPr>
              <w:spacing w:before="60" w:after="60"/>
              <w:rPr>
                <w:sz w:val="18"/>
                <w:szCs w:val="18"/>
              </w:rPr>
            </w:pPr>
            <w:r w:rsidRPr="002033DE">
              <w:rPr>
                <w:b/>
                <w:sz w:val="18"/>
                <w:szCs w:val="18"/>
              </w:rPr>
              <w:t>Examine</w:t>
            </w:r>
            <w:r w:rsidRPr="00E929FB">
              <w:rPr>
                <w:sz w:val="18"/>
                <w:szCs w:val="18"/>
              </w:rPr>
              <w:t xml:space="preserve"> </w:t>
            </w:r>
            <w:r>
              <w:rPr>
                <w:sz w:val="18"/>
                <w:szCs w:val="18"/>
              </w:rPr>
              <w:t xml:space="preserve">physical and environmental protection policy, procedures addressing physical access control, </w:t>
            </w:r>
            <w:r w:rsidR="00A67F91">
              <w:rPr>
                <w:sz w:val="18"/>
                <w:szCs w:val="18"/>
              </w:rPr>
              <w:t xml:space="preserve">security plan, </w:t>
            </w:r>
            <w:r>
              <w:rPr>
                <w:sz w:val="18"/>
                <w:szCs w:val="18"/>
              </w:rPr>
              <w:t>or other relevant documents; [</w:t>
            </w:r>
            <w:r w:rsidRPr="000E2079">
              <w:rPr>
                <w:i/>
                <w:sz w:val="18"/>
                <w:szCs w:val="18"/>
              </w:rPr>
              <w:t>reviewing</w:t>
            </w:r>
            <w:r>
              <w:rPr>
                <w:sz w:val="18"/>
                <w:szCs w:val="18"/>
              </w:rPr>
              <w:t xml:space="preserve">] for the measures to be employed to enforce physical access authorizations to the information system independent of the physical access control for the facility. </w:t>
            </w:r>
          </w:p>
        </w:tc>
      </w:tr>
      <w:tr w:rsidR="007341B9" w:rsidRPr="005073C2" w:rsidTr="00F351C8">
        <w:trPr>
          <w:cantSplit/>
        </w:trPr>
        <w:tc>
          <w:tcPr>
            <w:tcW w:w="1530" w:type="dxa"/>
            <w:gridSpan w:val="2"/>
          </w:tcPr>
          <w:p w:rsidR="007341B9" w:rsidRPr="005073C2" w:rsidRDefault="007341B9" w:rsidP="001337F0">
            <w:pPr>
              <w:spacing w:before="60" w:after="60"/>
              <w:rPr>
                <w:rFonts w:ascii="Arial" w:hAnsi="Arial" w:cs="Arial"/>
                <w:b/>
                <w:iCs/>
                <w:sz w:val="16"/>
                <w:szCs w:val="16"/>
              </w:rPr>
            </w:pPr>
            <w:r w:rsidRPr="009922F5">
              <w:rPr>
                <w:rFonts w:ascii="Arial" w:hAnsi="Arial" w:cs="Arial"/>
                <w:b/>
                <w:iCs/>
                <w:sz w:val="16"/>
                <w:szCs w:val="16"/>
              </w:rPr>
              <w:t>PE-3(1).1</w:t>
            </w:r>
            <w:r>
              <w:rPr>
                <w:rFonts w:ascii="Arial" w:hAnsi="Arial" w:cs="Arial"/>
                <w:b/>
                <w:iCs/>
                <w:sz w:val="16"/>
                <w:szCs w:val="16"/>
              </w:rPr>
              <w:t>.1.2</w:t>
            </w:r>
          </w:p>
        </w:tc>
        <w:tc>
          <w:tcPr>
            <w:tcW w:w="7110" w:type="dxa"/>
          </w:tcPr>
          <w:p w:rsidR="007341B9" w:rsidRPr="002033DE" w:rsidRDefault="007341B9" w:rsidP="00B2000C">
            <w:pPr>
              <w:spacing w:before="60" w:after="60"/>
              <w:rPr>
                <w:b/>
                <w:sz w:val="18"/>
                <w:szCs w:val="18"/>
              </w:rPr>
            </w:pPr>
            <w:r>
              <w:rPr>
                <w:b/>
                <w:sz w:val="18"/>
                <w:szCs w:val="18"/>
              </w:rPr>
              <w:t xml:space="preserve">Examine </w:t>
            </w:r>
            <w:r>
              <w:rPr>
                <w:sz w:val="18"/>
                <w:szCs w:val="18"/>
              </w:rPr>
              <w:t xml:space="preserve">an agreed-upon </w:t>
            </w:r>
            <w:r w:rsidRPr="00DA31E5">
              <w:rPr>
                <w:iCs/>
                <w:sz w:val="18"/>
                <w:szCs w:val="18"/>
              </w:rPr>
              <w:t>[</w:t>
            </w:r>
            <w:r w:rsidRPr="00DA31E5">
              <w:rPr>
                <w:i/>
                <w:iCs/>
                <w:sz w:val="18"/>
                <w:szCs w:val="18"/>
              </w:rPr>
              <w:t>basic</w:t>
            </w:r>
            <w:r w:rsidRPr="00DA31E5">
              <w:rPr>
                <w:iCs/>
                <w:sz w:val="18"/>
                <w:szCs w:val="18"/>
              </w:rPr>
              <w:t>]</w:t>
            </w:r>
            <w:r>
              <w:rPr>
                <w:sz w:val="18"/>
                <w:szCs w:val="18"/>
              </w:rPr>
              <w:t xml:space="preserve"> sample of areas within the facility containing high concentrations of information system components or information system components requiring additional physical protection; [</w:t>
            </w:r>
            <w:r w:rsidRPr="00DA31E5">
              <w:rPr>
                <w:i/>
                <w:sz w:val="18"/>
                <w:szCs w:val="18"/>
              </w:rPr>
              <w:t>observing</w:t>
            </w:r>
            <w:r>
              <w:rPr>
                <w:sz w:val="18"/>
                <w:szCs w:val="18"/>
              </w:rPr>
              <w:t xml:space="preserve">] for evidence that the measures identified in PE-3(1).1.1.1 are </w:t>
            </w:r>
            <w:r w:rsidR="00B2000C">
              <w:rPr>
                <w:sz w:val="18"/>
                <w:szCs w:val="18"/>
              </w:rPr>
              <w:t>being applied</w:t>
            </w:r>
            <w:r>
              <w:rPr>
                <w:sz w:val="18"/>
                <w:szCs w:val="18"/>
              </w:rPr>
              <w:t>.</w:t>
            </w:r>
          </w:p>
        </w:tc>
      </w:tr>
      <w:tr w:rsidR="007341B9" w:rsidRPr="005073C2" w:rsidTr="00F351C8">
        <w:trPr>
          <w:cantSplit/>
        </w:trPr>
        <w:tc>
          <w:tcPr>
            <w:tcW w:w="1530" w:type="dxa"/>
            <w:gridSpan w:val="2"/>
          </w:tcPr>
          <w:p w:rsidR="007341B9" w:rsidRPr="002F5405" w:rsidRDefault="007341B9" w:rsidP="001337F0">
            <w:pPr>
              <w:spacing w:before="60" w:after="60"/>
              <w:rPr>
                <w:rFonts w:ascii="Arial" w:hAnsi="Arial" w:cs="Arial"/>
                <w:b/>
                <w:iCs/>
                <w:sz w:val="16"/>
                <w:szCs w:val="16"/>
                <w:highlight w:val="yellow"/>
              </w:rPr>
            </w:pPr>
            <w:r w:rsidRPr="009922F5">
              <w:rPr>
                <w:rFonts w:ascii="Arial" w:hAnsi="Arial" w:cs="Arial"/>
                <w:b/>
                <w:iCs/>
                <w:sz w:val="16"/>
                <w:szCs w:val="16"/>
              </w:rPr>
              <w:lastRenderedPageBreak/>
              <w:t>PE-3(1).1</w:t>
            </w:r>
            <w:r>
              <w:rPr>
                <w:rFonts w:ascii="Arial" w:hAnsi="Arial" w:cs="Arial"/>
                <w:b/>
                <w:iCs/>
                <w:sz w:val="16"/>
                <w:szCs w:val="16"/>
              </w:rPr>
              <w:t>.1.3</w:t>
            </w:r>
          </w:p>
        </w:tc>
        <w:tc>
          <w:tcPr>
            <w:tcW w:w="7110" w:type="dxa"/>
          </w:tcPr>
          <w:p w:rsidR="007341B9" w:rsidRPr="000E2079" w:rsidRDefault="007341B9" w:rsidP="00977B0E">
            <w:pPr>
              <w:autoSpaceDE w:val="0"/>
              <w:autoSpaceDN w:val="0"/>
              <w:adjustRightInd w:val="0"/>
              <w:spacing w:before="60" w:after="60"/>
              <w:rPr>
                <w:iCs/>
                <w:sz w:val="18"/>
                <w:szCs w:val="18"/>
                <w:highlight w:val="yellow"/>
              </w:rPr>
            </w:pPr>
            <w:r w:rsidRPr="000E2079">
              <w:rPr>
                <w:b/>
                <w:iCs/>
                <w:sz w:val="18"/>
                <w:szCs w:val="18"/>
              </w:rPr>
              <w:t xml:space="preserve">Examine </w:t>
            </w:r>
            <w:r w:rsidRPr="000E2079">
              <w:rPr>
                <w:iCs/>
                <w:sz w:val="18"/>
                <w:szCs w:val="18"/>
              </w:rPr>
              <w:t>an agreed-upon [</w:t>
            </w:r>
            <w:r w:rsidRPr="000E2079">
              <w:rPr>
                <w:i/>
                <w:iCs/>
                <w:sz w:val="18"/>
                <w:szCs w:val="18"/>
              </w:rPr>
              <w:t>basic</w:t>
            </w:r>
            <w:r w:rsidRPr="000E2079">
              <w:rPr>
                <w:iCs/>
                <w:sz w:val="18"/>
                <w:szCs w:val="18"/>
              </w:rPr>
              <w:t>] sample of physical access control logs</w:t>
            </w:r>
            <w:r>
              <w:rPr>
                <w:iCs/>
                <w:sz w:val="18"/>
                <w:szCs w:val="18"/>
              </w:rPr>
              <w:t xml:space="preserve"> for</w:t>
            </w:r>
            <w:r>
              <w:rPr>
                <w:sz w:val="18"/>
                <w:szCs w:val="18"/>
              </w:rPr>
              <w:t xml:space="preserve"> areas within the facility containing high concentrations of information system components or information system components requiring additional physical protection</w:t>
            </w:r>
            <w:r w:rsidRPr="000E2079">
              <w:rPr>
                <w:iCs/>
                <w:sz w:val="18"/>
                <w:szCs w:val="18"/>
              </w:rPr>
              <w:t>; [</w:t>
            </w:r>
            <w:r w:rsidRPr="000E2079">
              <w:rPr>
                <w:i/>
                <w:iCs/>
                <w:sz w:val="18"/>
                <w:szCs w:val="18"/>
              </w:rPr>
              <w:t>reviewing</w:t>
            </w:r>
            <w:r w:rsidRPr="000E2079">
              <w:rPr>
                <w:iCs/>
                <w:sz w:val="18"/>
                <w:szCs w:val="18"/>
              </w:rPr>
              <w:t xml:space="preserve">] for evidence that the measures identified in </w:t>
            </w:r>
            <w:r>
              <w:rPr>
                <w:sz w:val="18"/>
                <w:szCs w:val="18"/>
              </w:rPr>
              <w:t>PE-3(1).1.1.1</w:t>
            </w:r>
            <w:r w:rsidR="00E1205F">
              <w:rPr>
                <w:sz w:val="18"/>
                <w:szCs w:val="18"/>
              </w:rPr>
              <w:t xml:space="preserve"> </w:t>
            </w:r>
            <w:r w:rsidRPr="000E2079">
              <w:rPr>
                <w:iCs/>
                <w:sz w:val="18"/>
                <w:szCs w:val="18"/>
              </w:rPr>
              <w:t>are being applied</w:t>
            </w:r>
            <w:r>
              <w:rPr>
                <w:iCs/>
                <w:sz w:val="18"/>
                <w:szCs w:val="18"/>
              </w:rPr>
              <w:t xml:space="preserve">. </w:t>
            </w:r>
          </w:p>
        </w:tc>
      </w:tr>
      <w:tr w:rsidR="007341B9" w:rsidRPr="005073C2" w:rsidTr="00F351C8">
        <w:trPr>
          <w:cantSplit/>
        </w:trPr>
        <w:tc>
          <w:tcPr>
            <w:tcW w:w="1530" w:type="dxa"/>
            <w:gridSpan w:val="2"/>
          </w:tcPr>
          <w:p w:rsidR="007341B9" w:rsidRPr="002F5405" w:rsidRDefault="007341B9" w:rsidP="001337F0">
            <w:pPr>
              <w:spacing w:before="60" w:after="60"/>
              <w:rPr>
                <w:rFonts w:ascii="Arial Narrow" w:hAnsi="Arial Narrow" w:cs="Arial"/>
                <w:iCs/>
                <w:sz w:val="16"/>
                <w:szCs w:val="16"/>
                <w:highlight w:val="yellow"/>
              </w:rPr>
            </w:pPr>
            <w:r w:rsidRPr="009922F5">
              <w:rPr>
                <w:rFonts w:ascii="Arial" w:hAnsi="Arial" w:cs="Arial"/>
                <w:b/>
                <w:iCs/>
                <w:sz w:val="16"/>
                <w:szCs w:val="16"/>
              </w:rPr>
              <w:t>PE-3(1).1</w:t>
            </w:r>
            <w:r>
              <w:rPr>
                <w:rFonts w:ascii="Arial" w:hAnsi="Arial" w:cs="Arial"/>
                <w:b/>
                <w:iCs/>
                <w:sz w:val="16"/>
                <w:szCs w:val="16"/>
              </w:rPr>
              <w:t>.1.4</w:t>
            </w:r>
          </w:p>
        </w:tc>
        <w:tc>
          <w:tcPr>
            <w:tcW w:w="7110" w:type="dxa"/>
          </w:tcPr>
          <w:p w:rsidR="007341B9" w:rsidRPr="000E2079" w:rsidDel="00172EF9" w:rsidRDefault="007341B9" w:rsidP="007341B9">
            <w:pPr>
              <w:autoSpaceDE w:val="0"/>
              <w:autoSpaceDN w:val="0"/>
              <w:adjustRightInd w:val="0"/>
              <w:spacing w:before="60" w:after="60"/>
              <w:rPr>
                <w:rFonts w:ascii="Arial" w:hAnsi="Arial" w:cs="Arial"/>
                <w:b/>
                <w:iCs/>
                <w:sz w:val="18"/>
                <w:szCs w:val="18"/>
                <w:highlight w:val="yellow"/>
              </w:rPr>
            </w:pPr>
            <w:r w:rsidRPr="000E2079">
              <w:rPr>
                <w:b/>
                <w:iCs/>
                <w:sz w:val="18"/>
                <w:szCs w:val="18"/>
              </w:rPr>
              <w:t xml:space="preserve">Interview </w:t>
            </w:r>
            <w:r w:rsidRPr="000E2079">
              <w:rPr>
                <w:iCs/>
                <w:sz w:val="18"/>
                <w:szCs w:val="18"/>
              </w:rPr>
              <w:t>an agreed-upon [</w:t>
            </w:r>
            <w:r w:rsidRPr="000E2079">
              <w:rPr>
                <w:i/>
                <w:iCs/>
                <w:sz w:val="18"/>
                <w:szCs w:val="18"/>
              </w:rPr>
              <w:t>basic</w:t>
            </w:r>
            <w:r w:rsidRPr="000E2079">
              <w:rPr>
                <w:iCs/>
                <w:sz w:val="18"/>
                <w:szCs w:val="18"/>
              </w:rPr>
              <w:t>] sample of organizational personnel with physical access control responsibilities; conducting [</w:t>
            </w:r>
            <w:r w:rsidRPr="000E2079">
              <w:rPr>
                <w:i/>
                <w:iCs/>
                <w:sz w:val="18"/>
                <w:szCs w:val="18"/>
              </w:rPr>
              <w:t>basic</w:t>
            </w:r>
            <w:r w:rsidRPr="000E2079">
              <w:rPr>
                <w:iCs/>
                <w:sz w:val="18"/>
                <w:szCs w:val="18"/>
              </w:rPr>
              <w:t xml:space="preserve">] discussions for further evidence that the measures identified in </w:t>
            </w:r>
            <w:r>
              <w:rPr>
                <w:sz w:val="18"/>
                <w:szCs w:val="18"/>
              </w:rPr>
              <w:t>PE-3(1).1.1.1</w:t>
            </w:r>
            <w:r w:rsidR="00F300E8">
              <w:rPr>
                <w:sz w:val="18"/>
                <w:szCs w:val="18"/>
              </w:rPr>
              <w:t xml:space="preserve"> </w:t>
            </w:r>
            <w:r w:rsidRPr="000E2079">
              <w:rPr>
                <w:iCs/>
                <w:sz w:val="18"/>
                <w:szCs w:val="18"/>
              </w:rPr>
              <w:t>are being applied</w:t>
            </w:r>
            <w:r>
              <w:rPr>
                <w:iCs/>
                <w:sz w:val="18"/>
                <w:szCs w:val="18"/>
              </w:rPr>
              <w:t>.</w:t>
            </w:r>
          </w:p>
        </w:tc>
      </w:tr>
      <w:tr w:rsidR="000E2079" w:rsidRPr="005073C2" w:rsidTr="001337F0">
        <w:trPr>
          <w:cantSplit/>
          <w:trHeight w:val="89"/>
        </w:trPr>
        <w:tc>
          <w:tcPr>
            <w:tcW w:w="8640" w:type="dxa"/>
            <w:gridSpan w:val="3"/>
            <w:shd w:val="clear" w:color="auto" w:fill="D9D9D9" w:themeFill="background1" w:themeFillShade="D9"/>
          </w:tcPr>
          <w:p w:rsidR="000E2079" w:rsidRPr="005073C2" w:rsidRDefault="000E2079" w:rsidP="001337F0">
            <w:pPr>
              <w:autoSpaceDE w:val="0"/>
              <w:autoSpaceDN w:val="0"/>
              <w:adjustRightInd w:val="0"/>
              <w:rPr>
                <w:iCs/>
                <w:sz w:val="18"/>
                <w:szCs w:val="18"/>
              </w:rPr>
            </w:pPr>
          </w:p>
        </w:tc>
      </w:tr>
      <w:tr w:rsidR="000E2079" w:rsidRPr="005073C2" w:rsidTr="001337F0">
        <w:trPr>
          <w:cantSplit/>
        </w:trPr>
        <w:tc>
          <w:tcPr>
            <w:tcW w:w="8640" w:type="dxa"/>
            <w:gridSpan w:val="3"/>
            <w:shd w:val="clear" w:color="auto" w:fill="BFBFBF" w:themeFill="background1" w:themeFillShade="BF"/>
          </w:tcPr>
          <w:p w:rsidR="000E2079" w:rsidRPr="005073C2" w:rsidRDefault="000E2079" w:rsidP="001337F0">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2      </w:t>
            </w:r>
          </w:p>
        </w:tc>
      </w:tr>
      <w:tr w:rsidR="000E2079" w:rsidRPr="005073C2" w:rsidTr="001337F0">
        <w:trPr>
          <w:cantSplit/>
        </w:trPr>
        <w:tc>
          <w:tcPr>
            <w:tcW w:w="8640" w:type="dxa"/>
            <w:gridSpan w:val="3"/>
            <w:shd w:val="clear" w:color="auto" w:fill="FFFFFF" w:themeFill="background1"/>
          </w:tcPr>
          <w:p w:rsidR="000E2079" w:rsidRPr="005073C2" w:rsidRDefault="000E2079" w:rsidP="001337F0">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6D3562">
              <w:rPr>
                <w:rFonts w:ascii="Arial" w:hAnsi="Arial" w:cs="Arial"/>
                <w:b/>
                <w:iCs/>
                <w:sz w:val="16"/>
                <w:szCs w:val="16"/>
                <w:shd w:val="clear" w:color="auto" w:fill="FFFFFF" w:themeFill="background1"/>
              </w:rPr>
              <w:t>sment Information from Special Publication 800-53A Rev. 1 (June 2010)</w:t>
            </w:r>
          </w:p>
        </w:tc>
      </w:tr>
      <w:tr w:rsidR="000E2079" w:rsidRPr="003111F5" w:rsidTr="001337F0">
        <w:trPr>
          <w:cantSplit/>
        </w:trPr>
        <w:tc>
          <w:tcPr>
            <w:tcW w:w="1530" w:type="dxa"/>
            <w:gridSpan w:val="2"/>
            <w:shd w:val="clear" w:color="auto" w:fill="A6A6A6" w:themeFill="background1" w:themeFillShade="A6"/>
          </w:tcPr>
          <w:p w:rsidR="000E2079" w:rsidRPr="009922F5" w:rsidRDefault="000E2079" w:rsidP="001337F0">
            <w:pPr>
              <w:spacing w:before="120" w:after="120"/>
              <w:rPr>
                <w:rFonts w:ascii="Arial" w:hAnsi="Arial" w:cs="Arial"/>
                <w:b/>
                <w:iCs/>
                <w:sz w:val="16"/>
                <w:szCs w:val="16"/>
              </w:rPr>
            </w:pPr>
            <w:r w:rsidRPr="009922F5">
              <w:rPr>
                <w:rFonts w:ascii="Arial" w:hAnsi="Arial" w:cs="Arial"/>
                <w:b/>
                <w:sz w:val="16"/>
                <w:szCs w:val="16"/>
              </w:rPr>
              <w:t xml:space="preserve">PE-3(2)     </w:t>
            </w:r>
          </w:p>
        </w:tc>
        <w:tc>
          <w:tcPr>
            <w:tcW w:w="7110" w:type="dxa"/>
            <w:shd w:val="clear" w:color="auto" w:fill="A6A6A6" w:themeFill="background1" w:themeFillShade="A6"/>
          </w:tcPr>
          <w:p w:rsidR="000E2079" w:rsidRPr="009922F5" w:rsidRDefault="000E2079" w:rsidP="001337F0">
            <w:pPr>
              <w:pStyle w:val="control-name"/>
              <w:spacing w:before="120"/>
              <w:rPr>
                <w:highlight w:val="yellow"/>
              </w:rPr>
            </w:pPr>
            <w:r>
              <w:t>PHYSICAL ACCESS CONTROL</w:t>
            </w:r>
          </w:p>
        </w:tc>
      </w:tr>
      <w:tr w:rsidR="000E2079" w:rsidRPr="005073C2" w:rsidTr="006D3562">
        <w:trPr>
          <w:cantSplit/>
          <w:trHeight w:val="2555"/>
        </w:trPr>
        <w:tc>
          <w:tcPr>
            <w:tcW w:w="1530" w:type="dxa"/>
            <w:gridSpan w:val="2"/>
          </w:tcPr>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PE-3(2).1</w:t>
            </w:r>
          </w:p>
          <w:p w:rsidR="000E2079" w:rsidRPr="009922F5" w:rsidRDefault="000E2079" w:rsidP="001337F0">
            <w:pPr>
              <w:spacing w:before="120" w:after="120"/>
              <w:rPr>
                <w:rFonts w:ascii="Arial" w:hAnsi="Arial" w:cs="Arial"/>
                <w:b/>
                <w:sz w:val="16"/>
                <w:szCs w:val="16"/>
              </w:rPr>
            </w:pPr>
            <w:r w:rsidRPr="009922F5">
              <w:rPr>
                <w:rFonts w:ascii="Arial" w:hAnsi="Arial" w:cs="Arial"/>
                <w:b/>
                <w:iCs/>
                <w:sz w:val="16"/>
                <w:szCs w:val="16"/>
              </w:rPr>
              <w:t>PE-3(2).1</w:t>
            </w:r>
            <w:r>
              <w:rPr>
                <w:rFonts w:ascii="Arial" w:hAnsi="Arial" w:cs="Arial"/>
                <w:b/>
                <w:iCs/>
                <w:sz w:val="16"/>
                <w:szCs w:val="16"/>
              </w:rPr>
              <w:t>.1</w:t>
            </w:r>
          </w:p>
        </w:tc>
        <w:tc>
          <w:tcPr>
            <w:tcW w:w="7110" w:type="dxa"/>
          </w:tcPr>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0E2079" w:rsidRPr="009922F5" w:rsidRDefault="000E2079" w:rsidP="001337F0">
            <w:pPr>
              <w:autoSpaceDE w:val="0"/>
              <w:autoSpaceDN w:val="0"/>
              <w:adjustRightInd w:val="0"/>
              <w:spacing w:before="60" w:after="60"/>
              <w:rPr>
                <w:i/>
                <w:iCs/>
                <w:sz w:val="20"/>
                <w:szCs w:val="20"/>
              </w:rPr>
            </w:pPr>
            <w:r w:rsidRPr="009922F5">
              <w:rPr>
                <w:bCs/>
                <w:i/>
                <w:iCs/>
                <w:sz w:val="20"/>
              </w:rPr>
              <w:t>Determine</w:t>
            </w:r>
            <w:r w:rsidRPr="009922F5">
              <w:rPr>
                <w:i/>
                <w:iCs/>
                <w:sz w:val="20"/>
              </w:rPr>
              <w:t xml:space="preserve"> if the organization performs security checks at the physical boundary of the facility or information system for unauthorized exfiltration of information or information system components.</w:t>
            </w:r>
          </w:p>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0E2079" w:rsidRPr="009922F5" w:rsidRDefault="000E2079" w:rsidP="001337F0">
            <w:pPr>
              <w:spacing w:before="60" w:after="60"/>
              <w:ind w:left="749" w:hanging="749"/>
              <w:rPr>
                <w:rFonts w:ascii="Arial" w:hAnsi="Arial" w:cs="Arial"/>
                <w:iCs/>
                <w:sz w:val="16"/>
                <w:szCs w:val="16"/>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 xml:space="preserve">physical access control; physical access control logs or records; </w:t>
            </w:r>
            <w:r>
              <w:rPr>
                <w:rFonts w:ascii="Arial" w:hAnsi="Arial" w:cs="Arial"/>
                <w:iCs/>
                <w:sz w:val="16"/>
                <w:szCs w:val="16"/>
              </w:rPr>
              <w:t xml:space="preserve">records of security checks; facility layout documentation; </w:t>
            </w:r>
            <w:r w:rsidRPr="009922F5">
              <w:rPr>
                <w:rFonts w:ascii="Arial" w:hAnsi="Arial" w:cs="Arial"/>
                <w:iCs/>
                <w:sz w:val="16"/>
                <w:szCs w:val="16"/>
              </w:rPr>
              <w:t>information system entry and exit points; other relevant documents or records].</w:t>
            </w:r>
          </w:p>
          <w:p w:rsidR="000E2079" w:rsidRPr="009922F5" w:rsidRDefault="000E2079" w:rsidP="001337F0">
            <w:pPr>
              <w:spacing w:before="60" w:after="120"/>
              <w:ind w:left="749" w:hanging="749"/>
              <w:rPr>
                <w:rFonts w:ascii="Arial" w:hAnsi="Arial" w:cs="Arial"/>
                <w:iCs/>
                <w:sz w:val="16"/>
                <w:szCs w:val="16"/>
                <w:highlight w:val="yellow"/>
              </w:rPr>
            </w:pPr>
            <w:r w:rsidRPr="009922F5">
              <w:rPr>
                <w:rFonts w:ascii="Arial" w:hAnsi="Arial" w:cs="Arial"/>
                <w:b/>
                <w:bCs/>
                <w:iCs/>
                <w:sz w:val="16"/>
                <w:szCs w:val="16"/>
              </w:rPr>
              <w:t>Interview</w:t>
            </w:r>
            <w:r w:rsidRPr="009922F5">
              <w:rPr>
                <w:rFonts w:ascii="Arial" w:hAnsi="Arial" w:cs="Arial"/>
                <w:iCs/>
                <w:sz w:val="16"/>
                <w:szCs w:val="16"/>
              </w:rPr>
              <w:t>: [</w:t>
            </w:r>
            <w:r w:rsidRPr="009922F5">
              <w:rPr>
                <w:rFonts w:ascii="Arial" w:hAnsi="Arial" w:cs="Arial"/>
                <w:bCs/>
                <w:i/>
                <w:iCs/>
                <w:smallCaps/>
                <w:sz w:val="16"/>
                <w:szCs w:val="16"/>
              </w:rPr>
              <w:t>select from:</w:t>
            </w:r>
            <w:r w:rsidRPr="009922F5">
              <w:rPr>
                <w:rFonts w:ascii="Arial" w:hAnsi="Arial" w:cs="Arial"/>
                <w:bCs/>
                <w:iCs/>
                <w:sz w:val="16"/>
                <w:szCs w:val="16"/>
              </w:rPr>
              <w:t xml:space="preserve"> </w:t>
            </w:r>
            <w:r w:rsidRPr="009922F5">
              <w:rPr>
                <w:rFonts w:ascii="Arial" w:hAnsi="Arial" w:cs="Arial"/>
                <w:i/>
                <w:iCs/>
                <w:sz w:val="16"/>
                <w:szCs w:val="16"/>
              </w:rPr>
              <w:t xml:space="preserve"> </w:t>
            </w:r>
            <w:r w:rsidRPr="009922F5">
              <w:rPr>
                <w:rFonts w:ascii="Arial" w:hAnsi="Arial" w:cs="Arial"/>
                <w:iCs/>
                <w:sz w:val="16"/>
                <w:szCs w:val="16"/>
              </w:rPr>
              <w:t xml:space="preserve">Organizational personnel with physical access </w:t>
            </w:r>
            <w:r>
              <w:rPr>
                <w:rFonts w:ascii="Arial" w:hAnsi="Arial" w:cs="Arial"/>
                <w:iCs/>
                <w:sz w:val="16"/>
                <w:szCs w:val="16"/>
              </w:rPr>
              <w:t>control</w:t>
            </w:r>
            <w:r w:rsidRPr="009922F5">
              <w:rPr>
                <w:rFonts w:ascii="Arial" w:hAnsi="Arial" w:cs="Arial"/>
                <w:iCs/>
                <w:sz w:val="16"/>
                <w:szCs w:val="16"/>
              </w:rPr>
              <w:t xml:space="preserve"> responsibilities].</w:t>
            </w:r>
          </w:p>
        </w:tc>
      </w:tr>
      <w:tr w:rsidR="000E2079" w:rsidRPr="005073C2" w:rsidTr="001337F0">
        <w:trPr>
          <w:cantSplit/>
        </w:trPr>
        <w:tc>
          <w:tcPr>
            <w:tcW w:w="8640" w:type="dxa"/>
            <w:gridSpan w:val="3"/>
          </w:tcPr>
          <w:p w:rsidR="000E2079" w:rsidRPr="005073C2" w:rsidRDefault="000E2079" w:rsidP="001337F0">
            <w:pPr>
              <w:spacing w:before="60" w:after="40"/>
            </w:pPr>
            <w:r w:rsidRPr="005073C2">
              <w:rPr>
                <w:rFonts w:ascii="Arial" w:hAnsi="Arial" w:cs="Arial"/>
                <w:b/>
                <w:iCs/>
                <w:sz w:val="16"/>
                <w:szCs w:val="16"/>
              </w:rPr>
              <w:t>Additional Assessment Case Information</w:t>
            </w:r>
          </w:p>
        </w:tc>
      </w:tr>
      <w:tr w:rsidR="000E2079" w:rsidRPr="002F5405" w:rsidTr="001337F0">
        <w:trPr>
          <w:cantSplit/>
        </w:trPr>
        <w:tc>
          <w:tcPr>
            <w:tcW w:w="1530" w:type="dxa"/>
            <w:gridSpan w:val="2"/>
            <w:tcBorders>
              <w:bottom w:val="single" w:sz="4" w:space="0" w:color="auto"/>
            </w:tcBorders>
            <w:shd w:val="clear" w:color="auto" w:fill="D9D9D9" w:themeFill="background1" w:themeFillShade="D9"/>
          </w:tcPr>
          <w:p w:rsidR="000E2079" w:rsidRPr="005073C2" w:rsidRDefault="000E2079" w:rsidP="001337F0"/>
        </w:tc>
        <w:tc>
          <w:tcPr>
            <w:tcW w:w="7110" w:type="dxa"/>
            <w:tcBorders>
              <w:bottom w:val="single" w:sz="4" w:space="0" w:color="auto"/>
            </w:tcBorders>
          </w:tcPr>
          <w:p w:rsidR="000E2079" w:rsidRPr="005073C2" w:rsidRDefault="000E2079" w:rsidP="001337F0">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700D4A" w:rsidRPr="005073C2" w:rsidRDefault="00700D4A" w:rsidP="00700D4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3B7442" w:rsidRDefault="00700D4A" w:rsidP="00700D4A">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516415">
              <w:rPr>
                <w:rFonts w:ascii="Arial" w:hAnsi="Arial" w:cs="Arial"/>
                <w:iCs/>
                <w:smallCaps/>
                <w:sz w:val="16"/>
                <w:szCs w:val="16"/>
              </w:rPr>
              <w:t xml:space="preserve">MA-2, </w:t>
            </w:r>
            <w:r w:rsidR="00636767">
              <w:rPr>
                <w:rFonts w:ascii="Arial" w:hAnsi="Arial" w:cs="Arial"/>
                <w:iCs/>
                <w:smallCaps/>
                <w:sz w:val="16"/>
                <w:szCs w:val="16"/>
              </w:rPr>
              <w:t xml:space="preserve">MA-4, MA-5, </w:t>
            </w:r>
            <w:r w:rsidR="00516415">
              <w:rPr>
                <w:rFonts w:ascii="Arial" w:hAnsi="Arial" w:cs="Arial"/>
                <w:iCs/>
                <w:smallCaps/>
                <w:sz w:val="16"/>
                <w:szCs w:val="16"/>
              </w:rPr>
              <w:t xml:space="preserve">MP-2, MP-4, </w:t>
            </w:r>
            <w:r>
              <w:rPr>
                <w:rFonts w:ascii="Arial" w:hAnsi="Arial" w:cs="Arial"/>
                <w:iCs/>
                <w:smallCaps/>
                <w:sz w:val="16"/>
                <w:szCs w:val="16"/>
              </w:rPr>
              <w:t xml:space="preserve">PE-2, PE-4, PE-5, PE-6, PE-7, </w:t>
            </w:r>
            <w:r w:rsidR="00B670A2">
              <w:rPr>
                <w:rFonts w:ascii="Arial" w:hAnsi="Arial" w:cs="Arial"/>
                <w:iCs/>
                <w:smallCaps/>
                <w:sz w:val="16"/>
                <w:szCs w:val="16"/>
              </w:rPr>
              <w:t>PE-8,</w:t>
            </w:r>
            <w:r w:rsidR="003B7442">
              <w:rPr>
                <w:rFonts w:ascii="Arial" w:hAnsi="Arial" w:cs="Arial"/>
                <w:iCs/>
                <w:smallCaps/>
                <w:sz w:val="16"/>
                <w:szCs w:val="16"/>
              </w:rPr>
              <w:t xml:space="preserve"> </w:t>
            </w:r>
          </w:p>
          <w:p w:rsidR="003B7442" w:rsidRDefault="003B7442" w:rsidP="003B7442">
            <w:pPr>
              <w:autoSpaceDE w:val="0"/>
              <w:autoSpaceDN w:val="0"/>
              <w:adjustRightInd w:val="0"/>
              <w:spacing w:before="20"/>
              <w:ind w:left="1656" w:hanging="1656"/>
              <w:rPr>
                <w:rFonts w:ascii="Arial" w:hAnsi="Arial" w:cs="Arial"/>
                <w:iCs/>
                <w:smallCaps/>
                <w:sz w:val="16"/>
                <w:szCs w:val="16"/>
              </w:rPr>
            </w:pPr>
            <w:r>
              <w:rPr>
                <w:rFonts w:ascii="Arial" w:hAnsi="Arial" w:cs="Arial"/>
                <w:iCs/>
                <w:smallCaps/>
                <w:sz w:val="16"/>
                <w:szCs w:val="16"/>
              </w:rPr>
              <w:t xml:space="preserve">                                                    </w:t>
            </w:r>
            <w:r w:rsidR="00516415">
              <w:rPr>
                <w:rFonts w:ascii="Arial" w:hAnsi="Arial" w:cs="Arial"/>
                <w:iCs/>
                <w:smallCaps/>
                <w:sz w:val="16"/>
                <w:szCs w:val="16"/>
              </w:rPr>
              <w:t xml:space="preserve">PE-10, </w:t>
            </w:r>
            <w:r w:rsidR="00700D4A">
              <w:rPr>
                <w:rFonts w:ascii="Arial" w:hAnsi="Arial" w:cs="Arial"/>
                <w:iCs/>
                <w:smallCaps/>
                <w:sz w:val="16"/>
                <w:szCs w:val="16"/>
              </w:rPr>
              <w:t xml:space="preserve">PE-16, PE-18, </w:t>
            </w:r>
            <w:r w:rsidR="00516415">
              <w:rPr>
                <w:rFonts w:ascii="Arial" w:hAnsi="Arial" w:cs="Arial"/>
                <w:iCs/>
                <w:smallCaps/>
                <w:sz w:val="16"/>
                <w:szCs w:val="16"/>
              </w:rPr>
              <w:t>PS-4, PS-5</w:t>
            </w:r>
          </w:p>
          <w:p w:rsidR="000E2079" w:rsidRPr="002F5405" w:rsidRDefault="00700D4A" w:rsidP="00700D4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0E2079" w:rsidRPr="005073C2" w:rsidTr="001337F0">
        <w:trPr>
          <w:cantSplit/>
        </w:trPr>
        <w:tc>
          <w:tcPr>
            <w:tcW w:w="1530" w:type="dxa"/>
            <w:gridSpan w:val="2"/>
            <w:tcBorders>
              <w:bottom w:val="single" w:sz="4" w:space="0" w:color="auto"/>
            </w:tcBorders>
            <w:shd w:val="clear" w:color="auto" w:fill="F2F2F2" w:themeFill="background1" w:themeFillShade="F2"/>
          </w:tcPr>
          <w:p w:rsidR="000E2079" w:rsidRPr="005073C2" w:rsidRDefault="000E2079" w:rsidP="001337F0">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0E2079" w:rsidRPr="005073C2" w:rsidRDefault="000E2079" w:rsidP="006D3562">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0E2079" w:rsidRPr="005073C2" w:rsidTr="001337F0">
        <w:trPr>
          <w:cantSplit/>
        </w:trPr>
        <w:tc>
          <w:tcPr>
            <w:tcW w:w="1530" w:type="dxa"/>
            <w:gridSpan w:val="2"/>
          </w:tcPr>
          <w:p w:rsidR="000E2079" w:rsidRPr="005073C2" w:rsidRDefault="000E2079" w:rsidP="006F6FDF">
            <w:pPr>
              <w:spacing w:before="60" w:after="60"/>
              <w:rPr>
                <w:rFonts w:ascii="Arial" w:hAnsi="Arial" w:cs="Arial"/>
                <w:b/>
                <w:iCs/>
                <w:sz w:val="16"/>
                <w:szCs w:val="16"/>
              </w:rPr>
            </w:pPr>
            <w:r w:rsidRPr="009922F5">
              <w:rPr>
                <w:rFonts w:ascii="Arial" w:hAnsi="Arial" w:cs="Arial"/>
                <w:b/>
                <w:iCs/>
                <w:sz w:val="16"/>
                <w:szCs w:val="16"/>
              </w:rPr>
              <w:t>PE-3(2).1</w:t>
            </w:r>
            <w:r>
              <w:rPr>
                <w:rFonts w:ascii="Arial" w:hAnsi="Arial" w:cs="Arial"/>
                <w:b/>
                <w:iCs/>
                <w:sz w:val="16"/>
                <w:szCs w:val="16"/>
              </w:rPr>
              <w:t>.1.1</w:t>
            </w:r>
          </w:p>
        </w:tc>
        <w:tc>
          <w:tcPr>
            <w:tcW w:w="7110" w:type="dxa"/>
          </w:tcPr>
          <w:p w:rsidR="000E2079" w:rsidRPr="00580FB8" w:rsidRDefault="000E2079" w:rsidP="006F6FDF">
            <w:pPr>
              <w:autoSpaceDE w:val="0"/>
              <w:autoSpaceDN w:val="0"/>
              <w:adjustRightInd w:val="0"/>
              <w:spacing w:before="60" w:after="60"/>
              <w:rPr>
                <w:iCs/>
                <w:sz w:val="18"/>
                <w:szCs w:val="18"/>
              </w:rPr>
            </w:pPr>
            <w:r w:rsidRPr="005C5897">
              <w:rPr>
                <w:b/>
                <w:iCs/>
                <w:sz w:val="18"/>
                <w:szCs w:val="18"/>
              </w:rPr>
              <w:t xml:space="preserve">Examine </w:t>
            </w:r>
            <w:r>
              <w:rPr>
                <w:iCs/>
                <w:sz w:val="18"/>
                <w:szCs w:val="18"/>
              </w:rPr>
              <w:t xml:space="preserve">physical and environmental protection policy, procedures addressing physical access control, </w:t>
            </w:r>
            <w:r w:rsidR="00E90C4D">
              <w:rPr>
                <w:iCs/>
                <w:sz w:val="18"/>
                <w:szCs w:val="18"/>
              </w:rPr>
              <w:t xml:space="preserve">security plan, </w:t>
            </w:r>
            <w:r w:rsidRPr="00580FB8">
              <w:rPr>
                <w:iCs/>
                <w:sz w:val="18"/>
                <w:szCs w:val="18"/>
              </w:rPr>
              <w:t>or other relevant documents; [</w:t>
            </w:r>
            <w:r w:rsidRPr="00580FB8">
              <w:rPr>
                <w:i/>
                <w:iCs/>
                <w:sz w:val="18"/>
                <w:szCs w:val="18"/>
              </w:rPr>
              <w:t>reviewing</w:t>
            </w:r>
            <w:r w:rsidRPr="00580FB8">
              <w:rPr>
                <w:iCs/>
                <w:sz w:val="18"/>
                <w:szCs w:val="18"/>
              </w:rPr>
              <w:t xml:space="preserve">] for </w:t>
            </w:r>
            <w:r>
              <w:rPr>
                <w:iCs/>
                <w:sz w:val="18"/>
                <w:szCs w:val="18"/>
              </w:rPr>
              <w:t xml:space="preserve">the measures to be employed to perform security checks at the physical boundary of the facility or information system for unauthorized exfiltration of information or information system components. </w:t>
            </w:r>
          </w:p>
        </w:tc>
      </w:tr>
      <w:tr w:rsidR="000E2079" w:rsidRPr="005073C2" w:rsidTr="001337F0">
        <w:trPr>
          <w:cantSplit/>
        </w:trPr>
        <w:tc>
          <w:tcPr>
            <w:tcW w:w="1530" w:type="dxa"/>
            <w:gridSpan w:val="2"/>
          </w:tcPr>
          <w:p w:rsidR="000E2079" w:rsidRPr="002F5405" w:rsidRDefault="000E2079" w:rsidP="001337F0">
            <w:pPr>
              <w:spacing w:before="60" w:after="60"/>
              <w:rPr>
                <w:rFonts w:ascii="Arial" w:hAnsi="Arial" w:cs="Arial"/>
                <w:b/>
                <w:iCs/>
                <w:sz w:val="16"/>
                <w:szCs w:val="16"/>
                <w:highlight w:val="yellow"/>
              </w:rPr>
            </w:pPr>
            <w:r w:rsidRPr="009922F5">
              <w:rPr>
                <w:rFonts w:ascii="Arial" w:hAnsi="Arial" w:cs="Arial"/>
                <w:b/>
                <w:iCs/>
                <w:sz w:val="16"/>
                <w:szCs w:val="16"/>
              </w:rPr>
              <w:t>PE-3(2).1</w:t>
            </w:r>
            <w:r>
              <w:rPr>
                <w:rFonts w:ascii="Arial" w:hAnsi="Arial" w:cs="Arial"/>
                <w:b/>
                <w:iCs/>
                <w:sz w:val="16"/>
                <w:szCs w:val="16"/>
              </w:rPr>
              <w:t>.1.2</w:t>
            </w:r>
          </w:p>
        </w:tc>
        <w:tc>
          <w:tcPr>
            <w:tcW w:w="7110" w:type="dxa"/>
          </w:tcPr>
          <w:p w:rsidR="000E2079" w:rsidRPr="009E0D17" w:rsidRDefault="000E2079" w:rsidP="00784C2A">
            <w:pPr>
              <w:autoSpaceDE w:val="0"/>
              <w:autoSpaceDN w:val="0"/>
              <w:adjustRightInd w:val="0"/>
              <w:spacing w:before="60" w:after="60"/>
              <w:rPr>
                <w:iCs/>
                <w:sz w:val="18"/>
                <w:szCs w:val="18"/>
              </w:rPr>
            </w:pPr>
            <w:r>
              <w:rPr>
                <w:b/>
                <w:iCs/>
                <w:sz w:val="18"/>
                <w:szCs w:val="18"/>
              </w:rPr>
              <w:t xml:space="preserve">Examine </w:t>
            </w:r>
            <w:r>
              <w:rPr>
                <w:iCs/>
                <w:sz w:val="18"/>
                <w:szCs w:val="18"/>
              </w:rPr>
              <w:t>an agreed-upon [</w:t>
            </w:r>
            <w:r w:rsidRPr="0057657B">
              <w:rPr>
                <w:i/>
                <w:iCs/>
                <w:sz w:val="18"/>
                <w:szCs w:val="18"/>
              </w:rPr>
              <w:t>basic</w:t>
            </w:r>
            <w:r>
              <w:rPr>
                <w:iCs/>
                <w:sz w:val="18"/>
                <w:szCs w:val="18"/>
              </w:rPr>
              <w:t xml:space="preserve">] sample of </w:t>
            </w:r>
            <w:r w:rsidR="00784C2A">
              <w:rPr>
                <w:iCs/>
                <w:sz w:val="18"/>
                <w:szCs w:val="18"/>
              </w:rPr>
              <w:t>security check records</w:t>
            </w:r>
            <w:r>
              <w:rPr>
                <w:iCs/>
                <w:sz w:val="18"/>
                <w:szCs w:val="18"/>
              </w:rPr>
              <w:t>; [</w:t>
            </w:r>
            <w:r>
              <w:rPr>
                <w:i/>
                <w:iCs/>
                <w:sz w:val="18"/>
                <w:szCs w:val="18"/>
              </w:rPr>
              <w:t>reviewing</w:t>
            </w:r>
            <w:r>
              <w:rPr>
                <w:iCs/>
                <w:sz w:val="18"/>
                <w:szCs w:val="18"/>
              </w:rPr>
              <w:t>] for evidence that the measures identified in PE-3(2).1.1.1 are being applied.</w:t>
            </w:r>
          </w:p>
        </w:tc>
      </w:tr>
      <w:tr w:rsidR="001337F0" w:rsidRPr="005073C2" w:rsidTr="001337F0">
        <w:trPr>
          <w:cantSplit/>
        </w:trPr>
        <w:tc>
          <w:tcPr>
            <w:tcW w:w="1530" w:type="dxa"/>
            <w:gridSpan w:val="2"/>
          </w:tcPr>
          <w:p w:rsidR="001337F0" w:rsidRPr="009922F5" w:rsidRDefault="001337F0" w:rsidP="001337F0">
            <w:pPr>
              <w:spacing w:before="60" w:after="60"/>
              <w:rPr>
                <w:rFonts w:ascii="Arial" w:hAnsi="Arial" w:cs="Arial"/>
                <w:b/>
                <w:iCs/>
                <w:sz w:val="16"/>
                <w:szCs w:val="16"/>
              </w:rPr>
            </w:pPr>
            <w:r w:rsidRPr="009922F5">
              <w:rPr>
                <w:rFonts w:ascii="Arial" w:hAnsi="Arial" w:cs="Arial"/>
                <w:b/>
                <w:iCs/>
                <w:sz w:val="16"/>
                <w:szCs w:val="16"/>
              </w:rPr>
              <w:t>PE-3(2).1</w:t>
            </w:r>
            <w:r>
              <w:rPr>
                <w:rFonts w:ascii="Arial" w:hAnsi="Arial" w:cs="Arial"/>
                <w:b/>
                <w:iCs/>
                <w:sz w:val="16"/>
                <w:szCs w:val="16"/>
              </w:rPr>
              <w:t>.1.3</w:t>
            </w:r>
          </w:p>
        </w:tc>
        <w:tc>
          <w:tcPr>
            <w:tcW w:w="7110" w:type="dxa"/>
          </w:tcPr>
          <w:p w:rsidR="001337F0" w:rsidRDefault="001337F0" w:rsidP="001337F0">
            <w:pPr>
              <w:autoSpaceDE w:val="0"/>
              <w:autoSpaceDN w:val="0"/>
              <w:adjustRightInd w:val="0"/>
              <w:spacing w:before="60" w:after="60"/>
              <w:rPr>
                <w:b/>
                <w:iCs/>
                <w:sz w:val="18"/>
                <w:szCs w:val="18"/>
              </w:rPr>
            </w:pPr>
            <w:r>
              <w:rPr>
                <w:b/>
                <w:iCs/>
                <w:sz w:val="18"/>
                <w:szCs w:val="18"/>
              </w:rPr>
              <w:t xml:space="preserve">Examine </w:t>
            </w:r>
            <w:r>
              <w:rPr>
                <w:iCs/>
                <w:sz w:val="18"/>
                <w:szCs w:val="18"/>
              </w:rPr>
              <w:t>an agreed-upon [</w:t>
            </w:r>
            <w:r w:rsidRPr="0057657B">
              <w:rPr>
                <w:i/>
                <w:iCs/>
                <w:sz w:val="18"/>
                <w:szCs w:val="18"/>
              </w:rPr>
              <w:t>basic</w:t>
            </w:r>
            <w:r>
              <w:rPr>
                <w:iCs/>
                <w:sz w:val="18"/>
                <w:szCs w:val="18"/>
              </w:rPr>
              <w:t>] sample of physical boundary locations</w:t>
            </w:r>
            <w:r w:rsidR="007341B9">
              <w:rPr>
                <w:iCs/>
                <w:sz w:val="18"/>
                <w:szCs w:val="18"/>
              </w:rPr>
              <w:t xml:space="preserve"> of the facility or information system</w:t>
            </w:r>
            <w:r>
              <w:rPr>
                <w:iCs/>
                <w:sz w:val="18"/>
                <w:szCs w:val="18"/>
              </w:rPr>
              <w:t>; [</w:t>
            </w:r>
            <w:r>
              <w:rPr>
                <w:i/>
                <w:iCs/>
                <w:sz w:val="18"/>
                <w:szCs w:val="18"/>
              </w:rPr>
              <w:t>observing</w:t>
            </w:r>
            <w:r>
              <w:rPr>
                <w:iCs/>
                <w:sz w:val="18"/>
                <w:szCs w:val="18"/>
              </w:rPr>
              <w:t>] for evidence that the measures identified in PE-3(2).1.1.1 are being applied.</w:t>
            </w:r>
          </w:p>
        </w:tc>
      </w:tr>
      <w:tr w:rsidR="000E2079" w:rsidRPr="005073C2" w:rsidTr="001337F0">
        <w:trPr>
          <w:cantSplit/>
        </w:trPr>
        <w:tc>
          <w:tcPr>
            <w:tcW w:w="1530" w:type="dxa"/>
            <w:gridSpan w:val="2"/>
          </w:tcPr>
          <w:p w:rsidR="000E2079" w:rsidRPr="002F5405" w:rsidRDefault="001337F0" w:rsidP="001337F0">
            <w:pPr>
              <w:spacing w:before="60" w:after="60"/>
              <w:rPr>
                <w:rFonts w:ascii="Arial Narrow" w:hAnsi="Arial Narrow" w:cs="Arial"/>
                <w:iCs/>
                <w:sz w:val="16"/>
                <w:szCs w:val="16"/>
                <w:highlight w:val="yellow"/>
              </w:rPr>
            </w:pPr>
            <w:r w:rsidRPr="009922F5">
              <w:rPr>
                <w:rFonts w:ascii="Arial" w:hAnsi="Arial" w:cs="Arial"/>
                <w:b/>
                <w:iCs/>
                <w:sz w:val="16"/>
                <w:szCs w:val="16"/>
              </w:rPr>
              <w:t>PE-3(2).1</w:t>
            </w:r>
            <w:r>
              <w:rPr>
                <w:rFonts w:ascii="Arial" w:hAnsi="Arial" w:cs="Arial"/>
                <w:b/>
                <w:iCs/>
                <w:sz w:val="16"/>
                <w:szCs w:val="16"/>
              </w:rPr>
              <w:t>.1.4</w:t>
            </w:r>
          </w:p>
        </w:tc>
        <w:tc>
          <w:tcPr>
            <w:tcW w:w="7110" w:type="dxa"/>
          </w:tcPr>
          <w:p w:rsidR="000E2079" w:rsidRPr="00580FB8" w:rsidDel="00172EF9" w:rsidRDefault="000E2079" w:rsidP="00A158B5">
            <w:pPr>
              <w:autoSpaceDE w:val="0"/>
              <w:autoSpaceDN w:val="0"/>
              <w:adjustRightInd w:val="0"/>
              <w:spacing w:before="60" w:after="60"/>
              <w:rPr>
                <w:rFonts w:ascii="Arial" w:hAnsi="Arial" w:cs="Arial"/>
                <w:b/>
                <w:iCs/>
                <w:sz w:val="18"/>
                <w:szCs w:val="18"/>
              </w:rPr>
            </w:pPr>
            <w:r w:rsidRPr="005C5897">
              <w:rPr>
                <w:b/>
                <w:iCs/>
                <w:sz w:val="18"/>
                <w:szCs w:val="18"/>
              </w:rPr>
              <w:t xml:space="preserve">Interview </w:t>
            </w:r>
            <w:r w:rsidRPr="00580FB8">
              <w:rPr>
                <w:iCs/>
                <w:sz w:val="18"/>
                <w:szCs w:val="18"/>
              </w:rPr>
              <w:t>an agreed-upon [</w:t>
            </w:r>
            <w:r w:rsidRPr="00580FB8">
              <w:rPr>
                <w:i/>
                <w:iCs/>
                <w:sz w:val="18"/>
                <w:szCs w:val="18"/>
              </w:rPr>
              <w:t>basic</w:t>
            </w:r>
            <w:r w:rsidRPr="00580FB8">
              <w:rPr>
                <w:iCs/>
                <w:sz w:val="18"/>
                <w:szCs w:val="18"/>
              </w:rPr>
              <w:t xml:space="preserve">] </w:t>
            </w:r>
            <w:r>
              <w:rPr>
                <w:iCs/>
                <w:sz w:val="18"/>
                <w:szCs w:val="18"/>
              </w:rPr>
              <w:t xml:space="preserve">sample </w:t>
            </w:r>
            <w:r w:rsidRPr="00580FB8">
              <w:rPr>
                <w:iCs/>
                <w:sz w:val="18"/>
                <w:szCs w:val="18"/>
              </w:rPr>
              <w:t xml:space="preserve">of organizational personnel with </w:t>
            </w:r>
            <w:r>
              <w:rPr>
                <w:iCs/>
                <w:sz w:val="18"/>
                <w:szCs w:val="18"/>
              </w:rPr>
              <w:t>physical access control</w:t>
            </w:r>
            <w:r w:rsidRPr="00580FB8">
              <w:rPr>
                <w:iCs/>
                <w:sz w:val="18"/>
                <w:szCs w:val="18"/>
              </w:rPr>
              <w:t xml:space="preserve"> responsibilities; conducting [</w:t>
            </w:r>
            <w:r w:rsidRPr="00580FB8">
              <w:rPr>
                <w:i/>
                <w:iCs/>
                <w:sz w:val="18"/>
                <w:szCs w:val="18"/>
              </w:rPr>
              <w:t>basic</w:t>
            </w:r>
            <w:r w:rsidRPr="00580FB8">
              <w:rPr>
                <w:iCs/>
                <w:sz w:val="18"/>
                <w:szCs w:val="18"/>
              </w:rPr>
              <w:t xml:space="preserve">] discussions for </w:t>
            </w:r>
            <w:r>
              <w:rPr>
                <w:iCs/>
                <w:sz w:val="18"/>
                <w:szCs w:val="18"/>
              </w:rPr>
              <w:t xml:space="preserve">further </w:t>
            </w:r>
            <w:r w:rsidRPr="00580FB8">
              <w:rPr>
                <w:iCs/>
                <w:sz w:val="18"/>
                <w:szCs w:val="18"/>
              </w:rPr>
              <w:t xml:space="preserve">evidence that </w:t>
            </w:r>
            <w:r>
              <w:rPr>
                <w:iCs/>
                <w:sz w:val="18"/>
                <w:szCs w:val="18"/>
              </w:rPr>
              <w:t>the measures identified in PE-3(2).1.1.1 are being applied.</w:t>
            </w:r>
          </w:p>
        </w:tc>
      </w:tr>
      <w:tr w:rsidR="000E2079" w:rsidRPr="005073C2" w:rsidTr="001337F0">
        <w:trPr>
          <w:cantSplit/>
          <w:trHeight w:val="89"/>
        </w:trPr>
        <w:tc>
          <w:tcPr>
            <w:tcW w:w="8640" w:type="dxa"/>
            <w:gridSpan w:val="3"/>
            <w:shd w:val="clear" w:color="auto" w:fill="D9D9D9" w:themeFill="background1" w:themeFillShade="D9"/>
          </w:tcPr>
          <w:p w:rsidR="000E2079" w:rsidRPr="005073C2" w:rsidRDefault="000E2079" w:rsidP="001337F0">
            <w:pPr>
              <w:autoSpaceDE w:val="0"/>
              <w:autoSpaceDN w:val="0"/>
              <w:adjustRightInd w:val="0"/>
              <w:rPr>
                <w:iCs/>
                <w:sz w:val="18"/>
                <w:szCs w:val="18"/>
              </w:rPr>
            </w:pPr>
          </w:p>
        </w:tc>
      </w:tr>
    </w:tbl>
    <w:p w:rsidR="00FD335D" w:rsidRDefault="00FD335D">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0E2079" w:rsidRPr="005073C2" w:rsidTr="001337F0">
        <w:trPr>
          <w:cantSplit/>
        </w:trPr>
        <w:tc>
          <w:tcPr>
            <w:tcW w:w="8640" w:type="dxa"/>
            <w:gridSpan w:val="2"/>
            <w:shd w:val="clear" w:color="auto" w:fill="BFBFBF" w:themeFill="background1" w:themeFillShade="BF"/>
          </w:tcPr>
          <w:p w:rsidR="000E2079" w:rsidRPr="005073C2" w:rsidRDefault="000E2079" w:rsidP="001337F0">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0E2079" w:rsidRPr="005073C2" w:rsidTr="001337F0">
        <w:trPr>
          <w:cantSplit/>
        </w:trPr>
        <w:tc>
          <w:tcPr>
            <w:tcW w:w="8640" w:type="dxa"/>
            <w:gridSpan w:val="2"/>
            <w:shd w:val="clear" w:color="auto" w:fill="FFFFFF" w:themeFill="background1"/>
          </w:tcPr>
          <w:p w:rsidR="000E2079" w:rsidRPr="005073C2" w:rsidRDefault="000E2079" w:rsidP="001337F0">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6D3562">
              <w:rPr>
                <w:rFonts w:ascii="Arial" w:hAnsi="Arial" w:cs="Arial"/>
                <w:b/>
                <w:iCs/>
                <w:sz w:val="16"/>
                <w:szCs w:val="16"/>
                <w:shd w:val="clear" w:color="auto" w:fill="FFFFFF" w:themeFill="background1"/>
              </w:rPr>
              <w:t>sment Information from Special Publication 800-53A Rev. 1 (June 2010)</w:t>
            </w:r>
          </w:p>
        </w:tc>
      </w:tr>
      <w:tr w:rsidR="000E2079" w:rsidRPr="003111F5" w:rsidTr="001337F0">
        <w:trPr>
          <w:cantSplit/>
        </w:trPr>
        <w:tc>
          <w:tcPr>
            <w:tcW w:w="1530" w:type="dxa"/>
            <w:shd w:val="clear" w:color="auto" w:fill="A6A6A6" w:themeFill="background1" w:themeFillShade="A6"/>
          </w:tcPr>
          <w:p w:rsidR="000E2079" w:rsidRPr="009922F5" w:rsidRDefault="000E2079" w:rsidP="001337F0">
            <w:pPr>
              <w:spacing w:before="120" w:after="120"/>
              <w:rPr>
                <w:rFonts w:ascii="Arial" w:hAnsi="Arial" w:cs="Arial"/>
                <w:b/>
                <w:iCs/>
                <w:sz w:val="16"/>
                <w:szCs w:val="16"/>
              </w:rPr>
            </w:pPr>
            <w:r w:rsidRPr="009922F5">
              <w:rPr>
                <w:rFonts w:ascii="Arial" w:hAnsi="Arial" w:cs="Arial"/>
                <w:b/>
                <w:sz w:val="16"/>
                <w:szCs w:val="16"/>
              </w:rPr>
              <w:t xml:space="preserve">PE-3(3)     </w:t>
            </w:r>
          </w:p>
        </w:tc>
        <w:tc>
          <w:tcPr>
            <w:tcW w:w="7110" w:type="dxa"/>
            <w:shd w:val="clear" w:color="auto" w:fill="A6A6A6" w:themeFill="background1" w:themeFillShade="A6"/>
          </w:tcPr>
          <w:p w:rsidR="000E2079" w:rsidRPr="009922F5" w:rsidRDefault="000E2079" w:rsidP="001337F0">
            <w:pPr>
              <w:pStyle w:val="control-name"/>
              <w:spacing w:before="120"/>
              <w:rPr>
                <w:highlight w:val="yellow"/>
              </w:rPr>
            </w:pPr>
            <w:r>
              <w:t>PHYSICAL ACCESS CONTROL</w:t>
            </w:r>
          </w:p>
        </w:tc>
      </w:tr>
      <w:tr w:rsidR="000E2079" w:rsidRPr="005073C2" w:rsidTr="006D3562">
        <w:trPr>
          <w:cantSplit/>
          <w:trHeight w:val="2636"/>
        </w:trPr>
        <w:tc>
          <w:tcPr>
            <w:tcW w:w="1530" w:type="dxa"/>
          </w:tcPr>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PE-3(3).1</w:t>
            </w:r>
          </w:p>
          <w:p w:rsidR="000E2079" w:rsidRPr="009922F5" w:rsidRDefault="000E2079" w:rsidP="001337F0">
            <w:pPr>
              <w:spacing w:before="120" w:after="120"/>
              <w:rPr>
                <w:rFonts w:ascii="Arial" w:hAnsi="Arial" w:cs="Arial"/>
                <w:b/>
                <w:sz w:val="16"/>
                <w:szCs w:val="16"/>
              </w:rPr>
            </w:pPr>
            <w:r w:rsidRPr="009922F5">
              <w:rPr>
                <w:rFonts w:ascii="Arial" w:hAnsi="Arial" w:cs="Arial"/>
                <w:b/>
                <w:iCs/>
                <w:sz w:val="16"/>
                <w:szCs w:val="16"/>
              </w:rPr>
              <w:t>PE-3(3).1</w:t>
            </w:r>
            <w:r>
              <w:rPr>
                <w:rFonts w:ascii="Arial" w:hAnsi="Arial" w:cs="Arial"/>
                <w:b/>
                <w:iCs/>
                <w:sz w:val="16"/>
                <w:szCs w:val="16"/>
              </w:rPr>
              <w:t>.1</w:t>
            </w:r>
          </w:p>
        </w:tc>
        <w:tc>
          <w:tcPr>
            <w:tcW w:w="7110" w:type="dxa"/>
          </w:tcPr>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0E2079" w:rsidRPr="009922F5" w:rsidRDefault="000E2079" w:rsidP="001337F0">
            <w:pPr>
              <w:autoSpaceDE w:val="0"/>
              <w:autoSpaceDN w:val="0"/>
              <w:adjustRightInd w:val="0"/>
              <w:spacing w:before="60" w:after="60"/>
              <w:rPr>
                <w:i/>
                <w:iCs/>
                <w:sz w:val="20"/>
              </w:rPr>
            </w:pPr>
            <w:r w:rsidRPr="009922F5">
              <w:rPr>
                <w:bCs/>
                <w:i/>
                <w:iCs/>
                <w:sz w:val="20"/>
              </w:rPr>
              <w:t>Determine</w:t>
            </w:r>
            <w:r w:rsidRPr="009922F5">
              <w:rPr>
                <w:i/>
                <w:iCs/>
                <w:sz w:val="20"/>
              </w:rPr>
              <w:t xml:space="preserve"> if the organization guards, alarms, and monitors every physical access point to the facility where the information system resides 24 hours per day, 7 days per week.</w:t>
            </w:r>
          </w:p>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0E2079" w:rsidRPr="009922F5" w:rsidRDefault="000E2079" w:rsidP="001337F0">
            <w:pPr>
              <w:spacing w:before="60" w:after="120"/>
              <w:ind w:left="749" w:hanging="749"/>
              <w:rPr>
                <w:rFonts w:ascii="Arial" w:hAnsi="Arial" w:cs="Arial"/>
                <w:iCs/>
                <w:sz w:val="16"/>
                <w:szCs w:val="16"/>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 xml:space="preserve">physical access control; physical access control logs or records; </w:t>
            </w:r>
            <w:r>
              <w:rPr>
                <w:rFonts w:ascii="Arial" w:hAnsi="Arial" w:cs="Arial"/>
                <w:iCs/>
                <w:sz w:val="16"/>
                <w:szCs w:val="16"/>
              </w:rPr>
              <w:t xml:space="preserve">facility surveillance records; facility layout documentation; </w:t>
            </w:r>
            <w:r w:rsidRPr="009922F5">
              <w:rPr>
                <w:rFonts w:ascii="Arial" w:hAnsi="Arial" w:cs="Arial"/>
                <w:iCs/>
                <w:sz w:val="16"/>
                <w:szCs w:val="16"/>
              </w:rPr>
              <w:t>information system entry and exit points; other relevant documents or records].</w:t>
            </w:r>
            <w:r>
              <w:rPr>
                <w:rFonts w:ascii="Arial" w:hAnsi="Arial" w:cs="Arial"/>
                <w:iCs/>
                <w:sz w:val="16"/>
                <w:szCs w:val="16"/>
              </w:rPr>
              <w:t xml:space="preserve"> </w:t>
            </w:r>
          </w:p>
          <w:p w:rsidR="000E2079" w:rsidRPr="009922F5" w:rsidRDefault="000E2079" w:rsidP="001337F0">
            <w:pPr>
              <w:spacing w:before="60" w:after="120"/>
              <w:ind w:left="749" w:hanging="749"/>
              <w:rPr>
                <w:rFonts w:ascii="Arial" w:hAnsi="Arial" w:cs="Arial"/>
                <w:iCs/>
                <w:sz w:val="16"/>
                <w:szCs w:val="16"/>
                <w:highlight w:val="yellow"/>
              </w:rPr>
            </w:pPr>
            <w:r w:rsidRPr="009922F5">
              <w:rPr>
                <w:rFonts w:ascii="Arial" w:hAnsi="Arial" w:cs="Arial"/>
                <w:b/>
                <w:bCs/>
                <w:iCs/>
                <w:sz w:val="16"/>
                <w:szCs w:val="16"/>
              </w:rPr>
              <w:t>Interview</w:t>
            </w:r>
            <w:r w:rsidRPr="009922F5">
              <w:rPr>
                <w:rFonts w:ascii="Arial" w:hAnsi="Arial" w:cs="Arial"/>
                <w:iCs/>
                <w:sz w:val="16"/>
                <w:szCs w:val="16"/>
              </w:rPr>
              <w:t>: [</w:t>
            </w:r>
            <w:r w:rsidRPr="009922F5">
              <w:rPr>
                <w:rFonts w:ascii="Arial" w:hAnsi="Arial" w:cs="Arial"/>
                <w:bCs/>
                <w:i/>
                <w:iCs/>
                <w:smallCaps/>
                <w:sz w:val="16"/>
                <w:szCs w:val="16"/>
              </w:rPr>
              <w:t>select from:</w:t>
            </w:r>
            <w:r w:rsidRPr="009922F5">
              <w:rPr>
                <w:rFonts w:ascii="Arial" w:hAnsi="Arial" w:cs="Arial"/>
                <w:i/>
                <w:iCs/>
                <w:sz w:val="16"/>
                <w:szCs w:val="16"/>
              </w:rPr>
              <w:t xml:space="preserve"> </w:t>
            </w:r>
            <w:r w:rsidRPr="009922F5">
              <w:rPr>
                <w:rFonts w:ascii="Arial" w:hAnsi="Arial" w:cs="Arial"/>
                <w:iCs/>
                <w:sz w:val="16"/>
                <w:szCs w:val="16"/>
              </w:rPr>
              <w:t xml:space="preserve">Organizational personnel with physical access </w:t>
            </w:r>
            <w:r>
              <w:rPr>
                <w:rFonts w:ascii="Arial" w:hAnsi="Arial" w:cs="Arial"/>
                <w:iCs/>
                <w:sz w:val="16"/>
                <w:szCs w:val="16"/>
              </w:rPr>
              <w:t xml:space="preserve">control </w:t>
            </w:r>
            <w:r w:rsidRPr="009922F5">
              <w:rPr>
                <w:rFonts w:ascii="Arial" w:hAnsi="Arial" w:cs="Arial"/>
                <w:iCs/>
                <w:sz w:val="16"/>
                <w:szCs w:val="16"/>
              </w:rPr>
              <w:t>responsibilities].</w:t>
            </w:r>
          </w:p>
        </w:tc>
      </w:tr>
      <w:tr w:rsidR="000E2079" w:rsidRPr="005073C2" w:rsidTr="001337F0">
        <w:trPr>
          <w:cantSplit/>
        </w:trPr>
        <w:tc>
          <w:tcPr>
            <w:tcW w:w="8640" w:type="dxa"/>
            <w:gridSpan w:val="2"/>
          </w:tcPr>
          <w:p w:rsidR="000E2079" w:rsidRPr="005073C2" w:rsidRDefault="000E2079" w:rsidP="001337F0">
            <w:pPr>
              <w:spacing w:before="60" w:after="40"/>
            </w:pPr>
            <w:r w:rsidRPr="005073C2">
              <w:rPr>
                <w:rFonts w:ascii="Arial" w:hAnsi="Arial" w:cs="Arial"/>
                <w:b/>
                <w:iCs/>
                <w:sz w:val="16"/>
                <w:szCs w:val="16"/>
              </w:rPr>
              <w:t>Additional Assessment Case Information</w:t>
            </w:r>
          </w:p>
        </w:tc>
      </w:tr>
      <w:tr w:rsidR="000E2079" w:rsidRPr="002F5405" w:rsidTr="001337F0">
        <w:trPr>
          <w:cantSplit/>
        </w:trPr>
        <w:tc>
          <w:tcPr>
            <w:tcW w:w="1530" w:type="dxa"/>
            <w:tcBorders>
              <w:bottom w:val="single" w:sz="4" w:space="0" w:color="auto"/>
            </w:tcBorders>
            <w:shd w:val="clear" w:color="auto" w:fill="D9D9D9" w:themeFill="background1" w:themeFillShade="D9"/>
          </w:tcPr>
          <w:p w:rsidR="000E2079" w:rsidRPr="005073C2" w:rsidRDefault="000E2079" w:rsidP="001337F0"/>
        </w:tc>
        <w:tc>
          <w:tcPr>
            <w:tcW w:w="7110" w:type="dxa"/>
            <w:tcBorders>
              <w:bottom w:val="single" w:sz="4" w:space="0" w:color="auto"/>
            </w:tcBorders>
          </w:tcPr>
          <w:p w:rsidR="000E2079" w:rsidRPr="005073C2" w:rsidRDefault="000E2079" w:rsidP="001337F0">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700D4A" w:rsidRPr="005073C2" w:rsidRDefault="00700D4A" w:rsidP="00700D4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700D4A" w:rsidRDefault="00700D4A" w:rsidP="00700D4A">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EA7929">
              <w:rPr>
                <w:rFonts w:ascii="Arial" w:hAnsi="Arial" w:cs="Arial"/>
                <w:iCs/>
                <w:smallCaps/>
                <w:sz w:val="16"/>
                <w:szCs w:val="16"/>
              </w:rPr>
              <w:t xml:space="preserve">MP-2, MP-4, </w:t>
            </w:r>
            <w:r>
              <w:rPr>
                <w:rFonts w:ascii="Arial" w:hAnsi="Arial" w:cs="Arial"/>
                <w:iCs/>
                <w:smallCaps/>
                <w:sz w:val="16"/>
                <w:szCs w:val="16"/>
              </w:rPr>
              <w:t>PE-2, PE-6, PE-7, PE-8, PE-16, PE-18</w:t>
            </w:r>
          </w:p>
          <w:p w:rsidR="000E2079" w:rsidRPr="002F5405" w:rsidRDefault="00700D4A" w:rsidP="00700D4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0E2079" w:rsidRPr="005073C2" w:rsidTr="001337F0">
        <w:trPr>
          <w:cantSplit/>
        </w:trPr>
        <w:tc>
          <w:tcPr>
            <w:tcW w:w="1530" w:type="dxa"/>
            <w:tcBorders>
              <w:bottom w:val="single" w:sz="4" w:space="0" w:color="auto"/>
            </w:tcBorders>
            <w:shd w:val="clear" w:color="auto" w:fill="F2F2F2" w:themeFill="background1" w:themeFillShade="F2"/>
          </w:tcPr>
          <w:p w:rsidR="000E2079" w:rsidRPr="005073C2" w:rsidRDefault="000E2079" w:rsidP="001337F0">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0E2079" w:rsidRPr="005073C2" w:rsidRDefault="000E2079" w:rsidP="006D3562">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A97A91" w:rsidRPr="005073C2" w:rsidTr="001337F0">
        <w:trPr>
          <w:cantSplit/>
        </w:trPr>
        <w:tc>
          <w:tcPr>
            <w:tcW w:w="1530" w:type="dxa"/>
          </w:tcPr>
          <w:p w:rsidR="00A97A91" w:rsidRPr="005073C2" w:rsidRDefault="00A97A91" w:rsidP="001337F0">
            <w:pPr>
              <w:spacing w:before="60" w:after="60"/>
              <w:rPr>
                <w:rFonts w:ascii="Arial" w:hAnsi="Arial" w:cs="Arial"/>
                <w:b/>
                <w:iCs/>
                <w:sz w:val="16"/>
                <w:szCs w:val="16"/>
              </w:rPr>
            </w:pPr>
            <w:r>
              <w:rPr>
                <w:rFonts w:ascii="Arial" w:hAnsi="Arial" w:cs="Arial"/>
                <w:b/>
                <w:iCs/>
                <w:sz w:val="16"/>
                <w:szCs w:val="16"/>
              </w:rPr>
              <w:t>PE-3(3).1.1.1</w:t>
            </w:r>
          </w:p>
        </w:tc>
        <w:tc>
          <w:tcPr>
            <w:tcW w:w="7110" w:type="dxa"/>
          </w:tcPr>
          <w:p w:rsidR="00A97A91" w:rsidRPr="000E2079" w:rsidRDefault="00A97A91" w:rsidP="00C13973">
            <w:pPr>
              <w:spacing w:before="60" w:after="60"/>
              <w:rPr>
                <w:sz w:val="18"/>
                <w:szCs w:val="18"/>
              </w:rPr>
            </w:pPr>
            <w:r w:rsidRPr="002033DE">
              <w:rPr>
                <w:b/>
                <w:sz w:val="18"/>
                <w:szCs w:val="18"/>
              </w:rPr>
              <w:t>Examine</w:t>
            </w:r>
            <w:r w:rsidRPr="00E929FB">
              <w:rPr>
                <w:sz w:val="18"/>
                <w:szCs w:val="18"/>
              </w:rPr>
              <w:t xml:space="preserve"> </w:t>
            </w:r>
            <w:r>
              <w:rPr>
                <w:sz w:val="18"/>
                <w:szCs w:val="18"/>
              </w:rPr>
              <w:t xml:space="preserve">physical and environmental protection policy, procedures addressing physical access control, </w:t>
            </w:r>
            <w:r w:rsidR="00DF3714">
              <w:rPr>
                <w:sz w:val="18"/>
                <w:szCs w:val="18"/>
              </w:rPr>
              <w:t xml:space="preserve">security plan, </w:t>
            </w:r>
            <w:r>
              <w:rPr>
                <w:sz w:val="18"/>
                <w:szCs w:val="18"/>
              </w:rPr>
              <w:t>or other relevant documents; [</w:t>
            </w:r>
            <w:r w:rsidRPr="000E2079">
              <w:rPr>
                <w:i/>
                <w:sz w:val="18"/>
                <w:szCs w:val="18"/>
              </w:rPr>
              <w:t>reviewing</w:t>
            </w:r>
            <w:r>
              <w:rPr>
                <w:sz w:val="18"/>
                <w:szCs w:val="18"/>
              </w:rPr>
              <w:t>] for the measures to be employed to guard, alarm, and monitor every physical access point to the facility where the information system resides 24 hours a day, 7 days per week.</w:t>
            </w:r>
          </w:p>
        </w:tc>
      </w:tr>
      <w:tr w:rsidR="00A97A91" w:rsidRPr="005073C2" w:rsidTr="001337F0">
        <w:trPr>
          <w:cantSplit/>
        </w:trPr>
        <w:tc>
          <w:tcPr>
            <w:tcW w:w="1530" w:type="dxa"/>
          </w:tcPr>
          <w:p w:rsidR="00A97A91" w:rsidRPr="002F5405" w:rsidRDefault="00A97A91" w:rsidP="001337F0">
            <w:pPr>
              <w:spacing w:before="60" w:after="60"/>
              <w:rPr>
                <w:rFonts w:ascii="Arial" w:hAnsi="Arial" w:cs="Arial"/>
                <w:b/>
                <w:iCs/>
                <w:sz w:val="16"/>
                <w:szCs w:val="16"/>
                <w:highlight w:val="yellow"/>
              </w:rPr>
            </w:pPr>
            <w:r>
              <w:rPr>
                <w:rFonts w:ascii="Arial" w:hAnsi="Arial" w:cs="Arial"/>
                <w:b/>
                <w:iCs/>
                <w:sz w:val="16"/>
                <w:szCs w:val="16"/>
              </w:rPr>
              <w:t>PE-3(3).1.1.2</w:t>
            </w:r>
          </w:p>
        </w:tc>
        <w:tc>
          <w:tcPr>
            <w:tcW w:w="7110" w:type="dxa"/>
          </w:tcPr>
          <w:p w:rsidR="00A97A91" w:rsidRPr="002033DE" w:rsidRDefault="00A97A91" w:rsidP="0063023A">
            <w:pPr>
              <w:spacing w:before="60" w:after="60"/>
              <w:rPr>
                <w:b/>
                <w:sz w:val="18"/>
                <w:szCs w:val="18"/>
              </w:rPr>
            </w:pPr>
            <w:r>
              <w:rPr>
                <w:b/>
                <w:sz w:val="18"/>
                <w:szCs w:val="18"/>
              </w:rPr>
              <w:t xml:space="preserve">Examine </w:t>
            </w:r>
            <w:r>
              <w:rPr>
                <w:sz w:val="18"/>
                <w:szCs w:val="18"/>
              </w:rPr>
              <w:t xml:space="preserve">an agreed-upon </w:t>
            </w:r>
            <w:r w:rsidRPr="00DA31E5">
              <w:rPr>
                <w:iCs/>
                <w:sz w:val="18"/>
                <w:szCs w:val="18"/>
              </w:rPr>
              <w:t>[</w:t>
            </w:r>
            <w:r w:rsidRPr="00DA31E5">
              <w:rPr>
                <w:i/>
                <w:iCs/>
                <w:sz w:val="18"/>
                <w:szCs w:val="18"/>
              </w:rPr>
              <w:t>basic</w:t>
            </w:r>
            <w:r w:rsidRPr="00DA31E5">
              <w:rPr>
                <w:iCs/>
                <w:sz w:val="18"/>
                <w:szCs w:val="18"/>
              </w:rPr>
              <w:t>]</w:t>
            </w:r>
            <w:r>
              <w:rPr>
                <w:sz w:val="18"/>
                <w:szCs w:val="18"/>
              </w:rPr>
              <w:t xml:space="preserve"> sample of physical access points to the facility</w:t>
            </w:r>
            <w:r w:rsidR="007D6275">
              <w:rPr>
                <w:sz w:val="18"/>
                <w:szCs w:val="18"/>
              </w:rPr>
              <w:t xml:space="preserve"> where the information system resides</w:t>
            </w:r>
            <w:r>
              <w:rPr>
                <w:sz w:val="18"/>
                <w:szCs w:val="18"/>
              </w:rPr>
              <w:t>; [</w:t>
            </w:r>
            <w:r w:rsidRPr="00DA31E5">
              <w:rPr>
                <w:i/>
                <w:sz w:val="18"/>
                <w:szCs w:val="18"/>
              </w:rPr>
              <w:t>observing</w:t>
            </w:r>
            <w:r>
              <w:rPr>
                <w:sz w:val="18"/>
                <w:szCs w:val="18"/>
              </w:rPr>
              <w:t xml:space="preserve">] for evidence that the measures identified in PE-3(3).1.1.1 are </w:t>
            </w:r>
            <w:r w:rsidR="0063023A">
              <w:rPr>
                <w:sz w:val="18"/>
                <w:szCs w:val="18"/>
              </w:rPr>
              <w:t>being applied</w:t>
            </w:r>
            <w:r>
              <w:rPr>
                <w:sz w:val="18"/>
                <w:szCs w:val="18"/>
              </w:rPr>
              <w:t>.</w:t>
            </w:r>
          </w:p>
        </w:tc>
      </w:tr>
      <w:tr w:rsidR="00A97A91" w:rsidRPr="005073C2" w:rsidTr="001337F0">
        <w:trPr>
          <w:cantSplit/>
        </w:trPr>
        <w:tc>
          <w:tcPr>
            <w:tcW w:w="1530" w:type="dxa"/>
          </w:tcPr>
          <w:p w:rsidR="00A97A91" w:rsidRPr="002F5405" w:rsidRDefault="00A97A91" w:rsidP="001337F0">
            <w:pPr>
              <w:spacing w:before="60" w:after="60"/>
              <w:rPr>
                <w:rFonts w:ascii="Arial Narrow" w:hAnsi="Arial Narrow" w:cs="Arial"/>
                <w:iCs/>
                <w:sz w:val="16"/>
                <w:szCs w:val="16"/>
                <w:highlight w:val="yellow"/>
              </w:rPr>
            </w:pPr>
            <w:r>
              <w:rPr>
                <w:rFonts w:ascii="Arial" w:hAnsi="Arial" w:cs="Arial"/>
                <w:b/>
                <w:iCs/>
                <w:sz w:val="16"/>
                <w:szCs w:val="16"/>
              </w:rPr>
              <w:t>PE-3(3).1.1.3</w:t>
            </w:r>
          </w:p>
        </w:tc>
        <w:tc>
          <w:tcPr>
            <w:tcW w:w="7110" w:type="dxa"/>
          </w:tcPr>
          <w:p w:rsidR="00A97A91" w:rsidRPr="000E2079" w:rsidRDefault="00A97A91" w:rsidP="0063023A">
            <w:pPr>
              <w:spacing w:before="60" w:after="60"/>
              <w:rPr>
                <w:iCs/>
                <w:sz w:val="18"/>
                <w:szCs w:val="18"/>
                <w:highlight w:val="yellow"/>
              </w:rPr>
            </w:pPr>
            <w:r w:rsidRPr="000E2079">
              <w:rPr>
                <w:b/>
                <w:iCs/>
                <w:sz w:val="18"/>
                <w:szCs w:val="18"/>
              </w:rPr>
              <w:t xml:space="preserve">Examine </w:t>
            </w:r>
            <w:r w:rsidRPr="000E2079">
              <w:rPr>
                <w:iCs/>
                <w:sz w:val="18"/>
                <w:szCs w:val="18"/>
              </w:rPr>
              <w:t>an agreed-upon [</w:t>
            </w:r>
            <w:r w:rsidRPr="000E2079">
              <w:rPr>
                <w:i/>
                <w:iCs/>
                <w:sz w:val="18"/>
                <w:szCs w:val="18"/>
              </w:rPr>
              <w:t>basic</w:t>
            </w:r>
            <w:r w:rsidRPr="000E2079">
              <w:rPr>
                <w:iCs/>
                <w:sz w:val="18"/>
                <w:szCs w:val="18"/>
              </w:rPr>
              <w:t>] sample of physical access control logs</w:t>
            </w:r>
            <w:r w:rsidR="00C02CF8">
              <w:rPr>
                <w:iCs/>
                <w:sz w:val="18"/>
                <w:szCs w:val="18"/>
              </w:rPr>
              <w:t xml:space="preserve"> for the facility where the information system resides</w:t>
            </w:r>
            <w:r w:rsidRPr="000E2079">
              <w:rPr>
                <w:iCs/>
                <w:sz w:val="18"/>
                <w:szCs w:val="18"/>
              </w:rPr>
              <w:t>; [</w:t>
            </w:r>
            <w:r w:rsidRPr="000E2079">
              <w:rPr>
                <w:i/>
                <w:iCs/>
                <w:sz w:val="18"/>
                <w:szCs w:val="18"/>
              </w:rPr>
              <w:t>reviewing</w:t>
            </w:r>
            <w:r w:rsidRPr="000E2079">
              <w:rPr>
                <w:iCs/>
                <w:sz w:val="18"/>
                <w:szCs w:val="18"/>
              </w:rPr>
              <w:t xml:space="preserve">] for evidence that the measures identified in </w:t>
            </w:r>
            <w:r>
              <w:rPr>
                <w:sz w:val="18"/>
                <w:szCs w:val="18"/>
              </w:rPr>
              <w:t>PE-3(3).1.1.1</w:t>
            </w:r>
            <w:r w:rsidR="002D5F84">
              <w:rPr>
                <w:sz w:val="18"/>
                <w:szCs w:val="18"/>
              </w:rPr>
              <w:t xml:space="preserve"> </w:t>
            </w:r>
            <w:r w:rsidRPr="000E2079">
              <w:rPr>
                <w:iCs/>
                <w:sz w:val="18"/>
                <w:szCs w:val="18"/>
              </w:rPr>
              <w:t>are being applied</w:t>
            </w:r>
            <w:r>
              <w:rPr>
                <w:iCs/>
                <w:sz w:val="18"/>
                <w:szCs w:val="18"/>
              </w:rPr>
              <w:t xml:space="preserve">. </w:t>
            </w:r>
          </w:p>
        </w:tc>
      </w:tr>
      <w:tr w:rsidR="00A97A91" w:rsidRPr="005073C2" w:rsidTr="001337F0">
        <w:trPr>
          <w:cantSplit/>
        </w:trPr>
        <w:tc>
          <w:tcPr>
            <w:tcW w:w="1530" w:type="dxa"/>
          </w:tcPr>
          <w:p w:rsidR="00A97A91" w:rsidRPr="002F5405" w:rsidRDefault="00A97A91" w:rsidP="001337F0">
            <w:pPr>
              <w:spacing w:before="60" w:after="60"/>
              <w:rPr>
                <w:rFonts w:ascii="Arial Narrow" w:hAnsi="Arial Narrow" w:cs="Arial"/>
                <w:iCs/>
                <w:sz w:val="16"/>
                <w:szCs w:val="16"/>
                <w:highlight w:val="yellow"/>
              </w:rPr>
            </w:pPr>
            <w:r>
              <w:rPr>
                <w:rFonts w:ascii="Arial" w:hAnsi="Arial" w:cs="Arial"/>
                <w:b/>
                <w:iCs/>
                <w:sz w:val="16"/>
                <w:szCs w:val="16"/>
              </w:rPr>
              <w:t>PE-3(3).1.1.4</w:t>
            </w:r>
          </w:p>
        </w:tc>
        <w:tc>
          <w:tcPr>
            <w:tcW w:w="7110" w:type="dxa"/>
          </w:tcPr>
          <w:p w:rsidR="00A97A91" w:rsidRPr="000E2079" w:rsidDel="00172EF9" w:rsidRDefault="00A97A91" w:rsidP="00C13973">
            <w:pPr>
              <w:spacing w:before="60" w:after="60"/>
              <w:rPr>
                <w:rFonts w:ascii="Arial" w:hAnsi="Arial" w:cs="Arial"/>
                <w:b/>
                <w:iCs/>
                <w:sz w:val="18"/>
                <w:szCs w:val="18"/>
                <w:highlight w:val="yellow"/>
              </w:rPr>
            </w:pPr>
            <w:r w:rsidRPr="000E2079">
              <w:rPr>
                <w:b/>
                <w:iCs/>
                <w:sz w:val="18"/>
                <w:szCs w:val="18"/>
              </w:rPr>
              <w:t xml:space="preserve">Interview </w:t>
            </w:r>
            <w:r w:rsidRPr="000E2079">
              <w:rPr>
                <w:iCs/>
                <w:sz w:val="18"/>
                <w:szCs w:val="18"/>
              </w:rPr>
              <w:t>an agreed-upon [</w:t>
            </w:r>
            <w:r w:rsidRPr="000E2079">
              <w:rPr>
                <w:i/>
                <w:iCs/>
                <w:sz w:val="18"/>
                <w:szCs w:val="18"/>
              </w:rPr>
              <w:t>basic</w:t>
            </w:r>
            <w:r w:rsidRPr="000E2079">
              <w:rPr>
                <w:iCs/>
                <w:sz w:val="18"/>
                <w:szCs w:val="18"/>
              </w:rPr>
              <w:t>] sample of organizational personnel with physical access control responsibilities; conducting [</w:t>
            </w:r>
            <w:r w:rsidRPr="000E2079">
              <w:rPr>
                <w:i/>
                <w:iCs/>
                <w:sz w:val="18"/>
                <w:szCs w:val="18"/>
              </w:rPr>
              <w:t>basic</w:t>
            </w:r>
            <w:r w:rsidRPr="000E2079">
              <w:rPr>
                <w:iCs/>
                <w:sz w:val="18"/>
                <w:szCs w:val="18"/>
              </w:rPr>
              <w:t xml:space="preserve">] discussions for further evidence that the measures identified in </w:t>
            </w:r>
            <w:r>
              <w:rPr>
                <w:sz w:val="18"/>
                <w:szCs w:val="18"/>
              </w:rPr>
              <w:t>PE-3(3).1.1.1</w:t>
            </w:r>
            <w:r w:rsidR="002D5F84">
              <w:rPr>
                <w:sz w:val="18"/>
                <w:szCs w:val="18"/>
              </w:rPr>
              <w:t xml:space="preserve"> </w:t>
            </w:r>
            <w:r w:rsidRPr="000E2079">
              <w:rPr>
                <w:iCs/>
                <w:sz w:val="18"/>
                <w:szCs w:val="18"/>
              </w:rPr>
              <w:t>are being applied</w:t>
            </w:r>
            <w:r>
              <w:rPr>
                <w:iCs/>
                <w:sz w:val="18"/>
                <w:szCs w:val="18"/>
              </w:rPr>
              <w:t>.</w:t>
            </w:r>
          </w:p>
        </w:tc>
      </w:tr>
      <w:tr w:rsidR="000E2079" w:rsidRPr="005073C2" w:rsidTr="001337F0">
        <w:trPr>
          <w:cantSplit/>
          <w:trHeight w:val="89"/>
        </w:trPr>
        <w:tc>
          <w:tcPr>
            <w:tcW w:w="8640" w:type="dxa"/>
            <w:gridSpan w:val="2"/>
            <w:shd w:val="clear" w:color="auto" w:fill="D9D9D9" w:themeFill="background1" w:themeFillShade="D9"/>
          </w:tcPr>
          <w:p w:rsidR="000E2079" w:rsidRPr="005073C2" w:rsidRDefault="000E2079" w:rsidP="001337F0">
            <w:pPr>
              <w:autoSpaceDE w:val="0"/>
              <w:autoSpaceDN w:val="0"/>
              <w:adjustRightInd w:val="0"/>
              <w:rPr>
                <w:iCs/>
                <w:sz w:val="18"/>
                <w:szCs w:val="18"/>
              </w:rPr>
            </w:pPr>
          </w:p>
        </w:tc>
      </w:tr>
    </w:tbl>
    <w:p w:rsidR="00FD335D" w:rsidRDefault="00FD335D">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0E2079" w:rsidRPr="005073C2" w:rsidTr="001337F0">
        <w:trPr>
          <w:cantSplit/>
        </w:trPr>
        <w:tc>
          <w:tcPr>
            <w:tcW w:w="8640" w:type="dxa"/>
            <w:gridSpan w:val="2"/>
            <w:shd w:val="clear" w:color="auto" w:fill="BFBFBF" w:themeFill="background1" w:themeFillShade="BF"/>
          </w:tcPr>
          <w:p w:rsidR="000E2079" w:rsidRPr="005073C2" w:rsidRDefault="000E2079" w:rsidP="001337F0">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0E2079" w:rsidRPr="005073C2" w:rsidTr="001337F0">
        <w:trPr>
          <w:cantSplit/>
        </w:trPr>
        <w:tc>
          <w:tcPr>
            <w:tcW w:w="8640" w:type="dxa"/>
            <w:gridSpan w:val="2"/>
            <w:shd w:val="clear" w:color="auto" w:fill="FFFFFF" w:themeFill="background1"/>
          </w:tcPr>
          <w:p w:rsidR="000E2079" w:rsidRPr="005073C2" w:rsidRDefault="000E2079" w:rsidP="001337F0">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6D3562">
              <w:rPr>
                <w:rFonts w:ascii="Arial" w:hAnsi="Arial" w:cs="Arial"/>
                <w:b/>
                <w:iCs/>
                <w:sz w:val="16"/>
                <w:szCs w:val="16"/>
                <w:shd w:val="clear" w:color="auto" w:fill="FFFFFF" w:themeFill="background1"/>
              </w:rPr>
              <w:t>ment Information from Special Publication 800-53A Rev. 1 (June 2010)</w:t>
            </w:r>
          </w:p>
        </w:tc>
      </w:tr>
      <w:tr w:rsidR="000E2079" w:rsidRPr="003111F5" w:rsidTr="001337F0">
        <w:trPr>
          <w:cantSplit/>
        </w:trPr>
        <w:tc>
          <w:tcPr>
            <w:tcW w:w="1530" w:type="dxa"/>
            <w:shd w:val="clear" w:color="auto" w:fill="A6A6A6" w:themeFill="background1" w:themeFillShade="A6"/>
          </w:tcPr>
          <w:p w:rsidR="000E2079" w:rsidRPr="009922F5" w:rsidRDefault="000E2079" w:rsidP="001337F0">
            <w:pPr>
              <w:spacing w:before="120" w:after="120"/>
              <w:rPr>
                <w:rFonts w:ascii="Arial" w:hAnsi="Arial" w:cs="Arial"/>
                <w:b/>
                <w:iCs/>
                <w:sz w:val="16"/>
                <w:szCs w:val="16"/>
              </w:rPr>
            </w:pPr>
            <w:r w:rsidRPr="009922F5">
              <w:rPr>
                <w:rFonts w:ascii="Arial" w:hAnsi="Arial" w:cs="Arial"/>
                <w:b/>
                <w:sz w:val="16"/>
                <w:szCs w:val="16"/>
              </w:rPr>
              <w:t xml:space="preserve">PE-3(4)     </w:t>
            </w:r>
          </w:p>
        </w:tc>
        <w:tc>
          <w:tcPr>
            <w:tcW w:w="7110" w:type="dxa"/>
            <w:shd w:val="clear" w:color="auto" w:fill="A6A6A6" w:themeFill="background1" w:themeFillShade="A6"/>
          </w:tcPr>
          <w:p w:rsidR="000E2079" w:rsidRPr="009922F5" w:rsidRDefault="000E2079" w:rsidP="001337F0">
            <w:pPr>
              <w:pStyle w:val="control-name"/>
              <w:spacing w:before="120"/>
              <w:rPr>
                <w:highlight w:val="yellow"/>
              </w:rPr>
            </w:pPr>
            <w:r>
              <w:t>PHYSICAL ACCESS CONTROL</w:t>
            </w:r>
          </w:p>
        </w:tc>
      </w:tr>
      <w:tr w:rsidR="000E2079" w:rsidRPr="005073C2" w:rsidTr="006D3562">
        <w:trPr>
          <w:cantSplit/>
          <w:trHeight w:val="2825"/>
        </w:trPr>
        <w:tc>
          <w:tcPr>
            <w:tcW w:w="1530" w:type="dxa"/>
          </w:tcPr>
          <w:p w:rsidR="006F55EF" w:rsidRDefault="006F55EF" w:rsidP="001337F0">
            <w:pPr>
              <w:spacing w:before="120" w:after="120"/>
              <w:rPr>
                <w:rFonts w:ascii="Arial" w:hAnsi="Arial" w:cs="Arial"/>
                <w:b/>
                <w:iCs/>
                <w:sz w:val="16"/>
                <w:szCs w:val="16"/>
              </w:rPr>
            </w:pPr>
          </w:p>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PE-3(4).1</w:t>
            </w:r>
          </w:p>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PE-3(4).1</w:t>
            </w:r>
            <w:r>
              <w:rPr>
                <w:rFonts w:ascii="Arial" w:hAnsi="Arial" w:cs="Arial"/>
                <w:b/>
                <w:iCs/>
                <w:sz w:val="16"/>
                <w:szCs w:val="16"/>
              </w:rPr>
              <w:t>.1</w:t>
            </w:r>
          </w:p>
          <w:p w:rsidR="000E2079" w:rsidRDefault="000E2079" w:rsidP="001337F0">
            <w:pPr>
              <w:spacing w:before="120" w:after="120" w:line="120" w:lineRule="auto"/>
              <w:rPr>
                <w:rFonts w:ascii="Arial" w:hAnsi="Arial" w:cs="Arial"/>
                <w:b/>
                <w:iCs/>
                <w:sz w:val="16"/>
                <w:szCs w:val="16"/>
              </w:rPr>
            </w:pPr>
          </w:p>
          <w:p w:rsidR="000E2079" w:rsidRPr="009922F5" w:rsidRDefault="000E2079" w:rsidP="001337F0">
            <w:pPr>
              <w:spacing w:before="120" w:after="120"/>
              <w:rPr>
                <w:rFonts w:ascii="Arial" w:hAnsi="Arial" w:cs="Arial"/>
                <w:b/>
                <w:sz w:val="16"/>
                <w:szCs w:val="16"/>
              </w:rPr>
            </w:pPr>
            <w:r w:rsidRPr="009922F5">
              <w:rPr>
                <w:rFonts w:ascii="Arial" w:hAnsi="Arial" w:cs="Arial"/>
                <w:b/>
                <w:iCs/>
                <w:sz w:val="16"/>
                <w:szCs w:val="16"/>
              </w:rPr>
              <w:t>PE-3(4).1</w:t>
            </w:r>
            <w:r>
              <w:rPr>
                <w:rFonts w:ascii="Arial" w:hAnsi="Arial" w:cs="Arial"/>
                <w:b/>
                <w:iCs/>
                <w:sz w:val="16"/>
                <w:szCs w:val="16"/>
              </w:rPr>
              <w:t>.2</w:t>
            </w:r>
          </w:p>
        </w:tc>
        <w:tc>
          <w:tcPr>
            <w:tcW w:w="7110" w:type="dxa"/>
          </w:tcPr>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0E2079" w:rsidRPr="009922F5" w:rsidRDefault="000E2079" w:rsidP="001337F0">
            <w:pPr>
              <w:autoSpaceDE w:val="0"/>
              <w:autoSpaceDN w:val="0"/>
              <w:adjustRightInd w:val="0"/>
              <w:spacing w:before="60" w:after="60"/>
              <w:rPr>
                <w:i/>
                <w:iCs/>
                <w:sz w:val="20"/>
              </w:rPr>
            </w:pPr>
            <w:r w:rsidRPr="009922F5">
              <w:rPr>
                <w:bCs/>
                <w:i/>
                <w:iCs/>
                <w:sz w:val="20"/>
              </w:rPr>
              <w:t>Determine</w:t>
            </w:r>
            <w:r w:rsidRPr="009922F5">
              <w:rPr>
                <w:i/>
                <w:iCs/>
                <w:sz w:val="20"/>
              </w:rPr>
              <w:t xml:space="preserve"> if:</w:t>
            </w:r>
          </w:p>
          <w:p w:rsidR="000E2079" w:rsidRPr="009922F5" w:rsidRDefault="000E2079" w:rsidP="00B93BB3">
            <w:pPr>
              <w:numPr>
                <w:ilvl w:val="0"/>
                <w:numId w:val="10"/>
              </w:numPr>
              <w:autoSpaceDE w:val="0"/>
              <w:autoSpaceDN w:val="0"/>
              <w:adjustRightInd w:val="0"/>
              <w:spacing w:before="60" w:after="60"/>
              <w:rPr>
                <w:i/>
                <w:iCs/>
                <w:sz w:val="20"/>
                <w:szCs w:val="20"/>
              </w:rPr>
            </w:pPr>
            <w:r w:rsidRPr="009922F5">
              <w:rPr>
                <w:i/>
                <w:iCs/>
                <w:sz w:val="20"/>
              </w:rPr>
              <w:t>the organization defines</w:t>
            </w:r>
            <w:r w:rsidRPr="009922F5">
              <w:rPr>
                <w:i/>
                <w:sz w:val="20"/>
                <w:szCs w:val="20"/>
              </w:rPr>
              <w:t xml:space="preserve"> </w:t>
            </w:r>
            <w:r w:rsidRPr="009922F5">
              <w:rPr>
                <w:i/>
                <w:iCs/>
                <w:sz w:val="20"/>
              </w:rPr>
              <w:t>information system components to be  protected  from unauthorized physical access using lockable physical casings</w:t>
            </w:r>
            <w:r w:rsidRPr="009922F5">
              <w:rPr>
                <w:i/>
                <w:iCs/>
                <w:sz w:val="20"/>
                <w:szCs w:val="20"/>
              </w:rPr>
              <w:t>; and</w:t>
            </w:r>
          </w:p>
          <w:p w:rsidR="000E2079" w:rsidRPr="009922F5" w:rsidRDefault="000E2079" w:rsidP="00B93BB3">
            <w:pPr>
              <w:numPr>
                <w:ilvl w:val="0"/>
                <w:numId w:val="10"/>
              </w:numPr>
              <w:autoSpaceDE w:val="0"/>
              <w:autoSpaceDN w:val="0"/>
              <w:adjustRightInd w:val="0"/>
              <w:spacing w:before="60" w:after="60"/>
              <w:rPr>
                <w:i/>
                <w:iCs/>
                <w:sz w:val="20"/>
                <w:szCs w:val="20"/>
              </w:rPr>
            </w:pPr>
            <w:proofErr w:type="gramStart"/>
            <w:r w:rsidRPr="009922F5">
              <w:rPr>
                <w:i/>
                <w:iCs/>
                <w:sz w:val="20"/>
                <w:szCs w:val="20"/>
              </w:rPr>
              <w:t>the</w:t>
            </w:r>
            <w:proofErr w:type="gramEnd"/>
            <w:r w:rsidRPr="009922F5">
              <w:rPr>
                <w:i/>
                <w:iCs/>
                <w:sz w:val="20"/>
                <w:szCs w:val="20"/>
              </w:rPr>
              <w:t xml:space="preserve"> organization uses lockable physical casings to protect organization-defined information system components from unauthorized physical access</w:t>
            </w:r>
            <w:r w:rsidRPr="009922F5">
              <w:rPr>
                <w:i/>
                <w:iCs/>
                <w:sz w:val="20"/>
              </w:rPr>
              <w:t>.</w:t>
            </w:r>
          </w:p>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0E2079" w:rsidRPr="009922F5" w:rsidRDefault="000E2079" w:rsidP="001337F0">
            <w:pPr>
              <w:spacing w:before="60" w:after="120"/>
              <w:ind w:left="749" w:hanging="749"/>
              <w:rPr>
                <w:rFonts w:ascii="Arial" w:hAnsi="Arial" w:cs="Arial"/>
                <w:iCs/>
                <w:sz w:val="16"/>
                <w:szCs w:val="16"/>
                <w:highlight w:val="yellow"/>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physical access control; security plan; list of information system components requiring protection through lockable physical casings; lockable physical casings; other relevant documents or records].</w:t>
            </w:r>
          </w:p>
        </w:tc>
      </w:tr>
      <w:tr w:rsidR="000E2079" w:rsidRPr="005073C2" w:rsidTr="001337F0">
        <w:trPr>
          <w:cantSplit/>
        </w:trPr>
        <w:tc>
          <w:tcPr>
            <w:tcW w:w="8640" w:type="dxa"/>
            <w:gridSpan w:val="2"/>
          </w:tcPr>
          <w:p w:rsidR="000E2079" w:rsidRPr="005073C2" w:rsidRDefault="000E2079" w:rsidP="001337F0">
            <w:pPr>
              <w:spacing w:before="60" w:after="40"/>
            </w:pPr>
            <w:r w:rsidRPr="005073C2">
              <w:rPr>
                <w:rFonts w:ascii="Arial" w:hAnsi="Arial" w:cs="Arial"/>
                <w:b/>
                <w:iCs/>
                <w:sz w:val="16"/>
                <w:szCs w:val="16"/>
              </w:rPr>
              <w:t>Additional Assessment Case Information</w:t>
            </w:r>
          </w:p>
        </w:tc>
      </w:tr>
      <w:tr w:rsidR="000E2079" w:rsidRPr="002F5405" w:rsidTr="001337F0">
        <w:trPr>
          <w:cantSplit/>
        </w:trPr>
        <w:tc>
          <w:tcPr>
            <w:tcW w:w="1530" w:type="dxa"/>
            <w:tcBorders>
              <w:bottom w:val="single" w:sz="4" w:space="0" w:color="auto"/>
            </w:tcBorders>
            <w:shd w:val="clear" w:color="auto" w:fill="D9D9D9" w:themeFill="background1" w:themeFillShade="D9"/>
          </w:tcPr>
          <w:p w:rsidR="000E2079" w:rsidRPr="005073C2" w:rsidRDefault="000E2079" w:rsidP="001337F0"/>
        </w:tc>
        <w:tc>
          <w:tcPr>
            <w:tcW w:w="7110" w:type="dxa"/>
            <w:tcBorders>
              <w:bottom w:val="single" w:sz="4" w:space="0" w:color="auto"/>
            </w:tcBorders>
          </w:tcPr>
          <w:p w:rsidR="000E2079" w:rsidRPr="005073C2" w:rsidRDefault="000E2079" w:rsidP="001337F0">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700D4A" w:rsidRPr="005073C2" w:rsidRDefault="00700D4A" w:rsidP="00700D4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700D4A" w:rsidRDefault="00700D4A" w:rsidP="00700D4A">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49034C">
              <w:rPr>
                <w:rFonts w:ascii="Arial" w:hAnsi="Arial" w:cs="Arial"/>
                <w:iCs/>
                <w:smallCaps/>
                <w:sz w:val="16"/>
                <w:szCs w:val="16"/>
              </w:rPr>
              <w:t xml:space="preserve"> MP-2, MP-4, </w:t>
            </w:r>
            <w:r>
              <w:rPr>
                <w:rFonts w:ascii="Arial" w:hAnsi="Arial" w:cs="Arial"/>
                <w:iCs/>
                <w:smallCaps/>
                <w:sz w:val="16"/>
                <w:szCs w:val="16"/>
              </w:rPr>
              <w:t>PE-2, PE-4, PE-5, PE-6, PE-8, PE-10, PE-16, PE-18</w:t>
            </w:r>
          </w:p>
          <w:p w:rsidR="000E2079" w:rsidRPr="002F5405" w:rsidRDefault="00700D4A" w:rsidP="00700D4A">
            <w:pPr>
              <w:autoSpaceDE w:val="0"/>
              <w:autoSpaceDN w:val="0"/>
              <w:adjustRightInd w:val="0"/>
              <w:spacing w:before="60"/>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0E2079" w:rsidRPr="005073C2" w:rsidTr="001337F0">
        <w:trPr>
          <w:cantSplit/>
        </w:trPr>
        <w:tc>
          <w:tcPr>
            <w:tcW w:w="1530" w:type="dxa"/>
          </w:tcPr>
          <w:p w:rsidR="000E2079" w:rsidRDefault="000E2079" w:rsidP="00F518CA">
            <w:pPr>
              <w:spacing w:before="120" w:after="120"/>
              <w:rPr>
                <w:rFonts w:ascii="Arial" w:hAnsi="Arial" w:cs="Arial"/>
                <w:b/>
                <w:iCs/>
                <w:sz w:val="16"/>
                <w:szCs w:val="16"/>
              </w:rPr>
            </w:pPr>
            <w:r w:rsidRPr="009922F5">
              <w:rPr>
                <w:rFonts w:ascii="Arial" w:hAnsi="Arial" w:cs="Arial"/>
                <w:b/>
                <w:iCs/>
                <w:sz w:val="16"/>
                <w:szCs w:val="16"/>
              </w:rPr>
              <w:t>PE-3(4).1</w:t>
            </w:r>
            <w:r>
              <w:rPr>
                <w:rFonts w:ascii="Arial" w:hAnsi="Arial" w:cs="Arial"/>
                <w:b/>
                <w:iCs/>
                <w:sz w:val="16"/>
                <w:szCs w:val="16"/>
              </w:rPr>
              <w:t>.1.1</w:t>
            </w:r>
          </w:p>
          <w:p w:rsidR="000E2079" w:rsidRPr="005073C2" w:rsidRDefault="000E2079" w:rsidP="001337F0">
            <w:pPr>
              <w:spacing w:before="60" w:after="60"/>
              <w:rPr>
                <w:rFonts w:ascii="Arial" w:hAnsi="Arial" w:cs="Arial"/>
                <w:b/>
                <w:iCs/>
                <w:sz w:val="16"/>
                <w:szCs w:val="16"/>
              </w:rPr>
            </w:pPr>
          </w:p>
        </w:tc>
        <w:tc>
          <w:tcPr>
            <w:tcW w:w="7110" w:type="dxa"/>
          </w:tcPr>
          <w:p w:rsidR="000E2079" w:rsidRPr="005073C2" w:rsidRDefault="000E2079" w:rsidP="00F518CA">
            <w:pPr>
              <w:spacing w:before="120" w:after="120"/>
              <w:rPr>
                <w:rFonts w:ascii="Arial" w:hAnsi="Arial" w:cs="Arial"/>
                <w:b/>
                <w:iCs/>
                <w:sz w:val="18"/>
                <w:szCs w:val="18"/>
              </w:rPr>
            </w:pPr>
            <w:r w:rsidRPr="00DC0155">
              <w:rPr>
                <w:b/>
                <w:iCs/>
                <w:sz w:val="18"/>
                <w:szCs w:val="18"/>
              </w:rPr>
              <w:t xml:space="preserve">Examine </w:t>
            </w:r>
            <w:r>
              <w:rPr>
                <w:iCs/>
                <w:sz w:val="18"/>
                <w:szCs w:val="18"/>
              </w:rPr>
              <w:t>physical and environmental protection policy, procedures addressing physical access control, security plan, or other relevant documents</w:t>
            </w:r>
            <w:r w:rsidRPr="00F826E2">
              <w:rPr>
                <w:iCs/>
                <w:sz w:val="18"/>
                <w:szCs w:val="18"/>
              </w:rPr>
              <w:t>; [</w:t>
            </w:r>
            <w:r w:rsidRPr="00F826E2">
              <w:rPr>
                <w:i/>
                <w:iCs/>
                <w:sz w:val="18"/>
                <w:szCs w:val="18"/>
              </w:rPr>
              <w:t>reviewing</w:t>
            </w:r>
            <w:r w:rsidRPr="00F826E2">
              <w:rPr>
                <w:iCs/>
                <w:sz w:val="18"/>
                <w:szCs w:val="18"/>
              </w:rPr>
              <w:t xml:space="preserve">] for </w:t>
            </w:r>
            <w:r w:rsidR="007D6ED8">
              <w:rPr>
                <w:iCs/>
                <w:sz w:val="18"/>
                <w:szCs w:val="18"/>
              </w:rPr>
              <w:t xml:space="preserve">the </w:t>
            </w:r>
            <w:r>
              <w:rPr>
                <w:iCs/>
                <w:sz w:val="18"/>
                <w:szCs w:val="18"/>
              </w:rPr>
              <w:t xml:space="preserve">information system components to be protected from unauthorized physical access using lockable physical casings. </w:t>
            </w:r>
          </w:p>
        </w:tc>
      </w:tr>
      <w:tr w:rsidR="006D3562" w:rsidRPr="005073C2" w:rsidTr="006D3562">
        <w:trPr>
          <w:cantSplit/>
        </w:trPr>
        <w:tc>
          <w:tcPr>
            <w:tcW w:w="1530" w:type="dxa"/>
            <w:shd w:val="clear" w:color="auto" w:fill="F2F2F2" w:themeFill="background1" w:themeFillShade="F2"/>
          </w:tcPr>
          <w:p w:rsidR="006D3562" w:rsidRDefault="006D3562" w:rsidP="00002B5B">
            <w:pPr>
              <w:spacing w:line="120" w:lineRule="auto"/>
              <w:rPr>
                <w:rFonts w:ascii="Arial" w:hAnsi="Arial" w:cs="Arial"/>
                <w:b/>
                <w:iCs/>
                <w:sz w:val="16"/>
                <w:szCs w:val="16"/>
              </w:rPr>
            </w:pPr>
          </w:p>
        </w:tc>
        <w:tc>
          <w:tcPr>
            <w:tcW w:w="7110" w:type="dxa"/>
            <w:shd w:val="clear" w:color="auto" w:fill="F2F2F2" w:themeFill="background1" w:themeFillShade="F2"/>
          </w:tcPr>
          <w:p w:rsidR="006D3562" w:rsidRPr="008D7BED" w:rsidRDefault="006D3562" w:rsidP="00002B5B">
            <w:pPr>
              <w:autoSpaceDE w:val="0"/>
              <w:autoSpaceDN w:val="0"/>
              <w:adjustRightInd w:val="0"/>
              <w:spacing w:line="120" w:lineRule="auto"/>
              <w:rPr>
                <w:b/>
                <w:iCs/>
                <w:sz w:val="18"/>
                <w:szCs w:val="18"/>
              </w:rPr>
            </w:pPr>
          </w:p>
        </w:tc>
      </w:tr>
      <w:tr w:rsidR="000E2079" w:rsidRPr="005073C2" w:rsidTr="001337F0">
        <w:trPr>
          <w:cantSplit/>
        </w:trPr>
        <w:tc>
          <w:tcPr>
            <w:tcW w:w="1530" w:type="dxa"/>
          </w:tcPr>
          <w:p w:rsidR="000E2079" w:rsidRPr="002F5405" w:rsidRDefault="001337F0" w:rsidP="001337F0">
            <w:pPr>
              <w:spacing w:before="60" w:after="60"/>
              <w:rPr>
                <w:rFonts w:ascii="Arial" w:hAnsi="Arial" w:cs="Arial"/>
                <w:b/>
                <w:iCs/>
                <w:sz w:val="16"/>
                <w:szCs w:val="16"/>
                <w:highlight w:val="yellow"/>
              </w:rPr>
            </w:pPr>
            <w:r w:rsidRPr="009922F5">
              <w:rPr>
                <w:rFonts w:ascii="Arial" w:hAnsi="Arial" w:cs="Arial"/>
                <w:b/>
                <w:iCs/>
                <w:sz w:val="16"/>
                <w:szCs w:val="16"/>
              </w:rPr>
              <w:t>PE-3(4).1</w:t>
            </w:r>
            <w:r>
              <w:rPr>
                <w:rFonts w:ascii="Arial" w:hAnsi="Arial" w:cs="Arial"/>
                <w:b/>
                <w:iCs/>
                <w:sz w:val="16"/>
                <w:szCs w:val="16"/>
              </w:rPr>
              <w:t>.2.1</w:t>
            </w:r>
          </w:p>
        </w:tc>
        <w:tc>
          <w:tcPr>
            <w:tcW w:w="7110" w:type="dxa"/>
          </w:tcPr>
          <w:p w:rsidR="000E2079" w:rsidRPr="005073C2" w:rsidRDefault="005A651E" w:rsidP="00343F25">
            <w:pPr>
              <w:autoSpaceDE w:val="0"/>
              <w:autoSpaceDN w:val="0"/>
              <w:adjustRightInd w:val="0"/>
              <w:spacing w:before="60" w:after="60"/>
              <w:rPr>
                <w:b/>
                <w:iCs/>
                <w:sz w:val="18"/>
                <w:szCs w:val="18"/>
              </w:rPr>
            </w:pPr>
            <w:r w:rsidRPr="00DC0155">
              <w:rPr>
                <w:b/>
                <w:iCs/>
                <w:sz w:val="18"/>
                <w:szCs w:val="18"/>
              </w:rPr>
              <w:t xml:space="preserve">Examine </w:t>
            </w:r>
            <w:r>
              <w:rPr>
                <w:iCs/>
                <w:sz w:val="18"/>
                <w:szCs w:val="18"/>
              </w:rPr>
              <w:t>an agreed-upon [</w:t>
            </w:r>
            <w:r w:rsidRPr="005A651E">
              <w:rPr>
                <w:i/>
                <w:iCs/>
                <w:sz w:val="18"/>
                <w:szCs w:val="18"/>
              </w:rPr>
              <w:t>basic</w:t>
            </w:r>
            <w:r>
              <w:rPr>
                <w:iCs/>
                <w:sz w:val="18"/>
                <w:szCs w:val="18"/>
              </w:rPr>
              <w:t xml:space="preserve">] sample of </w:t>
            </w:r>
            <w:r w:rsidR="007D6ED8">
              <w:rPr>
                <w:iCs/>
                <w:sz w:val="18"/>
                <w:szCs w:val="18"/>
              </w:rPr>
              <w:t xml:space="preserve">information system </w:t>
            </w:r>
            <w:r>
              <w:rPr>
                <w:iCs/>
                <w:sz w:val="18"/>
                <w:szCs w:val="18"/>
              </w:rPr>
              <w:t>components identified in PE-3(4).1.1.1</w:t>
            </w:r>
            <w:r w:rsidRPr="00F826E2">
              <w:rPr>
                <w:iCs/>
                <w:sz w:val="18"/>
                <w:szCs w:val="18"/>
              </w:rPr>
              <w:t>; [</w:t>
            </w:r>
            <w:r>
              <w:rPr>
                <w:i/>
                <w:iCs/>
                <w:sz w:val="18"/>
                <w:szCs w:val="18"/>
              </w:rPr>
              <w:t>observing</w:t>
            </w:r>
            <w:r w:rsidRPr="005A651E">
              <w:rPr>
                <w:iCs/>
                <w:sz w:val="18"/>
                <w:szCs w:val="18"/>
              </w:rPr>
              <w:t>]</w:t>
            </w:r>
            <w:r>
              <w:rPr>
                <w:iCs/>
                <w:sz w:val="18"/>
                <w:szCs w:val="18"/>
              </w:rPr>
              <w:t xml:space="preserve"> for evidence that </w:t>
            </w:r>
            <w:r w:rsidR="00343F25">
              <w:rPr>
                <w:iCs/>
                <w:sz w:val="18"/>
                <w:szCs w:val="18"/>
              </w:rPr>
              <w:t xml:space="preserve">these </w:t>
            </w:r>
            <w:r>
              <w:rPr>
                <w:iCs/>
                <w:sz w:val="18"/>
                <w:szCs w:val="18"/>
              </w:rPr>
              <w:t xml:space="preserve">components are protected using lockable physical casings. </w:t>
            </w:r>
          </w:p>
        </w:tc>
      </w:tr>
      <w:tr w:rsidR="000E2079" w:rsidRPr="005073C2" w:rsidTr="001337F0">
        <w:trPr>
          <w:cantSplit/>
          <w:trHeight w:val="89"/>
        </w:trPr>
        <w:tc>
          <w:tcPr>
            <w:tcW w:w="8640" w:type="dxa"/>
            <w:gridSpan w:val="2"/>
            <w:shd w:val="clear" w:color="auto" w:fill="D9D9D9" w:themeFill="background1" w:themeFillShade="D9"/>
          </w:tcPr>
          <w:p w:rsidR="000E2079" w:rsidRPr="005073C2" w:rsidRDefault="000E2079" w:rsidP="001337F0">
            <w:pPr>
              <w:autoSpaceDE w:val="0"/>
              <w:autoSpaceDN w:val="0"/>
              <w:adjustRightInd w:val="0"/>
              <w:rPr>
                <w:iCs/>
                <w:sz w:val="18"/>
                <w:szCs w:val="18"/>
              </w:rPr>
            </w:pPr>
          </w:p>
        </w:tc>
      </w:tr>
    </w:tbl>
    <w:p w:rsidR="00FD335D" w:rsidRDefault="00FD335D">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0E2079" w:rsidRPr="005073C2" w:rsidTr="001337F0">
        <w:trPr>
          <w:cantSplit/>
        </w:trPr>
        <w:tc>
          <w:tcPr>
            <w:tcW w:w="8640" w:type="dxa"/>
            <w:gridSpan w:val="2"/>
            <w:shd w:val="clear" w:color="auto" w:fill="BFBFBF" w:themeFill="background1" w:themeFillShade="BF"/>
          </w:tcPr>
          <w:p w:rsidR="000E2079" w:rsidRPr="005073C2" w:rsidRDefault="000E2079" w:rsidP="001337F0">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5      </w:t>
            </w:r>
          </w:p>
        </w:tc>
      </w:tr>
      <w:tr w:rsidR="000E2079" w:rsidRPr="005073C2" w:rsidTr="001337F0">
        <w:trPr>
          <w:cantSplit/>
        </w:trPr>
        <w:tc>
          <w:tcPr>
            <w:tcW w:w="8640" w:type="dxa"/>
            <w:gridSpan w:val="2"/>
            <w:shd w:val="clear" w:color="auto" w:fill="FFFFFF" w:themeFill="background1"/>
          </w:tcPr>
          <w:p w:rsidR="000E2079" w:rsidRPr="005073C2" w:rsidRDefault="000E2079" w:rsidP="001337F0">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6D3562">
              <w:rPr>
                <w:rFonts w:ascii="Arial" w:hAnsi="Arial" w:cs="Arial"/>
                <w:b/>
                <w:iCs/>
                <w:sz w:val="16"/>
                <w:szCs w:val="16"/>
                <w:shd w:val="clear" w:color="auto" w:fill="FFFFFF" w:themeFill="background1"/>
              </w:rPr>
              <w:t>ment Information from Special Publication 800-53A Rev. 1 (June 2010)</w:t>
            </w:r>
          </w:p>
        </w:tc>
      </w:tr>
      <w:tr w:rsidR="000E2079" w:rsidRPr="003111F5" w:rsidTr="001337F0">
        <w:trPr>
          <w:cantSplit/>
        </w:trPr>
        <w:tc>
          <w:tcPr>
            <w:tcW w:w="1530" w:type="dxa"/>
            <w:shd w:val="clear" w:color="auto" w:fill="A6A6A6" w:themeFill="background1" w:themeFillShade="A6"/>
          </w:tcPr>
          <w:p w:rsidR="000E2079" w:rsidRPr="009922F5" w:rsidRDefault="000E2079" w:rsidP="001337F0">
            <w:pPr>
              <w:spacing w:before="120" w:after="120"/>
              <w:rPr>
                <w:rFonts w:ascii="Arial" w:hAnsi="Arial" w:cs="Arial"/>
                <w:b/>
                <w:iCs/>
                <w:sz w:val="16"/>
                <w:szCs w:val="16"/>
              </w:rPr>
            </w:pPr>
            <w:r w:rsidRPr="009922F5">
              <w:rPr>
                <w:rFonts w:ascii="Arial" w:hAnsi="Arial" w:cs="Arial"/>
                <w:b/>
                <w:sz w:val="16"/>
                <w:szCs w:val="16"/>
              </w:rPr>
              <w:t xml:space="preserve">PE-3(5)     </w:t>
            </w:r>
          </w:p>
        </w:tc>
        <w:tc>
          <w:tcPr>
            <w:tcW w:w="7110" w:type="dxa"/>
            <w:shd w:val="clear" w:color="auto" w:fill="A6A6A6" w:themeFill="background1" w:themeFillShade="A6"/>
          </w:tcPr>
          <w:p w:rsidR="000E2079" w:rsidRPr="009922F5" w:rsidRDefault="000E2079" w:rsidP="001337F0">
            <w:pPr>
              <w:pStyle w:val="control-name"/>
              <w:spacing w:before="120"/>
              <w:rPr>
                <w:highlight w:val="yellow"/>
              </w:rPr>
            </w:pPr>
            <w:r>
              <w:t>PHYSICAL ACCESS CONTROL</w:t>
            </w:r>
          </w:p>
        </w:tc>
      </w:tr>
      <w:tr w:rsidR="000E2079" w:rsidRPr="005073C2" w:rsidTr="006D3562">
        <w:trPr>
          <w:cantSplit/>
          <w:trHeight w:val="2222"/>
        </w:trPr>
        <w:tc>
          <w:tcPr>
            <w:tcW w:w="1530" w:type="dxa"/>
          </w:tcPr>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PE-3(5).1</w:t>
            </w:r>
          </w:p>
          <w:p w:rsidR="000E2079" w:rsidRPr="009922F5" w:rsidRDefault="000E2079" w:rsidP="001337F0">
            <w:pPr>
              <w:spacing w:before="120" w:after="120"/>
              <w:rPr>
                <w:rFonts w:ascii="Arial" w:hAnsi="Arial" w:cs="Arial"/>
                <w:b/>
                <w:sz w:val="16"/>
                <w:szCs w:val="16"/>
              </w:rPr>
            </w:pPr>
            <w:r w:rsidRPr="009922F5">
              <w:rPr>
                <w:rFonts w:ascii="Arial" w:hAnsi="Arial" w:cs="Arial"/>
                <w:b/>
                <w:iCs/>
                <w:sz w:val="16"/>
                <w:szCs w:val="16"/>
              </w:rPr>
              <w:t>PE-3(5).1</w:t>
            </w:r>
            <w:r>
              <w:rPr>
                <w:rFonts w:ascii="Arial" w:hAnsi="Arial" w:cs="Arial"/>
                <w:b/>
                <w:iCs/>
                <w:sz w:val="16"/>
                <w:szCs w:val="16"/>
              </w:rPr>
              <w:t>.1</w:t>
            </w:r>
          </w:p>
        </w:tc>
        <w:tc>
          <w:tcPr>
            <w:tcW w:w="7110" w:type="dxa"/>
          </w:tcPr>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0E2079" w:rsidRPr="009922F5" w:rsidRDefault="000E2079" w:rsidP="001337F0">
            <w:pPr>
              <w:autoSpaceDE w:val="0"/>
              <w:autoSpaceDN w:val="0"/>
              <w:adjustRightInd w:val="0"/>
              <w:spacing w:before="60" w:after="60"/>
              <w:rPr>
                <w:i/>
                <w:iCs/>
                <w:sz w:val="20"/>
              </w:rPr>
            </w:pPr>
            <w:r w:rsidRPr="009922F5">
              <w:rPr>
                <w:bCs/>
                <w:i/>
                <w:iCs/>
                <w:sz w:val="20"/>
              </w:rPr>
              <w:t>Determine</w:t>
            </w:r>
            <w:r w:rsidRPr="009922F5">
              <w:rPr>
                <w:i/>
                <w:iCs/>
                <w:sz w:val="20"/>
              </w:rPr>
              <w:t xml:space="preserve"> if the information system detects/prevents physical tampering or alteration of hardware components within the system.</w:t>
            </w:r>
          </w:p>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0E2079" w:rsidRPr="009922F5" w:rsidRDefault="000E2079" w:rsidP="001337F0">
            <w:pPr>
              <w:spacing w:before="60" w:after="60"/>
              <w:ind w:left="749" w:hanging="749"/>
              <w:rPr>
                <w:rFonts w:ascii="Arial" w:hAnsi="Arial" w:cs="Arial"/>
                <w:iCs/>
                <w:sz w:val="16"/>
                <w:szCs w:val="16"/>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 xml:space="preserve">physical access control; </w:t>
            </w:r>
            <w:r>
              <w:rPr>
                <w:rFonts w:ascii="Arial" w:hAnsi="Arial" w:cs="Arial"/>
                <w:iCs/>
                <w:sz w:val="16"/>
                <w:szCs w:val="16"/>
              </w:rPr>
              <w:t xml:space="preserve">physical access control logs or records; </w:t>
            </w:r>
            <w:r w:rsidRPr="009922F5">
              <w:rPr>
                <w:rFonts w:ascii="Arial" w:hAnsi="Arial" w:cs="Arial"/>
                <w:iCs/>
                <w:sz w:val="16"/>
                <w:szCs w:val="16"/>
              </w:rPr>
              <w:t>information system design documentation; other relevant documents or records].</w:t>
            </w:r>
          </w:p>
          <w:p w:rsidR="000E2079" w:rsidRPr="009922F5" w:rsidRDefault="000E2079" w:rsidP="001337F0">
            <w:pPr>
              <w:spacing w:before="60" w:after="120"/>
              <w:ind w:left="432" w:hanging="432"/>
              <w:rPr>
                <w:rFonts w:ascii="Arial" w:hAnsi="Arial" w:cs="Arial"/>
                <w:iCs/>
                <w:sz w:val="16"/>
                <w:szCs w:val="16"/>
                <w:highlight w:val="yellow"/>
              </w:rPr>
            </w:pPr>
            <w:r w:rsidRPr="009922F5">
              <w:rPr>
                <w:rFonts w:ascii="Arial" w:hAnsi="Arial" w:cs="Arial"/>
                <w:b/>
                <w:bCs/>
                <w:iCs/>
                <w:sz w:val="16"/>
                <w:szCs w:val="16"/>
              </w:rPr>
              <w:t>Test</w:t>
            </w:r>
            <w:r w:rsidRPr="009922F5">
              <w:rPr>
                <w:rFonts w:ascii="Arial" w:hAnsi="Arial" w:cs="Arial"/>
                <w:iCs/>
                <w:sz w:val="16"/>
                <w:szCs w:val="16"/>
              </w:rPr>
              <w:t>: [</w:t>
            </w:r>
            <w:r w:rsidRPr="009922F5">
              <w:rPr>
                <w:rFonts w:ascii="Arial" w:hAnsi="Arial" w:cs="Arial"/>
                <w:bCs/>
                <w:i/>
                <w:iCs/>
                <w:smallCaps/>
                <w:sz w:val="16"/>
                <w:szCs w:val="16"/>
              </w:rPr>
              <w:t>select from:</w:t>
            </w:r>
            <w:r w:rsidRPr="009922F5">
              <w:rPr>
                <w:rFonts w:ascii="Arial" w:hAnsi="Arial" w:cs="Arial"/>
                <w:bCs/>
                <w:iCs/>
                <w:sz w:val="16"/>
                <w:szCs w:val="16"/>
              </w:rPr>
              <w:t xml:space="preserve"> </w:t>
            </w:r>
            <w:r>
              <w:rPr>
                <w:rFonts w:ascii="Arial" w:hAnsi="Arial" w:cs="Arial"/>
                <w:bCs/>
                <w:iCs/>
                <w:sz w:val="16"/>
                <w:szCs w:val="16"/>
              </w:rPr>
              <w:t>Physical access control capability</w:t>
            </w:r>
            <w:r w:rsidRPr="009922F5">
              <w:rPr>
                <w:rFonts w:ascii="Arial" w:hAnsi="Arial" w:cs="Arial"/>
                <w:iCs/>
                <w:sz w:val="16"/>
                <w:szCs w:val="16"/>
              </w:rPr>
              <w:t>].</w:t>
            </w:r>
          </w:p>
        </w:tc>
      </w:tr>
      <w:tr w:rsidR="000E2079" w:rsidRPr="005073C2" w:rsidTr="001337F0">
        <w:trPr>
          <w:cantSplit/>
        </w:trPr>
        <w:tc>
          <w:tcPr>
            <w:tcW w:w="8640" w:type="dxa"/>
            <w:gridSpan w:val="2"/>
          </w:tcPr>
          <w:p w:rsidR="000E2079" w:rsidRPr="005073C2" w:rsidRDefault="000E2079" w:rsidP="001337F0">
            <w:pPr>
              <w:spacing w:before="60" w:after="40"/>
            </w:pPr>
            <w:r w:rsidRPr="005073C2">
              <w:rPr>
                <w:rFonts w:ascii="Arial" w:hAnsi="Arial" w:cs="Arial"/>
                <w:b/>
                <w:iCs/>
                <w:sz w:val="16"/>
                <w:szCs w:val="16"/>
              </w:rPr>
              <w:t>Additional Assessment Case Information</w:t>
            </w:r>
          </w:p>
        </w:tc>
      </w:tr>
      <w:tr w:rsidR="000E2079" w:rsidRPr="002F5405" w:rsidTr="001337F0">
        <w:trPr>
          <w:cantSplit/>
        </w:trPr>
        <w:tc>
          <w:tcPr>
            <w:tcW w:w="1530" w:type="dxa"/>
            <w:tcBorders>
              <w:bottom w:val="single" w:sz="4" w:space="0" w:color="auto"/>
            </w:tcBorders>
            <w:shd w:val="clear" w:color="auto" w:fill="D9D9D9" w:themeFill="background1" w:themeFillShade="D9"/>
          </w:tcPr>
          <w:p w:rsidR="000E2079" w:rsidRPr="005073C2" w:rsidRDefault="000E2079" w:rsidP="001337F0"/>
        </w:tc>
        <w:tc>
          <w:tcPr>
            <w:tcW w:w="7110" w:type="dxa"/>
            <w:tcBorders>
              <w:bottom w:val="single" w:sz="4" w:space="0" w:color="auto"/>
            </w:tcBorders>
          </w:tcPr>
          <w:p w:rsidR="000E2079" w:rsidRPr="005073C2" w:rsidRDefault="000E2079" w:rsidP="001337F0">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E2079" w:rsidRPr="005073C2" w:rsidRDefault="000E2079" w:rsidP="001337F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700D4A">
              <w:rPr>
                <w:rFonts w:ascii="Arial" w:hAnsi="Arial" w:cs="Arial"/>
                <w:iCs/>
                <w:smallCaps/>
                <w:sz w:val="16"/>
                <w:szCs w:val="16"/>
              </w:rPr>
              <w:t>None</w:t>
            </w:r>
          </w:p>
          <w:p w:rsidR="000E2079" w:rsidRPr="005073C2" w:rsidRDefault="000E2079" w:rsidP="001337F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ED4975">
              <w:rPr>
                <w:rFonts w:ascii="Arial" w:hAnsi="Arial" w:cs="Arial"/>
                <w:iCs/>
                <w:smallCaps/>
                <w:sz w:val="16"/>
                <w:szCs w:val="16"/>
              </w:rPr>
              <w:t xml:space="preserve">CM-5, CM-6, </w:t>
            </w:r>
            <w:r w:rsidR="00700D4A">
              <w:rPr>
                <w:rFonts w:ascii="Arial" w:hAnsi="Arial" w:cs="Arial"/>
                <w:iCs/>
                <w:smallCaps/>
                <w:sz w:val="16"/>
                <w:szCs w:val="16"/>
              </w:rPr>
              <w:t>PE-6</w:t>
            </w:r>
          </w:p>
          <w:p w:rsidR="000E2079" w:rsidRPr="002F5405" w:rsidRDefault="000E2079" w:rsidP="00700D4A">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700D4A">
              <w:rPr>
                <w:rFonts w:ascii="Arial" w:hAnsi="Arial" w:cs="Arial"/>
                <w:iCs/>
                <w:smallCaps/>
                <w:sz w:val="16"/>
                <w:szCs w:val="16"/>
              </w:rPr>
              <w:t>None</w:t>
            </w:r>
          </w:p>
        </w:tc>
      </w:tr>
      <w:tr w:rsidR="000E2079" w:rsidRPr="005073C2" w:rsidTr="001337F0">
        <w:trPr>
          <w:cantSplit/>
        </w:trPr>
        <w:tc>
          <w:tcPr>
            <w:tcW w:w="1530" w:type="dxa"/>
            <w:tcBorders>
              <w:bottom w:val="single" w:sz="4" w:space="0" w:color="auto"/>
            </w:tcBorders>
            <w:shd w:val="clear" w:color="auto" w:fill="F2F2F2" w:themeFill="background1" w:themeFillShade="F2"/>
          </w:tcPr>
          <w:p w:rsidR="000E2079" w:rsidRPr="005073C2" w:rsidRDefault="000E2079" w:rsidP="001337F0">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0E2079" w:rsidRPr="005073C2" w:rsidRDefault="000E2079" w:rsidP="006D3562">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5A651E" w:rsidRPr="005073C2" w:rsidTr="001337F0">
        <w:trPr>
          <w:cantSplit/>
        </w:trPr>
        <w:tc>
          <w:tcPr>
            <w:tcW w:w="1530" w:type="dxa"/>
          </w:tcPr>
          <w:p w:rsidR="005A651E" w:rsidRPr="005073C2" w:rsidRDefault="005A651E" w:rsidP="001337F0">
            <w:pPr>
              <w:spacing w:before="60" w:after="60"/>
              <w:rPr>
                <w:rFonts w:ascii="Arial" w:hAnsi="Arial" w:cs="Arial"/>
                <w:b/>
                <w:iCs/>
                <w:sz w:val="16"/>
                <w:szCs w:val="16"/>
              </w:rPr>
            </w:pPr>
            <w:r w:rsidRPr="009922F5">
              <w:rPr>
                <w:rFonts w:ascii="Arial" w:hAnsi="Arial" w:cs="Arial"/>
                <w:b/>
                <w:iCs/>
                <w:sz w:val="16"/>
                <w:szCs w:val="16"/>
              </w:rPr>
              <w:t>PE-3(5).1</w:t>
            </w:r>
            <w:r>
              <w:rPr>
                <w:rFonts w:ascii="Arial" w:hAnsi="Arial" w:cs="Arial"/>
                <w:b/>
                <w:iCs/>
                <w:sz w:val="16"/>
                <w:szCs w:val="16"/>
              </w:rPr>
              <w:t>.1.1</w:t>
            </w:r>
          </w:p>
        </w:tc>
        <w:tc>
          <w:tcPr>
            <w:tcW w:w="7110" w:type="dxa"/>
          </w:tcPr>
          <w:p w:rsidR="005A651E" w:rsidRPr="00B86D3C" w:rsidRDefault="005A651E" w:rsidP="004C7AD2">
            <w:pPr>
              <w:autoSpaceDE w:val="0"/>
              <w:autoSpaceDN w:val="0"/>
              <w:adjustRightInd w:val="0"/>
              <w:spacing w:before="60" w:after="60"/>
              <w:rPr>
                <w:rFonts w:eastAsiaTheme="minorHAnsi"/>
                <w:sz w:val="20"/>
                <w:szCs w:val="20"/>
              </w:rPr>
            </w:pPr>
            <w:r w:rsidRPr="00264C70">
              <w:rPr>
                <w:b/>
                <w:iCs/>
                <w:sz w:val="18"/>
                <w:szCs w:val="18"/>
              </w:rPr>
              <w:t xml:space="preserve">Examine </w:t>
            </w:r>
            <w:r w:rsidR="004C7AD2">
              <w:rPr>
                <w:rFonts w:cs="Arial"/>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w:t>
            </w:r>
            <w:r w:rsidR="004C7AD2">
              <w:rPr>
                <w:iCs/>
                <w:sz w:val="18"/>
                <w:szCs w:val="18"/>
              </w:rPr>
              <w:t>associated</w:t>
            </w:r>
            <w:r>
              <w:rPr>
                <w:iCs/>
                <w:sz w:val="18"/>
                <w:szCs w:val="18"/>
              </w:rPr>
              <w:t xml:space="preserve"> configuration settings to be employed to detect/prevent physical tampering or alteration of hardware components within the system.  </w:t>
            </w:r>
          </w:p>
        </w:tc>
      </w:tr>
      <w:tr w:rsidR="005A651E" w:rsidRPr="005073C2" w:rsidTr="001337F0">
        <w:trPr>
          <w:cantSplit/>
        </w:trPr>
        <w:tc>
          <w:tcPr>
            <w:tcW w:w="1530" w:type="dxa"/>
          </w:tcPr>
          <w:p w:rsidR="005A651E" w:rsidRPr="002F5405" w:rsidRDefault="005A651E" w:rsidP="001337F0">
            <w:pPr>
              <w:spacing w:before="60" w:after="60"/>
              <w:rPr>
                <w:rFonts w:ascii="Arial" w:hAnsi="Arial" w:cs="Arial"/>
                <w:b/>
                <w:iCs/>
                <w:sz w:val="16"/>
                <w:szCs w:val="16"/>
                <w:highlight w:val="yellow"/>
              </w:rPr>
            </w:pPr>
            <w:r w:rsidRPr="009922F5">
              <w:rPr>
                <w:rFonts w:ascii="Arial" w:hAnsi="Arial" w:cs="Arial"/>
                <w:b/>
                <w:iCs/>
                <w:sz w:val="16"/>
                <w:szCs w:val="16"/>
              </w:rPr>
              <w:t>PE-3(5).1</w:t>
            </w:r>
            <w:r>
              <w:rPr>
                <w:rFonts w:ascii="Arial" w:hAnsi="Arial" w:cs="Arial"/>
                <w:b/>
                <w:iCs/>
                <w:sz w:val="16"/>
                <w:szCs w:val="16"/>
              </w:rPr>
              <w:t>.1.2</w:t>
            </w:r>
          </w:p>
        </w:tc>
        <w:tc>
          <w:tcPr>
            <w:tcW w:w="7110" w:type="dxa"/>
          </w:tcPr>
          <w:p w:rsidR="005A651E" w:rsidRPr="00846589" w:rsidRDefault="005A651E" w:rsidP="005A651E">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sidR="004C7AD2">
              <w:rPr>
                <w:iCs/>
                <w:sz w:val="18"/>
                <w:szCs w:val="18"/>
              </w:rPr>
              <w:t xml:space="preserve">the </w:t>
            </w:r>
            <w:r w:rsidRPr="009F22AF">
              <w:rPr>
                <w:iCs/>
                <w:sz w:val="18"/>
                <w:szCs w:val="18"/>
              </w:rPr>
              <w:t>automated mechanisms</w:t>
            </w:r>
            <w:r>
              <w:rPr>
                <w:iCs/>
                <w:sz w:val="18"/>
                <w:szCs w:val="18"/>
              </w:rPr>
              <w:t xml:space="preserve"> identified in PE-3(5).1.1.1;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PE-3(5).1.1.1.</w:t>
            </w:r>
          </w:p>
        </w:tc>
      </w:tr>
      <w:tr w:rsidR="005A651E" w:rsidRPr="005073C2" w:rsidTr="001337F0">
        <w:trPr>
          <w:cantSplit/>
        </w:trPr>
        <w:tc>
          <w:tcPr>
            <w:tcW w:w="1530" w:type="dxa"/>
          </w:tcPr>
          <w:p w:rsidR="005A651E" w:rsidRPr="002F5405" w:rsidRDefault="005A651E" w:rsidP="001337F0">
            <w:pPr>
              <w:spacing w:before="60" w:after="60"/>
              <w:rPr>
                <w:rFonts w:ascii="Arial Narrow" w:hAnsi="Arial Narrow" w:cs="Arial"/>
                <w:iCs/>
                <w:sz w:val="16"/>
                <w:szCs w:val="16"/>
                <w:highlight w:val="yellow"/>
              </w:rPr>
            </w:pPr>
            <w:r w:rsidRPr="009922F5">
              <w:rPr>
                <w:rFonts w:ascii="Arial" w:hAnsi="Arial" w:cs="Arial"/>
                <w:b/>
                <w:iCs/>
                <w:sz w:val="16"/>
                <w:szCs w:val="16"/>
              </w:rPr>
              <w:t>PE-3(5).1</w:t>
            </w:r>
            <w:r>
              <w:rPr>
                <w:rFonts w:ascii="Arial" w:hAnsi="Arial" w:cs="Arial"/>
                <w:b/>
                <w:iCs/>
                <w:sz w:val="16"/>
                <w:szCs w:val="16"/>
              </w:rPr>
              <w:t>.1.3</w:t>
            </w:r>
          </w:p>
        </w:tc>
        <w:tc>
          <w:tcPr>
            <w:tcW w:w="7110" w:type="dxa"/>
          </w:tcPr>
          <w:p w:rsidR="005A651E" w:rsidRPr="005073C2" w:rsidRDefault="005A651E" w:rsidP="004C7AD2">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w:t>
            </w:r>
            <w:r w:rsidR="004C7AD2">
              <w:rPr>
                <w:iCs/>
                <w:sz w:val="18"/>
                <w:szCs w:val="18"/>
              </w:rPr>
              <w:t>associated</w:t>
            </w:r>
            <w:r>
              <w:rPr>
                <w:iCs/>
                <w:sz w:val="18"/>
                <w:szCs w:val="18"/>
              </w:rPr>
              <w:t xml:space="preserve"> configuration settings</w:t>
            </w:r>
            <w:r w:rsidRPr="00B16608">
              <w:rPr>
                <w:iCs/>
                <w:sz w:val="18"/>
                <w:szCs w:val="18"/>
              </w:rPr>
              <w:t xml:space="preserve"> identified in </w:t>
            </w:r>
            <w:r>
              <w:rPr>
                <w:iCs/>
                <w:sz w:val="18"/>
                <w:szCs w:val="18"/>
              </w:rPr>
              <w:t>PE-3(5).1.1.1</w:t>
            </w:r>
            <w:r w:rsidRPr="00B16608">
              <w:rPr>
                <w:iCs/>
                <w:sz w:val="18"/>
                <w:szCs w:val="18"/>
              </w:rPr>
              <w:t>; conducting [</w:t>
            </w:r>
            <w:r w:rsidRPr="00B16608">
              <w:rPr>
                <w:i/>
                <w:iCs/>
                <w:sz w:val="18"/>
                <w:szCs w:val="18"/>
              </w:rPr>
              <w:t>basic</w:t>
            </w:r>
            <w:r w:rsidRPr="00B16608">
              <w:rPr>
                <w:iCs/>
                <w:sz w:val="18"/>
                <w:szCs w:val="18"/>
              </w:rPr>
              <w:t>] testing for evidence that the</w:t>
            </w:r>
            <w:r w:rsidR="004C7AD2">
              <w:rPr>
                <w:iCs/>
                <w:sz w:val="18"/>
                <w:szCs w:val="18"/>
              </w:rPr>
              <w:t>se</w:t>
            </w:r>
            <w:r>
              <w:rPr>
                <w:iCs/>
                <w:sz w:val="18"/>
                <w:szCs w:val="18"/>
              </w:rPr>
              <w:t xml:space="preserv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0E2079" w:rsidRPr="005073C2" w:rsidTr="001337F0">
        <w:trPr>
          <w:cantSplit/>
          <w:trHeight w:val="89"/>
        </w:trPr>
        <w:tc>
          <w:tcPr>
            <w:tcW w:w="8640" w:type="dxa"/>
            <w:gridSpan w:val="2"/>
            <w:shd w:val="clear" w:color="auto" w:fill="D9D9D9" w:themeFill="background1" w:themeFillShade="D9"/>
          </w:tcPr>
          <w:p w:rsidR="000E2079" w:rsidRPr="005073C2" w:rsidRDefault="000E2079" w:rsidP="001337F0">
            <w:pPr>
              <w:autoSpaceDE w:val="0"/>
              <w:autoSpaceDN w:val="0"/>
              <w:adjustRightInd w:val="0"/>
              <w:rPr>
                <w:iCs/>
                <w:sz w:val="18"/>
                <w:szCs w:val="18"/>
              </w:rPr>
            </w:pPr>
          </w:p>
        </w:tc>
      </w:tr>
    </w:tbl>
    <w:p w:rsidR="00FD335D" w:rsidRDefault="00FD335D">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0E2079" w:rsidRPr="005073C2" w:rsidTr="001337F0">
        <w:trPr>
          <w:cantSplit/>
        </w:trPr>
        <w:tc>
          <w:tcPr>
            <w:tcW w:w="8640" w:type="dxa"/>
            <w:gridSpan w:val="2"/>
            <w:shd w:val="clear" w:color="auto" w:fill="BFBFBF" w:themeFill="background1" w:themeFillShade="BF"/>
          </w:tcPr>
          <w:p w:rsidR="000E2079" w:rsidRPr="005073C2" w:rsidRDefault="000E2079" w:rsidP="001337F0">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6      </w:t>
            </w:r>
          </w:p>
        </w:tc>
      </w:tr>
      <w:tr w:rsidR="000E2079" w:rsidRPr="005073C2" w:rsidTr="001337F0">
        <w:trPr>
          <w:cantSplit/>
        </w:trPr>
        <w:tc>
          <w:tcPr>
            <w:tcW w:w="8640" w:type="dxa"/>
            <w:gridSpan w:val="2"/>
            <w:shd w:val="clear" w:color="auto" w:fill="FFFFFF" w:themeFill="background1"/>
          </w:tcPr>
          <w:p w:rsidR="000E2079" w:rsidRPr="005073C2" w:rsidRDefault="000E2079" w:rsidP="001337F0">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6D3562">
              <w:rPr>
                <w:rFonts w:ascii="Arial" w:hAnsi="Arial" w:cs="Arial"/>
                <w:b/>
                <w:iCs/>
                <w:sz w:val="16"/>
                <w:szCs w:val="16"/>
                <w:shd w:val="clear" w:color="auto" w:fill="FFFFFF" w:themeFill="background1"/>
              </w:rPr>
              <w:t>sment Information from Special Publication 800-53A Rev. 1 (June 2010)</w:t>
            </w:r>
          </w:p>
        </w:tc>
      </w:tr>
      <w:tr w:rsidR="000E2079" w:rsidRPr="003111F5" w:rsidTr="001337F0">
        <w:trPr>
          <w:cantSplit/>
        </w:trPr>
        <w:tc>
          <w:tcPr>
            <w:tcW w:w="1530" w:type="dxa"/>
            <w:shd w:val="clear" w:color="auto" w:fill="A6A6A6" w:themeFill="background1" w:themeFillShade="A6"/>
          </w:tcPr>
          <w:p w:rsidR="000E2079" w:rsidRPr="009922F5" w:rsidRDefault="000E2079" w:rsidP="001337F0">
            <w:pPr>
              <w:spacing w:before="120" w:after="120"/>
              <w:rPr>
                <w:rFonts w:ascii="Arial" w:hAnsi="Arial" w:cs="Arial"/>
                <w:b/>
                <w:iCs/>
                <w:sz w:val="16"/>
                <w:szCs w:val="16"/>
              </w:rPr>
            </w:pPr>
            <w:r w:rsidRPr="009922F5">
              <w:rPr>
                <w:rFonts w:ascii="Arial" w:hAnsi="Arial" w:cs="Arial"/>
                <w:b/>
                <w:sz w:val="16"/>
                <w:szCs w:val="16"/>
              </w:rPr>
              <w:t xml:space="preserve">PE-3(6)     </w:t>
            </w:r>
          </w:p>
        </w:tc>
        <w:tc>
          <w:tcPr>
            <w:tcW w:w="7110" w:type="dxa"/>
            <w:shd w:val="clear" w:color="auto" w:fill="A6A6A6" w:themeFill="background1" w:themeFillShade="A6"/>
          </w:tcPr>
          <w:p w:rsidR="000E2079" w:rsidRPr="009922F5" w:rsidRDefault="000E2079" w:rsidP="001337F0">
            <w:pPr>
              <w:pStyle w:val="control-name"/>
              <w:spacing w:before="120"/>
              <w:rPr>
                <w:highlight w:val="yellow"/>
              </w:rPr>
            </w:pPr>
            <w:r>
              <w:t>PHYSICAL ACCESS CONTROL</w:t>
            </w:r>
          </w:p>
        </w:tc>
      </w:tr>
      <w:tr w:rsidR="000E2079" w:rsidRPr="005073C2" w:rsidTr="001337F0">
        <w:trPr>
          <w:cantSplit/>
          <w:trHeight w:val="3244"/>
        </w:trPr>
        <w:tc>
          <w:tcPr>
            <w:tcW w:w="1530" w:type="dxa"/>
          </w:tcPr>
          <w:p w:rsidR="006F55EF" w:rsidRDefault="006F55EF" w:rsidP="001337F0">
            <w:pPr>
              <w:spacing w:before="120" w:after="120"/>
              <w:rPr>
                <w:rFonts w:ascii="Arial" w:hAnsi="Arial" w:cs="Arial"/>
                <w:b/>
                <w:iCs/>
                <w:sz w:val="16"/>
                <w:szCs w:val="16"/>
              </w:rPr>
            </w:pPr>
          </w:p>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PE-3(6).1</w:t>
            </w:r>
          </w:p>
          <w:p w:rsidR="000E2079" w:rsidRDefault="000E2079" w:rsidP="001337F0">
            <w:pPr>
              <w:spacing w:before="120" w:after="120"/>
              <w:rPr>
                <w:rFonts w:ascii="Arial" w:hAnsi="Arial" w:cs="Arial"/>
                <w:b/>
                <w:iCs/>
                <w:sz w:val="16"/>
                <w:szCs w:val="16"/>
              </w:rPr>
            </w:pPr>
            <w:r w:rsidRPr="009922F5">
              <w:rPr>
                <w:rFonts w:ascii="Arial" w:hAnsi="Arial" w:cs="Arial"/>
                <w:b/>
                <w:iCs/>
                <w:sz w:val="16"/>
                <w:szCs w:val="16"/>
              </w:rPr>
              <w:t>PE-3(6).1</w:t>
            </w:r>
            <w:r>
              <w:rPr>
                <w:rFonts w:ascii="Arial" w:hAnsi="Arial" w:cs="Arial"/>
                <w:b/>
                <w:iCs/>
                <w:sz w:val="16"/>
                <w:szCs w:val="16"/>
              </w:rPr>
              <w:t>.1</w:t>
            </w:r>
          </w:p>
          <w:p w:rsidR="000E2079" w:rsidRDefault="000E2079" w:rsidP="001337F0">
            <w:pPr>
              <w:spacing w:before="120" w:after="120" w:line="120" w:lineRule="auto"/>
              <w:rPr>
                <w:rFonts w:ascii="Arial" w:hAnsi="Arial" w:cs="Arial"/>
                <w:b/>
                <w:iCs/>
                <w:sz w:val="16"/>
                <w:szCs w:val="16"/>
              </w:rPr>
            </w:pPr>
          </w:p>
          <w:p w:rsidR="000E2079" w:rsidRDefault="000E2079" w:rsidP="001337F0">
            <w:pPr>
              <w:spacing w:before="120" w:after="120" w:line="120" w:lineRule="auto"/>
              <w:rPr>
                <w:rFonts w:ascii="Arial" w:hAnsi="Arial" w:cs="Arial"/>
                <w:b/>
                <w:iCs/>
                <w:sz w:val="16"/>
                <w:szCs w:val="16"/>
              </w:rPr>
            </w:pPr>
          </w:p>
          <w:p w:rsidR="000E2079" w:rsidRPr="009922F5" w:rsidRDefault="000E2079" w:rsidP="001337F0">
            <w:pPr>
              <w:spacing w:before="120" w:after="120"/>
              <w:rPr>
                <w:rFonts w:ascii="Arial" w:hAnsi="Arial" w:cs="Arial"/>
                <w:b/>
                <w:sz w:val="16"/>
                <w:szCs w:val="16"/>
              </w:rPr>
            </w:pPr>
            <w:r w:rsidRPr="009922F5">
              <w:rPr>
                <w:rFonts w:ascii="Arial" w:hAnsi="Arial" w:cs="Arial"/>
                <w:b/>
                <w:iCs/>
                <w:sz w:val="16"/>
                <w:szCs w:val="16"/>
              </w:rPr>
              <w:t>PE-3(6).1</w:t>
            </w:r>
            <w:r>
              <w:rPr>
                <w:rFonts w:ascii="Arial" w:hAnsi="Arial" w:cs="Arial"/>
                <w:b/>
                <w:iCs/>
                <w:sz w:val="16"/>
                <w:szCs w:val="16"/>
              </w:rPr>
              <w:t>.2</w:t>
            </w:r>
          </w:p>
        </w:tc>
        <w:tc>
          <w:tcPr>
            <w:tcW w:w="7110" w:type="dxa"/>
          </w:tcPr>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0E2079" w:rsidRPr="009922F5" w:rsidRDefault="000E2079" w:rsidP="001337F0">
            <w:pPr>
              <w:autoSpaceDE w:val="0"/>
              <w:autoSpaceDN w:val="0"/>
              <w:adjustRightInd w:val="0"/>
              <w:spacing w:before="60" w:after="60"/>
              <w:rPr>
                <w:i/>
                <w:iCs/>
                <w:sz w:val="20"/>
              </w:rPr>
            </w:pPr>
            <w:r w:rsidRPr="009922F5">
              <w:rPr>
                <w:bCs/>
                <w:i/>
                <w:iCs/>
                <w:sz w:val="20"/>
              </w:rPr>
              <w:t>Determine</w:t>
            </w:r>
            <w:r w:rsidRPr="009922F5">
              <w:rPr>
                <w:i/>
                <w:iCs/>
                <w:sz w:val="20"/>
              </w:rPr>
              <w:t xml:space="preserve"> if:</w:t>
            </w:r>
          </w:p>
          <w:p w:rsidR="000E2079" w:rsidRPr="009922F5" w:rsidRDefault="000E2079" w:rsidP="00B93BB3">
            <w:pPr>
              <w:numPr>
                <w:ilvl w:val="0"/>
                <w:numId w:val="11"/>
              </w:numPr>
              <w:autoSpaceDE w:val="0"/>
              <w:autoSpaceDN w:val="0"/>
              <w:adjustRightInd w:val="0"/>
              <w:spacing w:before="60" w:after="60"/>
              <w:rPr>
                <w:i/>
                <w:iCs/>
                <w:sz w:val="20"/>
                <w:szCs w:val="20"/>
              </w:rPr>
            </w:pPr>
            <w:r w:rsidRPr="009922F5">
              <w:rPr>
                <w:i/>
                <w:iCs/>
                <w:sz w:val="20"/>
              </w:rPr>
              <w:t>the organization defines</w:t>
            </w:r>
            <w:r w:rsidRPr="009922F5">
              <w:rPr>
                <w:i/>
                <w:sz w:val="20"/>
                <w:szCs w:val="20"/>
              </w:rPr>
              <w:t xml:space="preserve"> </w:t>
            </w:r>
            <w:r w:rsidRPr="009922F5">
              <w:rPr>
                <w:i/>
                <w:iCs/>
                <w:sz w:val="20"/>
              </w:rPr>
              <w:t>the frequency of unannounced attempts to be included in a penetration testing process to bypass or circumvent security controls associated with physical access points to the facility</w:t>
            </w:r>
            <w:r w:rsidRPr="009922F5">
              <w:rPr>
                <w:i/>
                <w:iCs/>
                <w:sz w:val="20"/>
                <w:szCs w:val="20"/>
              </w:rPr>
              <w:t>; and</w:t>
            </w:r>
          </w:p>
          <w:p w:rsidR="000E2079" w:rsidRPr="009922F5" w:rsidRDefault="000E2079" w:rsidP="00B93BB3">
            <w:pPr>
              <w:numPr>
                <w:ilvl w:val="0"/>
                <w:numId w:val="11"/>
              </w:numPr>
              <w:autoSpaceDE w:val="0"/>
              <w:autoSpaceDN w:val="0"/>
              <w:adjustRightInd w:val="0"/>
              <w:spacing w:before="60" w:after="60"/>
              <w:rPr>
                <w:i/>
                <w:iCs/>
                <w:sz w:val="20"/>
                <w:szCs w:val="20"/>
              </w:rPr>
            </w:pPr>
            <w:proofErr w:type="gramStart"/>
            <w:r w:rsidRPr="009922F5">
              <w:rPr>
                <w:i/>
                <w:iCs/>
                <w:sz w:val="20"/>
              </w:rPr>
              <w:t>the</w:t>
            </w:r>
            <w:proofErr w:type="gramEnd"/>
            <w:r w:rsidRPr="009922F5">
              <w:rPr>
                <w:i/>
                <w:iCs/>
                <w:sz w:val="20"/>
              </w:rPr>
              <w:t xml:space="preserve"> organization employs a penetration testing process that includes unannounced attempts, in accordance with the organization-defined frequency, to bypass or circumvent security controls associated with physical access points to the facility.</w:t>
            </w:r>
          </w:p>
          <w:p w:rsidR="000E2079" w:rsidRPr="009922F5" w:rsidRDefault="000E2079" w:rsidP="001337F0">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0E2079" w:rsidRPr="009922F5" w:rsidRDefault="000E2079" w:rsidP="001337F0">
            <w:pPr>
              <w:spacing w:before="60" w:after="120"/>
              <w:ind w:left="749" w:hanging="749"/>
              <w:rPr>
                <w:rFonts w:ascii="Arial" w:hAnsi="Arial" w:cs="Arial"/>
                <w:iCs/>
                <w:sz w:val="16"/>
                <w:szCs w:val="16"/>
                <w:highlight w:val="yellow"/>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 xml:space="preserve">physical access control; </w:t>
            </w:r>
            <w:r>
              <w:rPr>
                <w:rFonts w:ascii="Arial" w:hAnsi="Arial" w:cs="Arial"/>
                <w:iCs/>
                <w:sz w:val="16"/>
                <w:szCs w:val="16"/>
              </w:rPr>
              <w:t xml:space="preserve">procedures addressing penetration testing; rules of engagement and associated documentation; penetration test results; </w:t>
            </w:r>
            <w:r w:rsidRPr="009922F5">
              <w:rPr>
                <w:rFonts w:ascii="Arial" w:hAnsi="Arial" w:cs="Arial"/>
                <w:iCs/>
                <w:sz w:val="16"/>
                <w:szCs w:val="16"/>
              </w:rPr>
              <w:t>security plan;  other relevant documents or records].</w:t>
            </w:r>
          </w:p>
        </w:tc>
      </w:tr>
      <w:tr w:rsidR="000E2079" w:rsidRPr="005073C2" w:rsidTr="001337F0">
        <w:trPr>
          <w:cantSplit/>
        </w:trPr>
        <w:tc>
          <w:tcPr>
            <w:tcW w:w="8640" w:type="dxa"/>
            <w:gridSpan w:val="2"/>
          </w:tcPr>
          <w:p w:rsidR="000E2079" w:rsidRPr="005073C2" w:rsidRDefault="000E2079" w:rsidP="001337F0">
            <w:pPr>
              <w:spacing w:before="60" w:after="40"/>
            </w:pPr>
            <w:r w:rsidRPr="005073C2">
              <w:rPr>
                <w:rFonts w:ascii="Arial" w:hAnsi="Arial" w:cs="Arial"/>
                <w:b/>
                <w:iCs/>
                <w:sz w:val="16"/>
                <w:szCs w:val="16"/>
              </w:rPr>
              <w:t>Additional Assessment Case Information</w:t>
            </w:r>
          </w:p>
        </w:tc>
      </w:tr>
      <w:tr w:rsidR="000E2079" w:rsidRPr="002F5405" w:rsidTr="001337F0">
        <w:trPr>
          <w:cantSplit/>
        </w:trPr>
        <w:tc>
          <w:tcPr>
            <w:tcW w:w="1530" w:type="dxa"/>
            <w:tcBorders>
              <w:bottom w:val="single" w:sz="4" w:space="0" w:color="auto"/>
            </w:tcBorders>
            <w:shd w:val="clear" w:color="auto" w:fill="D9D9D9" w:themeFill="background1" w:themeFillShade="D9"/>
          </w:tcPr>
          <w:p w:rsidR="000E2079" w:rsidRPr="005073C2" w:rsidRDefault="000E2079" w:rsidP="001337F0"/>
        </w:tc>
        <w:tc>
          <w:tcPr>
            <w:tcW w:w="7110" w:type="dxa"/>
            <w:tcBorders>
              <w:bottom w:val="single" w:sz="4" w:space="0" w:color="auto"/>
            </w:tcBorders>
          </w:tcPr>
          <w:p w:rsidR="000E2079" w:rsidRPr="005073C2" w:rsidRDefault="000E2079" w:rsidP="001337F0">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0E2079" w:rsidRPr="005073C2" w:rsidRDefault="000E2079" w:rsidP="001337F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B05F97">
              <w:rPr>
                <w:rFonts w:ascii="Arial" w:hAnsi="Arial" w:cs="Arial"/>
                <w:iCs/>
                <w:smallCaps/>
                <w:sz w:val="16"/>
                <w:szCs w:val="16"/>
              </w:rPr>
              <w:t>None</w:t>
            </w:r>
          </w:p>
          <w:p w:rsidR="00B05F97" w:rsidRDefault="000E2079" w:rsidP="00B05F97">
            <w:pPr>
              <w:autoSpaceDE w:val="0"/>
              <w:autoSpaceDN w:val="0"/>
              <w:adjustRightInd w:val="0"/>
              <w:spacing w:before="60"/>
              <w:ind w:left="1656" w:hanging="1656"/>
              <w:rPr>
                <w:rFonts w:ascii="Arial" w:hAnsi="Arial" w:cs="Arial"/>
                <w:iCs/>
                <w:smallCaps/>
                <w:sz w:val="16"/>
                <w:szCs w:val="16"/>
              </w:rPr>
            </w:pPr>
            <w:r w:rsidRPr="005073C2">
              <w:rPr>
                <w:rFonts w:ascii="Arial" w:hAnsi="Arial" w:cs="Arial"/>
                <w:iCs/>
                <w:smallCaps/>
                <w:sz w:val="16"/>
                <w:szCs w:val="16"/>
              </w:rPr>
              <w:t>concurrent controls</w:t>
            </w:r>
            <w:r w:rsidR="00B05F97">
              <w:rPr>
                <w:rFonts w:ascii="Arial" w:hAnsi="Arial" w:cs="Arial"/>
                <w:iCs/>
                <w:smallCaps/>
                <w:sz w:val="16"/>
                <w:szCs w:val="16"/>
              </w:rPr>
              <w:t>:  CA-2,CA-7</w:t>
            </w:r>
            <w:r w:rsidR="00973608">
              <w:rPr>
                <w:rFonts w:ascii="Arial" w:hAnsi="Arial" w:cs="Arial"/>
                <w:iCs/>
                <w:smallCaps/>
                <w:sz w:val="16"/>
                <w:szCs w:val="16"/>
              </w:rPr>
              <w:t>, RA-5</w:t>
            </w:r>
          </w:p>
          <w:p w:rsidR="000E2079" w:rsidRPr="002F5405" w:rsidRDefault="000E2079" w:rsidP="00B05F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B05F97">
              <w:rPr>
                <w:rFonts w:ascii="Arial" w:hAnsi="Arial" w:cs="Arial"/>
                <w:iCs/>
                <w:smallCaps/>
                <w:sz w:val="16"/>
                <w:szCs w:val="16"/>
              </w:rPr>
              <w:t>None</w:t>
            </w:r>
          </w:p>
        </w:tc>
      </w:tr>
      <w:tr w:rsidR="000E2079" w:rsidRPr="005073C2" w:rsidTr="001337F0">
        <w:trPr>
          <w:cantSplit/>
        </w:trPr>
        <w:tc>
          <w:tcPr>
            <w:tcW w:w="1530" w:type="dxa"/>
            <w:tcBorders>
              <w:bottom w:val="single" w:sz="4" w:space="0" w:color="auto"/>
            </w:tcBorders>
            <w:shd w:val="clear" w:color="auto" w:fill="F2F2F2" w:themeFill="background1" w:themeFillShade="F2"/>
          </w:tcPr>
          <w:p w:rsidR="000E2079" w:rsidRPr="005073C2" w:rsidRDefault="000E2079" w:rsidP="001337F0">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0E2079" w:rsidRPr="005073C2" w:rsidRDefault="000E2079" w:rsidP="006D3562">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0E2079" w:rsidRPr="005073C2" w:rsidTr="001337F0">
        <w:trPr>
          <w:cantSplit/>
        </w:trPr>
        <w:tc>
          <w:tcPr>
            <w:tcW w:w="1530" w:type="dxa"/>
          </w:tcPr>
          <w:p w:rsidR="000E2079" w:rsidRDefault="000E2079" w:rsidP="00D375CF">
            <w:pPr>
              <w:spacing w:before="120" w:after="120"/>
              <w:rPr>
                <w:rFonts w:ascii="Arial" w:hAnsi="Arial" w:cs="Arial"/>
                <w:b/>
                <w:iCs/>
                <w:sz w:val="16"/>
                <w:szCs w:val="16"/>
              </w:rPr>
            </w:pPr>
            <w:r w:rsidRPr="009922F5">
              <w:rPr>
                <w:rFonts w:ascii="Arial" w:hAnsi="Arial" w:cs="Arial"/>
                <w:b/>
                <w:iCs/>
                <w:sz w:val="16"/>
                <w:szCs w:val="16"/>
              </w:rPr>
              <w:t>PE-3(6).1</w:t>
            </w:r>
            <w:r>
              <w:rPr>
                <w:rFonts w:ascii="Arial" w:hAnsi="Arial" w:cs="Arial"/>
                <w:b/>
                <w:iCs/>
                <w:sz w:val="16"/>
                <w:szCs w:val="16"/>
              </w:rPr>
              <w:t>.1.1</w:t>
            </w:r>
          </w:p>
          <w:p w:rsidR="000E2079" w:rsidRPr="005073C2" w:rsidRDefault="000E2079" w:rsidP="001337F0">
            <w:pPr>
              <w:spacing w:before="60" w:after="60"/>
              <w:rPr>
                <w:rFonts w:ascii="Arial" w:hAnsi="Arial" w:cs="Arial"/>
                <w:b/>
                <w:iCs/>
                <w:sz w:val="16"/>
                <w:szCs w:val="16"/>
              </w:rPr>
            </w:pPr>
          </w:p>
        </w:tc>
        <w:tc>
          <w:tcPr>
            <w:tcW w:w="7110" w:type="dxa"/>
          </w:tcPr>
          <w:p w:rsidR="000E2079" w:rsidRPr="005073C2" w:rsidRDefault="000E2079" w:rsidP="00265BED">
            <w:pPr>
              <w:spacing w:before="120" w:after="120"/>
              <w:rPr>
                <w:rFonts w:ascii="Arial" w:hAnsi="Arial" w:cs="Arial"/>
                <w:b/>
                <w:iCs/>
                <w:sz w:val="18"/>
                <w:szCs w:val="18"/>
              </w:rPr>
            </w:pPr>
            <w:r w:rsidRPr="00DC0155">
              <w:rPr>
                <w:b/>
                <w:iCs/>
                <w:sz w:val="18"/>
                <w:szCs w:val="18"/>
              </w:rPr>
              <w:t xml:space="preserve">Examine </w:t>
            </w:r>
            <w:r>
              <w:rPr>
                <w:iCs/>
                <w:sz w:val="18"/>
                <w:szCs w:val="18"/>
              </w:rPr>
              <w:t xml:space="preserve">physical and environmental protection policy, </w:t>
            </w:r>
            <w:r w:rsidR="00265BED">
              <w:rPr>
                <w:iCs/>
                <w:sz w:val="18"/>
                <w:szCs w:val="18"/>
              </w:rPr>
              <w:t xml:space="preserve">procedures addressing physical access control, </w:t>
            </w:r>
            <w:r>
              <w:rPr>
                <w:iCs/>
                <w:sz w:val="18"/>
                <w:szCs w:val="18"/>
              </w:rPr>
              <w:t xml:space="preserve">procedures addressing penetration testing, </w:t>
            </w:r>
            <w:r w:rsidR="00265BED">
              <w:rPr>
                <w:iCs/>
                <w:sz w:val="18"/>
                <w:szCs w:val="18"/>
              </w:rPr>
              <w:t xml:space="preserve">security plan, </w:t>
            </w:r>
            <w:r>
              <w:rPr>
                <w:iCs/>
                <w:sz w:val="18"/>
                <w:szCs w:val="18"/>
              </w:rPr>
              <w:t>or other relevant documents</w:t>
            </w:r>
            <w:r w:rsidRPr="00F826E2">
              <w:rPr>
                <w:iCs/>
                <w:sz w:val="18"/>
                <w:szCs w:val="18"/>
              </w:rPr>
              <w:t>; [</w:t>
            </w:r>
            <w:r w:rsidRPr="00F826E2">
              <w:rPr>
                <w:i/>
                <w:iCs/>
                <w:sz w:val="18"/>
                <w:szCs w:val="18"/>
              </w:rPr>
              <w:t>reviewing</w:t>
            </w:r>
            <w:r w:rsidRPr="00F826E2">
              <w:rPr>
                <w:iCs/>
                <w:sz w:val="18"/>
                <w:szCs w:val="18"/>
              </w:rPr>
              <w:t xml:space="preserve">] for </w:t>
            </w:r>
            <w:r>
              <w:rPr>
                <w:iCs/>
                <w:sz w:val="18"/>
                <w:szCs w:val="18"/>
              </w:rPr>
              <w:t xml:space="preserve">the frequency of unannounced attempts to be included in </w:t>
            </w:r>
            <w:r w:rsidR="00307750">
              <w:rPr>
                <w:iCs/>
                <w:sz w:val="18"/>
                <w:szCs w:val="18"/>
              </w:rPr>
              <w:t xml:space="preserve">the </w:t>
            </w:r>
            <w:r>
              <w:rPr>
                <w:iCs/>
                <w:sz w:val="18"/>
                <w:szCs w:val="18"/>
              </w:rPr>
              <w:t xml:space="preserve">penetration testing process to bypass or circumvent security controls associated with physical access points to the facility.  </w:t>
            </w:r>
          </w:p>
        </w:tc>
      </w:tr>
      <w:tr w:rsidR="006D3562" w:rsidRPr="005073C2" w:rsidTr="006D3562">
        <w:trPr>
          <w:cantSplit/>
        </w:trPr>
        <w:tc>
          <w:tcPr>
            <w:tcW w:w="1530" w:type="dxa"/>
            <w:shd w:val="clear" w:color="auto" w:fill="F2F2F2" w:themeFill="background1" w:themeFillShade="F2"/>
          </w:tcPr>
          <w:p w:rsidR="006D3562" w:rsidRDefault="006D3562" w:rsidP="00002B5B">
            <w:pPr>
              <w:spacing w:line="120" w:lineRule="auto"/>
              <w:rPr>
                <w:rFonts w:ascii="Arial" w:hAnsi="Arial" w:cs="Arial"/>
                <w:b/>
                <w:iCs/>
                <w:sz w:val="16"/>
                <w:szCs w:val="16"/>
              </w:rPr>
            </w:pPr>
          </w:p>
        </w:tc>
        <w:tc>
          <w:tcPr>
            <w:tcW w:w="7110" w:type="dxa"/>
            <w:shd w:val="clear" w:color="auto" w:fill="F2F2F2" w:themeFill="background1" w:themeFillShade="F2"/>
          </w:tcPr>
          <w:p w:rsidR="006D3562" w:rsidRPr="008D7BED" w:rsidRDefault="006D3562" w:rsidP="00002B5B">
            <w:pPr>
              <w:autoSpaceDE w:val="0"/>
              <w:autoSpaceDN w:val="0"/>
              <w:adjustRightInd w:val="0"/>
              <w:spacing w:line="120" w:lineRule="auto"/>
              <w:rPr>
                <w:b/>
                <w:iCs/>
                <w:sz w:val="18"/>
                <w:szCs w:val="18"/>
              </w:rPr>
            </w:pPr>
          </w:p>
        </w:tc>
      </w:tr>
      <w:tr w:rsidR="005A651E" w:rsidRPr="005073C2" w:rsidTr="001337F0">
        <w:trPr>
          <w:cantSplit/>
        </w:trPr>
        <w:tc>
          <w:tcPr>
            <w:tcW w:w="1530" w:type="dxa"/>
          </w:tcPr>
          <w:p w:rsidR="005A651E" w:rsidRPr="002F5405" w:rsidRDefault="004074C6" w:rsidP="001337F0">
            <w:pPr>
              <w:spacing w:before="60" w:after="60"/>
              <w:rPr>
                <w:rFonts w:ascii="Arial" w:hAnsi="Arial" w:cs="Arial"/>
                <w:b/>
                <w:iCs/>
                <w:sz w:val="16"/>
                <w:szCs w:val="16"/>
                <w:highlight w:val="yellow"/>
              </w:rPr>
            </w:pPr>
            <w:r w:rsidRPr="009922F5">
              <w:rPr>
                <w:rFonts w:ascii="Arial" w:hAnsi="Arial" w:cs="Arial"/>
                <w:b/>
                <w:iCs/>
                <w:sz w:val="16"/>
                <w:szCs w:val="16"/>
              </w:rPr>
              <w:t>PE-3(6).1</w:t>
            </w:r>
            <w:r>
              <w:rPr>
                <w:rFonts w:ascii="Arial" w:hAnsi="Arial" w:cs="Arial"/>
                <w:b/>
                <w:iCs/>
                <w:sz w:val="16"/>
                <w:szCs w:val="16"/>
              </w:rPr>
              <w:t>.2.1</w:t>
            </w:r>
          </w:p>
        </w:tc>
        <w:tc>
          <w:tcPr>
            <w:tcW w:w="7110" w:type="dxa"/>
          </w:tcPr>
          <w:p w:rsidR="005A651E" w:rsidRPr="00580FB8" w:rsidRDefault="005A651E" w:rsidP="005A651E">
            <w:pPr>
              <w:autoSpaceDE w:val="0"/>
              <w:autoSpaceDN w:val="0"/>
              <w:adjustRightInd w:val="0"/>
              <w:spacing w:before="60" w:after="60"/>
              <w:rPr>
                <w:iCs/>
                <w:sz w:val="18"/>
                <w:szCs w:val="18"/>
              </w:rPr>
            </w:pPr>
            <w:r w:rsidRPr="005C5897">
              <w:rPr>
                <w:b/>
                <w:iCs/>
                <w:sz w:val="18"/>
                <w:szCs w:val="18"/>
              </w:rPr>
              <w:t xml:space="preserve">Examine </w:t>
            </w:r>
            <w:r>
              <w:rPr>
                <w:iCs/>
                <w:sz w:val="18"/>
                <w:szCs w:val="18"/>
              </w:rPr>
              <w:t xml:space="preserve">physical and environmental protection policy, </w:t>
            </w:r>
            <w:r w:rsidR="00E6715D">
              <w:rPr>
                <w:iCs/>
                <w:sz w:val="18"/>
                <w:szCs w:val="18"/>
              </w:rPr>
              <w:t xml:space="preserve">procedures addressing </w:t>
            </w:r>
            <w:r w:rsidR="00FA271A">
              <w:rPr>
                <w:iCs/>
                <w:sz w:val="18"/>
                <w:szCs w:val="18"/>
              </w:rPr>
              <w:t xml:space="preserve">physical access control, </w:t>
            </w:r>
            <w:r>
              <w:rPr>
                <w:iCs/>
                <w:sz w:val="18"/>
                <w:szCs w:val="18"/>
              </w:rPr>
              <w:t xml:space="preserve">procedures addressing penetration testing, </w:t>
            </w:r>
            <w:r w:rsidR="00FA271A">
              <w:rPr>
                <w:iCs/>
                <w:sz w:val="18"/>
                <w:szCs w:val="18"/>
              </w:rPr>
              <w:t xml:space="preserve">security plan, </w:t>
            </w:r>
            <w:r w:rsidRPr="00580FB8">
              <w:rPr>
                <w:iCs/>
                <w:sz w:val="18"/>
                <w:szCs w:val="18"/>
              </w:rPr>
              <w:t>or other relevant documents; [</w:t>
            </w:r>
            <w:r w:rsidRPr="00580FB8">
              <w:rPr>
                <w:i/>
                <w:iCs/>
                <w:sz w:val="18"/>
                <w:szCs w:val="18"/>
              </w:rPr>
              <w:t>reviewing</w:t>
            </w:r>
            <w:r w:rsidRPr="00580FB8">
              <w:rPr>
                <w:iCs/>
                <w:sz w:val="18"/>
                <w:szCs w:val="18"/>
              </w:rPr>
              <w:t xml:space="preserve">] for </w:t>
            </w:r>
            <w:r>
              <w:rPr>
                <w:iCs/>
                <w:sz w:val="18"/>
                <w:szCs w:val="18"/>
              </w:rPr>
              <w:t xml:space="preserve">the measures to be employed to implement a penetration testing process that includes unannounced attempts to bypass or circumvent security controls associated </w:t>
            </w:r>
            <w:r w:rsidR="005B3DE4">
              <w:rPr>
                <w:iCs/>
                <w:sz w:val="18"/>
                <w:szCs w:val="18"/>
              </w:rPr>
              <w:t xml:space="preserve">with physical </w:t>
            </w:r>
            <w:r>
              <w:rPr>
                <w:iCs/>
                <w:sz w:val="18"/>
                <w:szCs w:val="18"/>
              </w:rPr>
              <w:t>access points to the facility, in accordance with the frequency identified in PE-3(6).1.1.1.</w:t>
            </w:r>
          </w:p>
        </w:tc>
      </w:tr>
      <w:tr w:rsidR="005A651E" w:rsidRPr="005073C2" w:rsidTr="001337F0">
        <w:trPr>
          <w:cantSplit/>
        </w:trPr>
        <w:tc>
          <w:tcPr>
            <w:tcW w:w="1530" w:type="dxa"/>
          </w:tcPr>
          <w:p w:rsidR="005A651E" w:rsidRPr="002F5405" w:rsidRDefault="00B05F97" w:rsidP="001337F0">
            <w:pPr>
              <w:spacing w:before="60" w:after="60"/>
              <w:rPr>
                <w:rFonts w:ascii="Arial Narrow" w:hAnsi="Arial Narrow" w:cs="Arial"/>
                <w:iCs/>
                <w:sz w:val="16"/>
                <w:szCs w:val="16"/>
                <w:highlight w:val="yellow"/>
              </w:rPr>
            </w:pPr>
            <w:r w:rsidRPr="009922F5">
              <w:rPr>
                <w:rFonts w:ascii="Arial" w:hAnsi="Arial" w:cs="Arial"/>
                <w:b/>
                <w:iCs/>
                <w:sz w:val="16"/>
                <w:szCs w:val="16"/>
              </w:rPr>
              <w:t>PE-3(6).1</w:t>
            </w:r>
            <w:r>
              <w:rPr>
                <w:rFonts w:ascii="Arial" w:hAnsi="Arial" w:cs="Arial"/>
                <w:b/>
                <w:iCs/>
                <w:sz w:val="16"/>
                <w:szCs w:val="16"/>
              </w:rPr>
              <w:t>.2.2</w:t>
            </w:r>
          </w:p>
        </w:tc>
        <w:tc>
          <w:tcPr>
            <w:tcW w:w="7110" w:type="dxa"/>
          </w:tcPr>
          <w:p w:rsidR="005A651E" w:rsidRPr="009E0D17" w:rsidRDefault="005A651E" w:rsidP="008E6A6E">
            <w:pPr>
              <w:autoSpaceDE w:val="0"/>
              <w:autoSpaceDN w:val="0"/>
              <w:adjustRightInd w:val="0"/>
              <w:spacing w:before="60" w:after="60"/>
              <w:rPr>
                <w:iCs/>
                <w:sz w:val="18"/>
                <w:szCs w:val="18"/>
              </w:rPr>
            </w:pPr>
            <w:r>
              <w:rPr>
                <w:b/>
                <w:iCs/>
                <w:sz w:val="18"/>
                <w:szCs w:val="18"/>
              </w:rPr>
              <w:t xml:space="preserve">Examine </w:t>
            </w:r>
            <w:r>
              <w:rPr>
                <w:iCs/>
                <w:sz w:val="18"/>
                <w:szCs w:val="18"/>
              </w:rPr>
              <w:t>an agreed-upon [</w:t>
            </w:r>
            <w:r w:rsidRPr="00E46C96">
              <w:rPr>
                <w:i/>
                <w:iCs/>
                <w:sz w:val="18"/>
                <w:szCs w:val="18"/>
              </w:rPr>
              <w:t>basic</w:t>
            </w:r>
            <w:r>
              <w:rPr>
                <w:iCs/>
                <w:sz w:val="18"/>
                <w:szCs w:val="18"/>
              </w:rPr>
              <w:t>] sample of</w:t>
            </w:r>
            <w:r w:rsidR="006C47D6">
              <w:rPr>
                <w:iCs/>
                <w:sz w:val="18"/>
                <w:szCs w:val="18"/>
              </w:rPr>
              <w:t xml:space="preserve"> penetration test results</w:t>
            </w:r>
            <w:r>
              <w:rPr>
                <w:iCs/>
                <w:sz w:val="18"/>
                <w:szCs w:val="18"/>
              </w:rPr>
              <w:t>; [</w:t>
            </w:r>
            <w:r>
              <w:rPr>
                <w:i/>
                <w:iCs/>
                <w:sz w:val="18"/>
                <w:szCs w:val="18"/>
              </w:rPr>
              <w:t>reviewing</w:t>
            </w:r>
            <w:r>
              <w:rPr>
                <w:iCs/>
                <w:sz w:val="18"/>
                <w:szCs w:val="18"/>
              </w:rPr>
              <w:t>] for evidence that the measures identified in PE-6(1).1.</w:t>
            </w:r>
            <w:r w:rsidR="008E6A6E">
              <w:rPr>
                <w:iCs/>
                <w:sz w:val="18"/>
                <w:szCs w:val="18"/>
              </w:rPr>
              <w:t>2</w:t>
            </w:r>
            <w:r>
              <w:rPr>
                <w:iCs/>
                <w:sz w:val="18"/>
                <w:szCs w:val="18"/>
              </w:rPr>
              <w:t>.1 are being applied.</w:t>
            </w:r>
          </w:p>
        </w:tc>
      </w:tr>
    </w:tbl>
    <w:p w:rsidR="00C70011" w:rsidRDefault="00C70011"/>
    <w:sectPr w:rsidR="00C70011" w:rsidSect="008C3AB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BDB" w:rsidRDefault="00774BDB" w:rsidP="00F351C8">
      <w:r>
        <w:separator/>
      </w:r>
    </w:p>
  </w:endnote>
  <w:endnote w:type="continuationSeparator" w:id="0">
    <w:p w:rsidR="00774BDB" w:rsidRDefault="00774BDB"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639"/>
      <w:docPartObj>
        <w:docPartGallery w:val="Page Numbers (Bottom of Page)"/>
        <w:docPartUnique/>
      </w:docPartObj>
    </w:sdtPr>
    <w:sdtContent>
      <w:sdt>
        <w:sdtPr>
          <w:id w:val="565050477"/>
          <w:docPartObj>
            <w:docPartGallery w:val="Page Numbers (Top of Page)"/>
            <w:docPartUnique/>
          </w:docPartObj>
        </w:sdtPr>
        <w:sdtContent>
          <w:p w:rsidR="00FD335D" w:rsidRDefault="00FD335D">
            <w:pPr>
              <w:pStyle w:val="Footer"/>
              <w:jc w:val="center"/>
            </w:pPr>
            <w:r>
              <w:t>Initial Public Draft</w:t>
            </w:r>
          </w:p>
          <w:p w:rsidR="00FD335D" w:rsidRDefault="00FD335D">
            <w:pPr>
              <w:pStyle w:val="Footer"/>
              <w:jc w:val="center"/>
            </w:pPr>
            <w:r>
              <w:t xml:space="preserve">Page </w:t>
            </w:r>
            <w:r w:rsidR="005435C9">
              <w:rPr>
                <w:b/>
              </w:rPr>
              <w:fldChar w:fldCharType="begin"/>
            </w:r>
            <w:r>
              <w:rPr>
                <w:b/>
              </w:rPr>
              <w:instrText xml:space="preserve"> PAGE </w:instrText>
            </w:r>
            <w:r w:rsidR="005435C9">
              <w:rPr>
                <w:b/>
              </w:rPr>
              <w:fldChar w:fldCharType="separate"/>
            </w:r>
            <w:r w:rsidR="006F55EF">
              <w:rPr>
                <w:b/>
                <w:noProof/>
              </w:rPr>
              <w:t>9</w:t>
            </w:r>
            <w:r w:rsidR="005435C9">
              <w:rPr>
                <w:b/>
              </w:rPr>
              <w:fldChar w:fldCharType="end"/>
            </w:r>
            <w:r>
              <w:t xml:space="preserve"> of </w:t>
            </w:r>
            <w:r w:rsidR="005435C9">
              <w:rPr>
                <w:b/>
              </w:rPr>
              <w:fldChar w:fldCharType="begin"/>
            </w:r>
            <w:r>
              <w:rPr>
                <w:b/>
              </w:rPr>
              <w:instrText xml:space="preserve"> NUMPAGES  </w:instrText>
            </w:r>
            <w:r w:rsidR="005435C9">
              <w:rPr>
                <w:b/>
              </w:rPr>
              <w:fldChar w:fldCharType="separate"/>
            </w:r>
            <w:r w:rsidR="006F55EF">
              <w:rPr>
                <w:b/>
                <w:noProof/>
              </w:rPr>
              <w:t>9</w:t>
            </w:r>
            <w:r w:rsidR="005435C9">
              <w:rPr>
                <w:b/>
              </w:rPr>
              <w:fldChar w:fldCharType="end"/>
            </w:r>
          </w:p>
        </w:sdtContent>
      </w:sdt>
    </w:sdtContent>
  </w:sdt>
  <w:p w:rsidR="00FD335D" w:rsidRDefault="00FD33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BDB" w:rsidRDefault="00774BDB" w:rsidP="00F351C8">
      <w:r>
        <w:separator/>
      </w:r>
    </w:p>
  </w:footnote>
  <w:footnote w:type="continuationSeparator" w:id="0">
    <w:p w:rsidR="00774BDB" w:rsidRDefault="00774BDB"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35D" w:rsidRDefault="00FD335D">
    <w:pPr>
      <w:pStyle w:val="Header"/>
    </w:pPr>
    <w:r>
      <w:t>Assessment Case:  PE-3 Physical Access Control</w:t>
    </w:r>
  </w:p>
  <w:p w:rsidR="00FD335D" w:rsidRDefault="00FD33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907FB9"/>
    <w:multiLevelType w:val="hybridMultilevel"/>
    <w:tmpl w:val="810879D4"/>
    <w:lvl w:ilvl="0" w:tplc="8E1C6A4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0E3F36"/>
    <w:multiLevelType w:val="hybridMultilevel"/>
    <w:tmpl w:val="5B068FE8"/>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BAF7125"/>
    <w:multiLevelType w:val="hybridMultilevel"/>
    <w:tmpl w:val="BAB0A15A"/>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E530A03"/>
    <w:multiLevelType w:val="hybridMultilevel"/>
    <w:tmpl w:val="7916B6E6"/>
    <w:lvl w:ilvl="0" w:tplc="8E1C6A4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0"/>
  </w:num>
  <w:num w:numId="3">
    <w:abstractNumId w:val="7"/>
  </w:num>
  <w:num w:numId="4">
    <w:abstractNumId w:val="0"/>
  </w:num>
  <w:num w:numId="5">
    <w:abstractNumId w:val="2"/>
  </w:num>
  <w:num w:numId="6">
    <w:abstractNumId w:val="6"/>
  </w:num>
  <w:num w:numId="7">
    <w:abstractNumId w:val="5"/>
  </w:num>
  <w:num w:numId="8">
    <w:abstractNumId w:val="4"/>
  </w:num>
  <w:num w:numId="9">
    <w:abstractNumId w:val="3"/>
  </w:num>
  <w:num w:numId="10">
    <w:abstractNumId w:val="8"/>
  </w:num>
  <w:num w:numId="11">
    <w:abstractNumId w:val="1"/>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2E8E"/>
    <w:rsid w:val="00050019"/>
    <w:rsid w:val="000503E9"/>
    <w:rsid w:val="00065595"/>
    <w:rsid w:val="0007766F"/>
    <w:rsid w:val="000C70F1"/>
    <w:rsid w:val="000E2079"/>
    <w:rsid w:val="00127B11"/>
    <w:rsid w:val="001337F0"/>
    <w:rsid w:val="00135460"/>
    <w:rsid w:val="00151717"/>
    <w:rsid w:val="001C03BB"/>
    <w:rsid w:val="001C3BD4"/>
    <w:rsid w:val="001D18B5"/>
    <w:rsid w:val="001E04B0"/>
    <w:rsid w:val="001E0ACF"/>
    <w:rsid w:val="002244F4"/>
    <w:rsid w:val="00227AD6"/>
    <w:rsid w:val="00244A74"/>
    <w:rsid w:val="00265BED"/>
    <w:rsid w:val="002A708B"/>
    <w:rsid w:val="002D198D"/>
    <w:rsid w:val="002D3F83"/>
    <w:rsid w:val="002D51F8"/>
    <w:rsid w:val="002D5F84"/>
    <w:rsid w:val="002F5405"/>
    <w:rsid w:val="002F6E98"/>
    <w:rsid w:val="00305922"/>
    <w:rsid w:val="00307750"/>
    <w:rsid w:val="003111F5"/>
    <w:rsid w:val="00343F25"/>
    <w:rsid w:val="00345DDB"/>
    <w:rsid w:val="00370A39"/>
    <w:rsid w:val="003B7442"/>
    <w:rsid w:val="004074C6"/>
    <w:rsid w:val="004120B1"/>
    <w:rsid w:val="00432DC7"/>
    <w:rsid w:val="00437EB2"/>
    <w:rsid w:val="00445B6B"/>
    <w:rsid w:val="004569C2"/>
    <w:rsid w:val="00460B9B"/>
    <w:rsid w:val="0049034C"/>
    <w:rsid w:val="004C44E2"/>
    <w:rsid w:val="004C7AD2"/>
    <w:rsid w:val="00516415"/>
    <w:rsid w:val="00531A1C"/>
    <w:rsid w:val="005435C9"/>
    <w:rsid w:val="00554142"/>
    <w:rsid w:val="0055491C"/>
    <w:rsid w:val="005A651E"/>
    <w:rsid w:val="005B3DE4"/>
    <w:rsid w:val="005C4499"/>
    <w:rsid w:val="005E08ED"/>
    <w:rsid w:val="005E0988"/>
    <w:rsid w:val="005E0AC9"/>
    <w:rsid w:val="005E5D8A"/>
    <w:rsid w:val="005F621E"/>
    <w:rsid w:val="00603CB2"/>
    <w:rsid w:val="0061341D"/>
    <w:rsid w:val="00623080"/>
    <w:rsid w:val="0063023A"/>
    <w:rsid w:val="00636767"/>
    <w:rsid w:val="0065175E"/>
    <w:rsid w:val="00652EC9"/>
    <w:rsid w:val="00664CC7"/>
    <w:rsid w:val="00672B1E"/>
    <w:rsid w:val="006841B1"/>
    <w:rsid w:val="006C47D6"/>
    <w:rsid w:val="006D3562"/>
    <w:rsid w:val="006E36E2"/>
    <w:rsid w:val="006F3A36"/>
    <w:rsid w:val="006F55EF"/>
    <w:rsid w:val="006F6FDF"/>
    <w:rsid w:val="00700D4A"/>
    <w:rsid w:val="00707F6C"/>
    <w:rsid w:val="00710E11"/>
    <w:rsid w:val="007110DA"/>
    <w:rsid w:val="00711A92"/>
    <w:rsid w:val="007134C8"/>
    <w:rsid w:val="007341B9"/>
    <w:rsid w:val="007433C3"/>
    <w:rsid w:val="00761042"/>
    <w:rsid w:val="00774BDB"/>
    <w:rsid w:val="007811D5"/>
    <w:rsid w:val="00784C2A"/>
    <w:rsid w:val="00785D85"/>
    <w:rsid w:val="007A4D29"/>
    <w:rsid w:val="007D2049"/>
    <w:rsid w:val="007D39C7"/>
    <w:rsid w:val="007D6275"/>
    <w:rsid w:val="007D6ED8"/>
    <w:rsid w:val="007F0885"/>
    <w:rsid w:val="007F2011"/>
    <w:rsid w:val="0080724D"/>
    <w:rsid w:val="0081301E"/>
    <w:rsid w:val="00826C0F"/>
    <w:rsid w:val="00845A52"/>
    <w:rsid w:val="00847C09"/>
    <w:rsid w:val="00850F33"/>
    <w:rsid w:val="00854526"/>
    <w:rsid w:val="00870562"/>
    <w:rsid w:val="008972DE"/>
    <w:rsid w:val="008C2B36"/>
    <w:rsid w:val="008C3AB6"/>
    <w:rsid w:val="008C48E4"/>
    <w:rsid w:val="008E5682"/>
    <w:rsid w:val="008E6A6E"/>
    <w:rsid w:val="008F10FE"/>
    <w:rsid w:val="0090735A"/>
    <w:rsid w:val="00920EAA"/>
    <w:rsid w:val="00927DC8"/>
    <w:rsid w:val="00930DD7"/>
    <w:rsid w:val="009571F7"/>
    <w:rsid w:val="00973608"/>
    <w:rsid w:val="00977B0E"/>
    <w:rsid w:val="00985D87"/>
    <w:rsid w:val="009B4769"/>
    <w:rsid w:val="009B7754"/>
    <w:rsid w:val="009C5B72"/>
    <w:rsid w:val="009F5404"/>
    <w:rsid w:val="00A158B5"/>
    <w:rsid w:val="00A45573"/>
    <w:rsid w:val="00A61AED"/>
    <w:rsid w:val="00A67F91"/>
    <w:rsid w:val="00A97A91"/>
    <w:rsid w:val="00AC4461"/>
    <w:rsid w:val="00AC4919"/>
    <w:rsid w:val="00AD46A5"/>
    <w:rsid w:val="00AE6DE1"/>
    <w:rsid w:val="00AF6A33"/>
    <w:rsid w:val="00B05F97"/>
    <w:rsid w:val="00B13D29"/>
    <w:rsid w:val="00B2000C"/>
    <w:rsid w:val="00B55B0E"/>
    <w:rsid w:val="00B576E5"/>
    <w:rsid w:val="00B6655E"/>
    <w:rsid w:val="00B670A2"/>
    <w:rsid w:val="00B8475E"/>
    <w:rsid w:val="00B84C1F"/>
    <w:rsid w:val="00B93BB3"/>
    <w:rsid w:val="00BA64F4"/>
    <w:rsid w:val="00BB37B9"/>
    <w:rsid w:val="00BE0A45"/>
    <w:rsid w:val="00BF3BC8"/>
    <w:rsid w:val="00C0143C"/>
    <w:rsid w:val="00C02CF8"/>
    <w:rsid w:val="00C13973"/>
    <w:rsid w:val="00C237B4"/>
    <w:rsid w:val="00C26D2E"/>
    <w:rsid w:val="00C556BE"/>
    <w:rsid w:val="00C61BC8"/>
    <w:rsid w:val="00C620FA"/>
    <w:rsid w:val="00C70011"/>
    <w:rsid w:val="00C72F37"/>
    <w:rsid w:val="00C96ABD"/>
    <w:rsid w:val="00CA321C"/>
    <w:rsid w:val="00CA3A3F"/>
    <w:rsid w:val="00CC6F9D"/>
    <w:rsid w:val="00CE5B85"/>
    <w:rsid w:val="00D23595"/>
    <w:rsid w:val="00D2684C"/>
    <w:rsid w:val="00D277F2"/>
    <w:rsid w:val="00D375CF"/>
    <w:rsid w:val="00D41B51"/>
    <w:rsid w:val="00D43601"/>
    <w:rsid w:val="00D80D48"/>
    <w:rsid w:val="00D96E49"/>
    <w:rsid w:val="00DA31E5"/>
    <w:rsid w:val="00DE334B"/>
    <w:rsid w:val="00DF3714"/>
    <w:rsid w:val="00DF4264"/>
    <w:rsid w:val="00DF636F"/>
    <w:rsid w:val="00E1205F"/>
    <w:rsid w:val="00E22AC1"/>
    <w:rsid w:val="00E24400"/>
    <w:rsid w:val="00E3654B"/>
    <w:rsid w:val="00E438A4"/>
    <w:rsid w:val="00E6715D"/>
    <w:rsid w:val="00E73D12"/>
    <w:rsid w:val="00E865DB"/>
    <w:rsid w:val="00E90C4D"/>
    <w:rsid w:val="00E92A5B"/>
    <w:rsid w:val="00EA7929"/>
    <w:rsid w:val="00EB64A3"/>
    <w:rsid w:val="00ED4975"/>
    <w:rsid w:val="00F15739"/>
    <w:rsid w:val="00F17B9B"/>
    <w:rsid w:val="00F300E8"/>
    <w:rsid w:val="00F31535"/>
    <w:rsid w:val="00F351C8"/>
    <w:rsid w:val="00F518CA"/>
    <w:rsid w:val="00F71666"/>
    <w:rsid w:val="00F77C23"/>
    <w:rsid w:val="00F86C4E"/>
    <w:rsid w:val="00F949A5"/>
    <w:rsid w:val="00FA271A"/>
    <w:rsid w:val="00FD335D"/>
    <w:rsid w:val="00FE13C7"/>
    <w:rsid w:val="00FF05F8"/>
    <w:rsid w:val="00FF379B"/>
    <w:rsid w:val="00FF7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445B6B"/>
    <w:rPr>
      <w:rFonts w:ascii="Tahoma" w:hAnsi="Tahoma" w:cs="Tahoma"/>
      <w:sz w:val="16"/>
      <w:szCs w:val="16"/>
    </w:rPr>
  </w:style>
  <w:style w:type="character" w:customStyle="1" w:styleId="BalloonTextChar">
    <w:name w:val="Balloon Text Char"/>
    <w:basedOn w:val="DefaultParagraphFont"/>
    <w:link w:val="BalloonText"/>
    <w:uiPriority w:val="99"/>
    <w:semiHidden/>
    <w:rsid w:val="00445B6B"/>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7433C3"/>
    <w:rPr>
      <w:sz w:val="16"/>
      <w:szCs w:val="16"/>
    </w:rPr>
  </w:style>
  <w:style w:type="paragraph" w:styleId="CommentText">
    <w:name w:val="annotation text"/>
    <w:basedOn w:val="Normal"/>
    <w:link w:val="CommentTextChar"/>
    <w:uiPriority w:val="99"/>
    <w:semiHidden/>
    <w:unhideWhenUsed/>
    <w:rsid w:val="007433C3"/>
    <w:rPr>
      <w:sz w:val="20"/>
      <w:szCs w:val="20"/>
    </w:rPr>
  </w:style>
  <w:style w:type="character" w:customStyle="1" w:styleId="CommentTextChar">
    <w:name w:val="Comment Text Char"/>
    <w:basedOn w:val="DefaultParagraphFont"/>
    <w:link w:val="CommentText"/>
    <w:uiPriority w:val="99"/>
    <w:semiHidden/>
    <w:rsid w:val="007433C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433C3"/>
    <w:rPr>
      <w:b/>
      <w:bCs/>
    </w:rPr>
  </w:style>
  <w:style w:type="character" w:customStyle="1" w:styleId="CommentSubjectChar">
    <w:name w:val="Comment Subject Char"/>
    <w:basedOn w:val="CommentTextChar"/>
    <w:link w:val="CommentSubject"/>
    <w:uiPriority w:val="99"/>
    <w:semiHidden/>
    <w:rsid w:val="007433C3"/>
    <w:rPr>
      <w:b/>
      <w:bCs/>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src.nist.gov/groups/SMA/fisma/assessment-case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E3439-BE1D-45E2-95AF-F3380667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44</cp:revision>
  <cp:lastPrinted>2011-01-04T02:19:00Z</cp:lastPrinted>
  <dcterms:created xsi:type="dcterms:W3CDTF">2011-08-17T22:51:00Z</dcterms:created>
  <dcterms:modified xsi:type="dcterms:W3CDTF">2011-11-08T00:07:00Z</dcterms:modified>
</cp:coreProperties>
</file>