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86F8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86F8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</w:t>
            </w:r>
            <w:r w:rsidRPr="00510243">
              <w:rPr>
                <w:iCs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E86F8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86F8E" w:rsidRPr="00FF5120" w:rsidRDefault="00E86F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86F8E" w:rsidRPr="00FF5120" w:rsidRDefault="00E86F8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SECURITY AUTHORIZATION PROCESS </w:t>
            </w:r>
          </w:p>
        </w:tc>
      </w:tr>
      <w:tr w:rsidR="00E86F8E" w:rsidRPr="00D54FC9" w:rsidTr="00F351C8">
        <w:trPr>
          <w:cantSplit/>
        </w:trPr>
        <w:tc>
          <w:tcPr>
            <w:tcW w:w="1166" w:type="dxa"/>
          </w:tcPr>
          <w:p w:rsidR="00E86F8E" w:rsidRDefault="00E86F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86F8E" w:rsidRDefault="00E86F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PM-10.1</w:t>
            </w:r>
          </w:p>
          <w:p w:rsidR="00E86F8E" w:rsidRDefault="00E86F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86F8E" w:rsidRDefault="00E86F8E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86F8E" w:rsidRDefault="00E86F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86F8E" w:rsidRDefault="00E86F8E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86F8E" w:rsidRPr="00FF5120" w:rsidRDefault="00E86F8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E86F8E" w:rsidRPr="00C854FC" w:rsidRDefault="00E86F8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54F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86F8E" w:rsidRDefault="00E86F8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854FC">
              <w:rPr>
                <w:bCs/>
                <w:i/>
                <w:iCs/>
                <w:sz w:val="20"/>
              </w:rPr>
              <w:t>Determine</w:t>
            </w:r>
            <w:r w:rsidRPr="00C854F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E86F8E" w:rsidRDefault="00E86F8E" w:rsidP="00E86F8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81E02">
              <w:rPr>
                <w:i/>
                <w:iCs/>
                <w:sz w:val="20"/>
              </w:rPr>
              <w:t>the organization manages (i.e., documents, tracks, and reports) the security state of organizational information systems through security authorization processes;</w:t>
            </w:r>
          </w:p>
          <w:p w:rsidR="00E86F8E" w:rsidRDefault="00E86F8E" w:rsidP="00E86F8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81E02">
              <w:rPr>
                <w:i/>
                <w:iCs/>
                <w:sz w:val="20"/>
              </w:rPr>
              <w:t>the organization designates individuals to fulfill specific roles and responsibilities within the organizational risk management process; and</w:t>
            </w:r>
          </w:p>
          <w:p w:rsidR="00E86F8E" w:rsidRPr="00F81E02" w:rsidRDefault="00E86F8E" w:rsidP="00E86F8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F81E02">
              <w:rPr>
                <w:i/>
                <w:iCs/>
                <w:sz w:val="20"/>
              </w:rPr>
              <w:t>the</w:t>
            </w:r>
            <w:proofErr w:type="gramEnd"/>
            <w:r w:rsidRPr="00F81E02">
              <w:rPr>
                <w:i/>
                <w:iCs/>
                <w:sz w:val="20"/>
              </w:rPr>
              <w:t xml:space="preserve"> organization fully integrates the security authorization processes into an organization-wide risk management program.</w:t>
            </w:r>
          </w:p>
          <w:p w:rsidR="00E86F8E" w:rsidRPr="00855393" w:rsidRDefault="00E86F8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5539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86F8E" w:rsidRPr="00855393" w:rsidRDefault="00E86F8E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553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553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553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553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 xml:space="preserve"> policy;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ecurity assessment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and authorization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risk management policy; 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sec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urity authorization processes;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683BB6">
              <w:rPr>
                <w:rFonts w:ascii="Arial" w:hAnsi="Arial" w:cs="Arial"/>
                <w:iCs/>
                <w:sz w:val="16"/>
                <w:szCs w:val="16"/>
              </w:rPr>
              <w:t xml:space="preserve">security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authorization </w:t>
            </w:r>
            <w:r w:rsidRPr="00683BB6">
              <w:rPr>
                <w:rFonts w:ascii="Arial" w:hAnsi="Arial" w:cs="Arial"/>
                <w:iCs/>
                <w:sz w:val="16"/>
                <w:szCs w:val="16"/>
              </w:rPr>
              <w:t>package (including security plan, security assessment report, plan of action and milestones, authorization statement)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E86F8E" w:rsidRPr="00FF5120" w:rsidRDefault="00E86F8E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553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553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553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553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security authorization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 xml:space="preserve">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for information systems; organizational personnel with risk management responsibilities</w:t>
            </w:r>
            <w:r w:rsidRPr="00855393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C04B19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04B19"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>CA-5, PM-4, PM-9</w:t>
            </w:r>
          </w:p>
          <w:p w:rsidR="00E22AC1" w:rsidRPr="00C04B19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04B19"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>CA-2, CA-6, CA-7, CM-4, PL-2, PL-6</w:t>
            </w:r>
            <w:r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C04B1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C04B1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C04B1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1024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10243" w:rsidRPr="005073C2" w:rsidTr="00F351C8">
        <w:trPr>
          <w:cantSplit/>
        </w:trPr>
        <w:tc>
          <w:tcPr>
            <w:tcW w:w="1530" w:type="dxa"/>
            <w:gridSpan w:val="2"/>
          </w:tcPr>
          <w:p w:rsidR="00510243" w:rsidRPr="005073C2" w:rsidRDefault="0051024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10243" w:rsidRDefault="0051024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10243" w:rsidRDefault="00510243" w:rsidP="00510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10243" w:rsidRPr="005C5B9C" w:rsidRDefault="00510243" w:rsidP="00510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10243" w:rsidRPr="005C5B9C" w:rsidRDefault="00510243" w:rsidP="00510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98772C" w:rsidRDefault="009877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PM-10.1.1.1</w:t>
            </w:r>
          </w:p>
        </w:tc>
        <w:tc>
          <w:tcPr>
            <w:tcW w:w="7110" w:type="dxa"/>
          </w:tcPr>
          <w:p w:rsidR="00C72F37" w:rsidRPr="00280E35" w:rsidRDefault="0098772C" w:rsidP="00C02D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security program policy, security assessment and authorization policy, risk management policy, procedures addressing security authorization processes, </w:t>
            </w:r>
            <w:r w:rsidR="00280E35">
              <w:rPr>
                <w:iCs/>
                <w:sz w:val="18"/>
                <w:szCs w:val="18"/>
              </w:rPr>
              <w:t>information security program plan, or other relevant documents; [</w:t>
            </w:r>
            <w:r w:rsidR="00280E35">
              <w:rPr>
                <w:i/>
                <w:iCs/>
                <w:sz w:val="18"/>
                <w:szCs w:val="18"/>
              </w:rPr>
              <w:t>reviewing</w:t>
            </w:r>
            <w:r w:rsidR="00280E35">
              <w:rPr>
                <w:iCs/>
                <w:sz w:val="18"/>
                <w:szCs w:val="18"/>
              </w:rPr>
              <w:t xml:space="preserve">] for </w:t>
            </w:r>
            <w:r w:rsidR="00C02DB5">
              <w:rPr>
                <w:iCs/>
                <w:sz w:val="18"/>
                <w:szCs w:val="18"/>
              </w:rPr>
              <w:t xml:space="preserve">the security authorization processes to be employed to </w:t>
            </w:r>
            <w:r w:rsidR="00B943B5">
              <w:rPr>
                <w:iCs/>
                <w:sz w:val="18"/>
                <w:szCs w:val="18"/>
              </w:rPr>
              <w:t xml:space="preserve">manage (i.e., </w:t>
            </w:r>
            <w:r w:rsidR="00C02DB5">
              <w:rPr>
                <w:iCs/>
                <w:sz w:val="18"/>
                <w:szCs w:val="18"/>
              </w:rPr>
              <w:t>document</w:t>
            </w:r>
            <w:r w:rsidR="00E02262">
              <w:rPr>
                <w:iCs/>
                <w:sz w:val="18"/>
                <w:szCs w:val="18"/>
              </w:rPr>
              <w:t>, track, and report</w:t>
            </w:r>
            <w:r w:rsidR="00B943B5">
              <w:rPr>
                <w:iCs/>
                <w:sz w:val="18"/>
                <w:szCs w:val="18"/>
              </w:rPr>
              <w:t>)</w:t>
            </w:r>
            <w:r w:rsidR="00C02DB5">
              <w:rPr>
                <w:iCs/>
                <w:sz w:val="18"/>
                <w:szCs w:val="18"/>
              </w:rPr>
              <w:t xml:space="preserve"> the security state of organizational information systems.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E806F6" w:rsidRDefault="00E806F6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PM-10.1.1.2</w:t>
            </w:r>
          </w:p>
        </w:tc>
        <w:tc>
          <w:tcPr>
            <w:tcW w:w="7110" w:type="dxa"/>
          </w:tcPr>
          <w:p w:rsidR="00F31535" w:rsidRDefault="00E806F6" w:rsidP="00127B1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 w:rsidR="00387ABA">
              <w:rPr>
                <w:rFonts w:cs="Arial"/>
                <w:iCs/>
                <w:sz w:val="18"/>
                <w:szCs w:val="18"/>
              </w:rPr>
              <w:t>security authorization packages for an agreed-upon [</w:t>
            </w:r>
            <w:r w:rsidR="00387ABA">
              <w:rPr>
                <w:rFonts w:cs="Arial"/>
                <w:i/>
                <w:iCs/>
                <w:sz w:val="18"/>
                <w:szCs w:val="18"/>
              </w:rPr>
              <w:t>basic</w:t>
            </w:r>
            <w:r w:rsidR="00387ABA">
              <w:rPr>
                <w:rFonts w:cs="Arial"/>
                <w:iCs/>
                <w:sz w:val="18"/>
                <w:szCs w:val="18"/>
              </w:rPr>
              <w:t>] sample of organizational information systems</w:t>
            </w:r>
            <w:r w:rsidR="002841E9">
              <w:rPr>
                <w:rFonts w:cs="Arial"/>
                <w:iCs/>
                <w:sz w:val="18"/>
                <w:szCs w:val="18"/>
              </w:rPr>
              <w:t>; [</w:t>
            </w:r>
            <w:r w:rsidR="002841E9">
              <w:rPr>
                <w:rFonts w:cs="Arial"/>
                <w:i/>
                <w:iCs/>
                <w:sz w:val="18"/>
                <w:szCs w:val="18"/>
              </w:rPr>
              <w:t>reviewing</w:t>
            </w:r>
            <w:r w:rsidR="002841E9">
              <w:rPr>
                <w:rFonts w:cs="Arial"/>
                <w:iCs/>
                <w:sz w:val="18"/>
                <w:szCs w:val="18"/>
              </w:rPr>
              <w:t>]</w:t>
            </w:r>
            <w:r w:rsidR="005748AA">
              <w:rPr>
                <w:rFonts w:cs="Arial"/>
                <w:iCs/>
                <w:sz w:val="18"/>
                <w:szCs w:val="18"/>
              </w:rPr>
              <w:t xml:space="preserve"> for evidence that </w:t>
            </w:r>
            <w:r w:rsidR="00B327F0">
              <w:rPr>
                <w:rFonts w:cs="Arial"/>
                <w:iCs/>
                <w:sz w:val="18"/>
                <w:szCs w:val="18"/>
              </w:rPr>
              <w:t xml:space="preserve">the measures identified </w:t>
            </w:r>
            <w:r w:rsidR="003A3857">
              <w:rPr>
                <w:rFonts w:cs="Arial"/>
                <w:iCs/>
                <w:sz w:val="18"/>
                <w:szCs w:val="18"/>
              </w:rPr>
              <w:t>in PM-10.1.1.1 are being applied.</w:t>
            </w:r>
          </w:p>
          <w:p w:rsidR="003C26A3" w:rsidRPr="002841E9" w:rsidRDefault="003C26A3" w:rsidP="003C26A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Note to assessor: Security authorization packages should include (for example) the security plan, security assessment report, plan of action and milestones, and authorization statement.</w:t>
            </w:r>
          </w:p>
        </w:tc>
      </w:tr>
      <w:tr w:rsidR="00510243" w:rsidRPr="005073C2" w:rsidTr="00510243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10243" w:rsidRDefault="00510243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10243" w:rsidRPr="008D7BED" w:rsidRDefault="005102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6B58" w:rsidRPr="005073C2" w:rsidTr="00F351C8">
        <w:trPr>
          <w:cantSplit/>
        </w:trPr>
        <w:tc>
          <w:tcPr>
            <w:tcW w:w="1530" w:type="dxa"/>
            <w:gridSpan w:val="2"/>
          </w:tcPr>
          <w:p w:rsidR="00366B58" w:rsidRPr="00E806F6" w:rsidRDefault="00A35A0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PM-10.1.2.1</w:t>
            </w:r>
          </w:p>
        </w:tc>
        <w:tc>
          <w:tcPr>
            <w:tcW w:w="7110" w:type="dxa"/>
          </w:tcPr>
          <w:p w:rsidR="00366B58" w:rsidRPr="00C63D8F" w:rsidRDefault="00A35A0D" w:rsidP="00CE0F5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1942E4">
              <w:rPr>
                <w:iCs/>
                <w:sz w:val="18"/>
                <w:szCs w:val="18"/>
              </w:rPr>
              <w:t xml:space="preserve">information security program policy, security assessment and authorization policy, risk management policy, procedures addressing security authorization processes, </w:t>
            </w:r>
            <w:r w:rsidR="00C63D8F">
              <w:rPr>
                <w:iCs/>
                <w:sz w:val="18"/>
                <w:szCs w:val="18"/>
              </w:rPr>
              <w:t>information security program plan, or other relevant documents; [</w:t>
            </w:r>
            <w:r w:rsidR="00C63D8F">
              <w:rPr>
                <w:i/>
                <w:iCs/>
                <w:sz w:val="18"/>
                <w:szCs w:val="18"/>
              </w:rPr>
              <w:t>reviewing</w:t>
            </w:r>
            <w:r w:rsidR="00C63D8F">
              <w:rPr>
                <w:iCs/>
                <w:sz w:val="18"/>
                <w:szCs w:val="18"/>
              </w:rPr>
              <w:t xml:space="preserve">] for the specific roles and responsibilities within the organizational risk management process. </w:t>
            </w:r>
          </w:p>
        </w:tc>
      </w:tr>
      <w:tr w:rsidR="00366B5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66B58" w:rsidRPr="00E806F6" w:rsidRDefault="00164565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PM-10.1.2.2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66B58" w:rsidRPr="002841E9" w:rsidRDefault="00164565" w:rsidP="004E41E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security assessment and authorization policy, risk management policy, procedures addressing security authorization processes,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4E41EA">
              <w:rPr>
                <w:iCs/>
                <w:sz w:val="18"/>
                <w:szCs w:val="18"/>
              </w:rPr>
              <w:t>organizational personnel</w:t>
            </w:r>
            <w:r>
              <w:rPr>
                <w:iCs/>
                <w:sz w:val="18"/>
                <w:szCs w:val="18"/>
              </w:rPr>
              <w:t xml:space="preserve"> designated to fulfill the roles and responsibilities identified in PM-10.1.2.1.</w:t>
            </w:r>
          </w:p>
        </w:tc>
      </w:tr>
      <w:tr w:rsidR="00366B5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66B58" w:rsidRPr="00366B58" w:rsidRDefault="004E41E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PM-10.1.2.3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66B58" w:rsidRPr="00556B05" w:rsidRDefault="004E41EA" w:rsidP="004E41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identified in PM-10.1.2.2; conducting </w:t>
            </w:r>
            <w:r w:rsidR="00556B05">
              <w:rPr>
                <w:iCs/>
                <w:sz w:val="18"/>
                <w:szCs w:val="18"/>
              </w:rPr>
              <w:t>[</w:t>
            </w:r>
            <w:r w:rsidR="00556B05">
              <w:rPr>
                <w:i/>
                <w:iCs/>
                <w:sz w:val="18"/>
                <w:szCs w:val="18"/>
              </w:rPr>
              <w:t>basic</w:t>
            </w:r>
            <w:r w:rsidR="00556B05">
              <w:rPr>
                <w:iCs/>
                <w:sz w:val="18"/>
                <w:szCs w:val="18"/>
              </w:rPr>
              <w:t>] discussions for evidence that these individuals fulfill the respective roles and responsibilities identified in PM-</w:t>
            </w:r>
            <w:r w:rsidR="00932CA7">
              <w:rPr>
                <w:iCs/>
                <w:sz w:val="18"/>
                <w:szCs w:val="18"/>
              </w:rPr>
              <w:t>10.1.2.1.</w:t>
            </w:r>
          </w:p>
        </w:tc>
      </w:tr>
      <w:tr w:rsidR="00510243" w:rsidRPr="004F7EFC" w:rsidTr="00510243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0243" w:rsidRDefault="00510243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0243" w:rsidRPr="008D7BED" w:rsidRDefault="005102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6B5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66B58" w:rsidRPr="00366B58" w:rsidRDefault="00EC509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PM-10.1.3.1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66B58" w:rsidRPr="00787A68" w:rsidRDefault="00787A68" w:rsidP="00B216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risk management program documentation;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 xml:space="preserve">] for evidence that the security authorization processes identified in </w:t>
            </w:r>
            <w:r w:rsidR="00682275">
              <w:rPr>
                <w:rFonts w:cs="Arial"/>
                <w:iCs/>
                <w:sz w:val="18"/>
                <w:szCs w:val="18"/>
              </w:rPr>
              <w:t>PM-10.1.1.1 are fully integrated into the organization-wide risk management program.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AF3" w:rsidRDefault="00414AF3" w:rsidP="00F351C8">
      <w:r>
        <w:separator/>
      </w:r>
    </w:p>
  </w:endnote>
  <w:endnote w:type="continuationSeparator" w:id="0">
    <w:p w:rsidR="00414AF3" w:rsidRDefault="00414AF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6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10243" w:rsidRDefault="00510243">
            <w:pPr>
              <w:pStyle w:val="Footer"/>
              <w:jc w:val="center"/>
            </w:pPr>
            <w:r>
              <w:t>Initial Public Draft</w:t>
            </w:r>
          </w:p>
          <w:p w:rsidR="00510243" w:rsidRDefault="005102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10243" w:rsidRDefault="00510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AF3" w:rsidRDefault="00414AF3" w:rsidP="00F351C8">
      <w:r>
        <w:separator/>
      </w:r>
    </w:p>
  </w:footnote>
  <w:footnote w:type="continuationSeparator" w:id="0">
    <w:p w:rsidR="00414AF3" w:rsidRDefault="00414AF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43" w:rsidRDefault="00510243">
    <w:pPr>
      <w:pStyle w:val="Header"/>
    </w:pPr>
    <w:r>
      <w:t>Assessment Case:  PM-10 Security Authorization Process</w:t>
    </w:r>
  </w:p>
  <w:p w:rsidR="00510243" w:rsidRDefault="005102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C0D"/>
    <w:multiLevelType w:val="hybridMultilevel"/>
    <w:tmpl w:val="B43E2A88"/>
    <w:lvl w:ilvl="0" w:tplc="19BCAD2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606D9"/>
    <w:rsid w:val="00127B11"/>
    <w:rsid w:val="00135460"/>
    <w:rsid w:val="00150879"/>
    <w:rsid w:val="00164565"/>
    <w:rsid w:val="001942E4"/>
    <w:rsid w:val="001A7AB4"/>
    <w:rsid w:val="001C3BD4"/>
    <w:rsid w:val="001D18B5"/>
    <w:rsid w:val="00217293"/>
    <w:rsid w:val="00280E35"/>
    <w:rsid w:val="002841E9"/>
    <w:rsid w:val="002F5405"/>
    <w:rsid w:val="002F6E98"/>
    <w:rsid w:val="003111F5"/>
    <w:rsid w:val="00311BC5"/>
    <w:rsid w:val="0033119F"/>
    <w:rsid w:val="00366B58"/>
    <w:rsid w:val="00372A1F"/>
    <w:rsid w:val="00387ABA"/>
    <w:rsid w:val="003A3857"/>
    <w:rsid w:val="003C26A3"/>
    <w:rsid w:val="00414AF3"/>
    <w:rsid w:val="004569C2"/>
    <w:rsid w:val="00472A5C"/>
    <w:rsid w:val="004E41EA"/>
    <w:rsid w:val="00510243"/>
    <w:rsid w:val="00531A1C"/>
    <w:rsid w:val="0055491C"/>
    <w:rsid w:val="00556B05"/>
    <w:rsid w:val="005748AA"/>
    <w:rsid w:val="005E0988"/>
    <w:rsid w:val="005F621E"/>
    <w:rsid w:val="00623080"/>
    <w:rsid w:val="0065175E"/>
    <w:rsid w:val="00682275"/>
    <w:rsid w:val="006E36E2"/>
    <w:rsid w:val="006F3A36"/>
    <w:rsid w:val="00707F6C"/>
    <w:rsid w:val="007134C8"/>
    <w:rsid w:val="00767E78"/>
    <w:rsid w:val="00787A68"/>
    <w:rsid w:val="007C2EC3"/>
    <w:rsid w:val="007D39C7"/>
    <w:rsid w:val="0081301E"/>
    <w:rsid w:val="00854526"/>
    <w:rsid w:val="008575B2"/>
    <w:rsid w:val="00870562"/>
    <w:rsid w:val="008C3AB6"/>
    <w:rsid w:val="008E40CC"/>
    <w:rsid w:val="008E5682"/>
    <w:rsid w:val="008F10FE"/>
    <w:rsid w:val="0090735A"/>
    <w:rsid w:val="00920EAA"/>
    <w:rsid w:val="00927DC8"/>
    <w:rsid w:val="00932CA7"/>
    <w:rsid w:val="0098772C"/>
    <w:rsid w:val="00A35A0D"/>
    <w:rsid w:val="00A4094F"/>
    <w:rsid w:val="00A45573"/>
    <w:rsid w:val="00AD46A5"/>
    <w:rsid w:val="00AD6EF5"/>
    <w:rsid w:val="00B327F0"/>
    <w:rsid w:val="00B576E5"/>
    <w:rsid w:val="00B6655E"/>
    <w:rsid w:val="00B768C4"/>
    <w:rsid w:val="00B943B5"/>
    <w:rsid w:val="00BB37B9"/>
    <w:rsid w:val="00BE0A45"/>
    <w:rsid w:val="00C02DB5"/>
    <w:rsid w:val="00C04B19"/>
    <w:rsid w:val="00C26D2E"/>
    <w:rsid w:val="00C63D8F"/>
    <w:rsid w:val="00C70011"/>
    <w:rsid w:val="00C72F37"/>
    <w:rsid w:val="00CA44E3"/>
    <w:rsid w:val="00CE0F5A"/>
    <w:rsid w:val="00CF4C0A"/>
    <w:rsid w:val="00DE562C"/>
    <w:rsid w:val="00E02262"/>
    <w:rsid w:val="00E22AC1"/>
    <w:rsid w:val="00E806F6"/>
    <w:rsid w:val="00E86F8E"/>
    <w:rsid w:val="00E87CD4"/>
    <w:rsid w:val="00EC509F"/>
    <w:rsid w:val="00EE1A67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E4CF1"/>
    <w:rsid w:val="00DE4CF1"/>
    <w:rsid w:val="00E9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D5CABC6DF421F8F17271D27E2FEC0">
    <w:name w:val="F89D5CABC6DF421F8F17271D27E2FEC0"/>
    <w:rsid w:val="00DE4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1E92-A679-4252-A2A7-22D92FF0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63</cp:revision>
  <cp:lastPrinted>2011-01-04T02:19:00Z</cp:lastPrinted>
  <dcterms:created xsi:type="dcterms:W3CDTF">2011-09-15T16:03:00Z</dcterms:created>
  <dcterms:modified xsi:type="dcterms:W3CDTF">2011-11-05T11:08:00Z</dcterms:modified>
</cp:coreProperties>
</file>