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C41DB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C41DB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</w:t>
            </w:r>
            <w:r w:rsidRPr="008C2A97">
              <w:rPr>
                <w:iCs/>
                <w:szCs w:val="16"/>
                <w:shd w:val="clear" w:color="auto" w:fill="FFFFFF" w:themeFill="background1"/>
              </w:rPr>
              <w:t>ssment Information from Special Publication 800-53A Rev. 1 (June 2010)</w:t>
            </w:r>
          </w:p>
        </w:tc>
      </w:tr>
      <w:tr w:rsidR="006C41DB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C41DB" w:rsidRPr="000F6048" w:rsidRDefault="006C41D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6C41DB" w:rsidRPr="000F6048" w:rsidRDefault="006C41DB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TRANSMISSION INTEGRITY</w:t>
            </w:r>
          </w:p>
        </w:tc>
      </w:tr>
      <w:tr w:rsidR="006C41DB" w:rsidRPr="00D54FC9" w:rsidTr="00F351C8">
        <w:trPr>
          <w:cantSplit/>
        </w:trPr>
        <w:tc>
          <w:tcPr>
            <w:tcW w:w="1166" w:type="dxa"/>
          </w:tcPr>
          <w:p w:rsidR="006C41DB" w:rsidRDefault="00222DD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SC-8.1</w:t>
            </w:r>
          </w:p>
          <w:p w:rsidR="006C41DB" w:rsidRPr="000F6048" w:rsidRDefault="006C41DB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SC-8.1</w:t>
            </w:r>
            <w:r w:rsidR="00222DD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6C41DB" w:rsidRPr="000F6048" w:rsidRDefault="006C41D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C41DB" w:rsidRPr="000F6048" w:rsidRDefault="006C41DB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protects the integrity of transmitted information.</w:t>
            </w:r>
          </w:p>
          <w:p w:rsidR="006C41DB" w:rsidRPr="00CB5341" w:rsidRDefault="006C41D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B534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C41DB" w:rsidRPr="00CB5341" w:rsidRDefault="006C41DB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CB53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B53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B53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B53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CB534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transmission integrity; information system design documentation; information system configuration settings and associated documentation; other relevant documents or records].</w:t>
            </w:r>
          </w:p>
          <w:p w:rsidR="006C41DB" w:rsidRPr="000F6048" w:rsidRDefault="006C41DB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CB53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CB53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B53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B53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Transmission integrity capability within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E0DA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9173B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CM-6, MA-4, PE-4, </w:t>
            </w:r>
            <w:r w:rsidR="003A0CB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 w:rsidR="00E61B6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SC-13, </w:t>
            </w:r>
            <w:r w:rsidR="00BC35CE">
              <w:rPr>
                <w:rFonts w:ascii="Arial" w:hAnsi="Arial" w:cs="Arial"/>
                <w:iCs/>
                <w:smallCaps/>
                <w:sz w:val="16"/>
                <w:szCs w:val="16"/>
              </w:rPr>
              <w:t>SC-33, SI-7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E0DA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C2A97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8C2A97" w:rsidRPr="005073C2" w:rsidTr="00F351C8">
        <w:trPr>
          <w:cantSplit/>
        </w:trPr>
        <w:tc>
          <w:tcPr>
            <w:tcW w:w="1530" w:type="dxa"/>
            <w:gridSpan w:val="2"/>
          </w:tcPr>
          <w:p w:rsidR="008C2A97" w:rsidRPr="005073C2" w:rsidRDefault="008C2A9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C2A97" w:rsidRDefault="008C2A97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8C2A97" w:rsidRDefault="008C2A97" w:rsidP="008C2A9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8C2A97" w:rsidRPr="005C5B9C" w:rsidRDefault="008C2A97" w:rsidP="008C2A9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8C2A97" w:rsidRPr="005C5B9C" w:rsidRDefault="008C2A97" w:rsidP="008C2A9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53153F" w:rsidRPr="005073C2" w:rsidTr="00F351C8">
        <w:trPr>
          <w:cantSplit/>
        </w:trPr>
        <w:tc>
          <w:tcPr>
            <w:tcW w:w="1530" w:type="dxa"/>
            <w:gridSpan w:val="2"/>
          </w:tcPr>
          <w:p w:rsidR="0053153F" w:rsidRPr="002F5405" w:rsidRDefault="0053153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53153F" w:rsidRPr="005073C2" w:rsidRDefault="0053153F" w:rsidP="0010232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security plan,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322D48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 xml:space="preserve">mechanisms and their configuration settings to be employed to </w:t>
            </w:r>
            <w:r w:rsidR="000E7C03">
              <w:rPr>
                <w:iCs/>
                <w:sz w:val="18"/>
                <w:szCs w:val="18"/>
              </w:rPr>
              <w:t xml:space="preserve">protect the integrity of transmitted information. </w:t>
            </w:r>
          </w:p>
        </w:tc>
      </w:tr>
      <w:tr w:rsidR="0053153F" w:rsidRPr="005073C2" w:rsidTr="00F351C8">
        <w:trPr>
          <w:cantSplit/>
        </w:trPr>
        <w:tc>
          <w:tcPr>
            <w:tcW w:w="1530" w:type="dxa"/>
            <w:gridSpan w:val="2"/>
          </w:tcPr>
          <w:p w:rsidR="0053153F" w:rsidRPr="002F5405" w:rsidRDefault="0053153F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3153F" w:rsidRPr="00846589" w:rsidRDefault="0053153F" w:rsidP="0010232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</w:t>
            </w:r>
            <w:r w:rsidR="00322D48">
              <w:rPr>
                <w:iCs/>
                <w:sz w:val="18"/>
                <w:szCs w:val="18"/>
              </w:rPr>
              <w:t xml:space="preserve"> </w:t>
            </w:r>
            <w:r w:rsidR="00102327">
              <w:rPr>
                <w:iCs/>
                <w:sz w:val="18"/>
                <w:szCs w:val="18"/>
              </w:rPr>
              <w:t xml:space="preserve">the </w:t>
            </w:r>
            <w:r w:rsidR="00322D48">
              <w:rPr>
                <w:iCs/>
                <w:sz w:val="18"/>
                <w:szCs w:val="18"/>
              </w:rPr>
              <w:t>automated</w:t>
            </w:r>
            <w:r w:rsidRPr="009F22AF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identified in SC-</w:t>
            </w:r>
            <w:r w:rsidR="000E7C03">
              <w:rPr>
                <w:iCs/>
                <w:sz w:val="18"/>
                <w:szCs w:val="18"/>
              </w:rPr>
              <w:t>8.1.1.</w:t>
            </w:r>
            <w:r w:rsidR="00102327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0E7C03">
              <w:rPr>
                <w:iCs/>
                <w:sz w:val="18"/>
                <w:szCs w:val="18"/>
              </w:rPr>
              <w:t>SC-8.1.1.</w:t>
            </w:r>
            <w:r w:rsidR="00102327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3153F" w:rsidRPr="005073C2" w:rsidTr="00F351C8">
        <w:trPr>
          <w:cantSplit/>
        </w:trPr>
        <w:tc>
          <w:tcPr>
            <w:tcW w:w="1530" w:type="dxa"/>
            <w:gridSpan w:val="2"/>
          </w:tcPr>
          <w:p w:rsidR="0053153F" w:rsidRPr="002F5405" w:rsidRDefault="0053153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3153F" w:rsidRPr="005073C2" w:rsidRDefault="0053153F" w:rsidP="0010232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035722">
              <w:rPr>
                <w:iCs/>
                <w:sz w:val="18"/>
                <w:szCs w:val="18"/>
              </w:rPr>
              <w:t>the</w:t>
            </w:r>
            <w:r w:rsidRPr="00B16608">
              <w:rPr>
                <w:iCs/>
                <w:sz w:val="18"/>
                <w:szCs w:val="18"/>
              </w:rPr>
              <w:t xml:space="preserve"> </w:t>
            </w:r>
            <w:r w:rsidR="00322D48">
              <w:rPr>
                <w:iCs/>
                <w:sz w:val="18"/>
                <w:szCs w:val="18"/>
              </w:rPr>
              <w:t xml:space="preserve">automated </w:t>
            </w:r>
            <w:r w:rsidRPr="00B16608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0E7C03">
              <w:rPr>
                <w:iCs/>
                <w:sz w:val="18"/>
                <w:szCs w:val="18"/>
              </w:rPr>
              <w:t>SC-8.1.1.</w:t>
            </w:r>
            <w:r w:rsidR="00102327">
              <w:rPr>
                <w:iCs/>
                <w:sz w:val="18"/>
                <w:szCs w:val="18"/>
              </w:rPr>
              <w:t>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C2A97" w:rsidRDefault="008C2A9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6C41DB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8C2A9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6C41DB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6C41DB" w:rsidRPr="000F6048" w:rsidRDefault="006C41D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SC-8(1)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6C41DB" w:rsidRPr="000F6048" w:rsidRDefault="006C41DB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TRANSMISSION INTEGRITY</w:t>
            </w:r>
          </w:p>
        </w:tc>
      </w:tr>
      <w:tr w:rsidR="006C41DB" w:rsidRPr="005073C2" w:rsidTr="008C2A97">
        <w:trPr>
          <w:cantSplit/>
          <w:trHeight w:val="2726"/>
        </w:trPr>
        <w:tc>
          <w:tcPr>
            <w:tcW w:w="1530" w:type="dxa"/>
          </w:tcPr>
          <w:p w:rsidR="006C41DB" w:rsidRDefault="00222DD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SC-8(1).1</w:t>
            </w:r>
          </w:p>
          <w:p w:rsidR="006C41DB" w:rsidRPr="000F6048" w:rsidRDefault="006C41DB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SC-8(1).1</w:t>
            </w:r>
            <w:r w:rsidR="00222DD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6C41DB" w:rsidRPr="000F6048" w:rsidRDefault="006C41D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C41DB" w:rsidRPr="000F6048" w:rsidRDefault="006C41DB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</w:t>
            </w:r>
            <w:r>
              <w:rPr>
                <w:i/>
                <w:iCs/>
                <w:sz w:val="20"/>
              </w:rPr>
              <w:t>organization</w:t>
            </w:r>
            <w:r w:rsidRPr="000F6048">
              <w:rPr>
                <w:i/>
                <w:iCs/>
                <w:sz w:val="20"/>
              </w:rPr>
              <w:t xml:space="preserve"> employs cryptographic mechanisms to recognize changes to information during transmission unless otherwise protected by alternative physical measures.</w:t>
            </w:r>
          </w:p>
          <w:p w:rsidR="006C41DB" w:rsidRPr="00B03AF1" w:rsidRDefault="006C41D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C41DB" w:rsidRPr="00B03AF1" w:rsidRDefault="006C41DB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transmission integrity; information system design documentation; information system configuration settings and associated documentation; other relevant documents or records].</w:t>
            </w:r>
          </w:p>
          <w:p w:rsidR="006C41DB" w:rsidRPr="000F6048" w:rsidRDefault="006C41DB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iCs/>
                <w:sz w:val="20"/>
                <w:highlight w:val="yellow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Cryptographic mechanisms implementing transmission integrity capability within the information system].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E0DA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C35CE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3A0CB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 w:rsidR="00BC35CE">
              <w:rPr>
                <w:rFonts w:ascii="Arial" w:hAnsi="Arial" w:cs="Arial"/>
                <w:iCs/>
                <w:smallCaps/>
                <w:sz w:val="16"/>
                <w:szCs w:val="16"/>
              </w:rPr>
              <w:t>SC-13, SC-33, SI-7, CM-6</w:t>
            </w:r>
            <w:r w:rsidR="002A1814">
              <w:rPr>
                <w:rFonts w:ascii="Arial" w:hAnsi="Arial" w:cs="Arial"/>
                <w:iCs/>
                <w:smallCaps/>
                <w:sz w:val="16"/>
                <w:szCs w:val="16"/>
              </w:rPr>
              <w:t>, AC-17</w:t>
            </w:r>
            <w:r w:rsidR="00C87EB5">
              <w:rPr>
                <w:rFonts w:ascii="Arial" w:hAnsi="Arial" w:cs="Arial"/>
                <w:iCs/>
                <w:smallCaps/>
                <w:sz w:val="16"/>
                <w:szCs w:val="16"/>
              </w:rPr>
              <w:t>, MA-4</w:t>
            </w:r>
            <w:r w:rsidR="00E47EDF">
              <w:rPr>
                <w:rFonts w:ascii="Arial" w:hAnsi="Arial" w:cs="Arial"/>
                <w:iCs/>
                <w:smallCaps/>
                <w:sz w:val="16"/>
                <w:szCs w:val="16"/>
              </w:rPr>
              <w:t>, PE-4</w:t>
            </w:r>
          </w:p>
          <w:p w:rsidR="001C3BD4" w:rsidRPr="002F5405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E0DA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8C2A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E7C03" w:rsidRPr="005073C2" w:rsidTr="00F351C8">
        <w:trPr>
          <w:cantSplit/>
        </w:trPr>
        <w:tc>
          <w:tcPr>
            <w:tcW w:w="1530" w:type="dxa"/>
          </w:tcPr>
          <w:p w:rsidR="000E7C03" w:rsidRPr="005073C2" w:rsidRDefault="000E7C0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0E7C03" w:rsidRPr="005073C2" w:rsidRDefault="000E7C03" w:rsidP="003D001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security plan,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cryptographic mechanisms and their configuration settings to be employed to recognize changes to information during transmission unless otherwise protected by alternative physical measures. </w:t>
            </w:r>
          </w:p>
        </w:tc>
      </w:tr>
      <w:tr w:rsidR="000E7C03" w:rsidRPr="005073C2" w:rsidTr="00F351C8">
        <w:trPr>
          <w:cantSplit/>
        </w:trPr>
        <w:tc>
          <w:tcPr>
            <w:tcW w:w="1530" w:type="dxa"/>
          </w:tcPr>
          <w:p w:rsidR="000E7C03" w:rsidRPr="002F5405" w:rsidRDefault="000E7C0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0E7C03" w:rsidRPr="00846589" w:rsidRDefault="000E7C03" w:rsidP="0003572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="00035722">
              <w:rPr>
                <w:iCs/>
                <w:sz w:val="18"/>
                <w:szCs w:val="18"/>
              </w:rPr>
              <w:t xml:space="preserve"> of </w:t>
            </w:r>
            <w:r w:rsidR="00466214">
              <w:rPr>
                <w:iCs/>
                <w:sz w:val="18"/>
                <w:szCs w:val="18"/>
              </w:rPr>
              <w:t xml:space="preserve">the </w:t>
            </w:r>
            <w:r w:rsidR="00035722">
              <w:rPr>
                <w:iCs/>
                <w:sz w:val="18"/>
                <w:szCs w:val="18"/>
              </w:rPr>
              <w:t xml:space="preserve">cryptographic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SC-8(1).1.1.1;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SC-8(1).1.1.1.</w:t>
            </w:r>
          </w:p>
        </w:tc>
      </w:tr>
      <w:tr w:rsidR="000E7C03" w:rsidRPr="005073C2" w:rsidTr="00F351C8">
        <w:trPr>
          <w:cantSplit/>
        </w:trPr>
        <w:tc>
          <w:tcPr>
            <w:tcW w:w="1530" w:type="dxa"/>
          </w:tcPr>
          <w:p w:rsidR="000E7C03" w:rsidRPr="002F5405" w:rsidRDefault="000E7C0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0E7C03" w:rsidRPr="005073C2" w:rsidRDefault="000E7C03" w:rsidP="00577FD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>the</w:t>
            </w:r>
            <w:r w:rsidR="00CC7AAB">
              <w:rPr>
                <w:iCs/>
                <w:sz w:val="18"/>
                <w:szCs w:val="18"/>
              </w:rPr>
              <w:t xml:space="preserve"> cryptographic</w:t>
            </w:r>
            <w:r w:rsidR="00CC7AAB" w:rsidRPr="00B16608"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SC-8(1).1.1.1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6C41DB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6C41DB" w:rsidRPr="005073C2" w:rsidRDefault="006C41DB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C2A97" w:rsidRDefault="008C2A9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6C41DB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6C41DB" w:rsidRPr="005073C2" w:rsidRDefault="006C41DB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6C41DB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6C41DB" w:rsidRPr="005073C2" w:rsidRDefault="006C41DB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C2A9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6C41DB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6C41DB" w:rsidRPr="000F6048" w:rsidRDefault="006C41D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SC-8(2)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6C41DB" w:rsidRPr="000F6048" w:rsidRDefault="006C41DB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TRANSMISSION INTEGRITY</w:t>
            </w:r>
          </w:p>
        </w:tc>
      </w:tr>
      <w:tr w:rsidR="006C41DB" w:rsidRPr="005073C2" w:rsidTr="003B08F2">
        <w:trPr>
          <w:cantSplit/>
          <w:trHeight w:val="3244"/>
        </w:trPr>
        <w:tc>
          <w:tcPr>
            <w:tcW w:w="1530" w:type="dxa"/>
          </w:tcPr>
          <w:p w:rsidR="006C41DB" w:rsidRDefault="006C41DB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</w:p>
          <w:p w:rsidR="00222DD1" w:rsidRDefault="00222DD1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C41DB" w:rsidRDefault="006C41DB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C41DB" w:rsidRDefault="006C41DB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 w:rsidR="00222DD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6C41DB" w:rsidRDefault="006C41DB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 w:rsidR="00222DD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6C41DB" w:rsidRDefault="006C41DB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 w:rsidR="00222DD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6C41DB" w:rsidRPr="000F6048" w:rsidRDefault="006C41D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C41DB" w:rsidRDefault="006C41DB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in preparation for transmission maintains the integrity of information during</w:t>
            </w:r>
            <w:r>
              <w:rPr>
                <w:i/>
                <w:iCs/>
                <w:sz w:val="20"/>
              </w:rPr>
              <w:t>:</w:t>
            </w:r>
          </w:p>
          <w:p w:rsidR="006C41DB" w:rsidRDefault="006C41DB" w:rsidP="006C41D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32A43">
              <w:rPr>
                <w:i/>
                <w:iCs/>
                <w:sz w:val="20"/>
              </w:rPr>
              <w:t>aggregation</w:t>
            </w:r>
            <w:r>
              <w:rPr>
                <w:i/>
                <w:iCs/>
                <w:sz w:val="20"/>
              </w:rPr>
              <w:t>;</w:t>
            </w:r>
          </w:p>
          <w:p w:rsidR="006C41DB" w:rsidRDefault="006C41DB" w:rsidP="006C41D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packaging; </w:t>
            </w:r>
            <w:r w:rsidRPr="00F32A43">
              <w:rPr>
                <w:i/>
                <w:iCs/>
                <w:sz w:val="20"/>
              </w:rPr>
              <w:t>and</w:t>
            </w:r>
          </w:p>
          <w:p w:rsidR="006C41DB" w:rsidRPr="00F32A43" w:rsidRDefault="006C41DB" w:rsidP="006C41D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F32A43">
              <w:rPr>
                <w:i/>
                <w:iCs/>
                <w:sz w:val="20"/>
              </w:rPr>
              <w:t>transformation</w:t>
            </w:r>
            <w:proofErr w:type="gramEnd"/>
            <w:r w:rsidRPr="00F32A43">
              <w:rPr>
                <w:i/>
                <w:iCs/>
                <w:sz w:val="20"/>
              </w:rPr>
              <w:t>.</w:t>
            </w:r>
          </w:p>
          <w:p w:rsidR="006C41DB" w:rsidRPr="00B03AF1" w:rsidRDefault="006C41D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C41DB" w:rsidRPr="00B03AF1" w:rsidRDefault="006C41DB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transmission integrity; information system design documentation; information system configuration settings and associated documentation; other relevant documents or records].</w:t>
            </w:r>
          </w:p>
          <w:p w:rsidR="006C41DB" w:rsidRPr="000F6048" w:rsidRDefault="006C41DB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iCs/>
                <w:sz w:val="20"/>
                <w:highlight w:val="yellow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ransmission integrity capability within the information system].</w:t>
            </w:r>
          </w:p>
        </w:tc>
      </w:tr>
      <w:tr w:rsidR="006C41DB" w:rsidRPr="005073C2" w:rsidTr="003B08F2">
        <w:trPr>
          <w:cantSplit/>
        </w:trPr>
        <w:tc>
          <w:tcPr>
            <w:tcW w:w="8640" w:type="dxa"/>
            <w:gridSpan w:val="2"/>
          </w:tcPr>
          <w:p w:rsidR="006C41DB" w:rsidRPr="005073C2" w:rsidRDefault="006C41DB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6C41DB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C41DB" w:rsidRPr="005073C2" w:rsidRDefault="006C41DB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6C41DB" w:rsidRPr="005073C2" w:rsidRDefault="006C41DB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6C41DB" w:rsidRPr="005073C2" w:rsidRDefault="006C41DB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E0DA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6C41DB" w:rsidRPr="005073C2" w:rsidRDefault="006C41DB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3A0CB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 w:rsidR="00BC35CE">
              <w:rPr>
                <w:rFonts w:ascii="Arial" w:hAnsi="Arial" w:cs="Arial"/>
                <w:iCs/>
                <w:smallCaps/>
                <w:sz w:val="16"/>
                <w:szCs w:val="16"/>
              </w:rPr>
              <w:t>SC-13, SC-33, SI-7, CM-6</w:t>
            </w:r>
            <w:r w:rsidR="002A1814">
              <w:rPr>
                <w:rFonts w:ascii="Arial" w:hAnsi="Arial" w:cs="Arial"/>
                <w:iCs/>
                <w:smallCaps/>
                <w:sz w:val="16"/>
                <w:szCs w:val="16"/>
              </w:rPr>
              <w:t>, AC-17</w:t>
            </w:r>
            <w:r w:rsidR="00C87EB5">
              <w:rPr>
                <w:rFonts w:ascii="Arial" w:hAnsi="Arial" w:cs="Arial"/>
                <w:iCs/>
                <w:smallCaps/>
                <w:sz w:val="16"/>
                <w:szCs w:val="16"/>
              </w:rPr>
              <w:t>, MA-4</w:t>
            </w:r>
            <w:r w:rsidR="00E47EDF">
              <w:rPr>
                <w:rFonts w:ascii="Arial" w:hAnsi="Arial" w:cs="Arial"/>
                <w:iCs/>
                <w:smallCaps/>
                <w:sz w:val="16"/>
                <w:szCs w:val="16"/>
              </w:rPr>
              <w:t>, PE-4</w:t>
            </w:r>
          </w:p>
          <w:p w:rsidR="006C41DB" w:rsidRPr="002F5405" w:rsidRDefault="006C41DB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E0DA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6C41DB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C41DB" w:rsidRPr="005073C2" w:rsidRDefault="006C41DB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C41DB" w:rsidRPr="005073C2" w:rsidRDefault="006C41DB" w:rsidP="008C2A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C2964" w:rsidRPr="005073C2" w:rsidTr="003B08F2">
        <w:trPr>
          <w:cantSplit/>
        </w:trPr>
        <w:tc>
          <w:tcPr>
            <w:tcW w:w="1530" w:type="dxa"/>
          </w:tcPr>
          <w:p w:rsidR="006C2964" w:rsidRDefault="006C2964" w:rsidP="006C2964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E61B6E" w:rsidRDefault="00E61B6E" w:rsidP="006C2964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61B6E" w:rsidRDefault="00E61B6E" w:rsidP="00BB19B6">
            <w:pPr>
              <w:spacing w:before="16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E61B6E" w:rsidRDefault="00E61B6E" w:rsidP="00E61B6E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6C2964" w:rsidRPr="005073C2" w:rsidRDefault="00E61B6E" w:rsidP="00E61B6E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6C2964" w:rsidRDefault="006C2964" w:rsidP="00E61B6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security plan,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 w:rsidR="00E61B6E">
              <w:rPr>
                <w:iCs/>
                <w:sz w:val="18"/>
                <w:szCs w:val="18"/>
              </w:rPr>
              <w:t>the</w:t>
            </w:r>
            <w:r w:rsidR="00322D48">
              <w:rPr>
                <w:iCs/>
                <w:sz w:val="18"/>
                <w:szCs w:val="18"/>
              </w:rPr>
              <w:t xml:space="preserve"> automated</w:t>
            </w:r>
            <w:r w:rsidR="00E61B6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mechanisms and their configuration settings to be employed to</w:t>
            </w:r>
            <w:r w:rsidR="00E61B6E">
              <w:rPr>
                <w:iCs/>
                <w:sz w:val="18"/>
                <w:szCs w:val="18"/>
              </w:rPr>
              <w:t xml:space="preserve">, in preparation for transmission, maintain the integrity of information during: </w:t>
            </w:r>
          </w:p>
          <w:p w:rsidR="00E61B6E" w:rsidRPr="00E61B6E" w:rsidRDefault="00E61B6E" w:rsidP="00E61B6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61B6E">
              <w:rPr>
                <w:iCs/>
                <w:sz w:val="18"/>
                <w:szCs w:val="18"/>
              </w:rPr>
              <w:t>aggregation;</w:t>
            </w:r>
          </w:p>
          <w:p w:rsidR="00E61B6E" w:rsidRPr="00E61B6E" w:rsidRDefault="00E61B6E" w:rsidP="00E61B6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61B6E">
              <w:rPr>
                <w:iCs/>
                <w:sz w:val="18"/>
                <w:szCs w:val="18"/>
              </w:rPr>
              <w:t>packaging; and</w:t>
            </w:r>
          </w:p>
          <w:p w:rsidR="00E61B6E" w:rsidRPr="00E61B6E" w:rsidRDefault="00E61B6E" w:rsidP="00E61B6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E61B6E">
              <w:rPr>
                <w:iCs/>
                <w:sz w:val="18"/>
                <w:szCs w:val="18"/>
              </w:rPr>
              <w:t>transformation</w:t>
            </w:r>
            <w:proofErr w:type="gramEnd"/>
            <w:r w:rsidRPr="00E61B6E">
              <w:rPr>
                <w:iCs/>
                <w:sz w:val="18"/>
                <w:szCs w:val="18"/>
              </w:rPr>
              <w:t>.</w:t>
            </w:r>
          </w:p>
        </w:tc>
      </w:tr>
      <w:tr w:rsidR="006C2964" w:rsidRPr="005073C2" w:rsidTr="003B08F2">
        <w:trPr>
          <w:cantSplit/>
        </w:trPr>
        <w:tc>
          <w:tcPr>
            <w:tcW w:w="1530" w:type="dxa"/>
          </w:tcPr>
          <w:p w:rsidR="006C2964" w:rsidRPr="006C2964" w:rsidRDefault="006C2964" w:rsidP="006C2964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6C2964" w:rsidRPr="00846589" w:rsidRDefault="006C2964" w:rsidP="0003572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470055">
              <w:rPr>
                <w:iCs/>
                <w:sz w:val="18"/>
                <w:szCs w:val="18"/>
              </w:rPr>
              <w:t xml:space="preserve">the </w:t>
            </w:r>
            <w:r w:rsidR="00322D48">
              <w:rPr>
                <w:iCs/>
                <w:sz w:val="18"/>
                <w:szCs w:val="18"/>
              </w:rPr>
              <w:t xml:space="preserve">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SC-8</w:t>
            </w:r>
            <w:r w:rsidR="00E61B6E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>).1.1.1</w:t>
            </w:r>
            <w:r w:rsidR="00E61B6E">
              <w:rPr>
                <w:iCs/>
                <w:sz w:val="18"/>
                <w:szCs w:val="18"/>
              </w:rPr>
              <w:t>.a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E61B6E">
              <w:rPr>
                <w:iCs/>
                <w:sz w:val="18"/>
                <w:szCs w:val="18"/>
              </w:rPr>
              <w:t xml:space="preserve">SC-8(2).1.1.1.a to maintain </w:t>
            </w:r>
            <w:r w:rsidR="00E93A55">
              <w:rPr>
                <w:iCs/>
                <w:sz w:val="18"/>
                <w:szCs w:val="18"/>
              </w:rPr>
              <w:t xml:space="preserve">the </w:t>
            </w:r>
            <w:r w:rsidR="00E61B6E">
              <w:rPr>
                <w:iCs/>
                <w:sz w:val="18"/>
                <w:szCs w:val="18"/>
              </w:rPr>
              <w:t xml:space="preserve">integrity of information during aggregation. </w:t>
            </w:r>
          </w:p>
        </w:tc>
      </w:tr>
      <w:tr w:rsidR="00B12556" w:rsidRPr="005073C2" w:rsidTr="003B08F2">
        <w:trPr>
          <w:cantSplit/>
        </w:trPr>
        <w:tc>
          <w:tcPr>
            <w:tcW w:w="1530" w:type="dxa"/>
          </w:tcPr>
          <w:p w:rsidR="00B12556" w:rsidRPr="002F5405" w:rsidRDefault="00B12556" w:rsidP="00B12556">
            <w:pPr>
              <w:spacing w:before="100" w:after="8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B12556" w:rsidRPr="00846589" w:rsidRDefault="00B12556" w:rsidP="00D35E7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470055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SC-8(2).1.1.1.b;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SC-8(2).1.1.1.b to maintain the integrity of information during packaging. </w:t>
            </w:r>
          </w:p>
        </w:tc>
      </w:tr>
      <w:tr w:rsidR="00B12556" w:rsidRPr="005073C2" w:rsidTr="003B08F2">
        <w:trPr>
          <w:cantSplit/>
        </w:trPr>
        <w:tc>
          <w:tcPr>
            <w:tcW w:w="1530" w:type="dxa"/>
          </w:tcPr>
          <w:p w:rsidR="00B12556" w:rsidRPr="000F6048" w:rsidRDefault="00B12556" w:rsidP="00B12556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B12556" w:rsidRPr="00264C70" w:rsidRDefault="00B12556" w:rsidP="002E5D2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 </w:t>
            </w:r>
            <w:r w:rsidR="00470055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9F22AF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identified in SC-8(2).1.1.1.c;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SC-8(2).1.1.1.c to maintain the integrity of information during transformation.</w:t>
            </w:r>
          </w:p>
        </w:tc>
      </w:tr>
      <w:tr w:rsidR="00B12556" w:rsidRPr="005073C2" w:rsidTr="003B08F2">
        <w:trPr>
          <w:cantSplit/>
        </w:trPr>
        <w:tc>
          <w:tcPr>
            <w:tcW w:w="1530" w:type="dxa"/>
          </w:tcPr>
          <w:p w:rsidR="00B12556" w:rsidRPr="002F5405" w:rsidRDefault="00B12556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</w:tcPr>
          <w:p w:rsidR="00B12556" w:rsidRPr="005073C2" w:rsidRDefault="00B12556" w:rsidP="002E5D2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>the 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SC-8(2).1.1.1.a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0284E">
              <w:rPr>
                <w:iCs/>
                <w:sz w:val="18"/>
                <w:szCs w:val="18"/>
              </w:rPr>
              <w:t xml:space="preserve">in SC-8(2).1.1.1.a </w:t>
            </w:r>
            <w:r>
              <w:rPr>
                <w:iCs/>
                <w:sz w:val="18"/>
                <w:szCs w:val="18"/>
              </w:rPr>
              <w:t>to maintain the integrity of information during aggregation.</w:t>
            </w:r>
          </w:p>
        </w:tc>
      </w:tr>
      <w:tr w:rsidR="00B12556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12556" w:rsidRDefault="00B12556" w:rsidP="00E61B6E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.1.6</w:t>
            </w:r>
          </w:p>
          <w:p w:rsidR="00B12556" w:rsidRPr="002F5405" w:rsidRDefault="00B12556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2556" w:rsidRPr="005073C2" w:rsidRDefault="00B12556" w:rsidP="002E5D2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B16608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SC-8(2).1.1.1.b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0284E">
              <w:rPr>
                <w:iCs/>
                <w:sz w:val="18"/>
                <w:szCs w:val="18"/>
              </w:rPr>
              <w:t xml:space="preserve">in SC-8(2).1.1.1.b </w:t>
            </w:r>
            <w:r>
              <w:rPr>
                <w:iCs/>
                <w:sz w:val="18"/>
                <w:szCs w:val="18"/>
              </w:rPr>
              <w:t>to maintain the integrity of information during packaging.</w:t>
            </w:r>
          </w:p>
        </w:tc>
      </w:tr>
      <w:tr w:rsidR="00B12556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12556" w:rsidRDefault="00B12556" w:rsidP="00E61B6E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  <w:p w:rsidR="00B12556" w:rsidRDefault="00B12556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2556" w:rsidRPr="005073C2" w:rsidRDefault="00B12556" w:rsidP="002E5D2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>the</w:t>
            </w:r>
            <w:r w:rsidRPr="00B1660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SC-8(2).1.1.1.c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0284E">
              <w:rPr>
                <w:iCs/>
                <w:sz w:val="18"/>
                <w:szCs w:val="18"/>
              </w:rPr>
              <w:t xml:space="preserve">in SC-8(2).1.1.1.c </w:t>
            </w:r>
            <w:r>
              <w:rPr>
                <w:iCs/>
                <w:sz w:val="18"/>
                <w:szCs w:val="18"/>
              </w:rPr>
              <w:t>to maintain the integrity of information during transformation.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E04" w:rsidRDefault="004F4E04" w:rsidP="00F351C8">
      <w:r>
        <w:separator/>
      </w:r>
    </w:p>
  </w:endnote>
  <w:endnote w:type="continuationSeparator" w:id="0">
    <w:p w:rsidR="004F4E04" w:rsidRDefault="004F4E04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9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C2A97" w:rsidRDefault="008C2A97">
            <w:pPr>
              <w:pStyle w:val="Footer"/>
              <w:jc w:val="center"/>
            </w:pPr>
            <w:r>
              <w:t>Initial Public Draft</w:t>
            </w:r>
          </w:p>
          <w:p w:rsidR="008C2A97" w:rsidRDefault="008C2A9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8C2A97" w:rsidRDefault="008C2A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E04" w:rsidRDefault="004F4E04" w:rsidP="00F351C8">
      <w:r>
        <w:separator/>
      </w:r>
    </w:p>
  </w:footnote>
  <w:footnote w:type="continuationSeparator" w:id="0">
    <w:p w:rsidR="004F4E04" w:rsidRDefault="004F4E04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A97" w:rsidRDefault="008C2A97">
    <w:pPr>
      <w:pStyle w:val="Header"/>
    </w:pPr>
    <w:r>
      <w:t>Assessment Case:  SC-8 Transmission Integrity</w:t>
    </w:r>
  </w:p>
  <w:p w:rsidR="008C2A97" w:rsidRDefault="008C2A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5722"/>
    <w:rsid w:val="000E7C03"/>
    <w:rsid w:val="000F08B5"/>
    <w:rsid w:val="00102327"/>
    <w:rsid w:val="001250BE"/>
    <w:rsid w:val="00127B11"/>
    <w:rsid w:val="00135460"/>
    <w:rsid w:val="001C3BD4"/>
    <w:rsid w:val="001D18B5"/>
    <w:rsid w:val="00222DD1"/>
    <w:rsid w:val="00245E83"/>
    <w:rsid w:val="002764B6"/>
    <w:rsid w:val="002A1814"/>
    <w:rsid w:val="002E5D2B"/>
    <w:rsid w:val="002F5405"/>
    <w:rsid w:val="002F6E98"/>
    <w:rsid w:val="003111F5"/>
    <w:rsid w:val="00322D48"/>
    <w:rsid w:val="00345DDB"/>
    <w:rsid w:val="003668D9"/>
    <w:rsid w:val="00377923"/>
    <w:rsid w:val="003A0CB7"/>
    <w:rsid w:val="003A3EFB"/>
    <w:rsid w:val="003D001F"/>
    <w:rsid w:val="003E7E9F"/>
    <w:rsid w:val="004569C2"/>
    <w:rsid w:val="00466214"/>
    <w:rsid w:val="00470055"/>
    <w:rsid w:val="004A40CD"/>
    <w:rsid w:val="004F3EC8"/>
    <w:rsid w:val="004F4E04"/>
    <w:rsid w:val="0053153F"/>
    <w:rsid w:val="00531A1C"/>
    <w:rsid w:val="0055491C"/>
    <w:rsid w:val="0058630B"/>
    <w:rsid w:val="005E0988"/>
    <w:rsid w:val="005F4439"/>
    <w:rsid w:val="005F621E"/>
    <w:rsid w:val="00623080"/>
    <w:rsid w:val="00624E2D"/>
    <w:rsid w:val="0065175E"/>
    <w:rsid w:val="00655D97"/>
    <w:rsid w:val="006C2964"/>
    <w:rsid w:val="006C41DB"/>
    <w:rsid w:val="006E0DA2"/>
    <w:rsid w:val="006E36E2"/>
    <w:rsid w:val="006F3A36"/>
    <w:rsid w:val="00707F6C"/>
    <w:rsid w:val="007134C8"/>
    <w:rsid w:val="00735BEA"/>
    <w:rsid w:val="007D39C7"/>
    <w:rsid w:val="00810AB8"/>
    <w:rsid w:val="0081301E"/>
    <w:rsid w:val="00854526"/>
    <w:rsid w:val="00864CAA"/>
    <w:rsid w:val="00870562"/>
    <w:rsid w:val="008A640F"/>
    <w:rsid w:val="008C2A97"/>
    <w:rsid w:val="008C3AB6"/>
    <w:rsid w:val="008E5682"/>
    <w:rsid w:val="008F10FE"/>
    <w:rsid w:val="0090284E"/>
    <w:rsid w:val="0090735A"/>
    <w:rsid w:val="009173B1"/>
    <w:rsid w:val="00920EAA"/>
    <w:rsid w:val="00927DC8"/>
    <w:rsid w:val="0095482A"/>
    <w:rsid w:val="00992DE9"/>
    <w:rsid w:val="009B609E"/>
    <w:rsid w:val="00A42241"/>
    <w:rsid w:val="00A45573"/>
    <w:rsid w:val="00AD46A5"/>
    <w:rsid w:val="00B12556"/>
    <w:rsid w:val="00B576E5"/>
    <w:rsid w:val="00B6655E"/>
    <w:rsid w:val="00BB19B6"/>
    <w:rsid w:val="00BB37B9"/>
    <w:rsid w:val="00BC35CE"/>
    <w:rsid w:val="00BE0A45"/>
    <w:rsid w:val="00C01FBE"/>
    <w:rsid w:val="00C26D2E"/>
    <w:rsid w:val="00C70011"/>
    <w:rsid w:val="00C72F37"/>
    <w:rsid w:val="00C87EB5"/>
    <w:rsid w:val="00CB1798"/>
    <w:rsid w:val="00CC7AAB"/>
    <w:rsid w:val="00E22AC1"/>
    <w:rsid w:val="00E47EDF"/>
    <w:rsid w:val="00E61B6E"/>
    <w:rsid w:val="00E93A55"/>
    <w:rsid w:val="00EC5BE1"/>
    <w:rsid w:val="00F1573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A45C93"/>
    <w:rsid w:val="00A45C93"/>
    <w:rsid w:val="00DE2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A67A06019843A5BCE3A43427651BA3">
    <w:name w:val="1BA67A06019843A5BCE3A43427651BA3"/>
    <w:rsid w:val="00A45C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45AFE-5F54-4F57-B7D4-1766D853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24</cp:revision>
  <cp:lastPrinted>2011-01-04T02:19:00Z</cp:lastPrinted>
  <dcterms:created xsi:type="dcterms:W3CDTF">2011-10-07T23:52:00Z</dcterms:created>
  <dcterms:modified xsi:type="dcterms:W3CDTF">2011-11-07T12:06:00Z</dcterms:modified>
</cp:coreProperties>
</file>