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157D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157D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2A1560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C157D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157D2" w:rsidRPr="000F6048" w:rsidRDefault="00C157D2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157D2" w:rsidRPr="000F6048" w:rsidRDefault="00C157D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PROTECTION OF INFORMATION AT REST</w:t>
            </w:r>
          </w:p>
        </w:tc>
      </w:tr>
      <w:tr w:rsidR="00C157D2" w:rsidRPr="00D54FC9" w:rsidTr="00F351C8">
        <w:trPr>
          <w:cantSplit/>
        </w:trPr>
        <w:tc>
          <w:tcPr>
            <w:tcW w:w="1166" w:type="dxa"/>
          </w:tcPr>
          <w:p w:rsidR="00C157D2" w:rsidRDefault="0023565A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SC-28.1</w:t>
            </w:r>
          </w:p>
          <w:p w:rsidR="00C157D2" w:rsidRPr="000F6048" w:rsidRDefault="00C157D2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SC-28.1</w:t>
            </w:r>
            <w:r w:rsidR="0023565A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C157D2" w:rsidRPr="000F6048" w:rsidRDefault="00C157D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157D2" w:rsidRPr="000F6048" w:rsidRDefault="00C157D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  <w:highlight w:val="yellow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</w:t>
            </w:r>
            <w:r>
              <w:t xml:space="preserve"> </w:t>
            </w:r>
            <w:r w:rsidRPr="000F6048">
              <w:rPr>
                <w:i/>
                <w:sz w:val="20"/>
                <w:szCs w:val="20"/>
              </w:rPr>
              <w:t>protects the confidentiality and integrity of information at rest.</w:t>
            </w:r>
          </w:p>
          <w:p w:rsidR="00C157D2" w:rsidRPr="00823450" w:rsidRDefault="00C157D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2345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157D2" w:rsidRPr="00823450" w:rsidRDefault="00C157D2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234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234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protection of information at rest; information system design documentation; information system configuration settings and associated documentation; cryptographic mechanisms and associated configuration documentation; list of information at rest requiring confidentiality and integrity protections; other relevant documents or records</w:t>
            </w:r>
            <w:r w:rsidRPr="00823450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C157D2" w:rsidRPr="000F6048" w:rsidRDefault="00C157D2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82345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2345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implementing confidentiality and integrity protections for information at-rest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83D6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63F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AC-4, </w:t>
            </w:r>
            <w:r w:rsidR="00096C9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663F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CP-9, IA-2, </w:t>
            </w:r>
            <w:r w:rsidR="00E276DF">
              <w:rPr>
                <w:rFonts w:ascii="Arial" w:hAnsi="Arial" w:cs="Arial"/>
                <w:iCs/>
                <w:smallCaps/>
                <w:sz w:val="16"/>
                <w:szCs w:val="16"/>
              </w:rPr>
              <w:t>MP-2, MP-4,</w:t>
            </w:r>
            <w:r w:rsidR="00663F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02B8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</w:t>
            </w:r>
            <w:r w:rsidR="00B83D62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  <w:r w:rsidR="00663F4D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B83D6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SC-13, SI-7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B83D6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83D6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A156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A1560" w:rsidRPr="005073C2" w:rsidTr="00F351C8">
        <w:trPr>
          <w:cantSplit/>
        </w:trPr>
        <w:tc>
          <w:tcPr>
            <w:tcW w:w="1530" w:type="dxa"/>
            <w:gridSpan w:val="2"/>
          </w:tcPr>
          <w:p w:rsidR="002A1560" w:rsidRPr="005073C2" w:rsidRDefault="002A156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A1560" w:rsidRDefault="002A156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A1560" w:rsidRDefault="002A1560" w:rsidP="002A156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A1560" w:rsidRPr="005C5B9C" w:rsidRDefault="002A1560" w:rsidP="002A156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A1560" w:rsidRPr="005C5B9C" w:rsidRDefault="002A1560" w:rsidP="002A156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9E12B1" w:rsidRPr="005073C2" w:rsidTr="00F351C8">
        <w:trPr>
          <w:cantSplit/>
        </w:trPr>
        <w:tc>
          <w:tcPr>
            <w:tcW w:w="1530" w:type="dxa"/>
            <w:gridSpan w:val="2"/>
          </w:tcPr>
          <w:p w:rsidR="009E12B1" w:rsidRPr="002F5405" w:rsidRDefault="009E12B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SC-28.1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E12B1" w:rsidRPr="002F5405" w:rsidRDefault="009E12B1" w:rsidP="0044071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440716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protect the confidentiality and integrity of information at rest.  </w:t>
            </w:r>
          </w:p>
        </w:tc>
      </w:tr>
      <w:tr w:rsidR="009E12B1" w:rsidRPr="005073C2" w:rsidTr="00F351C8">
        <w:trPr>
          <w:cantSplit/>
        </w:trPr>
        <w:tc>
          <w:tcPr>
            <w:tcW w:w="1530" w:type="dxa"/>
            <w:gridSpan w:val="2"/>
          </w:tcPr>
          <w:p w:rsidR="009E12B1" w:rsidRPr="005073C2" w:rsidRDefault="009E12B1" w:rsidP="00202B4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SC-28.1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E12B1" w:rsidRPr="00846589" w:rsidRDefault="009E12B1" w:rsidP="00202B4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SC-28.1.1.1;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SC-28.1.1.1.</w:t>
            </w:r>
          </w:p>
        </w:tc>
      </w:tr>
      <w:tr w:rsidR="009E12B1" w:rsidRPr="005073C2" w:rsidTr="00F351C8">
        <w:trPr>
          <w:cantSplit/>
        </w:trPr>
        <w:tc>
          <w:tcPr>
            <w:tcW w:w="1530" w:type="dxa"/>
            <w:gridSpan w:val="2"/>
          </w:tcPr>
          <w:p w:rsidR="009E12B1" w:rsidRPr="002F5405" w:rsidRDefault="009E12B1" w:rsidP="00202B4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SC-28.1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E12B1" w:rsidRPr="005073C2" w:rsidRDefault="009E12B1" w:rsidP="00202B47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B02B8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SC-28.1.1.1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E12B1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9E12B1" w:rsidRPr="005073C2" w:rsidRDefault="009E12B1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A1560" w:rsidRDefault="002A156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E12B1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E12B1" w:rsidRPr="005073C2" w:rsidRDefault="009E12B1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9E12B1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E12B1" w:rsidRPr="005073C2" w:rsidRDefault="009E12B1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2A156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9E12B1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E12B1" w:rsidRPr="000F6048" w:rsidRDefault="009E12B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E12B1" w:rsidRPr="000F6048" w:rsidRDefault="009E12B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PROTECTION OF INFORMATION AT REST</w:t>
            </w:r>
          </w:p>
        </w:tc>
      </w:tr>
      <w:tr w:rsidR="009E12B1" w:rsidRPr="005073C2" w:rsidTr="00F351C8">
        <w:trPr>
          <w:cantSplit/>
          <w:trHeight w:val="3244"/>
        </w:trPr>
        <w:tc>
          <w:tcPr>
            <w:tcW w:w="1530" w:type="dxa"/>
          </w:tcPr>
          <w:p w:rsidR="002A1560" w:rsidRDefault="002A156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E12B1" w:rsidRDefault="009E12B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SC-28(1).1</w:t>
            </w:r>
          </w:p>
          <w:p w:rsidR="009E12B1" w:rsidRDefault="009E12B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E12B1" w:rsidRDefault="009E12B1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E12B1" w:rsidRPr="000F6048" w:rsidRDefault="009E12B1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9E12B1" w:rsidRPr="000F6048" w:rsidRDefault="009E12B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E12B1" w:rsidRDefault="009E12B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9E12B1" w:rsidRDefault="009E12B1" w:rsidP="00C157D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 employs cryptographic mechanisms to prevent unauthorized disclosure of information at rest unless otherwise protected by alternative physical measures</w:t>
            </w:r>
            <w:r>
              <w:rPr>
                <w:i/>
                <w:iCs/>
                <w:sz w:val="20"/>
              </w:rPr>
              <w:t>; and</w:t>
            </w:r>
          </w:p>
          <w:p w:rsidR="009E12B1" w:rsidRPr="000F6048" w:rsidRDefault="009E12B1" w:rsidP="00C157D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iCs/>
                <w:sz w:val="20"/>
              </w:rPr>
              <w:t>the</w:t>
            </w:r>
            <w:proofErr w:type="gramEnd"/>
            <w:r w:rsidRPr="000F6048">
              <w:rPr>
                <w:i/>
                <w:iCs/>
                <w:sz w:val="20"/>
              </w:rPr>
              <w:t xml:space="preserve"> organization employs cryptographic mechanisms to prevent unauthorized modification of information at rest unless otherwise protected by alternative physical measures.</w:t>
            </w:r>
          </w:p>
          <w:p w:rsidR="009E12B1" w:rsidRPr="00BC2C21" w:rsidRDefault="009E12B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2C2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E12B1" w:rsidRPr="00BC2C21" w:rsidRDefault="009E12B1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C2C2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2C2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protection of information at rest; information system design documentation; information system configuration settings and associated documentation; cryptographic mechanisms and associated configuration documentation; other relevant documents or records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9E12B1" w:rsidRPr="000F6048" w:rsidRDefault="009E12B1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BC2C2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2C2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Cryptographic m</w:t>
            </w:r>
            <w:r w:rsidRPr="0082345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implementing confidentiality and integrity protections for information at-rest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9E12B1" w:rsidRPr="005073C2" w:rsidTr="00F351C8">
        <w:trPr>
          <w:cantSplit/>
        </w:trPr>
        <w:tc>
          <w:tcPr>
            <w:tcW w:w="8640" w:type="dxa"/>
            <w:gridSpan w:val="2"/>
          </w:tcPr>
          <w:p w:rsidR="009E12B1" w:rsidRPr="005073C2" w:rsidRDefault="009E12B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E12B1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E12B1" w:rsidRPr="005073C2" w:rsidRDefault="009E12B1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9E12B1" w:rsidRPr="005073C2" w:rsidRDefault="009E12B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E12B1" w:rsidRPr="005073C2" w:rsidRDefault="009E12B1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4500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9E12B1" w:rsidRPr="005073C2" w:rsidRDefault="009E12B1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96C9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B02B8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MP-2, MP-4, PE-3, </w:t>
            </w:r>
            <w:r w:rsidR="0084500B">
              <w:rPr>
                <w:rFonts w:ascii="Arial" w:hAnsi="Arial" w:cs="Arial"/>
                <w:iCs/>
                <w:smallCaps/>
                <w:sz w:val="16"/>
                <w:szCs w:val="16"/>
              </w:rPr>
              <w:t>SC-13, SI-7</w:t>
            </w:r>
          </w:p>
          <w:p w:rsidR="009E12B1" w:rsidRPr="002F5405" w:rsidRDefault="009E12B1" w:rsidP="0084500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500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E12B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2B1" w:rsidRPr="005073C2" w:rsidRDefault="009E12B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12B1" w:rsidRPr="005073C2" w:rsidRDefault="009E12B1" w:rsidP="002A156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E12B1" w:rsidRPr="005073C2" w:rsidTr="00F351C8">
        <w:trPr>
          <w:cantSplit/>
        </w:trPr>
        <w:tc>
          <w:tcPr>
            <w:tcW w:w="1530" w:type="dxa"/>
          </w:tcPr>
          <w:p w:rsidR="009E12B1" w:rsidRDefault="009E12B1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9E12B1" w:rsidRPr="005073C2" w:rsidRDefault="009E12B1" w:rsidP="00632046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E12B1" w:rsidRPr="002F5405" w:rsidRDefault="009E12B1" w:rsidP="001F102F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1F102F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>for</w:t>
            </w:r>
            <w:r w:rsidR="00B02B84">
              <w:rPr>
                <w:sz w:val="18"/>
                <w:szCs w:val="18"/>
              </w:rPr>
              <w:t xml:space="preserve"> 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cryptographic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prevent unauthorized disclosure of information at rest unless otherwise protected by alternative physical measures.  </w:t>
            </w:r>
          </w:p>
        </w:tc>
      </w:tr>
      <w:tr w:rsidR="009E12B1" w:rsidRPr="005073C2" w:rsidTr="00F351C8">
        <w:trPr>
          <w:cantSplit/>
        </w:trPr>
        <w:tc>
          <w:tcPr>
            <w:tcW w:w="1530" w:type="dxa"/>
          </w:tcPr>
          <w:p w:rsidR="009E12B1" w:rsidRDefault="009E12B1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9E12B1" w:rsidRPr="002F5405" w:rsidRDefault="009E12B1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E12B1" w:rsidRPr="00846589" w:rsidRDefault="009E12B1" w:rsidP="0063204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="00B02B84">
              <w:rPr>
                <w:iCs/>
                <w:sz w:val="18"/>
                <w:szCs w:val="18"/>
              </w:rPr>
              <w:t>the cryptographic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SC-28(1).1.1.1;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SC-28(1).1.1.1.</w:t>
            </w:r>
          </w:p>
        </w:tc>
      </w:tr>
      <w:tr w:rsidR="009E12B1" w:rsidRPr="005073C2" w:rsidTr="00F351C8">
        <w:trPr>
          <w:cantSplit/>
        </w:trPr>
        <w:tc>
          <w:tcPr>
            <w:tcW w:w="1530" w:type="dxa"/>
          </w:tcPr>
          <w:p w:rsidR="009E12B1" w:rsidRDefault="009E12B1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9E12B1" w:rsidRPr="002F5405" w:rsidRDefault="009E12B1" w:rsidP="0063204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E12B1" w:rsidRPr="005073C2" w:rsidRDefault="009E12B1" w:rsidP="0063204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B02B84">
              <w:rPr>
                <w:iCs/>
                <w:sz w:val="18"/>
                <w:szCs w:val="18"/>
              </w:rPr>
              <w:t>the cryptographic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SC-28(1).1.1.1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A1560" w:rsidRPr="005073C2" w:rsidTr="002A1560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2A1560" w:rsidRDefault="002A1560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2A1560" w:rsidRPr="008D7BED" w:rsidRDefault="002A156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32046" w:rsidRPr="005073C2" w:rsidTr="00F351C8">
        <w:trPr>
          <w:cantSplit/>
        </w:trPr>
        <w:tc>
          <w:tcPr>
            <w:tcW w:w="1530" w:type="dxa"/>
          </w:tcPr>
          <w:p w:rsidR="00632046" w:rsidRPr="000F6048" w:rsidRDefault="00632046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SC-28(1).1.2.1</w:t>
            </w:r>
          </w:p>
        </w:tc>
        <w:tc>
          <w:tcPr>
            <w:tcW w:w="7110" w:type="dxa"/>
          </w:tcPr>
          <w:p w:rsidR="00632046" w:rsidRPr="002F5405" w:rsidRDefault="00632046" w:rsidP="00C448F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C448F8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the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cryptographic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prevent unauthorized </w:t>
            </w:r>
            <w:r w:rsidR="00C448F8">
              <w:rPr>
                <w:sz w:val="18"/>
                <w:szCs w:val="18"/>
              </w:rPr>
              <w:t>modification</w:t>
            </w:r>
            <w:r>
              <w:rPr>
                <w:sz w:val="18"/>
                <w:szCs w:val="18"/>
              </w:rPr>
              <w:t xml:space="preserve"> of information at rest unless otherwise protected by alternative physical measures.  </w:t>
            </w:r>
          </w:p>
        </w:tc>
      </w:tr>
      <w:tr w:rsidR="00632046" w:rsidRPr="005073C2" w:rsidTr="00F351C8">
        <w:trPr>
          <w:cantSplit/>
        </w:trPr>
        <w:tc>
          <w:tcPr>
            <w:tcW w:w="1530" w:type="dxa"/>
          </w:tcPr>
          <w:p w:rsidR="00632046" w:rsidRPr="000F6048" w:rsidRDefault="00632046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SC-28(1).1.2.2</w:t>
            </w:r>
          </w:p>
        </w:tc>
        <w:tc>
          <w:tcPr>
            <w:tcW w:w="7110" w:type="dxa"/>
          </w:tcPr>
          <w:p w:rsidR="00632046" w:rsidRPr="00846589" w:rsidRDefault="00632046" w:rsidP="00E257E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cryptographic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SC-28(1).1.</w:t>
            </w:r>
            <w:r w:rsidR="00E257E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SC-28(1).1.</w:t>
            </w:r>
            <w:r w:rsidR="00E257E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632046" w:rsidRPr="005073C2" w:rsidTr="00F351C8">
        <w:trPr>
          <w:cantSplit/>
        </w:trPr>
        <w:tc>
          <w:tcPr>
            <w:tcW w:w="1530" w:type="dxa"/>
          </w:tcPr>
          <w:p w:rsidR="00632046" w:rsidRPr="000F6048" w:rsidRDefault="00632046" w:rsidP="00632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SC-28(1).1.2.3</w:t>
            </w:r>
          </w:p>
        </w:tc>
        <w:tc>
          <w:tcPr>
            <w:tcW w:w="7110" w:type="dxa"/>
          </w:tcPr>
          <w:p w:rsidR="00632046" w:rsidRPr="005073C2" w:rsidRDefault="00632046" w:rsidP="00E257E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the cryptographic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SC-28(1).1.</w:t>
            </w:r>
            <w:r w:rsidR="00E257E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AA7" w:rsidRDefault="008E5AA7" w:rsidP="00F351C8">
      <w:r>
        <w:separator/>
      </w:r>
    </w:p>
  </w:endnote>
  <w:endnote w:type="continuationSeparator" w:id="0">
    <w:p w:rsidR="008E5AA7" w:rsidRDefault="008E5AA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6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A1560" w:rsidRDefault="002A1560">
            <w:pPr>
              <w:pStyle w:val="Footer"/>
              <w:jc w:val="center"/>
            </w:pPr>
            <w:r>
              <w:t>Initial Public Draft</w:t>
            </w:r>
          </w:p>
          <w:p w:rsidR="002A1560" w:rsidRDefault="002A15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A1560" w:rsidRDefault="002A15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AA7" w:rsidRDefault="008E5AA7" w:rsidP="00F351C8">
      <w:r>
        <w:separator/>
      </w:r>
    </w:p>
  </w:footnote>
  <w:footnote w:type="continuationSeparator" w:id="0">
    <w:p w:rsidR="008E5AA7" w:rsidRDefault="008E5AA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560" w:rsidRDefault="002A1560">
    <w:pPr>
      <w:pStyle w:val="Header"/>
    </w:pPr>
    <w:r>
      <w:t>Assessment Case:  SC-28 Protection of Information at Rest</w:t>
    </w:r>
  </w:p>
  <w:p w:rsidR="002A1560" w:rsidRDefault="002A15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028E"/>
    <w:multiLevelType w:val="hybridMultilevel"/>
    <w:tmpl w:val="66D8E1C6"/>
    <w:lvl w:ilvl="0" w:tplc="EACACE18">
      <w:start w:val="1"/>
      <w:numFmt w:val="lowerRoman"/>
      <w:lvlText w:val="(%1)"/>
      <w:lvlJc w:val="left"/>
      <w:pPr>
        <w:tabs>
          <w:tab w:val="num" w:pos="482"/>
        </w:tabs>
        <w:ind w:left="48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BD1"/>
    <w:rsid w:val="00065E91"/>
    <w:rsid w:val="00096C98"/>
    <w:rsid w:val="00127B11"/>
    <w:rsid w:val="00135460"/>
    <w:rsid w:val="001C3BD4"/>
    <w:rsid w:val="001D18B5"/>
    <w:rsid w:val="001F102F"/>
    <w:rsid w:val="0023565A"/>
    <w:rsid w:val="002A1560"/>
    <w:rsid w:val="002F5405"/>
    <w:rsid w:val="002F6E98"/>
    <w:rsid w:val="003111F5"/>
    <w:rsid w:val="00323973"/>
    <w:rsid w:val="00331236"/>
    <w:rsid w:val="00440716"/>
    <w:rsid w:val="004569C2"/>
    <w:rsid w:val="004651E8"/>
    <w:rsid w:val="004D55E1"/>
    <w:rsid w:val="00531A1C"/>
    <w:rsid w:val="0055491C"/>
    <w:rsid w:val="005A44D6"/>
    <w:rsid w:val="005E0988"/>
    <w:rsid w:val="005F621E"/>
    <w:rsid w:val="00623080"/>
    <w:rsid w:val="00632046"/>
    <w:rsid w:val="0065175E"/>
    <w:rsid w:val="00663F4D"/>
    <w:rsid w:val="006E36E2"/>
    <w:rsid w:val="006F3A36"/>
    <w:rsid w:val="00707F6C"/>
    <w:rsid w:val="007134C8"/>
    <w:rsid w:val="00776D88"/>
    <w:rsid w:val="007D39C7"/>
    <w:rsid w:val="0081301E"/>
    <w:rsid w:val="0084500B"/>
    <w:rsid w:val="00854526"/>
    <w:rsid w:val="00870562"/>
    <w:rsid w:val="008C1BDD"/>
    <w:rsid w:val="008C3AB6"/>
    <w:rsid w:val="008E5682"/>
    <w:rsid w:val="008E5AA7"/>
    <w:rsid w:val="008F10FE"/>
    <w:rsid w:val="0090735A"/>
    <w:rsid w:val="00920EAA"/>
    <w:rsid w:val="00927DC8"/>
    <w:rsid w:val="009B2555"/>
    <w:rsid w:val="009E12B1"/>
    <w:rsid w:val="00A447A1"/>
    <w:rsid w:val="00A45573"/>
    <w:rsid w:val="00AD46A5"/>
    <w:rsid w:val="00B02B84"/>
    <w:rsid w:val="00B52489"/>
    <w:rsid w:val="00B576E5"/>
    <w:rsid w:val="00B6655E"/>
    <w:rsid w:val="00B83D62"/>
    <w:rsid w:val="00BB37B9"/>
    <w:rsid w:val="00BC69C9"/>
    <w:rsid w:val="00BE0A45"/>
    <w:rsid w:val="00C157D2"/>
    <w:rsid w:val="00C26D2E"/>
    <w:rsid w:val="00C448F8"/>
    <w:rsid w:val="00C70011"/>
    <w:rsid w:val="00C72F37"/>
    <w:rsid w:val="00DC2459"/>
    <w:rsid w:val="00E12EF5"/>
    <w:rsid w:val="00E1488E"/>
    <w:rsid w:val="00E22AC1"/>
    <w:rsid w:val="00E257ED"/>
    <w:rsid w:val="00E276DF"/>
    <w:rsid w:val="00E6474A"/>
    <w:rsid w:val="00F034A2"/>
    <w:rsid w:val="00F15739"/>
    <w:rsid w:val="00F31535"/>
    <w:rsid w:val="00F351C8"/>
    <w:rsid w:val="00FF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83126"/>
    <w:rsid w:val="00B83126"/>
    <w:rsid w:val="00C7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74DA87BD0D412581B767E20450DE4B">
    <w:name w:val="CB74DA87BD0D412581B767E20450DE4B"/>
    <w:rsid w:val="00B831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4AAFA-153E-4F48-87D1-74D45829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14</cp:revision>
  <cp:lastPrinted>2011-01-04T02:19:00Z</cp:lastPrinted>
  <dcterms:created xsi:type="dcterms:W3CDTF">2011-10-07T21:58:00Z</dcterms:created>
  <dcterms:modified xsi:type="dcterms:W3CDTF">2011-11-07T13:45:00Z</dcterms:modified>
</cp:coreProperties>
</file>