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214DCE">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214DCE">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875140" w:rsidRPr="00875140">
              <w:rPr>
                <w:iCs/>
                <w:szCs w:val="16"/>
              </w:rPr>
              <w:t>1</w:t>
            </w:r>
            <w:r>
              <w:rPr>
                <w:iCs/>
                <w:szCs w:val="16"/>
              </w:rPr>
              <w:t xml:space="preserve"> of </w:t>
            </w:r>
            <w:r w:rsidR="00875140">
              <w:rPr>
                <w:iCs/>
                <w:szCs w:val="16"/>
              </w:rPr>
              <w:t>1</w:t>
            </w:r>
            <w:r w:rsidR="006E36E2" w:rsidRPr="006E36E2">
              <w:rPr>
                <w:iCs/>
                <w:szCs w:val="16"/>
              </w:rPr>
              <w:t xml:space="preserve">   </w:t>
            </w:r>
          </w:p>
        </w:tc>
      </w:tr>
      <w:tr w:rsidR="00F15739" w:rsidRPr="00D54FC9" w:rsidTr="00214DCE">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w:t>
            </w:r>
            <w:r w:rsidRPr="00214DCE">
              <w:rPr>
                <w:iCs/>
                <w:szCs w:val="16"/>
                <w:shd w:val="clear" w:color="auto" w:fill="FFFFFF" w:themeFill="background1"/>
              </w:rPr>
              <w:t>sment Information from Special Publication 800-53A Rev. 1 (June 2010)</w:t>
            </w:r>
          </w:p>
        </w:tc>
      </w:tr>
      <w:tr w:rsidR="00875140" w:rsidRPr="00D54FC9" w:rsidTr="00214DCE">
        <w:trPr>
          <w:cantSplit/>
        </w:trPr>
        <w:tc>
          <w:tcPr>
            <w:tcW w:w="1166" w:type="dxa"/>
            <w:shd w:val="clear" w:color="auto" w:fill="A6A6A6" w:themeFill="background1" w:themeFillShade="A6"/>
          </w:tcPr>
          <w:p w:rsidR="00875140" w:rsidRPr="00DD0D87" w:rsidRDefault="00875140" w:rsidP="003B08F2">
            <w:pPr>
              <w:spacing w:before="120" w:after="120"/>
              <w:rPr>
                <w:rFonts w:ascii="Arial" w:hAnsi="Arial" w:cs="Arial"/>
                <w:b/>
                <w:iCs/>
                <w:sz w:val="16"/>
                <w:szCs w:val="16"/>
              </w:rPr>
            </w:pPr>
            <w:r w:rsidRPr="00DD0D87">
              <w:rPr>
                <w:rFonts w:ascii="Arial" w:hAnsi="Arial" w:cs="Arial"/>
                <w:b/>
                <w:sz w:val="16"/>
                <w:szCs w:val="16"/>
              </w:rPr>
              <w:t xml:space="preserve">SI-2     </w:t>
            </w:r>
          </w:p>
        </w:tc>
        <w:tc>
          <w:tcPr>
            <w:tcW w:w="7474" w:type="dxa"/>
            <w:gridSpan w:val="2"/>
            <w:shd w:val="clear" w:color="auto" w:fill="A6A6A6" w:themeFill="background1" w:themeFillShade="A6"/>
          </w:tcPr>
          <w:p w:rsidR="00875140" w:rsidRPr="00DD0D87" w:rsidRDefault="00875140" w:rsidP="003B08F2">
            <w:pPr>
              <w:pStyle w:val="control-name"/>
              <w:spacing w:before="120"/>
              <w:rPr>
                <w:highlight w:val="yellow"/>
              </w:rPr>
            </w:pPr>
            <w:r w:rsidRPr="00CE0031">
              <w:t>FLAW REMEDIATION</w:t>
            </w:r>
          </w:p>
        </w:tc>
      </w:tr>
      <w:tr w:rsidR="00875140" w:rsidRPr="00D54FC9" w:rsidTr="00214DCE">
        <w:trPr>
          <w:cantSplit/>
        </w:trPr>
        <w:tc>
          <w:tcPr>
            <w:tcW w:w="1166" w:type="dxa"/>
          </w:tcPr>
          <w:p w:rsidR="00214DCE" w:rsidRDefault="00214DCE" w:rsidP="003B08F2">
            <w:pPr>
              <w:spacing w:before="100" w:after="80"/>
              <w:rPr>
                <w:rFonts w:ascii="Arial" w:hAnsi="Arial" w:cs="Arial"/>
                <w:b/>
                <w:iCs/>
                <w:sz w:val="16"/>
                <w:szCs w:val="16"/>
              </w:rPr>
            </w:pPr>
          </w:p>
          <w:p w:rsidR="00875140" w:rsidRDefault="00875140" w:rsidP="003B08F2">
            <w:pPr>
              <w:spacing w:before="100" w:after="80"/>
              <w:rPr>
                <w:rFonts w:ascii="Arial" w:hAnsi="Arial" w:cs="Arial"/>
                <w:b/>
                <w:iCs/>
                <w:sz w:val="16"/>
                <w:szCs w:val="16"/>
              </w:rPr>
            </w:pPr>
            <w:r w:rsidRPr="00DD0D87">
              <w:rPr>
                <w:rFonts w:ascii="Arial" w:hAnsi="Arial" w:cs="Arial"/>
                <w:b/>
                <w:iCs/>
                <w:sz w:val="16"/>
                <w:szCs w:val="16"/>
              </w:rPr>
              <w:t>SI-2.1</w:t>
            </w:r>
          </w:p>
          <w:p w:rsidR="00875140" w:rsidRDefault="00875140" w:rsidP="003B08F2">
            <w:pPr>
              <w:spacing w:before="100" w:after="8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.1</w:t>
            </w:r>
          </w:p>
          <w:p w:rsidR="00875140" w:rsidRDefault="00875140" w:rsidP="003B08F2">
            <w:pPr>
              <w:spacing w:before="100" w:after="8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.2</w:t>
            </w:r>
          </w:p>
          <w:p w:rsidR="00875140" w:rsidRDefault="00875140" w:rsidP="003B08F2">
            <w:pPr>
              <w:spacing w:before="100" w:after="80"/>
              <w:rPr>
                <w:rFonts w:ascii="Arial" w:hAnsi="Arial" w:cs="Arial"/>
                <w:b/>
                <w:sz w:val="16"/>
                <w:szCs w:val="16"/>
              </w:rPr>
            </w:pPr>
          </w:p>
          <w:p w:rsidR="00875140" w:rsidRDefault="00875140" w:rsidP="003B08F2">
            <w:pPr>
              <w:spacing w:before="100" w:after="8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.3</w:t>
            </w:r>
          </w:p>
          <w:p w:rsidR="00875140" w:rsidRDefault="00875140" w:rsidP="003B08F2">
            <w:pPr>
              <w:spacing w:before="100" w:after="80" w:line="120" w:lineRule="auto"/>
              <w:rPr>
                <w:rFonts w:ascii="Arial" w:hAnsi="Arial" w:cs="Arial"/>
                <w:b/>
                <w:iCs/>
                <w:sz w:val="16"/>
                <w:szCs w:val="16"/>
              </w:rPr>
            </w:pPr>
          </w:p>
          <w:p w:rsidR="00875140" w:rsidRDefault="00875140" w:rsidP="003B08F2">
            <w:pPr>
              <w:spacing w:before="100" w:after="8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.4</w:t>
            </w:r>
          </w:p>
          <w:p w:rsidR="00875140" w:rsidRDefault="00875140" w:rsidP="003B08F2">
            <w:pPr>
              <w:spacing w:before="120" w:after="120"/>
              <w:rPr>
                <w:rFonts w:ascii="Arial" w:hAnsi="Arial" w:cs="Arial"/>
                <w:b/>
                <w:sz w:val="16"/>
                <w:szCs w:val="16"/>
              </w:rPr>
            </w:pPr>
          </w:p>
          <w:p w:rsidR="00875140" w:rsidRPr="00DD0D87" w:rsidRDefault="00875140" w:rsidP="003B08F2">
            <w:pPr>
              <w:spacing w:before="120" w:after="120"/>
              <w:rPr>
                <w:rFonts w:ascii="Arial" w:hAnsi="Arial" w:cs="Arial"/>
                <w:b/>
                <w:sz w:val="16"/>
                <w:szCs w:val="16"/>
              </w:rPr>
            </w:pPr>
          </w:p>
          <w:p w:rsidR="00875140" w:rsidRPr="00DD0D87" w:rsidRDefault="00875140" w:rsidP="003B08F2">
            <w:pPr>
              <w:spacing w:before="120" w:after="120"/>
              <w:rPr>
                <w:rFonts w:ascii="Arial" w:hAnsi="Arial" w:cs="Arial"/>
                <w:b/>
                <w:sz w:val="16"/>
                <w:szCs w:val="16"/>
              </w:rPr>
            </w:pPr>
          </w:p>
        </w:tc>
        <w:tc>
          <w:tcPr>
            <w:tcW w:w="7474" w:type="dxa"/>
            <w:gridSpan w:val="2"/>
          </w:tcPr>
          <w:p w:rsidR="00875140" w:rsidRPr="00DD0D87" w:rsidRDefault="00875140" w:rsidP="003B08F2">
            <w:pPr>
              <w:autoSpaceDE w:val="0"/>
              <w:autoSpaceDN w:val="0"/>
              <w:adjustRightInd w:val="0"/>
              <w:spacing w:before="120"/>
              <w:rPr>
                <w:rFonts w:ascii="Arial Bold" w:hAnsi="Arial Bold" w:cs="Arial"/>
                <w:iCs/>
                <w:smallCaps/>
                <w:sz w:val="20"/>
                <w:szCs w:val="20"/>
              </w:rPr>
            </w:pPr>
            <w:r w:rsidRPr="00DD0D87">
              <w:rPr>
                <w:rFonts w:ascii="Arial Bold" w:hAnsi="Arial Bold" w:cs="Arial"/>
                <w:b/>
                <w:iCs/>
                <w:sz w:val="16"/>
                <w:szCs w:val="16"/>
              </w:rPr>
              <w:t>ASSESSMENT OBJECTIVE:</w:t>
            </w:r>
          </w:p>
          <w:p w:rsidR="00875140" w:rsidRPr="00DD0D87" w:rsidRDefault="00875140" w:rsidP="003B08F2">
            <w:pPr>
              <w:autoSpaceDE w:val="0"/>
              <w:autoSpaceDN w:val="0"/>
              <w:adjustRightInd w:val="0"/>
              <w:spacing w:before="60" w:after="60"/>
              <w:rPr>
                <w:i/>
                <w:iCs/>
                <w:sz w:val="20"/>
              </w:rPr>
            </w:pPr>
            <w:r w:rsidRPr="00DD0D87">
              <w:rPr>
                <w:bCs/>
                <w:i/>
                <w:iCs/>
                <w:sz w:val="20"/>
              </w:rPr>
              <w:t>Determine</w:t>
            </w:r>
            <w:r w:rsidRPr="00DD0D87">
              <w:rPr>
                <w:i/>
                <w:iCs/>
                <w:sz w:val="20"/>
              </w:rPr>
              <w:t xml:space="preserve"> if:</w:t>
            </w:r>
          </w:p>
          <w:p w:rsidR="00875140" w:rsidRPr="00DD0D87" w:rsidRDefault="00875140" w:rsidP="00875140">
            <w:pPr>
              <w:numPr>
                <w:ilvl w:val="0"/>
                <w:numId w:val="8"/>
              </w:numPr>
              <w:autoSpaceDE w:val="0"/>
              <w:autoSpaceDN w:val="0"/>
              <w:adjustRightInd w:val="0"/>
              <w:spacing w:before="60" w:after="60"/>
              <w:rPr>
                <w:i/>
                <w:iCs/>
                <w:sz w:val="20"/>
              </w:rPr>
            </w:pPr>
            <w:r w:rsidRPr="00DD0D87">
              <w:rPr>
                <w:i/>
                <w:sz w:val="20"/>
                <w:szCs w:val="20"/>
              </w:rPr>
              <w:t>the organization</w:t>
            </w:r>
            <w:r w:rsidRPr="00DD0D87">
              <w:rPr>
                <w:sz w:val="20"/>
                <w:szCs w:val="20"/>
              </w:rPr>
              <w:t xml:space="preserve"> </w:t>
            </w:r>
            <w:r w:rsidRPr="00DD0D87">
              <w:rPr>
                <w:i/>
                <w:sz w:val="20"/>
                <w:szCs w:val="20"/>
              </w:rPr>
              <w:t>identifies, reports, and corrects information system flaws;</w:t>
            </w:r>
          </w:p>
          <w:p w:rsidR="00875140" w:rsidRDefault="00875140" w:rsidP="00875140">
            <w:pPr>
              <w:numPr>
                <w:ilvl w:val="0"/>
                <w:numId w:val="8"/>
              </w:numPr>
              <w:autoSpaceDE w:val="0"/>
              <w:autoSpaceDN w:val="0"/>
              <w:adjustRightInd w:val="0"/>
              <w:spacing w:before="60" w:after="60"/>
              <w:rPr>
                <w:i/>
                <w:iCs/>
                <w:sz w:val="20"/>
              </w:rPr>
            </w:pPr>
            <w:r w:rsidRPr="00DD0D87">
              <w:rPr>
                <w:i/>
                <w:sz w:val="20"/>
                <w:szCs w:val="20"/>
              </w:rPr>
              <w:t>the organization tests software updates related to flaw remediation for effectiveness</w:t>
            </w:r>
            <w:r>
              <w:rPr>
                <w:i/>
                <w:sz w:val="20"/>
                <w:szCs w:val="20"/>
              </w:rPr>
              <w:t xml:space="preserve"> before installation;</w:t>
            </w:r>
          </w:p>
          <w:p w:rsidR="00875140" w:rsidRPr="00DD0D87" w:rsidRDefault="00875140" w:rsidP="00875140">
            <w:pPr>
              <w:numPr>
                <w:ilvl w:val="0"/>
                <w:numId w:val="8"/>
              </w:numPr>
              <w:autoSpaceDE w:val="0"/>
              <w:autoSpaceDN w:val="0"/>
              <w:adjustRightInd w:val="0"/>
              <w:spacing w:before="60" w:after="60"/>
              <w:rPr>
                <w:i/>
                <w:iCs/>
                <w:sz w:val="20"/>
              </w:rPr>
            </w:pPr>
            <w:r w:rsidRPr="00DD0D87">
              <w:rPr>
                <w:i/>
                <w:sz w:val="20"/>
                <w:szCs w:val="20"/>
              </w:rPr>
              <w:t xml:space="preserve">the organization tests software updates related to flaw remediation </w:t>
            </w:r>
            <w:r>
              <w:rPr>
                <w:i/>
                <w:sz w:val="20"/>
                <w:szCs w:val="20"/>
              </w:rPr>
              <w:t xml:space="preserve">for </w:t>
            </w:r>
            <w:r w:rsidRPr="00DD0D87">
              <w:rPr>
                <w:i/>
                <w:sz w:val="20"/>
                <w:szCs w:val="20"/>
              </w:rPr>
              <w:t xml:space="preserve">potential side effects on organizational information systems before installation; and  </w:t>
            </w:r>
          </w:p>
          <w:p w:rsidR="00875140" w:rsidRPr="00DD0D87" w:rsidRDefault="00875140" w:rsidP="00875140">
            <w:pPr>
              <w:numPr>
                <w:ilvl w:val="0"/>
                <w:numId w:val="8"/>
              </w:numPr>
              <w:autoSpaceDE w:val="0"/>
              <w:autoSpaceDN w:val="0"/>
              <w:adjustRightInd w:val="0"/>
              <w:spacing w:before="60" w:after="60"/>
              <w:rPr>
                <w:i/>
                <w:iCs/>
                <w:sz w:val="20"/>
              </w:rPr>
            </w:pPr>
            <w:proofErr w:type="gramStart"/>
            <w:r w:rsidRPr="00DD0D87">
              <w:rPr>
                <w:i/>
                <w:sz w:val="20"/>
                <w:szCs w:val="20"/>
              </w:rPr>
              <w:t>the</w:t>
            </w:r>
            <w:proofErr w:type="gramEnd"/>
            <w:r w:rsidRPr="00DD0D87">
              <w:rPr>
                <w:i/>
                <w:sz w:val="20"/>
                <w:szCs w:val="20"/>
              </w:rPr>
              <w:t xml:space="preserve"> organization incorporates flaw remediation into the organizational configuration management process.</w:t>
            </w:r>
          </w:p>
          <w:p w:rsidR="00875140" w:rsidRPr="003A7E7E" w:rsidRDefault="00875140" w:rsidP="003B08F2">
            <w:pPr>
              <w:autoSpaceDE w:val="0"/>
              <w:autoSpaceDN w:val="0"/>
              <w:adjustRightInd w:val="0"/>
              <w:spacing w:before="120"/>
              <w:rPr>
                <w:rFonts w:ascii="Arial Bold" w:hAnsi="Arial Bold" w:cs="Arial"/>
                <w:iCs/>
                <w:smallCaps/>
                <w:sz w:val="20"/>
                <w:szCs w:val="20"/>
              </w:rPr>
            </w:pPr>
            <w:r w:rsidRPr="003A7E7E">
              <w:rPr>
                <w:rFonts w:ascii="Arial Bold" w:hAnsi="Arial Bold" w:cs="Arial"/>
                <w:b/>
                <w:iCs/>
                <w:sz w:val="16"/>
                <w:szCs w:val="16"/>
              </w:rPr>
              <w:t>POTENTIAL ASSESSMENT METHODS AND OBJECTS:</w:t>
            </w:r>
          </w:p>
          <w:p w:rsidR="00875140" w:rsidRPr="003A7E7E" w:rsidRDefault="00875140" w:rsidP="003B08F2">
            <w:pPr>
              <w:spacing w:before="60" w:after="60"/>
              <w:ind w:left="749" w:hanging="749"/>
              <w:rPr>
                <w:rFonts w:ascii="Arial" w:hAnsi="Arial" w:cs="Arial"/>
                <w:iCs/>
                <w:sz w:val="16"/>
                <w:szCs w:val="16"/>
              </w:rPr>
            </w:pPr>
            <w:r w:rsidRPr="003A7E7E">
              <w:rPr>
                <w:rFonts w:ascii="Arial" w:hAnsi="Arial" w:cs="Arial"/>
                <w:b/>
                <w:bCs/>
                <w:iCs/>
                <w:sz w:val="16"/>
                <w:szCs w:val="16"/>
              </w:rPr>
              <w:t>Examine</w:t>
            </w:r>
            <w:r w:rsidRPr="003A7E7E">
              <w:rPr>
                <w:rFonts w:ascii="Arial" w:hAnsi="Arial" w:cs="Arial"/>
                <w:bCs/>
                <w:iCs/>
                <w:sz w:val="16"/>
                <w:szCs w:val="16"/>
              </w:rPr>
              <w:t>: [</w:t>
            </w:r>
            <w:r w:rsidRPr="003A7E7E">
              <w:rPr>
                <w:rFonts w:ascii="Arial" w:hAnsi="Arial" w:cs="Arial"/>
                <w:bCs/>
                <w:i/>
                <w:iCs/>
                <w:smallCaps/>
                <w:sz w:val="16"/>
                <w:szCs w:val="16"/>
              </w:rPr>
              <w:t>select from:</w:t>
            </w:r>
            <w:r w:rsidRPr="003A7E7E">
              <w:rPr>
                <w:rFonts w:ascii="Arial" w:hAnsi="Arial" w:cs="Arial"/>
                <w:bCs/>
                <w:iCs/>
                <w:sz w:val="16"/>
                <w:szCs w:val="16"/>
              </w:rPr>
              <w:t xml:space="preserve"> </w:t>
            </w:r>
            <w:r w:rsidRPr="003A7E7E">
              <w:rPr>
                <w:rFonts w:ascii="Arial" w:hAnsi="Arial" w:cs="Arial"/>
                <w:iCs/>
                <w:sz w:val="16"/>
                <w:szCs w:val="16"/>
              </w:rPr>
              <w:t xml:space="preserve">System and information integrity policy; procedures addressing flaw remediation; list of flaws and vulnerabilities potentially affecting the information system; </w:t>
            </w:r>
            <w:r w:rsidRPr="003A7E7E">
              <w:rPr>
                <w:rFonts w:ascii="Arial" w:hAnsi="Arial" w:cs="Arial"/>
                <w:bCs/>
                <w:iCs/>
                <w:sz w:val="16"/>
                <w:szCs w:val="16"/>
              </w:rPr>
              <w:t xml:space="preserve">list of recent security flaw remediation actions performed on the information system (e.g., </w:t>
            </w:r>
            <w:r w:rsidRPr="003A7E7E">
              <w:rPr>
                <w:rFonts w:ascii="Arial" w:hAnsi="Arial" w:cs="Arial"/>
                <w:iCs/>
                <w:sz w:val="16"/>
                <w:szCs w:val="16"/>
              </w:rPr>
              <w:t>list of installed patches, service packs, hot fixes, and other software updates to correct information system flaws); test results from the installation of software to correct information system flaws; other relevant documents or records].</w:t>
            </w:r>
          </w:p>
          <w:p w:rsidR="00875140" w:rsidRPr="00DD0D87" w:rsidRDefault="00875140" w:rsidP="003B08F2">
            <w:pPr>
              <w:spacing w:before="60" w:after="120"/>
              <w:ind w:left="792" w:hanging="792"/>
              <w:rPr>
                <w:rFonts w:ascii="Arial Narrow" w:hAnsi="Arial Narrow"/>
                <w:sz w:val="20"/>
                <w:szCs w:val="20"/>
                <w:highlight w:val="yellow"/>
              </w:rPr>
            </w:pPr>
            <w:r w:rsidRPr="003A7E7E">
              <w:rPr>
                <w:rFonts w:ascii="Arial" w:hAnsi="Arial" w:cs="Arial"/>
                <w:b/>
                <w:bCs/>
                <w:iCs/>
                <w:sz w:val="16"/>
                <w:szCs w:val="16"/>
              </w:rPr>
              <w:t>Interview</w:t>
            </w:r>
            <w:r w:rsidRPr="003A7E7E">
              <w:rPr>
                <w:rFonts w:ascii="Arial" w:hAnsi="Arial" w:cs="Arial"/>
                <w:bCs/>
                <w:iCs/>
                <w:sz w:val="16"/>
                <w:szCs w:val="16"/>
              </w:rPr>
              <w:t>: [</w:t>
            </w:r>
            <w:r w:rsidRPr="003A7E7E">
              <w:rPr>
                <w:rFonts w:ascii="Arial" w:hAnsi="Arial" w:cs="Arial"/>
                <w:bCs/>
                <w:i/>
                <w:iCs/>
                <w:smallCaps/>
                <w:sz w:val="16"/>
                <w:szCs w:val="16"/>
              </w:rPr>
              <w:t>select from:</w:t>
            </w:r>
            <w:r w:rsidRPr="003A7E7E">
              <w:rPr>
                <w:rFonts w:ascii="Arial" w:hAnsi="Arial" w:cs="Arial"/>
                <w:bCs/>
                <w:iCs/>
                <w:sz w:val="16"/>
                <w:szCs w:val="16"/>
              </w:rPr>
              <w:t xml:space="preserve"> </w:t>
            </w:r>
            <w:r w:rsidRPr="003A7E7E">
              <w:rPr>
                <w:rFonts w:ascii="Arial" w:hAnsi="Arial" w:cs="Arial"/>
                <w:iCs/>
                <w:sz w:val="16"/>
                <w:szCs w:val="16"/>
              </w:rPr>
              <w:t>Organizational personnel with flaw remediation responsibilities].</w:t>
            </w:r>
          </w:p>
        </w:tc>
      </w:tr>
      <w:tr w:rsidR="00C70011" w:rsidRPr="005073C2" w:rsidTr="00214DCE">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214DCE">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96134" w:rsidRDefault="00496134" w:rsidP="00496134">
            <w:pPr>
              <w:autoSpaceDE w:val="0"/>
              <w:autoSpaceDN w:val="0"/>
              <w:adjustRightInd w:val="0"/>
              <w:spacing w:before="60"/>
              <w:rPr>
                <w:rFonts w:ascii="Arial" w:hAnsi="Arial" w:cs="Arial"/>
                <w:iCs/>
                <w:smallCaps/>
                <w:sz w:val="16"/>
                <w:szCs w:val="16"/>
              </w:rPr>
            </w:pPr>
            <w:r>
              <w:rPr>
                <w:rFonts w:ascii="Arial" w:hAnsi="Arial" w:cs="Arial"/>
                <w:iCs/>
                <w:smallCaps/>
                <w:sz w:val="16"/>
                <w:szCs w:val="16"/>
              </w:rPr>
              <w:t>precursor controls:  RA-5</w:t>
            </w:r>
          </w:p>
          <w:p w:rsidR="00496134" w:rsidRDefault="00496134" w:rsidP="00496134">
            <w:pPr>
              <w:autoSpaceDE w:val="0"/>
              <w:autoSpaceDN w:val="0"/>
              <w:adjustRightInd w:val="0"/>
              <w:spacing w:before="60"/>
              <w:rPr>
                <w:rFonts w:ascii="Arial" w:hAnsi="Arial" w:cs="Arial"/>
                <w:iCs/>
                <w:smallCaps/>
                <w:sz w:val="16"/>
                <w:szCs w:val="16"/>
              </w:rPr>
            </w:pPr>
            <w:r>
              <w:rPr>
                <w:rFonts w:ascii="Arial" w:hAnsi="Arial" w:cs="Arial"/>
                <w:iCs/>
                <w:smallCaps/>
                <w:sz w:val="16"/>
                <w:szCs w:val="16"/>
              </w:rPr>
              <w:t xml:space="preserve">concurrent controls:  CA-2, CA-7, CM-3, </w:t>
            </w:r>
            <w:r w:rsidR="00EA64EF">
              <w:rPr>
                <w:rFonts w:ascii="Arial" w:hAnsi="Arial" w:cs="Arial"/>
                <w:iCs/>
                <w:smallCaps/>
                <w:sz w:val="16"/>
                <w:szCs w:val="16"/>
              </w:rPr>
              <w:t xml:space="preserve">CM-4, </w:t>
            </w:r>
            <w:r>
              <w:rPr>
                <w:rFonts w:ascii="Arial" w:hAnsi="Arial" w:cs="Arial"/>
                <w:iCs/>
                <w:smallCaps/>
                <w:sz w:val="16"/>
                <w:szCs w:val="16"/>
              </w:rPr>
              <w:t>IR-4,</w:t>
            </w:r>
            <w:r w:rsidR="00EA64EF">
              <w:rPr>
                <w:rFonts w:ascii="Arial" w:hAnsi="Arial" w:cs="Arial"/>
                <w:iCs/>
                <w:smallCaps/>
                <w:sz w:val="16"/>
                <w:szCs w:val="16"/>
              </w:rPr>
              <w:t xml:space="preserve"> MA-2,</w:t>
            </w:r>
            <w:r>
              <w:rPr>
                <w:rFonts w:ascii="Arial" w:hAnsi="Arial" w:cs="Arial"/>
                <w:iCs/>
                <w:smallCaps/>
                <w:sz w:val="16"/>
                <w:szCs w:val="16"/>
              </w:rPr>
              <w:t xml:space="preserve"> </w:t>
            </w:r>
            <w:r w:rsidR="00455998">
              <w:rPr>
                <w:rFonts w:ascii="Arial" w:hAnsi="Arial" w:cs="Arial"/>
                <w:iCs/>
                <w:smallCaps/>
                <w:sz w:val="16"/>
                <w:szCs w:val="16"/>
              </w:rPr>
              <w:t xml:space="preserve">SA-4, </w:t>
            </w:r>
            <w:r w:rsidR="00EA64EF">
              <w:rPr>
                <w:rFonts w:ascii="Arial" w:hAnsi="Arial" w:cs="Arial"/>
                <w:iCs/>
                <w:smallCaps/>
                <w:sz w:val="16"/>
                <w:szCs w:val="16"/>
              </w:rPr>
              <w:t xml:space="preserve">SA-11, </w:t>
            </w:r>
            <w:r w:rsidR="00C632D0">
              <w:rPr>
                <w:rFonts w:ascii="Arial" w:hAnsi="Arial" w:cs="Arial"/>
                <w:iCs/>
                <w:smallCaps/>
                <w:sz w:val="16"/>
                <w:szCs w:val="16"/>
              </w:rPr>
              <w:t xml:space="preserve">SI-4, </w:t>
            </w:r>
            <w:r>
              <w:rPr>
                <w:rFonts w:ascii="Arial" w:hAnsi="Arial" w:cs="Arial"/>
                <w:iCs/>
                <w:smallCaps/>
                <w:sz w:val="16"/>
                <w:szCs w:val="16"/>
              </w:rPr>
              <w:t>SI-11</w:t>
            </w:r>
          </w:p>
          <w:p w:rsidR="00C70011" w:rsidRPr="005073C2" w:rsidRDefault="00C70011" w:rsidP="00EA64EF">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EA64EF">
              <w:rPr>
                <w:rFonts w:ascii="Arial" w:hAnsi="Arial" w:cs="Arial"/>
                <w:iCs/>
                <w:smallCaps/>
                <w:sz w:val="16"/>
                <w:szCs w:val="16"/>
              </w:rPr>
              <w:t>None</w:t>
            </w:r>
          </w:p>
        </w:tc>
      </w:tr>
      <w:tr w:rsidR="00C70011" w:rsidRPr="005073C2" w:rsidTr="00214DCE">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214DCE"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214DCE" w:rsidRPr="005073C2" w:rsidTr="00214DCE">
        <w:trPr>
          <w:cantSplit/>
        </w:trPr>
        <w:tc>
          <w:tcPr>
            <w:tcW w:w="1530" w:type="dxa"/>
            <w:gridSpan w:val="2"/>
          </w:tcPr>
          <w:p w:rsidR="00214DCE" w:rsidRPr="005073C2" w:rsidRDefault="00214DCE" w:rsidP="00005197">
            <w:pPr>
              <w:spacing w:before="60" w:after="60"/>
              <w:rPr>
                <w:rFonts w:ascii="Arial" w:hAnsi="Arial" w:cs="Arial"/>
                <w:b/>
                <w:iCs/>
                <w:sz w:val="16"/>
                <w:szCs w:val="16"/>
              </w:rPr>
            </w:pPr>
          </w:p>
        </w:tc>
        <w:tc>
          <w:tcPr>
            <w:tcW w:w="7110" w:type="dxa"/>
          </w:tcPr>
          <w:p w:rsidR="00214DCE" w:rsidRDefault="00214DCE"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214DCE" w:rsidRDefault="00214DCE" w:rsidP="00214DCE">
            <w:pPr>
              <w:pStyle w:val="ListParagraph"/>
              <w:numPr>
                <w:ilvl w:val="0"/>
                <w:numId w:val="14"/>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214DCE" w:rsidRPr="005C5B9C" w:rsidRDefault="00214DCE" w:rsidP="00214DCE">
            <w:pPr>
              <w:pStyle w:val="ListParagraph"/>
              <w:numPr>
                <w:ilvl w:val="0"/>
                <w:numId w:val="14"/>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214DCE" w:rsidRPr="005C5B9C" w:rsidRDefault="00214DCE" w:rsidP="00214DCE">
            <w:pPr>
              <w:pStyle w:val="ListParagraph"/>
              <w:numPr>
                <w:ilvl w:val="0"/>
                <w:numId w:val="14"/>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234F89" w:rsidRPr="005073C2" w:rsidTr="00214DCE">
        <w:trPr>
          <w:cantSplit/>
        </w:trPr>
        <w:tc>
          <w:tcPr>
            <w:tcW w:w="1530" w:type="dxa"/>
            <w:gridSpan w:val="2"/>
          </w:tcPr>
          <w:p w:rsidR="00234F89" w:rsidRDefault="00234F89"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.1.1</w:t>
            </w:r>
          </w:p>
          <w:p w:rsidR="00234F89" w:rsidRPr="002F5405" w:rsidRDefault="00234F89" w:rsidP="000B3B37">
            <w:pPr>
              <w:spacing w:before="60" w:after="60"/>
              <w:rPr>
                <w:rFonts w:ascii="Arial Narrow" w:hAnsi="Arial Narrow" w:cs="Arial"/>
                <w:b/>
                <w:iCs/>
                <w:sz w:val="16"/>
                <w:szCs w:val="16"/>
                <w:highlight w:val="yellow"/>
              </w:rPr>
            </w:pPr>
          </w:p>
        </w:tc>
        <w:tc>
          <w:tcPr>
            <w:tcW w:w="7110" w:type="dxa"/>
          </w:tcPr>
          <w:p w:rsidR="00234F89" w:rsidRPr="002F5405" w:rsidRDefault="00234F89" w:rsidP="00234F89">
            <w:pPr>
              <w:spacing w:before="60" w:after="60"/>
              <w:rPr>
                <w:b/>
                <w:sz w:val="18"/>
                <w:szCs w:val="18"/>
                <w:highlight w:val="yellow"/>
              </w:rPr>
            </w:pPr>
            <w:r>
              <w:rPr>
                <w:b/>
                <w:iCs/>
                <w:sz w:val="18"/>
                <w:szCs w:val="18"/>
              </w:rPr>
              <w:t xml:space="preserve">Examine </w:t>
            </w:r>
            <w:r>
              <w:rPr>
                <w:iCs/>
                <w:sz w:val="18"/>
                <w:szCs w:val="18"/>
              </w:rPr>
              <w:t xml:space="preserve">system and information integrity policy, procedures addressing flaw remediation, </w:t>
            </w:r>
            <w:r w:rsidR="00114E40">
              <w:rPr>
                <w:iCs/>
                <w:sz w:val="18"/>
                <w:szCs w:val="18"/>
              </w:rPr>
              <w:t xml:space="preserve">security plan, </w:t>
            </w:r>
            <w:r>
              <w:rPr>
                <w:iCs/>
                <w:sz w:val="18"/>
                <w:szCs w:val="18"/>
              </w:rPr>
              <w:t>or other relevant documents; [</w:t>
            </w:r>
            <w:r>
              <w:rPr>
                <w:i/>
                <w:iCs/>
                <w:sz w:val="18"/>
                <w:szCs w:val="18"/>
              </w:rPr>
              <w:t>reviewing</w:t>
            </w:r>
            <w:r>
              <w:rPr>
                <w:iCs/>
                <w:sz w:val="18"/>
                <w:szCs w:val="18"/>
              </w:rPr>
              <w:t>] for the measures to be employed to identify, report, and correct information system flaws.</w:t>
            </w:r>
          </w:p>
        </w:tc>
      </w:tr>
      <w:tr w:rsidR="00234F89" w:rsidRPr="005073C2" w:rsidTr="00214DCE">
        <w:trPr>
          <w:cantSplit/>
        </w:trPr>
        <w:tc>
          <w:tcPr>
            <w:tcW w:w="1530" w:type="dxa"/>
            <w:gridSpan w:val="2"/>
          </w:tcPr>
          <w:p w:rsidR="00234F89" w:rsidRDefault="00234F89"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.1.2</w:t>
            </w:r>
          </w:p>
          <w:p w:rsidR="00234F89" w:rsidRPr="002F5405" w:rsidRDefault="00234F89" w:rsidP="000B3B37">
            <w:pPr>
              <w:spacing w:before="60" w:after="60"/>
              <w:rPr>
                <w:rFonts w:ascii="Arial" w:hAnsi="Arial" w:cs="Arial"/>
                <w:b/>
                <w:iCs/>
                <w:sz w:val="16"/>
                <w:szCs w:val="16"/>
                <w:highlight w:val="yellow"/>
              </w:rPr>
            </w:pPr>
          </w:p>
        </w:tc>
        <w:tc>
          <w:tcPr>
            <w:tcW w:w="7110" w:type="dxa"/>
          </w:tcPr>
          <w:p w:rsidR="00234F89" w:rsidRPr="002F5405" w:rsidRDefault="00234F89" w:rsidP="00F7200D">
            <w:pPr>
              <w:spacing w:before="60" w:after="60"/>
              <w:rPr>
                <w:b/>
                <w:sz w:val="18"/>
                <w:szCs w:val="18"/>
                <w:highlight w:val="yellow"/>
              </w:rPr>
            </w:pPr>
            <w:r>
              <w:rPr>
                <w:b/>
                <w:iCs/>
                <w:sz w:val="18"/>
                <w:szCs w:val="18"/>
              </w:rPr>
              <w:t xml:space="preserve">Examine </w:t>
            </w:r>
            <w:r w:rsidR="00F7200D">
              <w:rPr>
                <w:iCs/>
                <w:sz w:val="18"/>
                <w:szCs w:val="18"/>
              </w:rPr>
              <w:t>an agreed-upon [</w:t>
            </w:r>
            <w:r w:rsidR="00F7200D" w:rsidRPr="000C3772">
              <w:rPr>
                <w:i/>
                <w:iCs/>
                <w:sz w:val="18"/>
                <w:szCs w:val="18"/>
              </w:rPr>
              <w:t>basic</w:t>
            </w:r>
            <w:r w:rsidR="00F7200D">
              <w:rPr>
                <w:iCs/>
                <w:sz w:val="18"/>
                <w:szCs w:val="18"/>
              </w:rPr>
              <w:t>] sample of flaw remediation reports, records of installed patches, services, hot fixes, and other software updates</w:t>
            </w:r>
            <w:r>
              <w:rPr>
                <w:iCs/>
                <w:sz w:val="18"/>
                <w:szCs w:val="18"/>
              </w:rPr>
              <w:t>, or other relevant documents; [</w:t>
            </w:r>
            <w:r>
              <w:rPr>
                <w:i/>
                <w:iCs/>
                <w:sz w:val="18"/>
                <w:szCs w:val="18"/>
              </w:rPr>
              <w:t>reviewing</w:t>
            </w:r>
            <w:r>
              <w:rPr>
                <w:iCs/>
                <w:sz w:val="18"/>
                <w:szCs w:val="18"/>
              </w:rPr>
              <w:t>] for evidence that the measures identified in SI-2</w:t>
            </w:r>
            <w:r w:rsidR="00F7200D">
              <w:rPr>
                <w:iCs/>
                <w:sz w:val="18"/>
                <w:szCs w:val="18"/>
              </w:rPr>
              <w:t>.1.1</w:t>
            </w:r>
            <w:r>
              <w:rPr>
                <w:iCs/>
                <w:sz w:val="18"/>
                <w:szCs w:val="18"/>
              </w:rPr>
              <w:t>.1 are being applied.</w:t>
            </w:r>
          </w:p>
        </w:tc>
      </w:tr>
      <w:tr w:rsidR="00F31535" w:rsidRPr="005073C2" w:rsidTr="00214DCE">
        <w:trPr>
          <w:cantSplit/>
        </w:trPr>
        <w:tc>
          <w:tcPr>
            <w:tcW w:w="1530" w:type="dxa"/>
            <w:gridSpan w:val="2"/>
          </w:tcPr>
          <w:p w:rsidR="00F7200D" w:rsidRDefault="00F7200D" w:rsidP="000B3B37">
            <w:pPr>
              <w:spacing w:before="60" w:after="60"/>
              <w:rPr>
                <w:rFonts w:ascii="Arial" w:hAnsi="Arial" w:cs="Arial"/>
                <w:b/>
                <w:sz w:val="16"/>
                <w:szCs w:val="16"/>
              </w:rPr>
            </w:pPr>
            <w:r w:rsidRPr="00DD0D87">
              <w:rPr>
                <w:rFonts w:ascii="Arial" w:hAnsi="Arial" w:cs="Arial"/>
                <w:b/>
                <w:iCs/>
                <w:sz w:val="16"/>
                <w:szCs w:val="16"/>
              </w:rPr>
              <w:lastRenderedPageBreak/>
              <w:t>SI-2.1</w:t>
            </w:r>
            <w:r>
              <w:rPr>
                <w:rFonts w:ascii="Arial" w:hAnsi="Arial" w:cs="Arial"/>
                <w:b/>
                <w:iCs/>
                <w:sz w:val="16"/>
                <w:szCs w:val="16"/>
              </w:rPr>
              <w:t>.1.3</w:t>
            </w:r>
          </w:p>
          <w:p w:rsidR="00F31535" w:rsidRPr="002F5405" w:rsidRDefault="00F31535" w:rsidP="000B3B37">
            <w:pPr>
              <w:spacing w:before="60" w:after="60"/>
              <w:rPr>
                <w:rFonts w:ascii="Arial" w:hAnsi="Arial" w:cs="Arial"/>
                <w:b/>
                <w:iCs/>
                <w:sz w:val="16"/>
                <w:szCs w:val="16"/>
                <w:highlight w:val="yellow"/>
              </w:rPr>
            </w:pPr>
          </w:p>
        </w:tc>
        <w:tc>
          <w:tcPr>
            <w:tcW w:w="7110" w:type="dxa"/>
          </w:tcPr>
          <w:p w:rsidR="00F31535" w:rsidRPr="002F5405" w:rsidRDefault="00F7200D" w:rsidP="00127B11">
            <w:pPr>
              <w:spacing w:before="60" w:after="60"/>
              <w:rPr>
                <w:b/>
                <w:iCs/>
                <w:sz w:val="18"/>
                <w:szCs w:val="18"/>
                <w:highlight w:val="yellow"/>
              </w:rPr>
            </w:pPr>
            <w:r>
              <w:rPr>
                <w:b/>
                <w:iCs/>
                <w:sz w:val="18"/>
                <w:szCs w:val="18"/>
              </w:rPr>
              <w:t>Interview</w:t>
            </w:r>
            <w:r>
              <w:rPr>
                <w:iCs/>
                <w:sz w:val="18"/>
                <w:szCs w:val="18"/>
              </w:rPr>
              <w:t xml:space="preserve"> an agreed-upon [</w:t>
            </w:r>
            <w:r>
              <w:rPr>
                <w:i/>
                <w:iCs/>
                <w:sz w:val="18"/>
                <w:szCs w:val="18"/>
              </w:rPr>
              <w:t>basic</w:t>
            </w:r>
            <w:r>
              <w:rPr>
                <w:iCs/>
                <w:sz w:val="18"/>
                <w:szCs w:val="18"/>
              </w:rPr>
              <w:t>] sample of organizational personnel with flaw remediation responsibilities; conducting [</w:t>
            </w:r>
            <w:r>
              <w:rPr>
                <w:i/>
                <w:iCs/>
                <w:sz w:val="18"/>
                <w:szCs w:val="18"/>
              </w:rPr>
              <w:t>basic</w:t>
            </w:r>
            <w:r>
              <w:rPr>
                <w:iCs/>
                <w:sz w:val="18"/>
                <w:szCs w:val="18"/>
              </w:rPr>
              <w:t xml:space="preserve">] discussions for </w:t>
            </w:r>
            <w:r w:rsidR="0069203C">
              <w:rPr>
                <w:iCs/>
                <w:sz w:val="18"/>
                <w:szCs w:val="18"/>
              </w:rPr>
              <w:t xml:space="preserve">further </w:t>
            </w:r>
            <w:r>
              <w:rPr>
                <w:iCs/>
                <w:sz w:val="18"/>
                <w:szCs w:val="18"/>
              </w:rPr>
              <w:t>evidence that the measures identified in SI-2.1.1.1 are being applied.</w:t>
            </w:r>
          </w:p>
        </w:tc>
      </w:tr>
      <w:tr w:rsidR="00214DCE" w:rsidRPr="005073C2" w:rsidTr="00214DCE">
        <w:trPr>
          <w:cantSplit/>
        </w:trPr>
        <w:tc>
          <w:tcPr>
            <w:tcW w:w="1530" w:type="dxa"/>
            <w:gridSpan w:val="2"/>
            <w:shd w:val="clear" w:color="auto" w:fill="F2F2F2" w:themeFill="background1" w:themeFillShade="F2"/>
          </w:tcPr>
          <w:p w:rsidR="00214DCE" w:rsidRDefault="00214DCE"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14DCE" w:rsidRPr="008D7BED" w:rsidRDefault="00214DCE" w:rsidP="00002B5B">
            <w:pPr>
              <w:autoSpaceDE w:val="0"/>
              <w:autoSpaceDN w:val="0"/>
              <w:adjustRightInd w:val="0"/>
              <w:spacing w:line="120" w:lineRule="auto"/>
              <w:rPr>
                <w:b/>
                <w:iCs/>
                <w:sz w:val="18"/>
                <w:szCs w:val="18"/>
              </w:rPr>
            </w:pPr>
          </w:p>
        </w:tc>
      </w:tr>
      <w:tr w:rsidR="00127B11" w:rsidRPr="005073C2" w:rsidTr="00214DCE">
        <w:trPr>
          <w:cantSplit/>
        </w:trPr>
        <w:tc>
          <w:tcPr>
            <w:tcW w:w="1530" w:type="dxa"/>
            <w:gridSpan w:val="2"/>
            <w:tcBorders>
              <w:bottom w:val="single" w:sz="4" w:space="0" w:color="auto"/>
            </w:tcBorders>
          </w:tcPr>
          <w:p w:rsidR="00114E40" w:rsidRDefault="00114E40"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.2.1</w:t>
            </w:r>
          </w:p>
          <w:p w:rsidR="00127B11" w:rsidRPr="002F5405" w:rsidRDefault="00127B11" w:rsidP="000B3B37">
            <w:pPr>
              <w:spacing w:before="60" w:after="60"/>
              <w:rPr>
                <w:rFonts w:ascii="Arial" w:hAnsi="Arial" w:cs="Arial"/>
                <w:b/>
                <w:iCs/>
                <w:sz w:val="16"/>
                <w:szCs w:val="16"/>
                <w:highlight w:val="yellow"/>
              </w:rPr>
            </w:pPr>
          </w:p>
        </w:tc>
        <w:tc>
          <w:tcPr>
            <w:tcW w:w="7110" w:type="dxa"/>
            <w:tcBorders>
              <w:bottom w:val="single" w:sz="4" w:space="0" w:color="auto"/>
            </w:tcBorders>
          </w:tcPr>
          <w:p w:rsidR="00127B11" w:rsidRPr="002F5405" w:rsidRDefault="00114E40" w:rsidP="003C546A">
            <w:pPr>
              <w:autoSpaceDE w:val="0"/>
              <w:autoSpaceDN w:val="0"/>
              <w:adjustRightInd w:val="0"/>
              <w:spacing w:before="60" w:after="60"/>
              <w:rPr>
                <w:b/>
                <w:iCs/>
                <w:sz w:val="18"/>
                <w:szCs w:val="18"/>
                <w:highlight w:val="yellow"/>
              </w:rPr>
            </w:pPr>
            <w:r>
              <w:rPr>
                <w:b/>
                <w:iCs/>
                <w:sz w:val="18"/>
                <w:szCs w:val="18"/>
              </w:rPr>
              <w:t xml:space="preserve">Examine </w:t>
            </w:r>
            <w:r>
              <w:rPr>
                <w:iCs/>
                <w:sz w:val="18"/>
                <w:szCs w:val="18"/>
              </w:rPr>
              <w:t>system and information integrity policy, procedures addressing flaw remediation, security plan, or other relevant documents; [</w:t>
            </w:r>
            <w:r>
              <w:rPr>
                <w:i/>
                <w:iCs/>
                <w:sz w:val="18"/>
                <w:szCs w:val="18"/>
              </w:rPr>
              <w:t>reviewing</w:t>
            </w:r>
            <w:r>
              <w:rPr>
                <w:iCs/>
                <w:sz w:val="18"/>
                <w:szCs w:val="18"/>
              </w:rPr>
              <w:t xml:space="preserve">] for the measures to be employed to test software updates related to flaw remediation for </w:t>
            </w:r>
            <w:r w:rsidR="003C546A">
              <w:rPr>
                <w:iCs/>
                <w:sz w:val="18"/>
                <w:szCs w:val="18"/>
              </w:rPr>
              <w:t xml:space="preserve">effectiveness </w:t>
            </w:r>
            <w:r>
              <w:rPr>
                <w:iCs/>
                <w:sz w:val="18"/>
                <w:szCs w:val="18"/>
              </w:rPr>
              <w:t xml:space="preserve">before installation. </w:t>
            </w:r>
          </w:p>
        </w:tc>
      </w:tr>
      <w:tr w:rsidR="00114E40" w:rsidRPr="005073C2" w:rsidTr="00214DCE">
        <w:trPr>
          <w:cantSplit/>
        </w:trPr>
        <w:tc>
          <w:tcPr>
            <w:tcW w:w="1530" w:type="dxa"/>
            <w:gridSpan w:val="2"/>
            <w:tcBorders>
              <w:bottom w:val="single" w:sz="4" w:space="0" w:color="auto"/>
            </w:tcBorders>
          </w:tcPr>
          <w:p w:rsidR="00114E40" w:rsidRDefault="00114E40"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.2.2</w:t>
            </w:r>
          </w:p>
          <w:p w:rsidR="00114E40" w:rsidRPr="002F5405" w:rsidRDefault="00114E40" w:rsidP="000B3B37">
            <w:pPr>
              <w:spacing w:before="60" w:after="60"/>
              <w:rPr>
                <w:rFonts w:ascii="Arial" w:hAnsi="Arial" w:cs="Arial"/>
                <w:b/>
                <w:iCs/>
                <w:sz w:val="16"/>
                <w:szCs w:val="16"/>
                <w:highlight w:val="yellow"/>
              </w:rPr>
            </w:pPr>
          </w:p>
        </w:tc>
        <w:tc>
          <w:tcPr>
            <w:tcW w:w="7110" w:type="dxa"/>
            <w:tcBorders>
              <w:bottom w:val="single" w:sz="4" w:space="0" w:color="auto"/>
            </w:tcBorders>
          </w:tcPr>
          <w:p w:rsidR="00114E40" w:rsidRPr="002F5405" w:rsidRDefault="00114E40" w:rsidP="000C3772">
            <w:pPr>
              <w:autoSpaceDE w:val="0"/>
              <w:autoSpaceDN w:val="0"/>
              <w:adjustRightInd w:val="0"/>
              <w:spacing w:before="60" w:after="60"/>
              <w:rPr>
                <w:rFonts w:ascii="Arial" w:hAnsi="Arial" w:cs="Arial"/>
                <w:b/>
                <w:iCs/>
                <w:sz w:val="18"/>
                <w:szCs w:val="18"/>
                <w:highlight w:val="yellow"/>
              </w:rPr>
            </w:pPr>
            <w:r>
              <w:rPr>
                <w:b/>
                <w:iCs/>
                <w:sz w:val="18"/>
                <w:szCs w:val="18"/>
              </w:rPr>
              <w:t>Examine</w:t>
            </w:r>
            <w:r>
              <w:rPr>
                <w:iCs/>
                <w:sz w:val="18"/>
                <w:szCs w:val="18"/>
              </w:rPr>
              <w:t xml:space="preserve"> </w:t>
            </w:r>
            <w:r w:rsidR="000C3772">
              <w:rPr>
                <w:iCs/>
                <w:sz w:val="18"/>
                <w:szCs w:val="18"/>
              </w:rPr>
              <w:t xml:space="preserve">software update </w:t>
            </w:r>
            <w:r>
              <w:rPr>
                <w:iCs/>
                <w:sz w:val="18"/>
                <w:szCs w:val="18"/>
              </w:rPr>
              <w:t>t</w:t>
            </w:r>
            <w:r w:rsidR="003C546A">
              <w:rPr>
                <w:iCs/>
                <w:sz w:val="18"/>
                <w:szCs w:val="18"/>
              </w:rPr>
              <w:t>est record</w:t>
            </w:r>
            <w:r>
              <w:rPr>
                <w:iCs/>
                <w:sz w:val="18"/>
                <w:szCs w:val="18"/>
              </w:rPr>
              <w:t xml:space="preserve">s, </w:t>
            </w:r>
            <w:r w:rsidR="000C3772">
              <w:rPr>
                <w:iCs/>
                <w:sz w:val="18"/>
                <w:szCs w:val="18"/>
              </w:rPr>
              <w:t xml:space="preserve">configuration management records, </w:t>
            </w:r>
            <w:r>
              <w:rPr>
                <w:iCs/>
                <w:sz w:val="18"/>
                <w:szCs w:val="18"/>
              </w:rPr>
              <w:t>or other relevant records</w:t>
            </w:r>
            <w:r w:rsidR="000C3772">
              <w:rPr>
                <w:iCs/>
                <w:sz w:val="18"/>
                <w:szCs w:val="18"/>
              </w:rPr>
              <w:t xml:space="preserve"> for an agreed-upon [</w:t>
            </w:r>
            <w:r w:rsidR="000C3772">
              <w:rPr>
                <w:i/>
                <w:iCs/>
                <w:sz w:val="18"/>
                <w:szCs w:val="18"/>
              </w:rPr>
              <w:t>basic</w:t>
            </w:r>
            <w:r w:rsidR="000C3772">
              <w:rPr>
                <w:iCs/>
                <w:sz w:val="18"/>
                <w:szCs w:val="18"/>
              </w:rPr>
              <w:t>] sample of software updates</w:t>
            </w:r>
            <w:r w:rsidR="000B3B37">
              <w:rPr>
                <w:iCs/>
                <w:sz w:val="18"/>
                <w:szCs w:val="18"/>
              </w:rPr>
              <w:t xml:space="preserve"> related to flaw remediation</w:t>
            </w:r>
            <w:r>
              <w:rPr>
                <w:iCs/>
                <w:sz w:val="18"/>
                <w:szCs w:val="18"/>
              </w:rPr>
              <w:t>; [</w:t>
            </w:r>
            <w:r>
              <w:rPr>
                <w:i/>
                <w:iCs/>
                <w:sz w:val="18"/>
                <w:szCs w:val="18"/>
              </w:rPr>
              <w:t>reviewing</w:t>
            </w:r>
            <w:r>
              <w:rPr>
                <w:iCs/>
                <w:sz w:val="18"/>
                <w:szCs w:val="18"/>
              </w:rPr>
              <w:t>] for evidence th</w:t>
            </w:r>
            <w:r w:rsidR="003C546A">
              <w:rPr>
                <w:iCs/>
                <w:sz w:val="18"/>
                <w:szCs w:val="18"/>
              </w:rPr>
              <w:t xml:space="preserve">at the measures identified in SI-2.1.2.1 </w:t>
            </w:r>
            <w:r>
              <w:rPr>
                <w:iCs/>
                <w:sz w:val="18"/>
                <w:szCs w:val="18"/>
              </w:rPr>
              <w:t>are being applied.</w:t>
            </w:r>
          </w:p>
        </w:tc>
      </w:tr>
      <w:tr w:rsidR="00114E40" w:rsidRPr="005073C2" w:rsidTr="00214DCE">
        <w:trPr>
          <w:cantSplit/>
        </w:trPr>
        <w:tc>
          <w:tcPr>
            <w:tcW w:w="1530" w:type="dxa"/>
            <w:gridSpan w:val="2"/>
            <w:tcBorders>
              <w:bottom w:val="single" w:sz="4" w:space="0" w:color="auto"/>
            </w:tcBorders>
          </w:tcPr>
          <w:p w:rsidR="00114E40" w:rsidRDefault="00114E40"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.2.3</w:t>
            </w:r>
          </w:p>
          <w:p w:rsidR="00114E40" w:rsidRPr="002F5405" w:rsidRDefault="00114E40" w:rsidP="000B3B37">
            <w:pPr>
              <w:spacing w:before="60" w:after="60"/>
              <w:rPr>
                <w:rFonts w:ascii="Arial" w:hAnsi="Arial" w:cs="Arial"/>
                <w:b/>
                <w:iCs/>
                <w:sz w:val="16"/>
                <w:szCs w:val="16"/>
                <w:highlight w:val="yellow"/>
              </w:rPr>
            </w:pPr>
          </w:p>
        </w:tc>
        <w:tc>
          <w:tcPr>
            <w:tcW w:w="7110" w:type="dxa"/>
            <w:tcBorders>
              <w:bottom w:val="single" w:sz="4" w:space="0" w:color="auto"/>
            </w:tcBorders>
          </w:tcPr>
          <w:p w:rsidR="00114E40" w:rsidRPr="002F5405" w:rsidRDefault="003C546A" w:rsidP="003C546A">
            <w:pPr>
              <w:autoSpaceDE w:val="0"/>
              <w:autoSpaceDN w:val="0"/>
              <w:adjustRightInd w:val="0"/>
              <w:spacing w:before="60" w:after="60"/>
              <w:rPr>
                <w:rFonts w:ascii="Arial" w:hAnsi="Arial" w:cs="Arial"/>
                <w:b/>
                <w:iCs/>
                <w:sz w:val="18"/>
                <w:szCs w:val="18"/>
                <w:highlight w:val="yellow"/>
              </w:rPr>
            </w:pPr>
            <w:r>
              <w:rPr>
                <w:b/>
                <w:iCs/>
                <w:sz w:val="18"/>
                <w:szCs w:val="18"/>
              </w:rPr>
              <w:t xml:space="preserve">Interview </w:t>
            </w:r>
            <w:r>
              <w:rPr>
                <w:iCs/>
                <w:sz w:val="18"/>
                <w:szCs w:val="18"/>
              </w:rPr>
              <w:t>an agreed-upon [</w:t>
            </w:r>
            <w:r>
              <w:rPr>
                <w:i/>
                <w:iCs/>
                <w:sz w:val="18"/>
                <w:szCs w:val="18"/>
              </w:rPr>
              <w:t>basic</w:t>
            </w:r>
            <w:r>
              <w:rPr>
                <w:iCs/>
                <w:sz w:val="18"/>
                <w:szCs w:val="18"/>
              </w:rPr>
              <w:t>] sample of organizational personnel with flaw remediation responsibilities; conducting [</w:t>
            </w:r>
            <w:r>
              <w:rPr>
                <w:i/>
                <w:iCs/>
                <w:sz w:val="18"/>
                <w:szCs w:val="18"/>
              </w:rPr>
              <w:t>basic</w:t>
            </w:r>
            <w:r>
              <w:rPr>
                <w:iCs/>
                <w:sz w:val="18"/>
                <w:szCs w:val="18"/>
              </w:rPr>
              <w:t>] discussions for further evidence that the measures identified in SI-2.1.2.1 are being applied.</w:t>
            </w:r>
          </w:p>
        </w:tc>
      </w:tr>
      <w:tr w:rsidR="00214DCE" w:rsidRPr="005073C2" w:rsidTr="00214DCE">
        <w:trPr>
          <w:cantSplit/>
        </w:trPr>
        <w:tc>
          <w:tcPr>
            <w:tcW w:w="1530" w:type="dxa"/>
            <w:gridSpan w:val="2"/>
            <w:tcBorders>
              <w:bottom w:val="single" w:sz="4" w:space="0" w:color="auto"/>
            </w:tcBorders>
            <w:shd w:val="clear" w:color="auto" w:fill="F2F2F2" w:themeFill="background1" w:themeFillShade="F2"/>
          </w:tcPr>
          <w:p w:rsidR="00214DCE" w:rsidRDefault="00214DCE"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214DCE" w:rsidRPr="008D7BED" w:rsidRDefault="00214DCE" w:rsidP="00002B5B">
            <w:pPr>
              <w:autoSpaceDE w:val="0"/>
              <w:autoSpaceDN w:val="0"/>
              <w:adjustRightInd w:val="0"/>
              <w:spacing w:line="120" w:lineRule="auto"/>
              <w:rPr>
                <w:b/>
                <w:iCs/>
                <w:sz w:val="18"/>
                <w:szCs w:val="18"/>
              </w:rPr>
            </w:pPr>
          </w:p>
        </w:tc>
      </w:tr>
      <w:tr w:rsidR="003C546A" w:rsidRPr="005073C2" w:rsidTr="00214DCE">
        <w:trPr>
          <w:cantSplit/>
        </w:trPr>
        <w:tc>
          <w:tcPr>
            <w:tcW w:w="1530" w:type="dxa"/>
            <w:gridSpan w:val="2"/>
            <w:tcBorders>
              <w:bottom w:val="single" w:sz="4" w:space="0" w:color="auto"/>
            </w:tcBorders>
          </w:tcPr>
          <w:p w:rsidR="003C546A" w:rsidRDefault="003C546A"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.3.1</w:t>
            </w:r>
          </w:p>
          <w:p w:rsidR="003C546A" w:rsidRPr="00DD0D87" w:rsidRDefault="003C546A" w:rsidP="000B3B37">
            <w:pPr>
              <w:spacing w:before="60" w:after="60"/>
              <w:rPr>
                <w:rFonts w:ascii="Arial" w:hAnsi="Arial" w:cs="Arial"/>
                <w:b/>
                <w:iCs/>
                <w:sz w:val="16"/>
                <w:szCs w:val="16"/>
              </w:rPr>
            </w:pPr>
          </w:p>
        </w:tc>
        <w:tc>
          <w:tcPr>
            <w:tcW w:w="7110" w:type="dxa"/>
            <w:tcBorders>
              <w:bottom w:val="single" w:sz="4" w:space="0" w:color="auto"/>
            </w:tcBorders>
          </w:tcPr>
          <w:p w:rsidR="003C546A" w:rsidRPr="002F5405" w:rsidRDefault="003C546A" w:rsidP="00AE2885">
            <w:pPr>
              <w:autoSpaceDE w:val="0"/>
              <w:autoSpaceDN w:val="0"/>
              <w:adjustRightInd w:val="0"/>
              <w:spacing w:before="60" w:after="60"/>
              <w:rPr>
                <w:b/>
                <w:iCs/>
                <w:sz w:val="18"/>
                <w:szCs w:val="18"/>
                <w:highlight w:val="yellow"/>
              </w:rPr>
            </w:pPr>
            <w:r>
              <w:rPr>
                <w:b/>
                <w:iCs/>
                <w:sz w:val="18"/>
                <w:szCs w:val="18"/>
              </w:rPr>
              <w:t xml:space="preserve">Examine </w:t>
            </w:r>
            <w:r>
              <w:rPr>
                <w:iCs/>
                <w:sz w:val="18"/>
                <w:szCs w:val="18"/>
              </w:rPr>
              <w:t>system and information integrity policy, procedures addressing flaw remediation, security plan, or other relevant documents; [</w:t>
            </w:r>
            <w:r>
              <w:rPr>
                <w:i/>
                <w:iCs/>
                <w:sz w:val="18"/>
                <w:szCs w:val="18"/>
              </w:rPr>
              <w:t>reviewing</w:t>
            </w:r>
            <w:r>
              <w:rPr>
                <w:iCs/>
                <w:sz w:val="18"/>
                <w:szCs w:val="18"/>
              </w:rPr>
              <w:t xml:space="preserve">] for the measures to be employed to test software updates related to flaw remediation for potential side effects on organizational information systems before installation. </w:t>
            </w:r>
          </w:p>
        </w:tc>
      </w:tr>
      <w:tr w:rsidR="003C546A" w:rsidRPr="005073C2" w:rsidTr="00214DCE">
        <w:trPr>
          <w:cantSplit/>
        </w:trPr>
        <w:tc>
          <w:tcPr>
            <w:tcW w:w="1530" w:type="dxa"/>
            <w:gridSpan w:val="2"/>
            <w:tcBorders>
              <w:bottom w:val="single" w:sz="4" w:space="0" w:color="auto"/>
            </w:tcBorders>
          </w:tcPr>
          <w:p w:rsidR="003C546A" w:rsidRDefault="003C546A"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.3.2</w:t>
            </w:r>
          </w:p>
          <w:p w:rsidR="003C546A" w:rsidRPr="00DD0D87" w:rsidRDefault="003C546A" w:rsidP="000B3B37">
            <w:pPr>
              <w:spacing w:before="60" w:after="60"/>
              <w:rPr>
                <w:rFonts w:ascii="Arial" w:hAnsi="Arial" w:cs="Arial"/>
                <w:b/>
                <w:iCs/>
                <w:sz w:val="16"/>
                <w:szCs w:val="16"/>
              </w:rPr>
            </w:pPr>
          </w:p>
        </w:tc>
        <w:tc>
          <w:tcPr>
            <w:tcW w:w="7110" w:type="dxa"/>
            <w:tcBorders>
              <w:bottom w:val="single" w:sz="4" w:space="0" w:color="auto"/>
            </w:tcBorders>
          </w:tcPr>
          <w:p w:rsidR="003C546A" w:rsidRPr="002F5405" w:rsidRDefault="000C3772" w:rsidP="00AE2885">
            <w:pPr>
              <w:autoSpaceDE w:val="0"/>
              <w:autoSpaceDN w:val="0"/>
              <w:adjustRightInd w:val="0"/>
              <w:spacing w:before="60" w:after="60"/>
              <w:rPr>
                <w:rFonts w:ascii="Arial" w:hAnsi="Arial" w:cs="Arial"/>
                <w:b/>
                <w:iCs/>
                <w:sz w:val="18"/>
                <w:szCs w:val="18"/>
                <w:highlight w:val="yellow"/>
              </w:rPr>
            </w:pPr>
            <w:r>
              <w:rPr>
                <w:b/>
                <w:iCs/>
                <w:sz w:val="18"/>
                <w:szCs w:val="18"/>
              </w:rPr>
              <w:t>Examine</w:t>
            </w:r>
            <w:r>
              <w:rPr>
                <w:iCs/>
                <w:sz w:val="18"/>
                <w:szCs w:val="18"/>
              </w:rPr>
              <w:t xml:space="preserve"> software update test records, configuration management records, or other relevant records for an agreed-upon [</w:t>
            </w:r>
            <w:r>
              <w:rPr>
                <w:i/>
                <w:iCs/>
                <w:sz w:val="18"/>
                <w:szCs w:val="18"/>
              </w:rPr>
              <w:t>basic</w:t>
            </w:r>
            <w:r>
              <w:rPr>
                <w:iCs/>
                <w:sz w:val="18"/>
                <w:szCs w:val="18"/>
              </w:rPr>
              <w:t>] sample of software updates</w:t>
            </w:r>
            <w:r w:rsidR="00FC6A02">
              <w:rPr>
                <w:iCs/>
                <w:sz w:val="18"/>
                <w:szCs w:val="18"/>
              </w:rPr>
              <w:t xml:space="preserve"> related to flaw remediation</w:t>
            </w:r>
            <w:r w:rsidR="003C546A">
              <w:rPr>
                <w:iCs/>
                <w:sz w:val="18"/>
                <w:szCs w:val="18"/>
              </w:rPr>
              <w:t>; [</w:t>
            </w:r>
            <w:r w:rsidR="003C546A">
              <w:rPr>
                <w:i/>
                <w:iCs/>
                <w:sz w:val="18"/>
                <w:szCs w:val="18"/>
              </w:rPr>
              <w:t>reviewing</w:t>
            </w:r>
            <w:r w:rsidR="003C546A">
              <w:rPr>
                <w:iCs/>
                <w:sz w:val="18"/>
                <w:szCs w:val="18"/>
              </w:rPr>
              <w:t>] for evidence that the measures identified in SI-2.1.3.1 are being applied.</w:t>
            </w:r>
          </w:p>
        </w:tc>
      </w:tr>
      <w:tr w:rsidR="003C546A" w:rsidRPr="005073C2" w:rsidTr="00214DCE">
        <w:trPr>
          <w:cantSplit/>
        </w:trPr>
        <w:tc>
          <w:tcPr>
            <w:tcW w:w="1530" w:type="dxa"/>
            <w:gridSpan w:val="2"/>
            <w:tcBorders>
              <w:bottom w:val="single" w:sz="4" w:space="0" w:color="auto"/>
            </w:tcBorders>
          </w:tcPr>
          <w:p w:rsidR="003C546A" w:rsidRDefault="003C546A"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.3.3</w:t>
            </w:r>
          </w:p>
          <w:p w:rsidR="003C546A" w:rsidRPr="00DD0D87" w:rsidRDefault="003C546A" w:rsidP="000B3B37">
            <w:pPr>
              <w:spacing w:before="60" w:after="60"/>
              <w:rPr>
                <w:rFonts w:ascii="Arial" w:hAnsi="Arial" w:cs="Arial"/>
                <w:b/>
                <w:iCs/>
                <w:sz w:val="16"/>
                <w:szCs w:val="16"/>
              </w:rPr>
            </w:pPr>
          </w:p>
        </w:tc>
        <w:tc>
          <w:tcPr>
            <w:tcW w:w="7110" w:type="dxa"/>
            <w:tcBorders>
              <w:bottom w:val="single" w:sz="4" w:space="0" w:color="auto"/>
            </w:tcBorders>
          </w:tcPr>
          <w:p w:rsidR="003C546A" w:rsidRPr="002F5405" w:rsidRDefault="003C546A" w:rsidP="00AE2885">
            <w:pPr>
              <w:autoSpaceDE w:val="0"/>
              <w:autoSpaceDN w:val="0"/>
              <w:adjustRightInd w:val="0"/>
              <w:spacing w:before="60" w:after="60"/>
              <w:rPr>
                <w:rFonts w:ascii="Arial" w:hAnsi="Arial" w:cs="Arial"/>
                <w:b/>
                <w:iCs/>
                <w:sz w:val="18"/>
                <w:szCs w:val="18"/>
                <w:highlight w:val="yellow"/>
              </w:rPr>
            </w:pPr>
            <w:r>
              <w:rPr>
                <w:b/>
                <w:iCs/>
                <w:sz w:val="18"/>
                <w:szCs w:val="18"/>
              </w:rPr>
              <w:t xml:space="preserve">Interview </w:t>
            </w:r>
            <w:r>
              <w:rPr>
                <w:iCs/>
                <w:sz w:val="18"/>
                <w:szCs w:val="18"/>
              </w:rPr>
              <w:t>an agreed-upon [</w:t>
            </w:r>
            <w:r>
              <w:rPr>
                <w:i/>
                <w:iCs/>
                <w:sz w:val="18"/>
                <w:szCs w:val="18"/>
              </w:rPr>
              <w:t>basic</w:t>
            </w:r>
            <w:r>
              <w:rPr>
                <w:iCs/>
                <w:sz w:val="18"/>
                <w:szCs w:val="18"/>
              </w:rPr>
              <w:t>] sample of organizational personnel with flaw remediation responsibilities; conducting [</w:t>
            </w:r>
            <w:r>
              <w:rPr>
                <w:i/>
                <w:iCs/>
                <w:sz w:val="18"/>
                <w:szCs w:val="18"/>
              </w:rPr>
              <w:t>basic</w:t>
            </w:r>
            <w:r>
              <w:rPr>
                <w:iCs/>
                <w:sz w:val="18"/>
                <w:szCs w:val="18"/>
              </w:rPr>
              <w:t>] discussions for further evidence that the measures identified in SI-2.1.3.1 are being applied.</w:t>
            </w:r>
          </w:p>
        </w:tc>
      </w:tr>
      <w:tr w:rsidR="00214DCE" w:rsidRPr="005073C2" w:rsidTr="00214DCE">
        <w:trPr>
          <w:cantSplit/>
        </w:trPr>
        <w:tc>
          <w:tcPr>
            <w:tcW w:w="1530" w:type="dxa"/>
            <w:gridSpan w:val="2"/>
            <w:tcBorders>
              <w:bottom w:val="single" w:sz="4" w:space="0" w:color="auto"/>
            </w:tcBorders>
            <w:shd w:val="clear" w:color="auto" w:fill="F2F2F2" w:themeFill="background1" w:themeFillShade="F2"/>
          </w:tcPr>
          <w:p w:rsidR="00214DCE" w:rsidRDefault="00214DCE"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214DCE" w:rsidRPr="008D7BED" w:rsidRDefault="00214DCE" w:rsidP="00002B5B">
            <w:pPr>
              <w:autoSpaceDE w:val="0"/>
              <w:autoSpaceDN w:val="0"/>
              <w:adjustRightInd w:val="0"/>
              <w:spacing w:line="120" w:lineRule="auto"/>
              <w:rPr>
                <w:b/>
                <w:iCs/>
                <w:sz w:val="18"/>
                <w:szCs w:val="18"/>
              </w:rPr>
            </w:pPr>
          </w:p>
        </w:tc>
      </w:tr>
      <w:tr w:rsidR="003111F5" w:rsidRPr="004F7EFC" w:rsidTr="00214DCE">
        <w:trPr>
          <w:cantSplit/>
        </w:trPr>
        <w:tc>
          <w:tcPr>
            <w:tcW w:w="1530" w:type="dxa"/>
            <w:gridSpan w:val="2"/>
            <w:tcBorders>
              <w:bottom w:val="single" w:sz="4" w:space="0" w:color="auto"/>
            </w:tcBorders>
          </w:tcPr>
          <w:p w:rsidR="00234F89" w:rsidRDefault="00234F89"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.4.1</w:t>
            </w:r>
          </w:p>
          <w:p w:rsidR="003111F5" w:rsidRPr="002F5405" w:rsidRDefault="003111F5" w:rsidP="000B3B37">
            <w:pPr>
              <w:spacing w:before="60" w:after="60"/>
              <w:rPr>
                <w:rFonts w:ascii="Arial Narrow" w:hAnsi="Arial Narrow" w:cs="Arial"/>
                <w:iCs/>
                <w:sz w:val="16"/>
                <w:szCs w:val="16"/>
                <w:highlight w:val="yellow"/>
              </w:rPr>
            </w:pPr>
          </w:p>
        </w:tc>
        <w:tc>
          <w:tcPr>
            <w:tcW w:w="7110" w:type="dxa"/>
            <w:tcBorders>
              <w:bottom w:val="single" w:sz="4" w:space="0" w:color="auto"/>
            </w:tcBorders>
          </w:tcPr>
          <w:p w:rsidR="003111F5" w:rsidRPr="002F5405" w:rsidRDefault="00845BA1" w:rsidP="00071EC5">
            <w:pPr>
              <w:spacing w:before="60" w:after="60"/>
              <w:rPr>
                <w:b/>
                <w:sz w:val="18"/>
                <w:szCs w:val="18"/>
                <w:highlight w:val="yellow"/>
              </w:rPr>
            </w:pPr>
            <w:r>
              <w:rPr>
                <w:b/>
                <w:iCs/>
                <w:sz w:val="18"/>
                <w:szCs w:val="18"/>
              </w:rPr>
              <w:t xml:space="preserve">Examine </w:t>
            </w:r>
            <w:r w:rsidR="00D47645">
              <w:rPr>
                <w:iCs/>
                <w:sz w:val="18"/>
                <w:szCs w:val="18"/>
              </w:rPr>
              <w:t xml:space="preserve">configuration management policy, </w:t>
            </w:r>
            <w:r w:rsidR="00071EC5">
              <w:rPr>
                <w:iCs/>
                <w:sz w:val="18"/>
                <w:szCs w:val="18"/>
              </w:rPr>
              <w:t xml:space="preserve">procedures addressing </w:t>
            </w:r>
            <w:r w:rsidR="00D47645">
              <w:rPr>
                <w:iCs/>
                <w:sz w:val="18"/>
                <w:szCs w:val="18"/>
              </w:rPr>
              <w:t>configuration management, security plan, or other relevant documents; [</w:t>
            </w:r>
            <w:r w:rsidR="00D47645" w:rsidRPr="00D47645">
              <w:rPr>
                <w:i/>
                <w:iCs/>
                <w:sz w:val="18"/>
                <w:szCs w:val="18"/>
              </w:rPr>
              <w:t>reviewing</w:t>
            </w:r>
            <w:r w:rsidR="00D47645">
              <w:rPr>
                <w:iCs/>
                <w:sz w:val="18"/>
                <w:szCs w:val="18"/>
              </w:rPr>
              <w:t xml:space="preserve">] for the configuration management </w:t>
            </w:r>
            <w:r>
              <w:rPr>
                <w:iCs/>
                <w:sz w:val="18"/>
                <w:szCs w:val="18"/>
              </w:rPr>
              <w:t xml:space="preserve">process. </w:t>
            </w:r>
          </w:p>
        </w:tc>
      </w:tr>
      <w:tr w:rsidR="003111F5" w:rsidRPr="004F7EFC" w:rsidTr="00214DCE">
        <w:trPr>
          <w:cantSplit/>
        </w:trPr>
        <w:tc>
          <w:tcPr>
            <w:tcW w:w="1530" w:type="dxa"/>
            <w:gridSpan w:val="2"/>
            <w:tcBorders>
              <w:bottom w:val="single" w:sz="4" w:space="0" w:color="auto"/>
            </w:tcBorders>
          </w:tcPr>
          <w:p w:rsidR="00234F89" w:rsidRDefault="00234F89"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.4.2</w:t>
            </w:r>
          </w:p>
          <w:p w:rsidR="003111F5" w:rsidRPr="002F5405" w:rsidRDefault="003111F5" w:rsidP="000B3B37">
            <w:pPr>
              <w:spacing w:before="60" w:after="60"/>
              <w:rPr>
                <w:rFonts w:ascii="Arial Narrow" w:hAnsi="Arial Narrow" w:cs="Arial"/>
                <w:iCs/>
                <w:sz w:val="16"/>
                <w:szCs w:val="16"/>
                <w:highlight w:val="yellow"/>
              </w:rPr>
            </w:pPr>
          </w:p>
        </w:tc>
        <w:tc>
          <w:tcPr>
            <w:tcW w:w="7110" w:type="dxa"/>
            <w:tcBorders>
              <w:bottom w:val="single" w:sz="4" w:space="0" w:color="auto"/>
            </w:tcBorders>
          </w:tcPr>
          <w:p w:rsidR="003111F5" w:rsidRPr="002F5405" w:rsidRDefault="00845BA1" w:rsidP="00D01DDD">
            <w:pPr>
              <w:spacing w:before="60" w:after="60"/>
              <w:rPr>
                <w:b/>
                <w:sz w:val="18"/>
                <w:szCs w:val="18"/>
                <w:highlight w:val="yellow"/>
              </w:rPr>
            </w:pPr>
            <w:r>
              <w:rPr>
                <w:b/>
                <w:iCs/>
                <w:sz w:val="18"/>
                <w:szCs w:val="18"/>
              </w:rPr>
              <w:t xml:space="preserve">Examine </w:t>
            </w:r>
            <w:r w:rsidR="00234F89">
              <w:rPr>
                <w:iCs/>
                <w:sz w:val="18"/>
                <w:szCs w:val="18"/>
              </w:rPr>
              <w:t xml:space="preserve">configuration management </w:t>
            </w:r>
            <w:r w:rsidR="00E5362A">
              <w:rPr>
                <w:iCs/>
                <w:sz w:val="18"/>
                <w:szCs w:val="18"/>
              </w:rPr>
              <w:t>process</w:t>
            </w:r>
            <w:r>
              <w:rPr>
                <w:iCs/>
                <w:sz w:val="18"/>
                <w:szCs w:val="18"/>
              </w:rPr>
              <w:t>; [</w:t>
            </w:r>
            <w:r>
              <w:rPr>
                <w:i/>
                <w:iCs/>
                <w:sz w:val="18"/>
                <w:szCs w:val="18"/>
              </w:rPr>
              <w:t>reviewing</w:t>
            </w:r>
            <w:r>
              <w:rPr>
                <w:iCs/>
                <w:sz w:val="18"/>
                <w:szCs w:val="18"/>
              </w:rPr>
              <w:t xml:space="preserve">] for </w:t>
            </w:r>
            <w:r w:rsidR="00D4721A">
              <w:rPr>
                <w:iCs/>
                <w:sz w:val="18"/>
                <w:szCs w:val="18"/>
              </w:rPr>
              <w:t xml:space="preserve">the </w:t>
            </w:r>
            <w:r w:rsidR="00D47645">
              <w:rPr>
                <w:iCs/>
                <w:sz w:val="18"/>
                <w:szCs w:val="18"/>
              </w:rPr>
              <w:t>incorporation of flaw remediation into th</w:t>
            </w:r>
            <w:r w:rsidR="00D01DDD">
              <w:rPr>
                <w:iCs/>
                <w:sz w:val="18"/>
                <w:szCs w:val="18"/>
              </w:rPr>
              <w:t xml:space="preserve">is </w:t>
            </w:r>
            <w:r w:rsidR="00D47645">
              <w:rPr>
                <w:iCs/>
                <w:sz w:val="18"/>
                <w:szCs w:val="18"/>
              </w:rPr>
              <w:t>process</w:t>
            </w:r>
            <w:r>
              <w:rPr>
                <w:iCs/>
                <w:sz w:val="18"/>
                <w:szCs w:val="18"/>
              </w:rPr>
              <w:t>.</w:t>
            </w:r>
          </w:p>
        </w:tc>
      </w:tr>
      <w:tr w:rsidR="00C70011" w:rsidRPr="005073C2" w:rsidTr="00214DCE">
        <w:trPr>
          <w:cantSplit/>
        </w:trPr>
        <w:tc>
          <w:tcPr>
            <w:tcW w:w="1530" w:type="dxa"/>
            <w:gridSpan w:val="2"/>
            <w:tcBorders>
              <w:bottom w:val="single" w:sz="4" w:space="0" w:color="auto"/>
            </w:tcBorders>
          </w:tcPr>
          <w:p w:rsidR="00234F89" w:rsidRDefault="00234F89" w:rsidP="000B3B37">
            <w:pPr>
              <w:spacing w:before="60" w:after="60"/>
              <w:rPr>
                <w:rFonts w:ascii="Arial" w:hAnsi="Arial" w:cs="Arial"/>
                <w:b/>
                <w:sz w:val="16"/>
                <w:szCs w:val="16"/>
              </w:rPr>
            </w:pPr>
            <w:r w:rsidRPr="00DD0D87">
              <w:rPr>
                <w:rFonts w:ascii="Arial" w:hAnsi="Arial" w:cs="Arial"/>
                <w:b/>
                <w:iCs/>
                <w:sz w:val="16"/>
                <w:szCs w:val="16"/>
              </w:rPr>
              <w:t>SI-2.1</w:t>
            </w:r>
            <w:r>
              <w:rPr>
                <w:rFonts w:ascii="Arial" w:hAnsi="Arial" w:cs="Arial"/>
                <w:b/>
                <w:iCs/>
                <w:sz w:val="16"/>
                <w:szCs w:val="16"/>
              </w:rPr>
              <w:t>.4.3</w:t>
            </w:r>
          </w:p>
          <w:p w:rsidR="00C70011" w:rsidRPr="002F5405" w:rsidRDefault="00C70011" w:rsidP="000B3B37">
            <w:pPr>
              <w:spacing w:before="60" w:after="60"/>
              <w:rPr>
                <w:rFonts w:ascii="Arial" w:hAnsi="Arial" w:cs="Arial"/>
                <w:b/>
                <w:iCs/>
                <w:sz w:val="16"/>
                <w:szCs w:val="16"/>
                <w:highlight w:val="yellow"/>
              </w:rPr>
            </w:pPr>
          </w:p>
        </w:tc>
        <w:tc>
          <w:tcPr>
            <w:tcW w:w="7110" w:type="dxa"/>
            <w:tcBorders>
              <w:bottom w:val="single" w:sz="4" w:space="0" w:color="auto"/>
            </w:tcBorders>
          </w:tcPr>
          <w:p w:rsidR="00C70011" w:rsidRPr="00234F89" w:rsidRDefault="00234F89" w:rsidP="000734EC">
            <w:pPr>
              <w:spacing w:before="60" w:after="60"/>
              <w:rPr>
                <w:b/>
                <w:iCs/>
                <w:sz w:val="18"/>
                <w:szCs w:val="18"/>
              </w:rPr>
            </w:pPr>
            <w:r>
              <w:rPr>
                <w:b/>
                <w:iCs/>
                <w:sz w:val="18"/>
                <w:szCs w:val="18"/>
              </w:rPr>
              <w:t>Interview</w:t>
            </w:r>
            <w:r>
              <w:rPr>
                <w:iCs/>
                <w:sz w:val="18"/>
                <w:szCs w:val="18"/>
              </w:rPr>
              <w:t xml:space="preserve"> an agreed-upon [</w:t>
            </w:r>
            <w:r>
              <w:rPr>
                <w:i/>
                <w:iCs/>
                <w:sz w:val="18"/>
                <w:szCs w:val="18"/>
              </w:rPr>
              <w:t>basic</w:t>
            </w:r>
            <w:r>
              <w:rPr>
                <w:iCs/>
                <w:sz w:val="18"/>
                <w:szCs w:val="18"/>
              </w:rPr>
              <w:t>] sample of organizational personnel with flaw remediation responsibilities; conducting [</w:t>
            </w:r>
            <w:r>
              <w:rPr>
                <w:i/>
                <w:iCs/>
                <w:sz w:val="18"/>
                <w:szCs w:val="18"/>
              </w:rPr>
              <w:t>basic</w:t>
            </w:r>
            <w:r>
              <w:rPr>
                <w:iCs/>
                <w:sz w:val="18"/>
                <w:szCs w:val="18"/>
              </w:rPr>
              <w:t xml:space="preserve">] discussions for </w:t>
            </w:r>
            <w:r w:rsidR="004B1D2D">
              <w:rPr>
                <w:iCs/>
                <w:sz w:val="18"/>
                <w:szCs w:val="18"/>
              </w:rPr>
              <w:t xml:space="preserve">further </w:t>
            </w:r>
            <w:r>
              <w:rPr>
                <w:iCs/>
                <w:sz w:val="18"/>
                <w:szCs w:val="18"/>
              </w:rPr>
              <w:t xml:space="preserve">evidence that the </w:t>
            </w:r>
            <w:r w:rsidR="00A2156B">
              <w:rPr>
                <w:iCs/>
                <w:sz w:val="18"/>
                <w:szCs w:val="18"/>
              </w:rPr>
              <w:t>c</w:t>
            </w:r>
            <w:r w:rsidR="000734EC">
              <w:rPr>
                <w:iCs/>
                <w:sz w:val="18"/>
                <w:szCs w:val="18"/>
              </w:rPr>
              <w:t xml:space="preserve">onfiguration </w:t>
            </w:r>
            <w:r w:rsidR="00A2156B">
              <w:rPr>
                <w:iCs/>
                <w:sz w:val="18"/>
                <w:szCs w:val="18"/>
              </w:rPr>
              <w:t>management process</w:t>
            </w:r>
            <w:r>
              <w:rPr>
                <w:iCs/>
                <w:sz w:val="18"/>
                <w:szCs w:val="18"/>
              </w:rPr>
              <w:t xml:space="preserve"> identified in SI-2.1.4.1 </w:t>
            </w:r>
            <w:r w:rsidR="00A2156B">
              <w:rPr>
                <w:iCs/>
                <w:sz w:val="18"/>
                <w:szCs w:val="18"/>
              </w:rPr>
              <w:t>incorporates flaw remediation</w:t>
            </w:r>
            <w:r>
              <w:rPr>
                <w:iCs/>
                <w:sz w:val="18"/>
                <w:szCs w:val="18"/>
              </w:rPr>
              <w:t>.</w:t>
            </w:r>
          </w:p>
        </w:tc>
      </w:tr>
      <w:tr w:rsidR="008F10FE" w:rsidRPr="005073C2" w:rsidTr="00214DCE">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bl>
    <w:p w:rsidR="00214DCE" w:rsidRDefault="00214DCE">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F10FE" w:rsidRPr="005073C2" w:rsidTr="00214DCE">
        <w:trPr>
          <w:cantSplit/>
        </w:trPr>
        <w:tc>
          <w:tcPr>
            <w:tcW w:w="8640" w:type="dxa"/>
            <w:gridSpan w:val="2"/>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w:t>
            </w:r>
            <w:r w:rsidR="00875140">
              <w:rPr>
                <w:rFonts w:ascii="Arial" w:hAnsi="Arial" w:cs="Arial"/>
                <w:b/>
                <w:iCs/>
                <w:sz w:val="16"/>
                <w:szCs w:val="16"/>
              </w:rPr>
              <w:t>1</w:t>
            </w:r>
            <w:r w:rsidR="006E36E2">
              <w:rPr>
                <w:rFonts w:ascii="Arial" w:hAnsi="Arial" w:cs="Arial"/>
                <w:b/>
                <w:iCs/>
                <w:sz w:val="16"/>
                <w:szCs w:val="16"/>
              </w:rPr>
              <w:t xml:space="preserve">      </w:t>
            </w:r>
          </w:p>
        </w:tc>
      </w:tr>
      <w:tr w:rsidR="00927DC8" w:rsidRPr="005073C2" w:rsidTr="00214DCE">
        <w:trPr>
          <w:cantSplit/>
        </w:trPr>
        <w:tc>
          <w:tcPr>
            <w:tcW w:w="8640" w:type="dxa"/>
            <w:gridSpan w:val="2"/>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214DCE">
              <w:rPr>
                <w:rFonts w:ascii="Arial" w:hAnsi="Arial" w:cs="Arial"/>
                <w:b/>
                <w:iCs/>
                <w:sz w:val="16"/>
                <w:szCs w:val="16"/>
                <w:shd w:val="clear" w:color="auto" w:fill="FFFFFF" w:themeFill="background1"/>
              </w:rPr>
              <w:t>sment Information from Special Publication 800-53A Rev. 1 (June 2010)</w:t>
            </w:r>
          </w:p>
        </w:tc>
      </w:tr>
      <w:tr w:rsidR="00875140" w:rsidRPr="005073C2" w:rsidTr="00214DCE">
        <w:trPr>
          <w:cantSplit/>
        </w:trPr>
        <w:tc>
          <w:tcPr>
            <w:tcW w:w="1530" w:type="dxa"/>
            <w:shd w:val="clear" w:color="auto" w:fill="A6A6A6" w:themeFill="background1" w:themeFillShade="A6"/>
          </w:tcPr>
          <w:p w:rsidR="00875140" w:rsidRPr="00DD0D87" w:rsidRDefault="00875140" w:rsidP="003B08F2">
            <w:pPr>
              <w:spacing w:before="120" w:after="120"/>
              <w:rPr>
                <w:rFonts w:ascii="Arial" w:hAnsi="Arial" w:cs="Arial"/>
                <w:b/>
                <w:iCs/>
                <w:sz w:val="16"/>
                <w:szCs w:val="16"/>
              </w:rPr>
            </w:pPr>
            <w:r w:rsidRPr="00DD0D87">
              <w:rPr>
                <w:rFonts w:ascii="Arial" w:hAnsi="Arial" w:cs="Arial"/>
                <w:b/>
                <w:sz w:val="16"/>
                <w:szCs w:val="16"/>
              </w:rPr>
              <w:t xml:space="preserve">SI-2(1)     </w:t>
            </w:r>
          </w:p>
        </w:tc>
        <w:tc>
          <w:tcPr>
            <w:tcW w:w="7110" w:type="dxa"/>
            <w:shd w:val="clear" w:color="auto" w:fill="A6A6A6" w:themeFill="background1" w:themeFillShade="A6"/>
          </w:tcPr>
          <w:p w:rsidR="00875140" w:rsidRPr="00DD0D87" w:rsidRDefault="00875140" w:rsidP="003B08F2">
            <w:pPr>
              <w:pStyle w:val="control-name"/>
              <w:spacing w:before="120"/>
              <w:rPr>
                <w:highlight w:val="yellow"/>
              </w:rPr>
            </w:pPr>
            <w:r>
              <w:t>FLAW REMEDIATION</w:t>
            </w:r>
          </w:p>
        </w:tc>
      </w:tr>
      <w:tr w:rsidR="00875140" w:rsidRPr="005073C2" w:rsidTr="00214DCE">
        <w:trPr>
          <w:cantSplit/>
          <w:trHeight w:val="3244"/>
        </w:trPr>
        <w:tc>
          <w:tcPr>
            <w:tcW w:w="1530" w:type="dxa"/>
          </w:tcPr>
          <w:p w:rsidR="00214DCE" w:rsidRDefault="00214DCE" w:rsidP="003B08F2">
            <w:pPr>
              <w:spacing w:before="120" w:after="120"/>
              <w:rPr>
                <w:rFonts w:ascii="Arial" w:hAnsi="Arial" w:cs="Arial"/>
                <w:b/>
                <w:iCs/>
                <w:sz w:val="16"/>
                <w:szCs w:val="16"/>
              </w:rPr>
            </w:pPr>
          </w:p>
          <w:p w:rsidR="00875140" w:rsidRDefault="00875140" w:rsidP="003B08F2">
            <w:pPr>
              <w:spacing w:before="120" w:after="120"/>
              <w:rPr>
                <w:rFonts w:ascii="Arial" w:hAnsi="Arial" w:cs="Arial"/>
                <w:b/>
                <w:iCs/>
                <w:sz w:val="16"/>
                <w:szCs w:val="16"/>
              </w:rPr>
            </w:pPr>
            <w:r w:rsidRPr="00DD0D87">
              <w:rPr>
                <w:rFonts w:ascii="Arial" w:hAnsi="Arial" w:cs="Arial"/>
                <w:b/>
                <w:iCs/>
                <w:sz w:val="16"/>
                <w:szCs w:val="16"/>
              </w:rPr>
              <w:t>SI-2(1).1</w:t>
            </w:r>
          </w:p>
          <w:p w:rsidR="00875140" w:rsidRDefault="00875140" w:rsidP="003B08F2">
            <w:pPr>
              <w:spacing w:before="120" w:after="120"/>
              <w:rPr>
                <w:rFonts w:ascii="Arial" w:hAnsi="Arial" w:cs="Arial"/>
                <w:b/>
                <w:iCs/>
                <w:sz w:val="16"/>
                <w:szCs w:val="16"/>
              </w:rPr>
            </w:pPr>
            <w:r w:rsidRPr="00DD0D87">
              <w:rPr>
                <w:rFonts w:ascii="Arial" w:hAnsi="Arial" w:cs="Arial"/>
                <w:b/>
                <w:iCs/>
                <w:sz w:val="16"/>
                <w:szCs w:val="16"/>
              </w:rPr>
              <w:t>SI-2(1).1</w:t>
            </w:r>
            <w:r>
              <w:rPr>
                <w:rFonts w:ascii="Arial" w:hAnsi="Arial" w:cs="Arial"/>
                <w:b/>
                <w:iCs/>
                <w:sz w:val="16"/>
                <w:szCs w:val="16"/>
              </w:rPr>
              <w:t>.1</w:t>
            </w:r>
          </w:p>
          <w:p w:rsidR="00875140" w:rsidRPr="00DD0D87" w:rsidRDefault="00875140" w:rsidP="003B08F2">
            <w:pPr>
              <w:spacing w:before="120" w:after="120"/>
              <w:rPr>
                <w:rFonts w:ascii="Arial" w:hAnsi="Arial" w:cs="Arial"/>
                <w:b/>
                <w:sz w:val="16"/>
                <w:szCs w:val="16"/>
              </w:rPr>
            </w:pPr>
            <w:r w:rsidRPr="00DD0D87">
              <w:rPr>
                <w:rFonts w:ascii="Arial" w:hAnsi="Arial" w:cs="Arial"/>
                <w:b/>
                <w:iCs/>
                <w:sz w:val="16"/>
                <w:szCs w:val="16"/>
              </w:rPr>
              <w:t>SI-2(1).1</w:t>
            </w:r>
            <w:r>
              <w:rPr>
                <w:rFonts w:ascii="Arial" w:hAnsi="Arial" w:cs="Arial"/>
                <w:b/>
                <w:iCs/>
                <w:sz w:val="16"/>
                <w:szCs w:val="16"/>
              </w:rPr>
              <w:t>.2</w:t>
            </w:r>
          </w:p>
        </w:tc>
        <w:tc>
          <w:tcPr>
            <w:tcW w:w="7110" w:type="dxa"/>
          </w:tcPr>
          <w:p w:rsidR="00875140" w:rsidRPr="00982C9E" w:rsidRDefault="00875140" w:rsidP="003B08F2">
            <w:pPr>
              <w:autoSpaceDE w:val="0"/>
              <w:autoSpaceDN w:val="0"/>
              <w:adjustRightInd w:val="0"/>
              <w:spacing w:before="120"/>
              <w:rPr>
                <w:rFonts w:ascii="Arial Bold" w:hAnsi="Arial Bold" w:cs="Arial"/>
                <w:iCs/>
                <w:smallCaps/>
                <w:sz w:val="20"/>
                <w:szCs w:val="20"/>
              </w:rPr>
            </w:pPr>
            <w:r w:rsidRPr="00982C9E">
              <w:rPr>
                <w:rFonts w:ascii="Arial Bold" w:hAnsi="Arial Bold" w:cs="Arial"/>
                <w:b/>
                <w:iCs/>
                <w:sz w:val="16"/>
                <w:szCs w:val="16"/>
              </w:rPr>
              <w:t>ASSESSMENT OBJECTIVE:</w:t>
            </w:r>
          </w:p>
          <w:p w:rsidR="00875140" w:rsidRDefault="00875140" w:rsidP="003B08F2">
            <w:pPr>
              <w:autoSpaceDE w:val="0"/>
              <w:autoSpaceDN w:val="0"/>
              <w:adjustRightInd w:val="0"/>
              <w:spacing w:before="60" w:after="60"/>
              <w:rPr>
                <w:i/>
                <w:iCs/>
                <w:sz w:val="20"/>
              </w:rPr>
            </w:pPr>
            <w:r>
              <w:rPr>
                <w:bCs/>
                <w:i/>
                <w:iCs/>
                <w:sz w:val="20"/>
              </w:rPr>
              <w:t>Determine</w:t>
            </w:r>
            <w:r>
              <w:rPr>
                <w:i/>
                <w:iCs/>
                <w:sz w:val="20"/>
              </w:rPr>
              <w:t xml:space="preserve"> if</w:t>
            </w:r>
            <w:r>
              <w:rPr>
                <w:i/>
                <w:sz w:val="20"/>
                <w:szCs w:val="20"/>
              </w:rPr>
              <w:t>:</w:t>
            </w:r>
            <w:r>
              <w:rPr>
                <w:i/>
                <w:iCs/>
                <w:sz w:val="20"/>
              </w:rPr>
              <w:t xml:space="preserve"> </w:t>
            </w:r>
          </w:p>
          <w:p w:rsidR="00875140" w:rsidRPr="00A23DC4" w:rsidRDefault="00875140" w:rsidP="00875140">
            <w:pPr>
              <w:numPr>
                <w:ilvl w:val="0"/>
                <w:numId w:val="9"/>
              </w:numPr>
              <w:autoSpaceDE w:val="0"/>
              <w:autoSpaceDN w:val="0"/>
              <w:adjustRightInd w:val="0"/>
              <w:spacing w:before="60" w:after="60"/>
              <w:rPr>
                <w:i/>
                <w:sz w:val="20"/>
                <w:szCs w:val="20"/>
              </w:rPr>
            </w:pPr>
            <w:r w:rsidRPr="00A23DC4">
              <w:rPr>
                <w:i/>
                <w:iCs/>
                <w:sz w:val="20"/>
              </w:rPr>
              <w:t>the organization centrally manages the flaw remediation process</w:t>
            </w:r>
            <w:r>
              <w:rPr>
                <w:i/>
                <w:iCs/>
                <w:sz w:val="20"/>
              </w:rPr>
              <w:t xml:space="preserve">; </w:t>
            </w:r>
            <w:r w:rsidRPr="00A23DC4">
              <w:rPr>
                <w:i/>
                <w:iCs/>
                <w:sz w:val="20"/>
              </w:rPr>
              <w:t>and</w:t>
            </w:r>
          </w:p>
          <w:p w:rsidR="00875140" w:rsidRPr="00A23DC4" w:rsidRDefault="00875140" w:rsidP="00875140">
            <w:pPr>
              <w:numPr>
                <w:ilvl w:val="0"/>
                <w:numId w:val="9"/>
              </w:numPr>
              <w:autoSpaceDE w:val="0"/>
              <w:autoSpaceDN w:val="0"/>
              <w:adjustRightInd w:val="0"/>
              <w:spacing w:before="60" w:after="60"/>
              <w:rPr>
                <w:i/>
                <w:sz w:val="20"/>
                <w:szCs w:val="20"/>
              </w:rPr>
            </w:pPr>
            <w:proofErr w:type="gramStart"/>
            <w:r>
              <w:rPr>
                <w:i/>
                <w:iCs/>
                <w:sz w:val="20"/>
              </w:rPr>
              <w:t>the</w:t>
            </w:r>
            <w:proofErr w:type="gramEnd"/>
            <w:r>
              <w:rPr>
                <w:i/>
                <w:iCs/>
                <w:sz w:val="20"/>
              </w:rPr>
              <w:t xml:space="preserve"> organization </w:t>
            </w:r>
            <w:r w:rsidRPr="00A23DC4">
              <w:rPr>
                <w:i/>
                <w:iCs/>
                <w:sz w:val="20"/>
              </w:rPr>
              <w:t>installs software updates automatically.</w:t>
            </w:r>
          </w:p>
          <w:p w:rsidR="00875140" w:rsidRPr="003A7E7E" w:rsidRDefault="00875140" w:rsidP="003B08F2">
            <w:pPr>
              <w:autoSpaceDE w:val="0"/>
              <w:autoSpaceDN w:val="0"/>
              <w:adjustRightInd w:val="0"/>
              <w:spacing w:before="120"/>
              <w:rPr>
                <w:rFonts w:ascii="Arial Bold" w:hAnsi="Arial Bold" w:cs="Arial"/>
                <w:iCs/>
                <w:smallCaps/>
                <w:sz w:val="20"/>
                <w:szCs w:val="20"/>
              </w:rPr>
            </w:pPr>
            <w:r w:rsidRPr="003A7E7E">
              <w:rPr>
                <w:rFonts w:ascii="Arial Bold" w:hAnsi="Arial Bold" w:cs="Arial"/>
                <w:b/>
                <w:iCs/>
                <w:sz w:val="16"/>
                <w:szCs w:val="16"/>
              </w:rPr>
              <w:t>POTENTIAL ASSESSMENT METHODS AND OBJECTS:</w:t>
            </w:r>
          </w:p>
          <w:p w:rsidR="00875140" w:rsidRPr="003A7E7E" w:rsidRDefault="00875140" w:rsidP="003B08F2">
            <w:pPr>
              <w:spacing w:before="60" w:after="60"/>
              <w:ind w:left="749" w:hanging="749"/>
              <w:rPr>
                <w:rFonts w:ascii="Arial" w:hAnsi="Arial" w:cs="Arial"/>
                <w:iCs/>
                <w:sz w:val="16"/>
                <w:szCs w:val="16"/>
              </w:rPr>
            </w:pPr>
            <w:r w:rsidRPr="003A7E7E">
              <w:rPr>
                <w:rFonts w:ascii="Arial" w:hAnsi="Arial" w:cs="Arial"/>
                <w:b/>
                <w:bCs/>
                <w:iCs/>
                <w:sz w:val="16"/>
                <w:szCs w:val="16"/>
              </w:rPr>
              <w:t>Examine</w:t>
            </w:r>
            <w:r w:rsidRPr="003A7E7E">
              <w:rPr>
                <w:rFonts w:ascii="Arial" w:hAnsi="Arial" w:cs="Arial"/>
                <w:bCs/>
                <w:iCs/>
                <w:sz w:val="16"/>
                <w:szCs w:val="16"/>
              </w:rPr>
              <w:t>: [</w:t>
            </w:r>
            <w:r w:rsidRPr="003A7E7E">
              <w:rPr>
                <w:rFonts w:ascii="Arial" w:hAnsi="Arial" w:cs="Arial"/>
                <w:bCs/>
                <w:i/>
                <w:iCs/>
                <w:smallCaps/>
                <w:sz w:val="16"/>
                <w:szCs w:val="16"/>
              </w:rPr>
              <w:t>select from:</w:t>
            </w:r>
            <w:r w:rsidRPr="003A7E7E">
              <w:rPr>
                <w:rFonts w:ascii="Arial" w:hAnsi="Arial" w:cs="Arial"/>
                <w:bCs/>
                <w:iCs/>
                <w:sz w:val="16"/>
                <w:szCs w:val="16"/>
              </w:rPr>
              <w:t xml:space="preserve"> </w:t>
            </w:r>
            <w:r w:rsidRPr="003A7E7E">
              <w:rPr>
                <w:rFonts w:ascii="Arial" w:hAnsi="Arial" w:cs="Arial"/>
                <w:iCs/>
                <w:sz w:val="16"/>
                <w:szCs w:val="16"/>
              </w:rPr>
              <w:t xml:space="preserve">System and information integrity policy; procedures addressing flaw remediation; </w:t>
            </w:r>
            <w:r w:rsidRPr="003A7E7E">
              <w:rPr>
                <w:rFonts w:ascii="Arial" w:hAnsi="Arial" w:cs="Arial"/>
                <w:bCs/>
                <w:iCs/>
                <w:sz w:val="16"/>
                <w:szCs w:val="16"/>
              </w:rPr>
              <w:t>automated mechanisms supporting centralized management of flaw remediation and automatic software updates; information system design documentation;  information system configuration settings and associated documentation; list of information system flaws; list of recent security flaw remediation actions performed on the information system;</w:t>
            </w:r>
            <w:r w:rsidRPr="003A7E7E">
              <w:rPr>
                <w:rFonts w:ascii="Arial" w:hAnsi="Arial" w:cs="Arial"/>
                <w:iCs/>
                <w:sz w:val="16"/>
                <w:szCs w:val="16"/>
              </w:rPr>
              <w:t xml:space="preserve"> other relevant documents or records].</w:t>
            </w:r>
          </w:p>
          <w:p w:rsidR="00875140" w:rsidRPr="00DD0D87" w:rsidRDefault="00875140" w:rsidP="003B08F2">
            <w:pPr>
              <w:spacing w:before="60" w:after="120"/>
              <w:ind w:left="418" w:hanging="418"/>
              <w:rPr>
                <w:rFonts w:ascii="Arial" w:hAnsi="Arial" w:cs="Arial"/>
                <w:iCs/>
                <w:sz w:val="16"/>
                <w:szCs w:val="16"/>
                <w:highlight w:val="yellow"/>
              </w:rPr>
            </w:pPr>
            <w:r w:rsidRPr="003A7E7E">
              <w:rPr>
                <w:rFonts w:ascii="Arial" w:hAnsi="Arial" w:cs="Arial"/>
                <w:b/>
                <w:bCs/>
                <w:iCs/>
                <w:sz w:val="16"/>
                <w:szCs w:val="16"/>
              </w:rPr>
              <w:t>Test</w:t>
            </w:r>
            <w:r w:rsidRPr="003A7E7E">
              <w:rPr>
                <w:rFonts w:ascii="Arial" w:hAnsi="Arial" w:cs="Arial"/>
                <w:bCs/>
                <w:iCs/>
                <w:sz w:val="16"/>
                <w:szCs w:val="16"/>
              </w:rPr>
              <w:t>: [</w:t>
            </w:r>
            <w:r w:rsidRPr="003A7E7E">
              <w:rPr>
                <w:rFonts w:ascii="Arial" w:hAnsi="Arial" w:cs="Arial"/>
                <w:bCs/>
                <w:i/>
                <w:iCs/>
                <w:smallCaps/>
                <w:sz w:val="16"/>
                <w:szCs w:val="16"/>
              </w:rPr>
              <w:t>select from:</w:t>
            </w:r>
            <w:r w:rsidRPr="003A7E7E">
              <w:rPr>
                <w:rFonts w:ascii="Arial" w:hAnsi="Arial" w:cs="Arial"/>
                <w:bCs/>
                <w:iCs/>
                <w:sz w:val="16"/>
                <w:szCs w:val="16"/>
              </w:rPr>
              <w:t xml:space="preserve"> Automated mechanisms supporting centralized management of flaw remediation and automatic software updates].</w:t>
            </w:r>
          </w:p>
        </w:tc>
      </w:tr>
      <w:tr w:rsidR="001C3BD4" w:rsidRPr="005073C2" w:rsidTr="00214DCE">
        <w:trPr>
          <w:cantSplit/>
        </w:trPr>
        <w:tc>
          <w:tcPr>
            <w:tcW w:w="8640" w:type="dxa"/>
            <w:gridSpan w:val="2"/>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14DCE">
        <w:trPr>
          <w:cantSplit/>
        </w:trPr>
        <w:tc>
          <w:tcPr>
            <w:tcW w:w="1530" w:type="dxa"/>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EA64EF" w:rsidRDefault="00EA64EF" w:rsidP="00EA64EF">
            <w:pPr>
              <w:autoSpaceDE w:val="0"/>
              <w:autoSpaceDN w:val="0"/>
              <w:adjustRightInd w:val="0"/>
              <w:spacing w:before="60"/>
              <w:rPr>
                <w:rFonts w:ascii="Arial" w:hAnsi="Arial" w:cs="Arial"/>
                <w:iCs/>
                <w:smallCaps/>
                <w:sz w:val="16"/>
                <w:szCs w:val="16"/>
              </w:rPr>
            </w:pPr>
            <w:r>
              <w:rPr>
                <w:rFonts w:ascii="Arial" w:hAnsi="Arial" w:cs="Arial"/>
                <w:iCs/>
                <w:smallCaps/>
                <w:sz w:val="16"/>
                <w:szCs w:val="16"/>
              </w:rPr>
              <w:t>precursor controls:  RA-5</w:t>
            </w:r>
          </w:p>
          <w:p w:rsidR="00EA64EF" w:rsidRDefault="00EA64EF" w:rsidP="00EA64EF">
            <w:pPr>
              <w:autoSpaceDE w:val="0"/>
              <w:autoSpaceDN w:val="0"/>
              <w:adjustRightInd w:val="0"/>
              <w:spacing w:before="60"/>
              <w:rPr>
                <w:rFonts w:ascii="Arial" w:hAnsi="Arial" w:cs="Arial"/>
                <w:iCs/>
                <w:smallCaps/>
                <w:sz w:val="16"/>
                <w:szCs w:val="16"/>
              </w:rPr>
            </w:pPr>
            <w:r>
              <w:rPr>
                <w:rFonts w:ascii="Arial" w:hAnsi="Arial" w:cs="Arial"/>
                <w:iCs/>
                <w:smallCaps/>
                <w:sz w:val="16"/>
                <w:szCs w:val="16"/>
              </w:rPr>
              <w:t>concurrent controls:  CA-2, CA-7, CM-3, CM-4,</w:t>
            </w:r>
            <w:r w:rsidR="00FF41A4">
              <w:rPr>
                <w:rFonts w:ascii="Arial" w:hAnsi="Arial" w:cs="Arial"/>
                <w:iCs/>
                <w:smallCaps/>
                <w:sz w:val="16"/>
                <w:szCs w:val="16"/>
              </w:rPr>
              <w:t xml:space="preserve"> CM-6, </w:t>
            </w:r>
            <w:r>
              <w:rPr>
                <w:rFonts w:ascii="Arial" w:hAnsi="Arial" w:cs="Arial"/>
                <w:iCs/>
                <w:smallCaps/>
                <w:sz w:val="16"/>
                <w:szCs w:val="16"/>
              </w:rPr>
              <w:t>IR-4, MA-2, SA-11, SI-11</w:t>
            </w:r>
          </w:p>
          <w:p w:rsidR="001C3BD4" w:rsidRPr="002F5405" w:rsidRDefault="001C3BD4" w:rsidP="00EA64E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EA64EF">
              <w:rPr>
                <w:rFonts w:ascii="Arial" w:hAnsi="Arial" w:cs="Arial"/>
                <w:iCs/>
                <w:smallCaps/>
                <w:sz w:val="16"/>
                <w:szCs w:val="16"/>
              </w:rPr>
              <w:t>None</w:t>
            </w:r>
          </w:p>
        </w:tc>
      </w:tr>
      <w:tr w:rsidR="001C3BD4" w:rsidRPr="005073C2" w:rsidTr="00214DCE">
        <w:trPr>
          <w:cantSplit/>
        </w:trPr>
        <w:tc>
          <w:tcPr>
            <w:tcW w:w="1530" w:type="dxa"/>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214DCE">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7B1C5F" w:rsidRPr="005073C2" w:rsidTr="00214DCE">
        <w:trPr>
          <w:cantSplit/>
        </w:trPr>
        <w:tc>
          <w:tcPr>
            <w:tcW w:w="1530" w:type="dxa"/>
          </w:tcPr>
          <w:p w:rsidR="00B83456" w:rsidRDefault="00B83456" w:rsidP="00C1684F">
            <w:pPr>
              <w:spacing w:before="60" w:after="60"/>
              <w:rPr>
                <w:rFonts w:ascii="Arial" w:hAnsi="Arial" w:cs="Arial"/>
                <w:b/>
                <w:iCs/>
                <w:sz w:val="16"/>
                <w:szCs w:val="16"/>
              </w:rPr>
            </w:pPr>
            <w:r w:rsidRPr="00DD0D87">
              <w:rPr>
                <w:rFonts w:ascii="Arial" w:hAnsi="Arial" w:cs="Arial"/>
                <w:b/>
                <w:iCs/>
                <w:sz w:val="16"/>
                <w:szCs w:val="16"/>
              </w:rPr>
              <w:t>SI-2(1).1</w:t>
            </w:r>
            <w:r>
              <w:rPr>
                <w:rFonts w:ascii="Arial" w:hAnsi="Arial" w:cs="Arial"/>
                <w:b/>
                <w:iCs/>
                <w:sz w:val="16"/>
                <w:szCs w:val="16"/>
              </w:rPr>
              <w:t>.1.1</w:t>
            </w:r>
          </w:p>
          <w:p w:rsidR="007B1C5F" w:rsidRPr="002F5405" w:rsidRDefault="007B1C5F" w:rsidP="00C1684F">
            <w:pPr>
              <w:spacing w:before="60" w:after="60"/>
              <w:rPr>
                <w:rFonts w:ascii="Arial" w:hAnsi="Arial" w:cs="Arial"/>
                <w:b/>
                <w:iCs/>
                <w:sz w:val="16"/>
                <w:szCs w:val="16"/>
                <w:highlight w:val="yellow"/>
              </w:rPr>
            </w:pPr>
          </w:p>
        </w:tc>
        <w:tc>
          <w:tcPr>
            <w:tcW w:w="7110" w:type="dxa"/>
          </w:tcPr>
          <w:p w:rsidR="007B1C5F" w:rsidRPr="005073C2" w:rsidRDefault="007B1C5F" w:rsidP="00B83456">
            <w:pPr>
              <w:autoSpaceDE w:val="0"/>
              <w:autoSpaceDN w:val="0"/>
              <w:adjustRightInd w:val="0"/>
              <w:spacing w:before="60" w:after="60"/>
              <w:rPr>
                <w:b/>
                <w:iCs/>
                <w:sz w:val="18"/>
                <w:szCs w:val="18"/>
              </w:rPr>
            </w:pPr>
            <w:r>
              <w:rPr>
                <w:b/>
                <w:bCs/>
                <w:color w:val="000000"/>
                <w:sz w:val="18"/>
                <w:szCs w:val="18"/>
              </w:rPr>
              <w:t xml:space="preserve">Examine </w:t>
            </w:r>
            <w:r w:rsidR="00B83456">
              <w:rPr>
                <w:bCs/>
                <w:color w:val="000000"/>
                <w:sz w:val="18"/>
                <w:szCs w:val="18"/>
              </w:rPr>
              <w:t>system and information integrity policy</w:t>
            </w:r>
            <w:r>
              <w:rPr>
                <w:bCs/>
                <w:color w:val="000000"/>
                <w:sz w:val="18"/>
                <w:szCs w:val="18"/>
              </w:rPr>
              <w:t xml:space="preserve">, procedures addressing </w:t>
            </w:r>
            <w:r w:rsidR="00B83456">
              <w:rPr>
                <w:bCs/>
                <w:color w:val="000000"/>
                <w:sz w:val="18"/>
                <w:szCs w:val="18"/>
              </w:rPr>
              <w:t>flaw remediation</w:t>
            </w:r>
            <w:r>
              <w:rPr>
                <w:bCs/>
                <w:color w:val="000000"/>
                <w:sz w:val="18"/>
                <w:szCs w:val="18"/>
              </w:rPr>
              <w:t>, security plan, information system design documentation, or other relevant documents; [</w:t>
            </w:r>
            <w:r>
              <w:rPr>
                <w:bCs/>
                <w:i/>
                <w:color w:val="000000"/>
                <w:sz w:val="18"/>
                <w:szCs w:val="18"/>
              </w:rPr>
              <w:t>reviewing</w:t>
            </w:r>
            <w:r>
              <w:rPr>
                <w:bCs/>
                <w:color w:val="000000"/>
                <w:sz w:val="18"/>
                <w:szCs w:val="18"/>
              </w:rPr>
              <w:t xml:space="preserve">] for the measures (including the process and/or the automated mechanisms and their configuration settings) to be employed to centrally manage the </w:t>
            </w:r>
            <w:r w:rsidR="00B83456">
              <w:rPr>
                <w:bCs/>
                <w:color w:val="000000"/>
                <w:sz w:val="18"/>
                <w:szCs w:val="18"/>
              </w:rPr>
              <w:t xml:space="preserve">flaw remediation process. </w:t>
            </w:r>
          </w:p>
        </w:tc>
      </w:tr>
      <w:tr w:rsidR="007B1C5F" w:rsidRPr="005073C2" w:rsidTr="00214DCE">
        <w:trPr>
          <w:cantSplit/>
        </w:trPr>
        <w:tc>
          <w:tcPr>
            <w:tcW w:w="1530" w:type="dxa"/>
          </w:tcPr>
          <w:p w:rsidR="00B83456" w:rsidRDefault="00B83456" w:rsidP="00C1684F">
            <w:pPr>
              <w:spacing w:before="60" w:after="60"/>
              <w:rPr>
                <w:rFonts w:ascii="Arial" w:hAnsi="Arial" w:cs="Arial"/>
                <w:b/>
                <w:iCs/>
                <w:sz w:val="16"/>
                <w:szCs w:val="16"/>
              </w:rPr>
            </w:pPr>
            <w:r w:rsidRPr="00DD0D87">
              <w:rPr>
                <w:rFonts w:ascii="Arial" w:hAnsi="Arial" w:cs="Arial"/>
                <w:b/>
                <w:iCs/>
                <w:sz w:val="16"/>
                <w:szCs w:val="16"/>
              </w:rPr>
              <w:t>SI-2(1).1</w:t>
            </w:r>
            <w:r>
              <w:rPr>
                <w:rFonts w:ascii="Arial" w:hAnsi="Arial" w:cs="Arial"/>
                <w:b/>
                <w:iCs/>
                <w:sz w:val="16"/>
                <w:szCs w:val="16"/>
              </w:rPr>
              <w:t>.1.2</w:t>
            </w:r>
          </w:p>
          <w:p w:rsidR="007B1C5F" w:rsidRPr="002F5405" w:rsidRDefault="007B1C5F" w:rsidP="00C1684F">
            <w:pPr>
              <w:spacing w:before="60" w:after="60"/>
              <w:rPr>
                <w:rFonts w:ascii="Arial" w:hAnsi="Arial" w:cs="Arial"/>
                <w:b/>
                <w:iCs/>
                <w:sz w:val="16"/>
                <w:szCs w:val="16"/>
                <w:highlight w:val="yellow"/>
              </w:rPr>
            </w:pPr>
          </w:p>
        </w:tc>
        <w:tc>
          <w:tcPr>
            <w:tcW w:w="7110" w:type="dxa"/>
          </w:tcPr>
          <w:p w:rsidR="007B1C5F" w:rsidRPr="005073C2" w:rsidRDefault="007B1C5F" w:rsidP="00AE2885">
            <w:pPr>
              <w:autoSpaceDE w:val="0"/>
              <w:autoSpaceDN w:val="0"/>
              <w:adjustRightInd w:val="0"/>
              <w:spacing w:before="60" w:after="60"/>
              <w:rPr>
                <w:b/>
                <w:iCs/>
                <w:sz w:val="18"/>
                <w:szCs w:val="18"/>
              </w:rPr>
            </w:pPr>
            <w:r>
              <w:rPr>
                <w:b/>
                <w:iCs/>
                <w:sz w:val="18"/>
                <w:szCs w:val="18"/>
              </w:rPr>
              <w:t>Examine</w:t>
            </w:r>
            <w:r>
              <w:rPr>
                <w:iCs/>
                <w:sz w:val="18"/>
                <w:szCs w:val="18"/>
              </w:rPr>
              <w:t xml:space="preserve"> documentation describing the current configuration settings for an agreed-upon [</w:t>
            </w:r>
            <w:r>
              <w:rPr>
                <w:i/>
                <w:iCs/>
                <w:sz w:val="18"/>
                <w:szCs w:val="18"/>
              </w:rPr>
              <w:t>basic</w:t>
            </w:r>
            <w:r>
              <w:rPr>
                <w:iCs/>
                <w:sz w:val="18"/>
                <w:szCs w:val="18"/>
              </w:rPr>
              <w:t xml:space="preserve">] sample of the automated mechanisms identified in </w:t>
            </w:r>
            <w:r w:rsidR="00B83456">
              <w:rPr>
                <w:iCs/>
                <w:sz w:val="18"/>
                <w:szCs w:val="18"/>
              </w:rPr>
              <w:t>SI-2</w:t>
            </w:r>
            <w:r>
              <w:rPr>
                <w:iCs/>
                <w:sz w:val="18"/>
                <w:szCs w:val="18"/>
              </w:rPr>
              <w:t>(1).1.1.1; [</w:t>
            </w:r>
            <w:r>
              <w:rPr>
                <w:i/>
                <w:iCs/>
                <w:sz w:val="18"/>
                <w:szCs w:val="18"/>
              </w:rPr>
              <w:t>reviewing</w:t>
            </w:r>
            <w:r>
              <w:rPr>
                <w:iCs/>
                <w:sz w:val="18"/>
                <w:szCs w:val="18"/>
              </w:rPr>
              <w:t xml:space="preserve">] for evidence that these mechanisms </w:t>
            </w:r>
            <w:r w:rsidR="00B83456">
              <w:rPr>
                <w:iCs/>
                <w:sz w:val="18"/>
                <w:szCs w:val="18"/>
              </w:rPr>
              <w:t xml:space="preserve">are configured as identified </w:t>
            </w:r>
            <w:r>
              <w:rPr>
                <w:iCs/>
                <w:sz w:val="18"/>
                <w:szCs w:val="18"/>
              </w:rPr>
              <w:t xml:space="preserve">in </w:t>
            </w:r>
            <w:r w:rsidR="00B83456">
              <w:rPr>
                <w:iCs/>
                <w:sz w:val="18"/>
                <w:szCs w:val="18"/>
              </w:rPr>
              <w:t>SI-2</w:t>
            </w:r>
            <w:r>
              <w:rPr>
                <w:iCs/>
                <w:sz w:val="18"/>
                <w:szCs w:val="18"/>
              </w:rPr>
              <w:t>(1).1.1.1.</w:t>
            </w:r>
            <w:r>
              <w:rPr>
                <w:rFonts w:ascii="Arial" w:hAnsi="Arial" w:cs="Arial"/>
                <w:b/>
                <w:iCs/>
                <w:sz w:val="18"/>
                <w:szCs w:val="18"/>
              </w:rPr>
              <w:t xml:space="preserve"> </w:t>
            </w:r>
            <w:r>
              <w:rPr>
                <w:iCs/>
                <w:sz w:val="18"/>
                <w:szCs w:val="18"/>
              </w:rPr>
              <w:t xml:space="preserve"> </w:t>
            </w:r>
          </w:p>
        </w:tc>
      </w:tr>
      <w:tr w:rsidR="007B1C5F" w:rsidRPr="005073C2" w:rsidTr="00214DCE">
        <w:trPr>
          <w:cantSplit/>
        </w:trPr>
        <w:tc>
          <w:tcPr>
            <w:tcW w:w="1530" w:type="dxa"/>
          </w:tcPr>
          <w:p w:rsidR="007B1C5F" w:rsidRPr="002F5405" w:rsidRDefault="00B83456" w:rsidP="00C1684F">
            <w:pPr>
              <w:spacing w:before="60" w:after="60"/>
              <w:rPr>
                <w:rFonts w:ascii="Arial" w:hAnsi="Arial" w:cs="Arial"/>
                <w:b/>
                <w:iCs/>
                <w:sz w:val="16"/>
                <w:szCs w:val="16"/>
                <w:highlight w:val="yellow"/>
              </w:rPr>
            </w:pPr>
            <w:r w:rsidRPr="00DD0D87">
              <w:rPr>
                <w:rFonts w:ascii="Arial" w:hAnsi="Arial" w:cs="Arial"/>
                <w:b/>
                <w:iCs/>
                <w:sz w:val="16"/>
                <w:szCs w:val="16"/>
              </w:rPr>
              <w:t>SI-2(1).1</w:t>
            </w:r>
            <w:r>
              <w:rPr>
                <w:rFonts w:ascii="Arial" w:hAnsi="Arial" w:cs="Arial"/>
                <w:b/>
                <w:iCs/>
                <w:sz w:val="16"/>
                <w:szCs w:val="16"/>
              </w:rPr>
              <w:t>.1.3</w:t>
            </w:r>
          </w:p>
        </w:tc>
        <w:tc>
          <w:tcPr>
            <w:tcW w:w="7110" w:type="dxa"/>
          </w:tcPr>
          <w:p w:rsidR="007B1C5F" w:rsidRPr="005073C2" w:rsidRDefault="007B1C5F" w:rsidP="003950AB">
            <w:pPr>
              <w:autoSpaceDE w:val="0"/>
              <w:autoSpaceDN w:val="0"/>
              <w:adjustRightInd w:val="0"/>
              <w:spacing w:before="60" w:after="60"/>
              <w:rPr>
                <w:b/>
                <w:iCs/>
                <w:sz w:val="18"/>
                <w:szCs w:val="18"/>
              </w:rPr>
            </w:pPr>
            <w:r>
              <w:rPr>
                <w:b/>
                <w:iCs/>
                <w:sz w:val="18"/>
                <w:szCs w:val="18"/>
              </w:rPr>
              <w:t xml:space="preserve">Examine </w:t>
            </w:r>
            <w:r>
              <w:rPr>
                <w:iCs/>
                <w:sz w:val="18"/>
                <w:szCs w:val="18"/>
              </w:rPr>
              <w:t xml:space="preserve">the process </w:t>
            </w:r>
            <w:r w:rsidR="00244BBF">
              <w:rPr>
                <w:iCs/>
                <w:sz w:val="18"/>
                <w:szCs w:val="18"/>
              </w:rPr>
              <w:t xml:space="preserve">employed </w:t>
            </w:r>
            <w:r>
              <w:rPr>
                <w:sz w:val="18"/>
                <w:szCs w:val="18"/>
              </w:rPr>
              <w:t xml:space="preserve">to centrally </w:t>
            </w:r>
            <w:r w:rsidR="009C1215">
              <w:rPr>
                <w:sz w:val="18"/>
                <w:szCs w:val="18"/>
              </w:rPr>
              <w:t xml:space="preserve">manage </w:t>
            </w:r>
            <w:r w:rsidR="00B83456">
              <w:rPr>
                <w:sz w:val="18"/>
                <w:szCs w:val="18"/>
              </w:rPr>
              <w:t>the flaw remediation process</w:t>
            </w:r>
            <w:r>
              <w:rPr>
                <w:iCs/>
                <w:sz w:val="18"/>
                <w:szCs w:val="18"/>
              </w:rPr>
              <w:t>; [</w:t>
            </w:r>
            <w:r>
              <w:rPr>
                <w:i/>
                <w:iCs/>
                <w:sz w:val="18"/>
                <w:szCs w:val="18"/>
              </w:rPr>
              <w:t>reviewing</w:t>
            </w:r>
            <w:r>
              <w:rPr>
                <w:iCs/>
                <w:sz w:val="18"/>
                <w:szCs w:val="18"/>
              </w:rPr>
              <w:t xml:space="preserve">] </w:t>
            </w:r>
            <w:r>
              <w:rPr>
                <w:sz w:val="18"/>
                <w:szCs w:val="18"/>
              </w:rPr>
              <w:t xml:space="preserve">for evidence that the process identified in </w:t>
            </w:r>
            <w:r w:rsidR="00B83456">
              <w:rPr>
                <w:sz w:val="18"/>
                <w:szCs w:val="18"/>
              </w:rPr>
              <w:t>SI-2</w:t>
            </w:r>
            <w:r>
              <w:rPr>
                <w:sz w:val="18"/>
                <w:szCs w:val="18"/>
              </w:rPr>
              <w:t>(1).1.1.1 is being applied.</w:t>
            </w:r>
          </w:p>
        </w:tc>
      </w:tr>
      <w:tr w:rsidR="00B83456" w:rsidRPr="005073C2" w:rsidTr="00214DCE">
        <w:trPr>
          <w:cantSplit/>
        </w:trPr>
        <w:tc>
          <w:tcPr>
            <w:tcW w:w="1530" w:type="dxa"/>
          </w:tcPr>
          <w:p w:rsidR="00B83456" w:rsidRPr="00B83456" w:rsidRDefault="00B83456" w:rsidP="00C1684F">
            <w:pPr>
              <w:spacing w:before="60" w:after="60"/>
              <w:rPr>
                <w:rFonts w:ascii="Arial" w:hAnsi="Arial" w:cs="Arial"/>
                <w:b/>
                <w:iCs/>
                <w:sz w:val="16"/>
                <w:szCs w:val="16"/>
              </w:rPr>
            </w:pPr>
            <w:r w:rsidRPr="00DD0D87">
              <w:rPr>
                <w:rFonts w:ascii="Arial" w:hAnsi="Arial" w:cs="Arial"/>
                <w:b/>
                <w:iCs/>
                <w:sz w:val="16"/>
                <w:szCs w:val="16"/>
              </w:rPr>
              <w:t>SI-2(1).1</w:t>
            </w:r>
            <w:r>
              <w:rPr>
                <w:rFonts w:ascii="Arial" w:hAnsi="Arial" w:cs="Arial"/>
                <w:b/>
                <w:iCs/>
                <w:sz w:val="16"/>
                <w:szCs w:val="16"/>
              </w:rPr>
              <w:t>.1.4</w:t>
            </w:r>
          </w:p>
        </w:tc>
        <w:tc>
          <w:tcPr>
            <w:tcW w:w="7110" w:type="dxa"/>
          </w:tcPr>
          <w:p w:rsidR="00B83456" w:rsidRDefault="00B83456" w:rsidP="00AE2885">
            <w:pPr>
              <w:autoSpaceDE w:val="0"/>
              <w:autoSpaceDN w:val="0"/>
              <w:adjustRightInd w:val="0"/>
              <w:spacing w:before="60" w:after="60"/>
              <w:rPr>
                <w:b/>
                <w:iCs/>
                <w:sz w:val="18"/>
                <w:szCs w:val="18"/>
              </w:rPr>
            </w:pPr>
            <w:r>
              <w:rPr>
                <w:b/>
                <w:iCs/>
                <w:sz w:val="18"/>
                <w:szCs w:val="18"/>
              </w:rPr>
              <w:t xml:space="preserve">Test </w:t>
            </w:r>
            <w:r>
              <w:rPr>
                <w:iCs/>
                <w:sz w:val="18"/>
                <w:szCs w:val="18"/>
              </w:rPr>
              <w:t>an agreed-upon [</w:t>
            </w:r>
            <w:r>
              <w:rPr>
                <w:i/>
                <w:iCs/>
                <w:sz w:val="18"/>
                <w:szCs w:val="18"/>
              </w:rPr>
              <w:t>basic</w:t>
            </w:r>
            <w:r>
              <w:rPr>
                <w:iCs/>
                <w:sz w:val="18"/>
                <w:szCs w:val="18"/>
              </w:rPr>
              <w:t xml:space="preserve">] sample of the automated mechanisms and their configuration settings identified in </w:t>
            </w:r>
            <w:r>
              <w:rPr>
                <w:sz w:val="18"/>
                <w:szCs w:val="18"/>
              </w:rPr>
              <w:t>SI-2(1).1.1.1</w:t>
            </w:r>
            <w:r>
              <w:rPr>
                <w:iCs/>
                <w:sz w:val="18"/>
                <w:szCs w:val="18"/>
              </w:rPr>
              <w:t xml:space="preserve">; </w:t>
            </w:r>
            <w:r>
              <w:rPr>
                <w:bCs/>
                <w:iCs/>
                <w:sz w:val="18"/>
                <w:szCs w:val="18"/>
              </w:rPr>
              <w:t>conducting [</w:t>
            </w:r>
            <w:r>
              <w:rPr>
                <w:bCs/>
                <w:i/>
                <w:iCs/>
                <w:sz w:val="18"/>
                <w:szCs w:val="18"/>
              </w:rPr>
              <w:t>basic</w:t>
            </w:r>
            <w:r>
              <w:rPr>
                <w:bCs/>
                <w:iCs/>
                <w:sz w:val="18"/>
                <w:szCs w:val="18"/>
              </w:rPr>
              <w:t>] testing for evidence that these mechanisms are operating as intended.</w:t>
            </w:r>
            <w:r>
              <w:rPr>
                <w:rFonts w:ascii="Arial" w:hAnsi="Arial" w:cs="Arial"/>
                <w:b/>
                <w:iCs/>
                <w:sz w:val="18"/>
                <w:szCs w:val="18"/>
              </w:rPr>
              <w:t xml:space="preserve"> </w:t>
            </w:r>
            <w:r>
              <w:rPr>
                <w:iCs/>
                <w:sz w:val="18"/>
                <w:szCs w:val="18"/>
              </w:rPr>
              <w:t xml:space="preserve"> </w:t>
            </w:r>
          </w:p>
        </w:tc>
      </w:tr>
      <w:tr w:rsidR="00214DCE" w:rsidRPr="005073C2" w:rsidTr="00214DCE">
        <w:trPr>
          <w:cantSplit/>
        </w:trPr>
        <w:tc>
          <w:tcPr>
            <w:tcW w:w="1530" w:type="dxa"/>
            <w:shd w:val="clear" w:color="auto" w:fill="F2F2F2" w:themeFill="background1" w:themeFillShade="F2"/>
          </w:tcPr>
          <w:p w:rsidR="00214DCE" w:rsidRDefault="00214DCE"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14DCE" w:rsidRPr="008D7BED" w:rsidRDefault="00214DCE" w:rsidP="00002B5B">
            <w:pPr>
              <w:autoSpaceDE w:val="0"/>
              <w:autoSpaceDN w:val="0"/>
              <w:adjustRightInd w:val="0"/>
              <w:spacing w:line="120" w:lineRule="auto"/>
              <w:rPr>
                <w:b/>
                <w:iCs/>
                <w:sz w:val="18"/>
                <w:szCs w:val="18"/>
              </w:rPr>
            </w:pPr>
          </w:p>
        </w:tc>
      </w:tr>
      <w:tr w:rsidR="007F3F5B" w:rsidRPr="005073C2" w:rsidTr="00214DCE">
        <w:trPr>
          <w:cantSplit/>
        </w:trPr>
        <w:tc>
          <w:tcPr>
            <w:tcW w:w="1530" w:type="dxa"/>
          </w:tcPr>
          <w:p w:rsidR="007F3F5B" w:rsidRPr="002F5405" w:rsidRDefault="007F3F5B" w:rsidP="00C1684F">
            <w:pPr>
              <w:spacing w:before="60" w:after="60"/>
              <w:rPr>
                <w:rFonts w:ascii="Arial Narrow" w:hAnsi="Arial Narrow" w:cs="Arial"/>
                <w:iCs/>
                <w:sz w:val="16"/>
                <w:szCs w:val="16"/>
                <w:highlight w:val="yellow"/>
              </w:rPr>
            </w:pPr>
            <w:r w:rsidRPr="00DD0D87">
              <w:rPr>
                <w:rFonts w:ascii="Arial" w:hAnsi="Arial" w:cs="Arial"/>
                <w:b/>
                <w:iCs/>
                <w:sz w:val="16"/>
                <w:szCs w:val="16"/>
              </w:rPr>
              <w:t>SI-2(1).1</w:t>
            </w:r>
            <w:r>
              <w:rPr>
                <w:rFonts w:ascii="Arial" w:hAnsi="Arial" w:cs="Arial"/>
                <w:b/>
                <w:iCs/>
                <w:sz w:val="16"/>
                <w:szCs w:val="16"/>
              </w:rPr>
              <w:t>.2.1</w:t>
            </w:r>
          </w:p>
        </w:tc>
        <w:tc>
          <w:tcPr>
            <w:tcW w:w="7110" w:type="dxa"/>
          </w:tcPr>
          <w:p w:rsidR="007F3F5B" w:rsidRPr="00B86D3C" w:rsidRDefault="007F3F5B" w:rsidP="007F3F5B">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install software updates automatically. </w:t>
            </w:r>
          </w:p>
        </w:tc>
      </w:tr>
      <w:tr w:rsidR="007F3F5B" w:rsidRPr="005073C2" w:rsidTr="00214DCE">
        <w:trPr>
          <w:cantSplit/>
        </w:trPr>
        <w:tc>
          <w:tcPr>
            <w:tcW w:w="1530" w:type="dxa"/>
          </w:tcPr>
          <w:p w:rsidR="007F3F5B" w:rsidRPr="002F5405" w:rsidRDefault="007F3F5B" w:rsidP="00C1684F">
            <w:pPr>
              <w:spacing w:before="60" w:after="60"/>
              <w:rPr>
                <w:rFonts w:ascii="Arial Narrow" w:hAnsi="Arial Narrow" w:cs="Arial"/>
                <w:iCs/>
                <w:sz w:val="16"/>
                <w:szCs w:val="16"/>
                <w:highlight w:val="yellow"/>
              </w:rPr>
            </w:pPr>
            <w:r w:rsidRPr="00DD0D87">
              <w:rPr>
                <w:rFonts w:ascii="Arial" w:hAnsi="Arial" w:cs="Arial"/>
                <w:b/>
                <w:iCs/>
                <w:sz w:val="16"/>
                <w:szCs w:val="16"/>
              </w:rPr>
              <w:t>SI-2(1).1</w:t>
            </w:r>
            <w:r>
              <w:rPr>
                <w:rFonts w:ascii="Arial" w:hAnsi="Arial" w:cs="Arial"/>
                <w:b/>
                <w:iCs/>
                <w:sz w:val="16"/>
                <w:szCs w:val="16"/>
              </w:rPr>
              <w:t>.2.2</w:t>
            </w:r>
          </w:p>
        </w:tc>
        <w:tc>
          <w:tcPr>
            <w:tcW w:w="7110" w:type="dxa"/>
          </w:tcPr>
          <w:p w:rsidR="007F3F5B" w:rsidRPr="00846589" w:rsidRDefault="007F3F5B" w:rsidP="00AE2885">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SI-2(1).1.2.1;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SI-2(1).1.2.1.</w:t>
            </w:r>
          </w:p>
        </w:tc>
      </w:tr>
      <w:tr w:rsidR="007F3F5B" w:rsidRPr="005073C2" w:rsidTr="00214DCE">
        <w:trPr>
          <w:cantSplit/>
        </w:trPr>
        <w:tc>
          <w:tcPr>
            <w:tcW w:w="1530" w:type="dxa"/>
            <w:tcBorders>
              <w:bottom w:val="single" w:sz="4" w:space="0" w:color="auto"/>
            </w:tcBorders>
          </w:tcPr>
          <w:p w:rsidR="007F3F5B" w:rsidRPr="002F5405" w:rsidRDefault="007F3F5B" w:rsidP="00C1684F">
            <w:pPr>
              <w:spacing w:before="60" w:after="60"/>
              <w:rPr>
                <w:rFonts w:ascii="Arial" w:hAnsi="Arial" w:cs="Arial"/>
                <w:b/>
                <w:iCs/>
                <w:sz w:val="16"/>
                <w:szCs w:val="16"/>
                <w:highlight w:val="yellow"/>
              </w:rPr>
            </w:pPr>
            <w:r w:rsidRPr="00DD0D87">
              <w:rPr>
                <w:rFonts w:ascii="Arial" w:hAnsi="Arial" w:cs="Arial"/>
                <w:b/>
                <w:iCs/>
                <w:sz w:val="16"/>
                <w:szCs w:val="16"/>
              </w:rPr>
              <w:t>SI-2(1).1</w:t>
            </w:r>
            <w:r>
              <w:rPr>
                <w:rFonts w:ascii="Arial" w:hAnsi="Arial" w:cs="Arial"/>
                <w:b/>
                <w:iCs/>
                <w:sz w:val="16"/>
                <w:szCs w:val="16"/>
              </w:rPr>
              <w:t>.2.3</w:t>
            </w:r>
          </w:p>
        </w:tc>
        <w:tc>
          <w:tcPr>
            <w:tcW w:w="7110" w:type="dxa"/>
            <w:tcBorders>
              <w:bottom w:val="single" w:sz="4" w:space="0" w:color="auto"/>
            </w:tcBorders>
          </w:tcPr>
          <w:p w:rsidR="007F3F5B" w:rsidRPr="005073C2" w:rsidRDefault="007F3F5B" w:rsidP="00C1684F">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SI-2(1).1.2.1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875140" w:rsidRPr="005073C2" w:rsidTr="00214DCE">
        <w:trPr>
          <w:cantSplit/>
          <w:trHeight w:val="89"/>
        </w:trPr>
        <w:tc>
          <w:tcPr>
            <w:tcW w:w="8640" w:type="dxa"/>
            <w:gridSpan w:val="2"/>
            <w:shd w:val="clear" w:color="auto" w:fill="D9D9D9" w:themeFill="background1" w:themeFillShade="D9"/>
          </w:tcPr>
          <w:p w:rsidR="00875140" w:rsidRPr="005073C2" w:rsidRDefault="00875140" w:rsidP="003B08F2">
            <w:pPr>
              <w:autoSpaceDE w:val="0"/>
              <w:autoSpaceDN w:val="0"/>
              <w:adjustRightInd w:val="0"/>
              <w:rPr>
                <w:iCs/>
                <w:sz w:val="18"/>
                <w:szCs w:val="18"/>
              </w:rPr>
            </w:pPr>
          </w:p>
        </w:tc>
      </w:tr>
    </w:tbl>
    <w:p w:rsidR="00214DCE" w:rsidRDefault="00214DCE">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75140" w:rsidRPr="005073C2" w:rsidTr="00214DCE">
        <w:trPr>
          <w:cantSplit/>
        </w:trPr>
        <w:tc>
          <w:tcPr>
            <w:tcW w:w="8640" w:type="dxa"/>
            <w:gridSpan w:val="2"/>
            <w:shd w:val="clear" w:color="auto" w:fill="BFBFBF" w:themeFill="background1" w:themeFillShade="BF"/>
          </w:tcPr>
          <w:p w:rsidR="00875140" w:rsidRPr="005073C2" w:rsidRDefault="00875140"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875140" w:rsidRPr="005073C2" w:rsidTr="00214DCE">
        <w:trPr>
          <w:cantSplit/>
        </w:trPr>
        <w:tc>
          <w:tcPr>
            <w:tcW w:w="8640" w:type="dxa"/>
            <w:gridSpan w:val="2"/>
            <w:shd w:val="clear" w:color="auto" w:fill="FFFFFF" w:themeFill="background1"/>
          </w:tcPr>
          <w:p w:rsidR="00875140" w:rsidRPr="005073C2" w:rsidRDefault="00875140"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214DCE">
              <w:rPr>
                <w:rFonts w:ascii="Arial" w:hAnsi="Arial" w:cs="Arial"/>
                <w:b/>
                <w:iCs/>
                <w:sz w:val="16"/>
                <w:szCs w:val="16"/>
                <w:shd w:val="clear" w:color="auto" w:fill="FFFFFF" w:themeFill="background1"/>
              </w:rPr>
              <w:t>sment Information from Special Publication 800-53A Rev. 1 (June 2010)</w:t>
            </w:r>
          </w:p>
        </w:tc>
      </w:tr>
      <w:tr w:rsidR="00875140" w:rsidRPr="003111F5" w:rsidTr="00214DCE">
        <w:trPr>
          <w:cantSplit/>
        </w:trPr>
        <w:tc>
          <w:tcPr>
            <w:tcW w:w="1530" w:type="dxa"/>
            <w:shd w:val="clear" w:color="auto" w:fill="A6A6A6" w:themeFill="background1" w:themeFillShade="A6"/>
          </w:tcPr>
          <w:p w:rsidR="00875140" w:rsidRPr="00DD0D87" w:rsidRDefault="00875140" w:rsidP="003B08F2">
            <w:pPr>
              <w:spacing w:before="120" w:after="120"/>
              <w:rPr>
                <w:rFonts w:ascii="Arial" w:hAnsi="Arial" w:cs="Arial"/>
                <w:b/>
                <w:iCs/>
                <w:sz w:val="16"/>
                <w:szCs w:val="16"/>
              </w:rPr>
            </w:pPr>
            <w:r w:rsidRPr="00DD0D87">
              <w:rPr>
                <w:rFonts w:ascii="Arial" w:hAnsi="Arial" w:cs="Arial"/>
                <w:b/>
                <w:sz w:val="16"/>
                <w:szCs w:val="16"/>
              </w:rPr>
              <w:t xml:space="preserve">SI-2(2)     </w:t>
            </w:r>
          </w:p>
        </w:tc>
        <w:tc>
          <w:tcPr>
            <w:tcW w:w="7110" w:type="dxa"/>
            <w:shd w:val="clear" w:color="auto" w:fill="A6A6A6" w:themeFill="background1" w:themeFillShade="A6"/>
          </w:tcPr>
          <w:p w:rsidR="00875140" w:rsidRPr="00DD0D87" w:rsidRDefault="00875140" w:rsidP="003B08F2">
            <w:pPr>
              <w:pStyle w:val="control-name"/>
              <w:spacing w:before="120"/>
              <w:rPr>
                <w:highlight w:val="yellow"/>
              </w:rPr>
            </w:pPr>
            <w:r>
              <w:t>FLAW REMEDIATION</w:t>
            </w:r>
          </w:p>
        </w:tc>
      </w:tr>
      <w:tr w:rsidR="00875140" w:rsidRPr="005073C2" w:rsidTr="00214DCE">
        <w:trPr>
          <w:cantSplit/>
          <w:trHeight w:val="3244"/>
        </w:trPr>
        <w:tc>
          <w:tcPr>
            <w:tcW w:w="1530" w:type="dxa"/>
          </w:tcPr>
          <w:p w:rsidR="00214DCE" w:rsidRDefault="00214DCE" w:rsidP="003B08F2">
            <w:pPr>
              <w:spacing w:before="120" w:after="120"/>
              <w:rPr>
                <w:rFonts w:ascii="Arial" w:hAnsi="Arial" w:cs="Arial"/>
                <w:b/>
                <w:iCs/>
                <w:sz w:val="16"/>
                <w:szCs w:val="16"/>
              </w:rPr>
            </w:pPr>
          </w:p>
          <w:p w:rsidR="00875140" w:rsidRDefault="00875140" w:rsidP="003B08F2">
            <w:pPr>
              <w:spacing w:before="120" w:after="120"/>
              <w:rPr>
                <w:rFonts w:ascii="Arial" w:hAnsi="Arial" w:cs="Arial"/>
                <w:b/>
                <w:iCs/>
                <w:sz w:val="16"/>
                <w:szCs w:val="16"/>
              </w:rPr>
            </w:pPr>
            <w:r w:rsidRPr="00DD0D87">
              <w:rPr>
                <w:rFonts w:ascii="Arial" w:hAnsi="Arial" w:cs="Arial"/>
                <w:b/>
                <w:iCs/>
                <w:sz w:val="16"/>
                <w:szCs w:val="16"/>
              </w:rPr>
              <w:t>SI-2(2).1</w:t>
            </w:r>
          </w:p>
          <w:p w:rsidR="00875140" w:rsidRDefault="00875140" w:rsidP="003B08F2">
            <w:pPr>
              <w:spacing w:before="120" w:after="120"/>
              <w:rPr>
                <w:rFonts w:ascii="Arial" w:hAnsi="Arial" w:cs="Arial"/>
                <w:b/>
                <w:iCs/>
                <w:sz w:val="16"/>
                <w:szCs w:val="16"/>
              </w:rPr>
            </w:pPr>
            <w:r w:rsidRPr="00DD0D87">
              <w:rPr>
                <w:rFonts w:ascii="Arial" w:hAnsi="Arial" w:cs="Arial"/>
                <w:b/>
                <w:iCs/>
                <w:sz w:val="16"/>
                <w:szCs w:val="16"/>
              </w:rPr>
              <w:t>SI-2(2).1</w:t>
            </w:r>
            <w:r>
              <w:rPr>
                <w:rFonts w:ascii="Arial" w:hAnsi="Arial" w:cs="Arial"/>
                <w:b/>
                <w:iCs/>
                <w:sz w:val="16"/>
                <w:szCs w:val="16"/>
              </w:rPr>
              <w:t>.1</w:t>
            </w:r>
          </w:p>
          <w:p w:rsidR="00875140" w:rsidRDefault="00875140" w:rsidP="003B08F2">
            <w:pPr>
              <w:spacing w:before="120" w:after="120" w:line="360" w:lineRule="auto"/>
              <w:rPr>
                <w:rFonts w:ascii="Arial" w:hAnsi="Arial" w:cs="Arial"/>
                <w:b/>
                <w:iCs/>
                <w:sz w:val="16"/>
                <w:szCs w:val="16"/>
              </w:rPr>
            </w:pPr>
          </w:p>
          <w:p w:rsidR="00875140" w:rsidRPr="00DD0D87" w:rsidRDefault="00875140" w:rsidP="003B08F2">
            <w:pPr>
              <w:spacing w:before="120" w:after="120"/>
              <w:rPr>
                <w:rFonts w:ascii="Arial" w:hAnsi="Arial" w:cs="Arial"/>
                <w:b/>
                <w:sz w:val="16"/>
                <w:szCs w:val="16"/>
                <w:highlight w:val="yellow"/>
              </w:rPr>
            </w:pPr>
            <w:r w:rsidRPr="00DD0D87">
              <w:rPr>
                <w:rFonts w:ascii="Arial" w:hAnsi="Arial" w:cs="Arial"/>
                <w:b/>
                <w:iCs/>
                <w:sz w:val="16"/>
                <w:szCs w:val="16"/>
              </w:rPr>
              <w:t>SI-2(2).1</w:t>
            </w:r>
            <w:r>
              <w:rPr>
                <w:rFonts w:ascii="Arial" w:hAnsi="Arial" w:cs="Arial"/>
                <w:b/>
                <w:iCs/>
                <w:sz w:val="16"/>
                <w:szCs w:val="16"/>
              </w:rPr>
              <w:t>.2</w:t>
            </w:r>
          </w:p>
        </w:tc>
        <w:tc>
          <w:tcPr>
            <w:tcW w:w="7110" w:type="dxa"/>
          </w:tcPr>
          <w:p w:rsidR="00875140" w:rsidRPr="00982C9E" w:rsidRDefault="00875140" w:rsidP="003B08F2">
            <w:pPr>
              <w:autoSpaceDE w:val="0"/>
              <w:autoSpaceDN w:val="0"/>
              <w:adjustRightInd w:val="0"/>
              <w:spacing w:before="120"/>
              <w:rPr>
                <w:rFonts w:ascii="Arial Bold" w:hAnsi="Arial Bold" w:cs="Arial"/>
                <w:iCs/>
                <w:smallCaps/>
                <w:sz w:val="20"/>
                <w:szCs w:val="20"/>
              </w:rPr>
            </w:pPr>
            <w:r w:rsidRPr="00982C9E">
              <w:rPr>
                <w:rFonts w:ascii="Arial Bold" w:hAnsi="Arial Bold" w:cs="Arial"/>
                <w:b/>
                <w:iCs/>
                <w:sz w:val="16"/>
                <w:szCs w:val="16"/>
              </w:rPr>
              <w:t>ASSESSMENT OBJECTIVE:</w:t>
            </w:r>
          </w:p>
          <w:p w:rsidR="00875140" w:rsidRDefault="00875140" w:rsidP="003B08F2">
            <w:pPr>
              <w:autoSpaceDE w:val="0"/>
              <w:autoSpaceDN w:val="0"/>
              <w:adjustRightInd w:val="0"/>
              <w:spacing w:before="60" w:after="60"/>
              <w:rPr>
                <w:i/>
                <w:iCs/>
                <w:sz w:val="20"/>
              </w:rPr>
            </w:pPr>
            <w:r w:rsidRPr="00982C9E">
              <w:rPr>
                <w:bCs/>
                <w:i/>
                <w:iCs/>
                <w:sz w:val="20"/>
              </w:rPr>
              <w:t>Determine</w:t>
            </w:r>
            <w:r w:rsidRPr="00982C9E">
              <w:rPr>
                <w:i/>
                <w:iCs/>
                <w:sz w:val="20"/>
              </w:rPr>
              <w:t xml:space="preserve"> if</w:t>
            </w:r>
            <w:r>
              <w:rPr>
                <w:i/>
                <w:iCs/>
                <w:sz w:val="20"/>
              </w:rPr>
              <w:t>:</w:t>
            </w:r>
          </w:p>
          <w:p w:rsidR="00875140" w:rsidRDefault="00875140" w:rsidP="00875140">
            <w:pPr>
              <w:numPr>
                <w:ilvl w:val="0"/>
                <w:numId w:val="10"/>
              </w:numPr>
              <w:autoSpaceDE w:val="0"/>
              <w:autoSpaceDN w:val="0"/>
              <w:adjustRightInd w:val="0"/>
              <w:spacing w:before="60" w:after="60"/>
              <w:ind w:left="436" w:hanging="436"/>
              <w:rPr>
                <w:i/>
                <w:iCs/>
                <w:sz w:val="20"/>
              </w:rPr>
            </w:pPr>
            <w:r w:rsidRPr="00982C9E">
              <w:rPr>
                <w:i/>
                <w:iCs/>
                <w:sz w:val="20"/>
              </w:rPr>
              <w:t xml:space="preserve">the organization </w:t>
            </w:r>
            <w:r>
              <w:rPr>
                <w:i/>
                <w:iCs/>
                <w:sz w:val="20"/>
              </w:rPr>
              <w:t>defines the frequency of employing automated mechanisms to determine the state of information system components with regard to flaw remediation; and</w:t>
            </w:r>
          </w:p>
          <w:p w:rsidR="00875140" w:rsidRPr="00982C9E" w:rsidRDefault="00875140" w:rsidP="00875140">
            <w:pPr>
              <w:numPr>
                <w:ilvl w:val="0"/>
                <w:numId w:val="10"/>
              </w:numPr>
              <w:autoSpaceDE w:val="0"/>
              <w:autoSpaceDN w:val="0"/>
              <w:adjustRightInd w:val="0"/>
              <w:spacing w:before="60" w:after="60"/>
              <w:ind w:left="436" w:hanging="436"/>
              <w:rPr>
                <w:i/>
                <w:iCs/>
                <w:sz w:val="20"/>
              </w:rPr>
            </w:pPr>
            <w:proofErr w:type="gramStart"/>
            <w:r>
              <w:rPr>
                <w:i/>
                <w:iCs/>
                <w:sz w:val="20"/>
              </w:rPr>
              <w:t>the</w:t>
            </w:r>
            <w:proofErr w:type="gramEnd"/>
            <w:r>
              <w:rPr>
                <w:i/>
                <w:iCs/>
                <w:sz w:val="20"/>
              </w:rPr>
              <w:t xml:space="preserve"> organization </w:t>
            </w:r>
            <w:r w:rsidRPr="00982C9E">
              <w:rPr>
                <w:i/>
                <w:iCs/>
                <w:sz w:val="20"/>
              </w:rPr>
              <w:t xml:space="preserve">employs automated mechanisms </w:t>
            </w:r>
            <w:r>
              <w:rPr>
                <w:i/>
                <w:iCs/>
                <w:sz w:val="20"/>
              </w:rPr>
              <w:t xml:space="preserve">in accordance with the organization-defined frequency </w:t>
            </w:r>
            <w:r w:rsidRPr="00982C9E">
              <w:rPr>
                <w:i/>
                <w:iCs/>
                <w:sz w:val="20"/>
              </w:rPr>
              <w:t>to determine the state of information system components with regard to flaw remediation.</w:t>
            </w:r>
          </w:p>
          <w:p w:rsidR="00875140" w:rsidRPr="003A7E7E" w:rsidRDefault="00875140" w:rsidP="003B08F2">
            <w:pPr>
              <w:autoSpaceDE w:val="0"/>
              <w:autoSpaceDN w:val="0"/>
              <w:adjustRightInd w:val="0"/>
              <w:spacing w:before="120"/>
              <w:rPr>
                <w:rFonts w:ascii="Arial Bold" w:hAnsi="Arial Bold" w:cs="Arial"/>
                <w:iCs/>
                <w:smallCaps/>
                <w:sz w:val="20"/>
                <w:szCs w:val="20"/>
              </w:rPr>
            </w:pPr>
            <w:r w:rsidRPr="003A7E7E">
              <w:rPr>
                <w:rFonts w:ascii="Arial Bold" w:hAnsi="Arial Bold" w:cs="Arial"/>
                <w:b/>
                <w:iCs/>
                <w:sz w:val="16"/>
                <w:szCs w:val="16"/>
              </w:rPr>
              <w:t>POTENTIAL ASSESSMENT METHODS AND OBJECTS:</w:t>
            </w:r>
          </w:p>
          <w:p w:rsidR="00875140" w:rsidRPr="003A7E7E" w:rsidRDefault="00875140" w:rsidP="003B08F2">
            <w:pPr>
              <w:spacing w:before="60" w:after="60"/>
              <w:ind w:left="749" w:hanging="749"/>
              <w:rPr>
                <w:rFonts w:ascii="Arial" w:hAnsi="Arial" w:cs="Arial"/>
                <w:iCs/>
                <w:sz w:val="16"/>
                <w:szCs w:val="16"/>
              </w:rPr>
            </w:pPr>
            <w:r w:rsidRPr="003A7E7E">
              <w:rPr>
                <w:rFonts w:ascii="Arial" w:hAnsi="Arial" w:cs="Arial"/>
                <w:b/>
                <w:bCs/>
                <w:iCs/>
                <w:sz w:val="16"/>
                <w:szCs w:val="16"/>
              </w:rPr>
              <w:t>Examine</w:t>
            </w:r>
            <w:r w:rsidRPr="003A7E7E">
              <w:rPr>
                <w:rFonts w:ascii="Arial" w:hAnsi="Arial" w:cs="Arial"/>
                <w:bCs/>
                <w:iCs/>
                <w:sz w:val="16"/>
                <w:szCs w:val="16"/>
              </w:rPr>
              <w:t>: [</w:t>
            </w:r>
            <w:r w:rsidRPr="003A7E7E">
              <w:rPr>
                <w:rFonts w:ascii="Arial" w:hAnsi="Arial" w:cs="Arial"/>
                <w:bCs/>
                <w:i/>
                <w:iCs/>
                <w:smallCaps/>
                <w:sz w:val="16"/>
                <w:szCs w:val="16"/>
              </w:rPr>
              <w:t>select from:</w:t>
            </w:r>
            <w:r w:rsidRPr="003A7E7E">
              <w:rPr>
                <w:rFonts w:ascii="Arial" w:hAnsi="Arial" w:cs="Arial"/>
                <w:bCs/>
                <w:iCs/>
                <w:sz w:val="16"/>
                <w:szCs w:val="16"/>
              </w:rPr>
              <w:t xml:space="preserve"> </w:t>
            </w:r>
            <w:r w:rsidRPr="003A7E7E">
              <w:rPr>
                <w:rFonts w:ascii="Arial" w:hAnsi="Arial" w:cs="Arial"/>
                <w:iCs/>
                <w:sz w:val="16"/>
                <w:szCs w:val="16"/>
              </w:rPr>
              <w:t xml:space="preserve">System and information integrity policy; procedures addressing flaw remediation; </w:t>
            </w:r>
            <w:r w:rsidRPr="003A7E7E">
              <w:rPr>
                <w:rFonts w:ascii="Arial" w:hAnsi="Arial" w:cs="Arial"/>
                <w:bCs/>
                <w:iCs/>
                <w:sz w:val="16"/>
                <w:szCs w:val="16"/>
              </w:rPr>
              <w:t xml:space="preserve">automated mechanisms supporting flaw remediation; information system design documentation;  information system configuration settings and associated documentation; list of information system flaws; list of recent security flaw remediation actions performed on the information </w:t>
            </w:r>
            <w:r w:rsidRPr="003A7E7E">
              <w:rPr>
                <w:rFonts w:ascii="Arial" w:hAnsi="Arial" w:cs="Arial"/>
                <w:bCs/>
                <w:iCs/>
                <w:color w:val="000000"/>
                <w:sz w:val="16"/>
                <w:szCs w:val="16"/>
              </w:rPr>
              <w:t>system;</w:t>
            </w:r>
            <w:r w:rsidRPr="003A7E7E">
              <w:rPr>
                <w:rFonts w:ascii="Arial" w:hAnsi="Arial" w:cs="Arial"/>
                <w:iCs/>
                <w:color w:val="000000"/>
                <w:sz w:val="16"/>
                <w:szCs w:val="16"/>
              </w:rPr>
              <w:t xml:space="preserve"> information system audit records; other</w:t>
            </w:r>
            <w:r w:rsidRPr="003A7E7E">
              <w:rPr>
                <w:rFonts w:ascii="Arial" w:hAnsi="Arial" w:cs="Arial"/>
                <w:iCs/>
                <w:sz w:val="16"/>
                <w:szCs w:val="16"/>
              </w:rPr>
              <w:t xml:space="preserve"> relevant documents or records].</w:t>
            </w:r>
          </w:p>
          <w:p w:rsidR="00875140" w:rsidRPr="00DD0D87" w:rsidRDefault="00875140" w:rsidP="003B08F2">
            <w:pPr>
              <w:autoSpaceDE w:val="0"/>
              <w:autoSpaceDN w:val="0"/>
              <w:adjustRightInd w:val="0"/>
              <w:spacing w:before="60" w:after="120"/>
              <w:ind w:left="418" w:hanging="418"/>
              <w:rPr>
                <w:rFonts w:ascii="Arial Bold" w:hAnsi="Arial Bold" w:cs="Arial"/>
                <w:b/>
                <w:iCs/>
                <w:smallCaps/>
                <w:sz w:val="20"/>
                <w:szCs w:val="20"/>
              </w:rPr>
            </w:pPr>
            <w:r w:rsidRPr="003A7E7E">
              <w:rPr>
                <w:rFonts w:ascii="Arial" w:hAnsi="Arial" w:cs="Arial"/>
                <w:b/>
                <w:bCs/>
                <w:iCs/>
                <w:sz w:val="16"/>
                <w:szCs w:val="16"/>
              </w:rPr>
              <w:t>Test</w:t>
            </w:r>
            <w:r w:rsidRPr="003A7E7E">
              <w:rPr>
                <w:rFonts w:ascii="Arial" w:hAnsi="Arial" w:cs="Arial"/>
                <w:bCs/>
                <w:iCs/>
                <w:sz w:val="16"/>
                <w:szCs w:val="16"/>
              </w:rPr>
              <w:t>: [</w:t>
            </w:r>
            <w:r w:rsidRPr="003A7E7E">
              <w:rPr>
                <w:rFonts w:ascii="Arial" w:hAnsi="Arial" w:cs="Arial"/>
                <w:bCs/>
                <w:i/>
                <w:iCs/>
                <w:smallCaps/>
                <w:sz w:val="16"/>
                <w:szCs w:val="16"/>
              </w:rPr>
              <w:t>select from:</w:t>
            </w:r>
            <w:r w:rsidRPr="003A7E7E">
              <w:rPr>
                <w:rFonts w:ascii="Arial" w:hAnsi="Arial" w:cs="Arial"/>
                <w:bCs/>
                <w:iCs/>
                <w:sz w:val="16"/>
                <w:szCs w:val="16"/>
              </w:rPr>
              <w:t xml:space="preserve"> Automated mechanisms implementing information system flaw remediation update status].</w:t>
            </w:r>
          </w:p>
        </w:tc>
      </w:tr>
      <w:tr w:rsidR="00875140" w:rsidRPr="005073C2" w:rsidTr="00214DCE">
        <w:trPr>
          <w:cantSplit/>
        </w:trPr>
        <w:tc>
          <w:tcPr>
            <w:tcW w:w="8640" w:type="dxa"/>
            <w:gridSpan w:val="2"/>
          </w:tcPr>
          <w:p w:rsidR="00875140" w:rsidRPr="005073C2" w:rsidRDefault="00875140" w:rsidP="003B08F2">
            <w:pPr>
              <w:spacing w:before="60" w:after="40"/>
            </w:pPr>
            <w:r w:rsidRPr="005073C2">
              <w:rPr>
                <w:rFonts w:ascii="Arial" w:hAnsi="Arial" w:cs="Arial"/>
                <w:b/>
                <w:iCs/>
                <w:sz w:val="16"/>
                <w:szCs w:val="16"/>
              </w:rPr>
              <w:t>Additional Assessment Case Information</w:t>
            </w:r>
          </w:p>
        </w:tc>
      </w:tr>
      <w:tr w:rsidR="00875140" w:rsidRPr="002F5405" w:rsidTr="00214DCE">
        <w:trPr>
          <w:cantSplit/>
        </w:trPr>
        <w:tc>
          <w:tcPr>
            <w:tcW w:w="1530" w:type="dxa"/>
            <w:tcBorders>
              <w:bottom w:val="single" w:sz="4" w:space="0" w:color="auto"/>
            </w:tcBorders>
            <w:shd w:val="clear" w:color="auto" w:fill="D9D9D9" w:themeFill="background1" w:themeFillShade="D9"/>
          </w:tcPr>
          <w:p w:rsidR="00875140" w:rsidRPr="005073C2" w:rsidRDefault="00875140" w:rsidP="003B08F2"/>
        </w:tc>
        <w:tc>
          <w:tcPr>
            <w:tcW w:w="7110" w:type="dxa"/>
            <w:tcBorders>
              <w:bottom w:val="single" w:sz="4" w:space="0" w:color="auto"/>
            </w:tcBorders>
          </w:tcPr>
          <w:p w:rsidR="00875140" w:rsidRPr="005073C2" w:rsidRDefault="00875140"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F51F7" w:rsidRDefault="000F51F7" w:rsidP="000F51F7">
            <w:pPr>
              <w:autoSpaceDE w:val="0"/>
              <w:autoSpaceDN w:val="0"/>
              <w:adjustRightInd w:val="0"/>
              <w:spacing w:before="60"/>
              <w:rPr>
                <w:rFonts w:ascii="Arial" w:hAnsi="Arial" w:cs="Arial"/>
                <w:iCs/>
                <w:smallCaps/>
                <w:sz w:val="16"/>
                <w:szCs w:val="16"/>
              </w:rPr>
            </w:pPr>
            <w:r>
              <w:rPr>
                <w:rFonts w:ascii="Arial" w:hAnsi="Arial" w:cs="Arial"/>
                <w:iCs/>
                <w:smallCaps/>
                <w:sz w:val="16"/>
                <w:szCs w:val="16"/>
              </w:rPr>
              <w:t>precursor controls:  RA-5</w:t>
            </w:r>
          </w:p>
          <w:p w:rsidR="000F51F7" w:rsidRDefault="000F51F7" w:rsidP="000F51F7">
            <w:pPr>
              <w:autoSpaceDE w:val="0"/>
              <w:autoSpaceDN w:val="0"/>
              <w:adjustRightInd w:val="0"/>
              <w:spacing w:before="60"/>
              <w:rPr>
                <w:rFonts w:ascii="Arial" w:hAnsi="Arial" w:cs="Arial"/>
                <w:iCs/>
                <w:smallCaps/>
                <w:sz w:val="16"/>
                <w:szCs w:val="16"/>
              </w:rPr>
            </w:pPr>
            <w:r>
              <w:rPr>
                <w:rFonts w:ascii="Arial" w:hAnsi="Arial" w:cs="Arial"/>
                <w:iCs/>
                <w:smallCaps/>
                <w:sz w:val="16"/>
                <w:szCs w:val="16"/>
              </w:rPr>
              <w:t>concurrent controls:  CA-2, CA-7, CM-3, CM-4, CM-6, IR-4, MA-2, SA-11, SI-11</w:t>
            </w:r>
          </w:p>
          <w:p w:rsidR="00875140" w:rsidRPr="002F5405" w:rsidRDefault="00875140" w:rsidP="000F51F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0F51F7">
              <w:rPr>
                <w:rFonts w:ascii="Arial" w:hAnsi="Arial" w:cs="Arial"/>
                <w:iCs/>
                <w:smallCaps/>
                <w:sz w:val="16"/>
                <w:szCs w:val="16"/>
              </w:rPr>
              <w:t>None</w:t>
            </w:r>
          </w:p>
        </w:tc>
      </w:tr>
      <w:tr w:rsidR="00875140" w:rsidRPr="005073C2" w:rsidTr="00214DCE">
        <w:trPr>
          <w:cantSplit/>
        </w:trPr>
        <w:tc>
          <w:tcPr>
            <w:tcW w:w="1530" w:type="dxa"/>
            <w:tcBorders>
              <w:bottom w:val="single" w:sz="4" w:space="0" w:color="auto"/>
            </w:tcBorders>
            <w:shd w:val="clear" w:color="auto" w:fill="F2F2F2" w:themeFill="background1" w:themeFillShade="F2"/>
          </w:tcPr>
          <w:p w:rsidR="00875140" w:rsidRPr="005073C2" w:rsidRDefault="00875140"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875140" w:rsidRPr="005073C2" w:rsidRDefault="00875140" w:rsidP="00214DCE">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875140" w:rsidRPr="005073C2" w:rsidTr="00214DCE">
        <w:trPr>
          <w:cantSplit/>
        </w:trPr>
        <w:tc>
          <w:tcPr>
            <w:tcW w:w="1530" w:type="dxa"/>
          </w:tcPr>
          <w:p w:rsidR="00875140" w:rsidRPr="002F5405" w:rsidRDefault="001D4DFB" w:rsidP="003B08F2">
            <w:pPr>
              <w:spacing w:before="60" w:after="60"/>
              <w:rPr>
                <w:rFonts w:ascii="Arial" w:hAnsi="Arial" w:cs="Arial"/>
                <w:b/>
                <w:iCs/>
                <w:sz w:val="16"/>
                <w:szCs w:val="16"/>
                <w:highlight w:val="yellow"/>
              </w:rPr>
            </w:pPr>
            <w:r w:rsidRPr="00DD0D87">
              <w:rPr>
                <w:rFonts w:ascii="Arial" w:hAnsi="Arial" w:cs="Arial"/>
                <w:b/>
                <w:iCs/>
                <w:sz w:val="16"/>
                <w:szCs w:val="16"/>
              </w:rPr>
              <w:t>SI-2(2).1</w:t>
            </w:r>
            <w:r>
              <w:rPr>
                <w:rFonts w:ascii="Arial" w:hAnsi="Arial" w:cs="Arial"/>
                <w:b/>
                <w:iCs/>
                <w:sz w:val="16"/>
                <w:szCs w:val="16"/>
              </w:rPr>
              <w:t>.1.1</w:t>
            </w:r>
          </w:p>
        </w:tc>
        <w:tc>
          <w:tcPr>
            <w:tcW w:w="7110" w:type="dxa"/>
          </w:tcPr>
          <w:p w:rsidR="00875140" w:rsidRPr="005073C2" w:rsidRDefault="00E06568" w:rsidP="00E06568">
            <w:pPr>
              <w:autoSpaceDE w:val="0"/>
              <w:autoSpaceDN w:val="0"/>
              <w:adjustRightInd w:val="0"/>
              <w:spacing w:before="60" w:after="60"/>
              <w:rPr>
                <w:b/>
                <w:iCs/>
                <w:sz w:val="18"/>
                <w:szCs w:val="18"/>
              </w:rPr>
            </w:pPr>
            <w:r>
              <w:rPr>
                <w:b/>
                <w:iCs/>
                <w:sz w:val="18"/>
                <w:szCs w:val="18"/>
              </w:rPr>
              <w:t>Examine</w:t>
            </w:r>
            <w:r>
              <w:rPr>
                <w:iCs/>
                <w:sz w:val="18"/>
                <w:szCs w:val="18"/>
              </w:rPr>
              <w:t xml:space="preserve"> system and information integrity policy, procedures addressing flaw remediation, security plan, or other relevant documents; [</w:t>
            </w:r>
            <w:r>
              <w:rPr>
                <w:i/>
                <w:iCs/>
                <w:sz w:val="18"/>
                <w:szCs w:val="18"/>
              </w:rPr>
              <w:t>reviewing</w:t>
            </w:r>
            <w:r>
              <w:rPr>
                <w:iCs/>
                <w:sz w:val="18"/>
                <w:szCs w:val="18"/>
              </w:rPr>
              <w:t xml:space="preserve">] for the frequency of employing automated mechanisms to determine the state of information system components with regard to flaw remediation. </w:t>
            </w:r>
          </w:p>
        </w:tc>
      </w:tr>
      <w:tr w:rsidR="00214DCE" w:rsidRPr="005073C2" w:rsidTr="00214DCE">
        <w:trPr>
          <w:cantSplit/>
        </w:trPr>
        <w:tc>
          <w:tcPr>
            <w:tcW w:w="1530" w:type="dxa"/>
            <w:shd w:val="clear" w:color="auto" w:fill="F2F2F2" w:themeFill="background1" w:themeFillShade="F2"/>
          </w:tcPr>
          <w:p w:rsidR="00214DCE" w:rsidRDefault="00214DCE"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14DCE" w:rsidRPr="008D7BED" w:rsidRDefault="00214DCE" w:rsidP="00002B5B">
            <w:pPr>
              <w:autoSpaceDE w:val="0"/>
              <w:autoSpaceDN w:val="0"/>
              <w:adjustRightInd w:val="0"/>
              <w:spacing w:line="120" w:lineRule="auto"/>
              <w:rPr>
                <w:b/>
                <w:iCs/>
                <w:sz w:val="18"/>
                <w:szCs w:val="18"/>
              </w:rPr>
            </w:pPr>
          </w:p>
        </w:tc>
      </w:tr>
      <w:tr w:rsidR="001D4DFB" w:rsidRPr="005073C2" w:rsidTr="00214DCE">
        <w:trPr>
          <w:cantSplit/>
        </w:trPr>
        <w:tc>
          <w:tcPr>
            <w:tcW w:w="1530" w:type="dxa"/>
          </w:tcPr>
          <w:p w:rsidR="001D4DFB" w:rsidRPr="002F5405" w:rsidRDefault="001D4DFB" w:rsidP="003B08F2">
            <w:pPr>
              <w:spacing w:before="60" w:after="60"/>
              <w:rPr>
                <w:rFonts w:ascii="Arial Narrow" w:hAnsi="Arial Narrow" w:cs="Arial"/>
                <w:iCs/>
                <w:sz w:val="16"/>
                <w:szCs w:val="16"/>
                <w:highlight w:val="yellow"/>
              </w:rPr>
            </w:pPr>
            <w:r w:rsidRPr="00DD0D87">
              <w:rPr>
                <w:rFonts w:ascii="Arial" w:hAnsi="Arial" w:cs="Arial"/>
                <w:b/>
                <w:iCs/>
                <w:sz w:val="16"/>
                <w:szCs w:val="16"/>
              </w:rPr>
              <w:t>SI-2(2).1</w:t>
            </w:r>
            <w:r>
              <w:rPr>
                <w:rFonts w:ascii="Arial" w:hAnsi="Arial" w:cs="Arial"/>
                <w:b/>
                <w:iCs/>
                <w:sz w:val="16"/>
                <w:szCs w:val="16"/>
              </w:rPr>
              <w:t>.2.1</w:t>
            </w:r>
          </w:p>
        </w:tc>
        <w:tc>
          <w:tcPr>
            <w:tcW w:w="7110" w:type="dxa"/>
          </w:tcPr>
          <w:p w:rsidR="001D4DFB" w:rsidRPr="00B86D3C" w:rsidRDefault="001D4DFB" w:rsidP="001D4DFB">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determine the state of information system components with regard to flaw remediation in accordance with the frequency identified in SI-2(2).1.1.1. </w:t>
            </w:r>
          </w:p>
        </w:tc>
      </w:tr>
      <w:tr w:rsidR="001D4DFB" w:rsidRPr="005073C2" w:rsidTr="00214DCE">
        <w:trPr>
          <w:cantSplit/>
        </w:trPr>
        <w:tc>
          <w:tcPr>
            <w:tcW w:w="1530" w:type="dxa"/>
          </w:tcPr>
          <w:p w:rsidR="001D4DFB" w:rsidRPr="002F5405" w:rsidRDefault="001D4DFB" w:rsidP="003B08F2">
            <w:pPr>
              <w:spacing w:before="60" w:after="60"/>
              <w:rPr>
                <w:rFonts w:ascii="Arial Narrow" w:hAnsi="Arial Narrow" w:cs="Arial"/>
                <w:iCs/>
                <w:sz w:val="16"/>
                <w:szCs w:val="16"/>
                <w:highlight w:val="yellow"/>
              </w:rPr>
            </w:pPr>
            <w:r w:rsidRPr="00DD0D87">
              <w:rPr>
                <w:rFonts w:ascii="Arial" w:hAnsi="Arial" w:cs="Arial"/>
                <w:b/>
                <w:iCs/>
                <w:sz w:val="16"/>
                <w:szCs w:val="16"/>
              </w:rPr>
              <w:t>SI-2(2).1</w:t>
            </w:r>
            <w:r>
              <w:rPr>
                <w:rFonts w:ascii="Arial" w:hAnsi="Arial" w:cs="Arial"/>
                <w:b/>
                <w:iCs/>
                <w:sz w:val="16"/>
                <w:szCs w:val="16"/>
              </w:rPr>
              <w:t>.2.2</w:t>
            </w:r>
          </w:p>
        </w:tc>
        <w:tc>
          <w:tcPr>
            <w:tcW w:w="7110" w:type="dxa"/>
          </w:tcPr>
          <w:p w:rsidR="001D4DFB" w:rsidRPr="00846589" w:rsidRDefault="001D4DFB" w:rsidP="001D4DFB">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SI-2(2).1.2.1;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SI-2(2).1.2.1.</w:t>
            </w:r>
          </w:p>
        </w:tc>
      </w:tr>
      <w:tr w:rsidR="001D4DFB" w:rsidRPr="005073C2" w:rsidTr="00214DCE">
        <w:trPr>
          <w:cantSplit/>
        </w:trPr>
        <w:tc>
          <w:tcPr>
            <w:tcW w:w="1530" w:type="dxa"/>
            <w:tcBorders>
              <w:bottom w:val="single" w:sz="4" w:space="0" w:color="auto"/>
            </w:tcBorders>
          </w:tcPr>
          <w:p w:rsidR="001D4DFB" w:rsidRPr="002F5405" w:rsidRDefault="001D4DFB" w:rsidP="003B08F2">
            <w:pPr>
              <w:spacing w:before="60" w:after="60"/>
              <w:rPr>
                <w:rFonts w:ascii="Arial" w:hAnsi="Arial" w:cs="Arial"/>
                <w:b/>
                <w:iCs/>
                <w:sz w:val="16"/>
                <w:szCs w:val="16"/>
                <w:highlight w:val="yellow"/>
              </w:rPr>
            </w:pPr>
            <w:r w:rsidRPr="00DD0D87">
              <w:rPr>
                <w:rFonts w:ascii="Arial" w:hAnsi="Arial" w:cs="Arial"/>
                <w:b/>
                <w:iCs/>
                <w:sz w:val="16"/>
                <w:szCs w:val="16"/>
              </w:rPr>
              <w:t>SI-2(2).1</w:t>
            </w:r>
            <w:r>
              <w:rPr>
                <w:rFonts w:ascii="Arial" w:hAnsi="Arial" w:cs="Arial"/>
                <w:b/>
                <w:iCs/>
                <w:sz w:val="16"/>
                <w:szCs w:val="16"/>
              </w:rPr>
              <w:t>.2.3</w:t>
            </w:r>
          </w:p>
        </w:tc>
        <w:tc>
          <w:tcPr>
            <w:tcW w:w="7110" w:type="dxa"/>
            <w:tcBorders>
              <w:bottom w:val="single" w:sz="4" w:space="0" w:color="auto"/>
            </w:tcBorders>
          </w:tcPr>
          <w:p w:rsidR="001D4DFB" w:rsidRPr="005073C2" w:rsidRDefault="001D4DFB" w:rsidP="00E9546D">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SI-2(2).1.2.1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875140" w:rsidRPr="005073C2" w:rsidTr="00214DCE">
        <w:trPr>
          <w:cantSplit/>
          <w:trHeight w:val="89"/>
        </w:trPr>
        <w:tc>
          <w:tcPr>
            <w:tcW w:w="8640" w:type="dxa"/>
            <w:gridSpan w:val="2"/>
            <w:shd w:val="clear" w:color="auto" w:fill="D9D9D9" w:themeFill="background1" w:themeFillShade="D9"/>
          </w:tcPr>
          <w:p w:rsidR="00875140" w:rsidRPr="005073C2" w:rsidRDefault="00875140" w:rsidP="003B08F2">
            <w:pPr>
              <w:autoSpaceDE w:val="0"/>
              <w:autoSpaceDN w:val="0"/>
              <w:adjustRightInd w:val="0"/>
              <w:rPr>
                <w:iCs/>
                <w:sz w:val="18"/>
                <w:szCs w:val="18"/>
              </w:rPr>
            </w:pPr>
          </w:p>
        </w:tc>
      </w:tr>
    </w:tbl>
    <w:p w:rsidR="00214DCE" w:rsidRDefault="00214DCE">
      <w:r>
        <w:br w:type="page"/>
      </w:r>
    </w:p>
    <w:tbl>
      <w:tblPr>
        <w:tblW w:w="1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gridCol w:w="7200"/>
      </w:tblGrid>
      <w:tr w:rsidR="00875140" w:rsidRPr="005073C2" w:rsidTr="00214DCE">
        <w:trPr>
          <w:gridAfter w:val="1"/>
          <w:wAfter w:w="7200" w:type="dxa"/>
          <w:cantSplit/>
        </w:trPr>
        <w:tc>
          <w:tcPr>
            <w:tcW w:w="8640" w:type="dxa"/>
            <w:gridSpan w:val="2"/>
            <w:shd w:val="clear" w:color="auto" w:fill="BFBFBF" w:themeFill="background1" w:themeFillShade="BF"/>
          </w:tcPr>
          <w:p w:rsidR="00875140" w:rsidRPr="005073C2" w:rsidRDefault="00875140"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875140" w:rsidRPr="005073C2" w:rsidTr="00214DCE">
        <w:trPr>
          <w:gridAfter w:val="1"/>
          <w:wAfter w:w="7200" w:type="dxa"/>
          <w:cantSplit/>
        </w:trPr>
        <w:tc>
          <w:tcPr>
            <w:tcW w:w="8640" w:type="dxa"/>
            <w:gridSpan w:val="2"/>
            <w:shd w:val="clear" w:color="auto" w:fill="FFFFFF" w:themeFill="background1"/>
          </w:tcPr>
          <w:p w:rsidR="00875140" w:rsidRPr="005073C2" w:rsidRDefault="00875140"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214DCE">
              <w:rPr>
                <w:rFonts w:ascii="Arial" w:hAnsi="Arial" w:cs="Arial"/>
                <w:b/>
                <w:iCs/>
                <w:sz w:val="16"/>
                <w:szCs w:val="16"/>
                <w:shd w:val="clear" w:color="auto" w:fill="FFFFFF" w:themeFill="background1"/>
              </w:rPr>
              <w:t>sment Information from Special Publication 800-53A Rev. 1 (June 2010)</w:t>
            </w:r>
          </w:p>
        </w:tc>
      </w:tr>
      <w:tr w:rsidR="00875140" w:rsidRPr="003111F5" w:rsidTr="00214DCE">
        <w:trPr>
          <w:gridAfter w:val="1"/>
          <w:wAfter w:w="7200" w:type="dxa"/>
          <w:cantSplit/>
        </w:trPr>
        <w:tc>
          <w:tcPr>
            <w:tcW w:w="1530" w:type="dxa"/>
            <w:shd w:val="clear" w:color="auto" w:fill="A6A6A6" w:themeFill="background1" w:themeFillShade="A6"/>
          </w:tcPr>
          <w:p w:rsidR="00875140" w:rsidRPr="00DD0D87" w:rsidRDefault="00875140" w:rsidP="003B08F2">
            <w:pPr>
              <w:spacing w:before="120" w:after="120"/>
              <w:rPr>
                <w:rFonts w:ascii="Arial" w:hAnsi="Arial" w:cs="Arial"/>
                <w:b/>
                <w:iCs/>
                <w:sz w:val="16"/>
                <w:szCs w:val="16"/>
              </w:rPr>
            </w:pPr>
            <w:r w:rsidRPr="00DD0D87">
              <w:rPr>
                <w:rFonts w:ascii="Arial" w:hAnsi="Arial" w:cs="Arial"/>
                <w:b/>
                <w:sz w:val="16"/>
                <w:szCs w:val="16"/>
              </w:rPr>
              <w:t xml:space="preserve">SI-2(3)     </w:t>
            </w:r>
          </w:p>
        </w:tc>
        <w:tc>
          <w:tcPr>
            <w:tcW w:w="7110" w:type="dxa"/>
            <w:shd w:val="clear" w:color="auto" w:fill="A6A6A6" w:themeFill="background1" w:themeFillShade="A6"/>
          </w:tcPr>
          <w:p w:rsidR="00875140" w:rsidRPr="00DD0D87" w:rsidRDefault="00875140" w:rsidP="003B08F2">
            <w:pPr>
              <w:pStyle w:val="control-name"/>
              <w:spacing w:before="120"/>
              <w:rPr>
                <w:highlight w:val="yellow"/>
              </w:rPr>
            </w:pPr>
            <w:r>
              <w:t>FLAW REMEDIATION</w:t>
            </w:r>
          </w:p>
        </w:tc>
      </w:tr>
      <w:tr w:rsidR="00875140" w:rsidRPr="005073C2" w:rsidTr="00214DCE">
        <w:trPr>
          <w:gridAfter w:val="1"/>
          <w:wAfter w:w="7200" w:type="dxa"/>
          <w:cantSplit/>
          <w:trHeight w:val="3244"/>
        </w:trPr>
        <w:tc>
          <w:tcPr>
            <w:tcW w:w="1530" w:type="dxa"/>
          </w:tcPr>
          <w:p w:rsidR="00214DCE" w:rsidRDefault="00214DCE" w:rsidP="003B08F2">
            <w:pPr>
              <w:spacing w:before="120" w:after="120"/>
              <w:rPr>
                <w:rFonts w:ascii="Arial" w:hAnsi="Arial" w:cs="Arial"/>
                <w:b/>
                <w:iCs/>
                <w:sz w:val="16"/>
                <w:szCs w:val="16"/>
              </w:rPr>
            </w:pPr>
          </w:p>
          <w:p w:rsidR="00875140" w:rsidRDefault="00875140" w:rsidP="003B08F2">
            <w:pPr>
              <w:spacing w:before="120" w:after="120"/>
              <w:rPr>
                <w:rFonts w:ascii="Arial" w:hAnsi="Arial" w:cs="Arial"/>
                <w:b/>
                <w:iCs/>
                <w:sz w:val="16"/>
                <w:szCs w:val="16"/>
              </w:rPr>
            </w:pPr>
            <w:r w:rsidRPr="00DD0D87">
              <w:rPr>
                <w:rFonts w:ascii="Arial" w:hAnsi="Arial" w:cs="Arial"/>
                <w:b/>
                <w:iCs/>
                <w:sz w:val="16"/>
                <w:szCs w:val="16"/>
              </w:rPr>
              <w:t>SI-2(3).1</w:t>
            </w:r>
          </w:p>
          <w:p w:rsidR="00875140" w:rsidRDefault="00875140" w:rsidP="003B08F2">
            <w:pPr>
              <w:spacing w:before="120" w:after="120"/>
              <w:rPr>
                <w:rFonts w:ascii="Arial" w:hAnsi="Arial" w:cs="Arial"/>
                <w:b/>
                <w:iCs/>
                <w:sz w:val="16"/>
                <w:szCs w:val="16"/>
              </w:rPr>
            </w:pPr>
            <w:r w:rsidRPr="00DD0D87">
              <w:rPr>
                <w:rFonts w:ascii="Arial" w:hAnsi="Arial" w:cs="Arial"/>
                <w:b/>
                <w:iCs/>
                <w:sz w:val="16"/>
                <w:szCs w:val="16"/>
              </w:rPr>
              <w:t>SI-2(3).1</w:t>
            </w:r>
            <w:r>
              <w:rPr>
                <w:rFonts w:ascii="Arial" w:hAnsi="Arial" w:cs="Arial"/>
                <w:b/>
                <w:iCs/>
                <w:sz w:val="16"/>
                <w:szCs w:val="16"/>
              </w:rPr>
              <w:t>.1</w:t>
            </w:r>
          </w:p>
          <w:p w:rsidR="00875140" w:rsidRDefault="00875140" w:rsidP="003B08F2">
            <w:pPr>
              <w:spacing w:before="120" w:after="120" w:line="120" w:lineRule="auto"/>
              <w:rPr>
                <w:rFonts w:ascii="Arial" w:hAnsi="Arial" w:cs="Arial"/>
                <w:b/>
                <w:iCs/>
                <w:sz w:val="16"/>
                <w:szCs w:val="16"/>
              </w:rPr>
            </w:pPr>
          </w:p>
          <w:p w:rsidR="00875140" w:rsidRDefault="00875140" w:rsidP="003B08F2">
            <w:pPr>
              <w:spacing w:before="120" w:after="120" w:line="120" w:lineRule="auto"/>
              <w:rPr>
                <w:rFonts w:ascii="Arial" w:hAnsi="Arial" w:cs="Arial"/>
                <w:b/>
                <w:iCs/>
                <w:sz w:val="16"/>
                <w:szCs w:val="16"/>
              </w:rPr>
            </w:pPr>
          </w:p>
          <w:p w:rsidR="00875140" w:rsidRDefault="00875140" w:rsidP="003B08F2">
            <w:pPr>
              <w:spacing w:before="120" w:after="120"/>
              <w:rPr>
                <w:rFonts w:ascii="Arial" w:hAnsi="Arial" w:cs="Arial"/>
                <w:b/>
                <w:iCs/>
                <w:sz w:val="16"/>
                <w:szCs w:val="16"/>
              </w:rPr>
            </w:pPr>
            <w:r w:rsidRPr="00DD0D87">
              <w:rPr>
                <w:rFonts w:ascii="Arial" w:hAnsi="Arial" w:cs="Arial"/>
                <w:b/>
                <w:iCs/>
                <w:sz w:val="16"/>
                <w:szCs w:val="16"/>
              </w:rPr>
              <w:t>SI-2(3).1</w:t>
            </w:r>
            <w:r>
              <w:rPr>
                <w:rFonts w:ascii="Arial" w:hAnsi="Arial" w:cs="Arial"/>
                <w:b/>
                <w:iCs/>
                <w:sz w:val="16"/>
                <w:szCs w:val="16"/>
              </w:rPr>
              <w:t>.2</w:t>
            </w:r>
          </w:p>
          <w:p w:rsidR="00875140" w:rsidRDefault="00875140" w:rsidP="003B08F2">
            <w:pPr>
              <w:spacing w:before="120" w:after="120" w:line="120" w:lineRule="auto"/>
              <w:rPr>
                <w:rFonts w:ascii="Arial" w:hAnsi="Arial" w:cs="Arial"/>
                <w:b/>
                <w:iCs/>
                <w:sz w:val="16"/>
                <w:szCs w:val="16"/>
              </w:rPr>
            </w:pPr>
          </w:p>
          <w:p w:rsidR="00875140" w:rsidRPr="00DD0D87" w:rsidRDefault="00875140" w:rsidP="003B08F2">
            <w:pPr>
              <w:spacing w:before="120" w:after="120"/>
              <w:rPr>
                <w:rFonts w:ascii="Arial" w:hAnsi="Arial" w:cs="Arial"/>
                <w:b/>
                <w:sz w:val="16"/>
                <w:szCs w:val="16"/>
              </w:rPr>
            </w:pPr>
            <w:r w:rsidRPr="00DD0D87">
              <w:rPr>
                <w:rFonts w:ascii="Arial" w:hAnsi="Arial" w:cs="Arial"/>
                <w:b/>
                <w:iCs/>
                <w:sz w:val="16"/>
                <w:szCs w:val="16"/>
              </w:rPr>
              <w:t>SI-2(3).1</w:t>
            </w:r>
            <w:r>
              <w:rPr>
                <w:rFonts w:ascii="Arial" w:hAnsi="Arial" w:cs="Arial"/>
                <w:b/>
                <w:iCs/>
                <w:sz w:val="16"/>
                <w:szCs w:val="16"/>
              </w:rPr>
              <w:t>.3</w:t>
            </w:r>
          </w:p>
        </w:tc>
        <w:tc>
          <w:tcPr>
            <w:tcW w:w="7110" w:type="dxa"/>
          </w:tcPr>
          <w:p w:rsidR="00875140" w:rsidRPr="009E0ABD" w:rsidRDefault="00875140" w:rsidP="003B08F2">
            <w:pPr>
              <w:autoSpaceDE w:val="0"/>
              <w:autoSpaceDN w:val="0"/>
              <w:adjustRightInd w:val="0"/>
              <w:spacing w:before="120"/>
              <w:rPr>
                <w:rFonts w:ascii="Arial Bold" w:hAnsi="Arial Bold" w:cs="Arial"/>
                <w:iCs/>
                <w:smallCaps/>
                <w:sz w:val="20"/>
                <w:szCs w:val="20"/>
              </w:rPr>
            </w:pPr>
            <w:r w:rsidRPr="009E0ABD">
              <w:rPr>
                <w:rFonts w:ascii="Arial Bold" w:hAnsi="Arial Bold" w:cs="Arial"/>
                <w:b/>
                <w:iCs/>
                <w:sz w:val="16"/>
                <w:szCs w:val="16"/>
              </w:rPr>
              <w:t>ASSESSMENT OBJECTIVE:</w:t>
            </w:r>
          </w:p>
          <w:p w:rsidR="00875140" w:rsidRDefault="00875140" w:rsidP="003B08F2">
            <w:pPr>
              <w:autoSpaceDE w:val="0"/>
              <w:autoSpaceDN w:val="0"/>
              <w:adjustRightInd w:val="0"/>
              <w:spacing w:before="60" w:after="60"/>
              <w:rPr>
                <w:i/>
                <w:iCs/>
                <w:sz w:val="20"/>
              </w:rPr>
            </w:pPr>
            <w:r w:rsidRPr="009E0ABD">
              <w:rPr>
                <w:bCs/>
                <w:i/>
                <w:iCs/>
                <w:sz w:val="20"/>
              </w:rPr>
              <w:t>Determine</w:t>
            </w:r>
            <w:r w:rsidRPr="009E0ABD">
              <w:rPr>
                <w:i/>
                <w:iCs/>
                <w:sz w:val="20"/>
              </w:rPr>
              <w:t xml:space="preserve"> if</w:t>
            </w:r>
            <w:r>
              <w:rPr>
                <w:i/>
                <w:iCs/>
                <w:sz w:val="20"/>
              </w:rPr>
              <w:t>:</w:t>
            </w:r>
          </w:p>
          <w:p w:rsidR="00875140" w:rsidRDefault="00875140" w:rsidP="00875140">
            <w:pPr>
              <w:numPr>
                <w:ilvl w:val="0"/>
                <w:numId w:val="11"/>
              </w:numPr>
              <w:autoSpaceDE w:val="0"/>
              <w:autoSpaceDN w:val="0"/>
              <w:adjustRightInd w:val="0"/>
              <w:spacing w:before="60" w:after="60"/>
              <w:ind w:left="436" w:hanging="450"/>
              <w:rPr>
                <w:i/>
                <w:iCs/>
                <w:sz w:val="20"/>
              </w:rPr>
            </w:pPr>
            <w:r w:rsidRPr="009E0ABD">
              <w:rPr>
                <w:i/>
                <w:iCs/>
                <w:sz w:val="20"/>
              </w:rPr>
              <w:t xml:space="preserve">the organization </w:t>
            </w:r>
            <w:r>
              <w:rPr>
                <w:i/>
                <w:iCs/>
                <w:sz w:val="20"/>
              </w:rPr>
              <w:t>defines the benchmarks to which the organization’s measurement of  time elapsed between flaw identification and flaw remediation should be compared;</w:t>
            </w:r>
          </w:p>
          <w:p w:rsidR="00875140" w:rsidRDefault="00875140" w:rsidP="00875140">
            <w:pPr>
              <w:numPr>
                <w:ilvl w:val="0"/>
                <w:numId w:val="11"/>
              </w:numPr>
              <w:autoSpaceDE w:val="0"/>
              <w:autoSpaceDN w:val="0"/>
              <w:adjustRightInd w:val="0"/>
              <w:spacing w:before="60" w:after="60"/>
              <w:ind w:left="436" w:hanging="450"/>
              <w:rPr>
                <w:i/>
                <w:iCs/>
                <w:sz w:val="20"/>
              </w:rPr>
            </w:pPr>
            <w:r>
              <w:rPr>
                <w:i/>
                <w:iCs/>
                <w:sz w:val="20"/>
              </w:rPr>
              <w:t>the organization measures the time between flaw identification and flaw remediation; and</w:t>
            </w:r>
          </w:p>
          <w:p w:rsidR="00875140" w:rsidRPr="009E0ABD" w:rsidRDefault="00875140" w:rsidP="00875140">
            <w:pPr>
              <w:numPr>
                <w:ilvl w:val="0"/>
                <w:numId w:val="11"/>
              </w:numPr>
              <w:autoSpaceDE w:val="0"/>
              <w:autoSpaceDN w:val="0"/>
              <w:adjustRightInd w:val="0"/>
              <w:spacing w:before="60" w:after="60"/>
              <w:ind w:left="436" w:hanging="450"/>
              <w:rPr>
                <w:i/>
                <w:iCs/>
                <w:sz w:val="20"/>
              </w:rPr>
            </w:pPr>
            <w:proofErr w:type="gramStart"/>
            <w:r>
              <w:rPr>
                <w:i/>
                <w:iCs/>
                <w:sz w:val="20"/>
              </w:rPr>
              <w:t>the</w:t>
            </w:r>
            <w:proofErr w:type="gramEnd"/>
            <w:r>
              <w:rPr>
                <w:i/>
                <w:iCs/>
                <w:sz w:val="20"/>
              </w:rPr>
              <w:t xml:space="preserve"> organization compares the time measured between flaw identification and flaw remediation with organization-defined benchmarks.</w:t>
            </w:r>
          </w:p>
          <w:p w:rsidR="00875140" w:rsidRPr="003A7E7E" w:rsidRDefault="00875140" w:rsidP="003B08F2">
            <w:pPr>
              <w:autoSpaceDE w:val="0"/>
              <w:autoSpaceDN w:val="0"/>
              <w:adjustRightInd w:val="0"/>
              <w:spacing w:before="120"/>
              <w:rPr>
                <w:rFonts w:ascii="Arial Bold" w:hAnsi="Arial Bold" w:cs="Arial"/>
                <w:iCs/>
                <w:smallCaps/>
                <w:sz w:val="20"/>
                <w:szCs w:val="20"/>
              </w:rPr>
            </w:pPr>
            <w:r w:rsidRPr="003A7E7E">
              <w:rPr>
                <w:rFonts w:ascii="Arial Bold" w:hAnsi="Arial Bold" w:cs="Arial"/>
                <w:b/>
                <w:iCs/>
                <w:sz w:val="16"/>
                <w:szCs w:val="16"/>
              </w:rPr>
              <w:t>POTENTIAL ASSESSMENT METHODS AND OBJECTS:</w:t>
            </w:r>
          </w:p>
          <w:p w:rsidR="00875140" w:rsidRPr="00DD0D87" w:rsidRDefault="00875140" w:rsidP="003B08F2">
            <w:pPr>
              <w:spacing w:before="60" w:after="120"/>
              <w:ind w:left="749" w:hanging="749"/>
              <w:rPr>
                <w:rFonts w:ascii="Arial" w:hAnsi="Arial" w:cs="Arial"/>
                <w:iCs/>
                <w:sz w:val="16"/>
                <w:szCs w:val="16"/>
                <w:highlight w:val="yellow"/>
              </w:rPr>
            </w:pPr>
            <w:r w:rsidRPr="003A7E7E">
              <w:rPr>
                <w:rFonts w:ascii="Arial" w:hAnsi="Arial" w:cs="Arial"/>
                <w:b/>
                <w:bCs/>
                <w:iCs/>
                <w:sz w:val="16"/>
                <w:szCs w:val="16"/>
              </w:rPr>
              <w:t>Examine</w:t>
            </w:r>
            <w:r w:rsidRPr="003A7E7E">
              <w:rPr>
                <w:rFonts w:ascii="Arial" w:hAnsi="Arial" w:cs="Arial"/>
                <w:bCs/>
                <w:iCs/>
                <w:sz w:val="16"/>
                <w:szCs w:val="16"/>
              </w:rPr>
              <w:t>: [</w:t>
            </w:r>
            <w:r w:rsidRPr="003A7E7E">
              <w:rPr>
                <w:rFonts w:ascii="Arial" w:hAnsi="Arial" w:cs="Arial"/>
                <w:bCs/>
                <w:i/>
                <w:iCs/>
                <w:smallCaps/>
                <w:sz w:val="16"/>
                <w:szCs w:val="16"/>
              </w:rPr>
              <w:t>select from:</w:t>
            </w:r>
            <w:r w:rsidRPr="003A7E7E">
              <w:rPr>
                <w:rFonts w:ascii="Arial" w:hAnsi="Arial" w:cs="Arial"/>
                <w:bCs/>
                <w:iCs/>
                <w:sz w:val="16"/>
                <w:szCs w:val="16"/>
              </w:rPr>
              <w:t xml:space="preserve"> </w:t>
            </w:r>
            <w:r w:rsidRPr="003A7E7E">
              <w:rPr>
                <w:rFonts w:ascii="Arial" w:hAnsi="Arial" w:cs="Arial"/>
                <w:iCs/>
                <w:sz w:val="16"/>
                <w:szCs w:val="16"/>
              </w:rPr>
              <w:t xml:space="preserve">System and information integrity policy; procedures addressing flaw remediation; </w:t>
            </w:r>
            <w:r w:rsidRPr="003A7E7E">
              <w:rPr>
                <w:rFonts w:ascii="Arial" w:hAnsi="Arial" w:cs="Arial"/>
                <w:bCs/>
                <w:iCs/>
                <w:sz w:val="16"/>
                <w:szCs w:val="16"/>
              </w:rPr>
              <w:t>automated mechanisms supporting centralized management of flaw remediation and automatic software updates; information system design documentation;  information system configuration settings and associated documentation; list of information system flaws; list of recent security flaw remediation actions performed on the information system;</w:t>
            </w:r>
            <w:r w:rsidRPr="003A7E7E">
              <w:rPr>
                <w:rFonts w:ascii="Arial" w:hAnsi="Arial" w:cs="Arial"/>
                <w:iCs/>
                <w:sz w:val="16"/>
                <w:szCs w:val="16"/>
              </w:rPr>
              <w:t xml:space="preserve"> other relevant documents or records].</w:t>
            </w:r>
          </w:p>
        </w:tc>
      </w:tr>
      <w:tr w:rsidR="00875140" w:rsidRPr="005073C2" w:rsidTr="00214DCE">
        <w:trPr>
          <w:gridAfter w:val="1"/>
          <w:wAfter w:w="7200" w:type="dxa"/>
          <w:cantSplit/>
        </w:trPr>
        <w:tc>
          <w:tcPr>
            <w:tcW w:w="8640" w:type="dxa"/>
            <w:gridSpan w:val="2"/>
          </w:tcPr>
          <w:p w:rsidR="00875140" w:rsidRPr="005073C2" w:rsidRDefault="00875140" w:rsidP="003B08F2">
            <w:pPr>
              <w:spacing w:before="60" w:after="40"/>
            </w:pPr>
            <w:r w:rsidRPr="005073C2">
              <w:rPr>
                <w:rFonts w:ascii="Arial" w:hAnsi="Arial" w:cs="Arial"/>
                <w:b/>
                <w:iCs/>
                <w:sz w:val="16"/>
                <w:szCs w:val="16"/>
              </w:rPr>
              <w:t>Additional Assessment Case Information</w:t>
            </w:r>
          </w:p>
        </w:tc>
      </w:tr>
      <w:tr w:rsidR="00875140" w:rsidRPr="002F5405" w:rsidTr="00214DCE">
        <w:trPr>
          <w:gridAfter w:val="1"/>
          <w:wAfter w:w="7200" w:type="dxa"/>
          <w:cantSplit/>
        </w:trPr>
        <w:tc>
          <w:tcPr>
            <w:tcW w:w="1530" w:type="dxa"/>
            <w:tcBorders>
              <w:bottom w:val="single" w:sz="4" w:space="0" w:color="auto"/>
            </w:tcBorders>
            <w:shd w:val="clear" w:color="auto" w:fill="D9D9D9" w:themeFill="background1" w:themeFillShade="D9"/>
          </w:tcPr>
          <w:p w:rsidR="00875140" w:rsidRPr="005073C2" w:rsidRDefault="00875140" w:rsidP="003B08F2"/>
        </w:tc>
        <w:tc>
          <w:tcPr>
            <w:tcW w:w="7110" w:type="dxa"/>
            <w:tcBorders>
              <w:bottom w:val="single" w:sz="4" w:space="0" w:color="auto"/>
            </w:tcBorders>
          </w:tcPr>
          <w:p w:rsidR="00875140" w:rsidRPr="005073C2" w:rsidRDefault="00875140"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816845" w:rsidRDefault="00816845" w:rsidP="00816845">
            <w:pPr>
              <w:autoSpaceDE w:val="0"/>
              <w:autoSpaceDN w:val="0"/>
              <w:adjustRightInd w:val="0"/>
              <w:spacing w:before="60"/>
              <w:rPr>
                <w:rFonts w:ascii="Arial" w:hAnsi="Arial" w:cs="Arial"/>
                <w:iCs/>
                <w:smallCaps/>
                <w:sz w:val="16"/>
                <w:szCs w:val="16"/>
              </w:rPr>
            </w:pPr>
            <w:r>
              <w:rPr>
                <w:rFonts w:ascii="Arial" w:hAnsi="Arial" w:cs="Arial"/>
                <w:iCs/>
                <w:smallCaps/>
                <w:sz w:val="16"/>
                <w:szCs w:val="16"/>
              </w:rPr>
              <w:t>precursor controls:  RA-5</w:t>
            </w:r>
          </w:p>
          <w:p w:rsidR="00816845" w:rsidRDefault="00816845" w:rsidP="00816845">
            <w:pPr>
              <w:autoSpaceDE w:val="0"/>
              <w:autoSpaceDN w:val="0"/>
              <w:adjustRightInd w:val="0"/>
              <w:spacing w:before="60"/>
              <w:rPr>
                <w:rFonts w:ascii="Arial" w:hAnsi="Arial" w:cs="Arial"/>
                <w:iCs/>
                <w:smallCaps/>
                <w:sz w:val="16"/>
                <w:szCs w:val="16"/>
              </w:rPr>
            </w:pPr>
            <w:r>
              <w:rPr>
                <w:rFonts w:ascii="Arial" w:hAnsi="Arial" w:cs="Arial"/>
                <w:iCs/>
                <w:smallCaps/>
                <w:sz w:val="16"/>
                <w:szCs w:val="16"/>
              </w:rPr>
              <w:t>concurrent controls:  CA-2, CA-7, CM-3, CM-4, CM-6, IR-4, SA-11, SI-11</w:t>
            </w:r>
          </w:p>
          <w:p w:rsidR="00875140" w:rsidRPr="002F5405" w:rsidRDefault="00816845" w:rsidP="0081684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875140" w:rsidRPr="005073C2" w:rsidTr="00214DCE">
        <w:trPr>
          <w:gridAfter w:val="1"/>
          <w:wAfter w:w="7200" w:type="dxa"/>
          <w:cantSplit/>
        </w:trPr>
        <w:tc>
          <w:tcPr>
            <w:tcW w:w="1530" w:type="dxa"/>
            <w:tcBorders>
              <w:bottom w:val="single" w:sz="4" w:space="0" w:color="auto"/>
            </w:tcBorders>
            <w:shd w:val="clear" w:color="auto" w:fill="F2F2F2" w:themeFill="background1" w:themeFillShade="F2"/>
          </w:tcPr>
          <w:p w:rsidR="00875140" w:rsidRPr="005073C2" w:rsidRDefault="00875140"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875140" w:rsidRPr="005073C2" w:rsidRDefault="00875140" w:rsidP="00214DCE">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875140" w:rsidRPr="005073C2" w:rsidTr="00214DCE">
        <w:trPr>
          <w:gridAfter w:val="1"/>
          <w:wAfter w:w="7200" w:type="dxa"/>
          <w:cantSplit/>
        </w:trPr>
        <w:tc>
          <w:tcPr>
            <w:tcW w:w="1530" w:type="dxa"/>
          </w:tcPr>
          <w:p w:rsidR="006A6298" w:rsidRDefault="006A6298" w:rsidP="006C309F">
            <w:pPr>
              <w:spacing w:before="60" w:after="60"/>
              <w:rPr>
                <w:rFonts w:ascii="Arial" w:hAnsi="Arial" w:cs="Arial"/>
                <w:b/>
                <w:iCs/>
                <w:sz w:val="16"/>
                <w:szCs w:val="16"/>
              </w:rPr>
            </w:pPr>
            <w:r w:rsidRPr="00DD0D87">
              <w:rPr>
                <w:rFonts w:ascii="Arial" w:hAnsi="Arial" w:cs="Arial"/>
                <w:b/>
                <w:iCs/>
                <w:sz w:val="16"/>
                <w:szCs w:val="16"/>
              </w:rPr>
              <w:t>SI-2(3).1</w:t>
            </w:r>
            <w:r>
              <w:rPr>
                <w:rFonts w:ascii="Arial" w:hAnsi="Arial" w:cs="Arial"/>
                <w:b/>
                <w:iCs/>
                <w:sz w:val="16"/>
                <w:szCs w:val="16"/>
              </w:rPr>
              <w:t>.1.1</w:t>
            </w:r>
          </w:p>
          <w:p w:rsidR="00875140" w:rsidRPr="002F5405" w:rsidRDefault="00875140" w:rsidP="006C309F">
            <w:pPr>
              <w:spacing w:before="60" w:after="60"/>
              <w:rPr>
                <w:rFonts w:ascii="Arial" w:hAnsi="Arial" w:cs="Arial"/>
                <w:b/>
                <w:iCs/>
                <w:sz w:val="16"/>
                <w:szCs w:val="16"/>
                <w:highlight w:val="yellow"/>
              </w:rPr>
            </w:pPr>
          </w:p>
        </w:tc>
        <w:tc>
          <w:tcPr>
            <w:tcW w:w="7110" w:type="dxa"/>
          </w:tcPr>
          <w:p w:rsidR="00875140" w:rsidRPr="005073C2" w:rsidRDefault="006A6298" w:rsidP="006A6298">
            <w:pPr>
              <w:autoSpaceDE w:val="0"/>
              <w:autoSpaceDN w:val="0"/>
              <w:adjustRightInd w:val="0"/>
              <w:spacing w:before="60" w:after="60"/>
              <w:rPr>
                <w:b/>
                <w:iCs/>
                <w:sz w:val="18"/>
                <w:szCs w:val="18"/>
              </w:rPr>
            </w:pPr>
            <w:r>
              <w:rPr>
                <w:b/>
                <w:iCs/>
                <w:sz w:val="18"/>
                <w:szCs w:val="18"/>
              </w:rPr>
              <w:t>Examine</w:t>
            </w:r>
            <w:r>
              <w:rPr>
                <w:iCs/>
                <w:sz w:val="18"/>
                <w:szCs w:val="18"/>
              </w:rPr>
              <w:t xml:space="preserve"> system and information integrity policy, procedures addressing flaw remediation, security plan, or other relevant documents; [</w:t>
            </w:r>
            <w:r>
              <w:rPr>
                <w:i/>
                <w:iCs/>
                <w:sz w:val="18"/>
                <w:szCs w:val="18"/>
              </w:rPr>
              <w:t>reviewing</w:t>
            </w:r>
            <w:r>
              <w:rPr>
                <w:iCs/>
                <w:sz w:val="18"/>
                <w:szCs w:val="18"/>
              </w:rPr>
              <w:t>] for the benchmarks to which the organization’s measurement of time elapsed between flaw identification and flaw remediation should be compared.</w:t>
            </w:r>
          </w:p>
        </w:tc>
      </w:tr>
      <w:tr w:rsidR="00214DCE" w:rsidRPr="005073C2" w:rsidTr="00214DCE">
        <w:trPr>
          <w:gridAfter w:val="1"/>
          <w:wAfter w:w="7200" w:type="dxa"/>
          <w:cantSplit/>
        </w:trPr>
        <w:tc>
          <w:tcPr>
            <w:tcW w:w="1530" w:type="dxa"/>
            <w:shd w:val="clear" w:color="auto" w:fill="F2F2F2" w:themeFill="background1" w:themeFillShade="F2"/>
          </w:tcPr>
          <w:p w:rsidR="00214DCE" w:rsidRDefault="00214DCE"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14DCE" w:rsidRPr="008D7BED" w:rsidRDefault="00214DCE" w:rsidP="00002B5B">
            <w:pPr>
              <w:autoSpaceDE w:val="0"/>
              <w:autoSpaceDN w:val="0"/>
              <w:adjustRightInd w:val="0"/>
              <w:spacing w:line="120" w:lineRule="auto"/>
              <w:rPr>
                <w:b/>
                <w:iCs/>
                <w:sz w:val="18"/>
                <w:szCs w:val="18"/>
              </w:rPr>
            </w:pPr>
          </w:p>
        </w:tc>
      </w:tr>
      <w:tr w:rsidR="006C309F" w:rsidRPr="005073C2" w:rsidTr="00214DCE">
        <w:trPr>
          <w:gridAfter w:val="1"/>
          <w:wAfter w:w="7200" w:type="dxa"/>
          <w:cantSplit/>
        </w:trPr>
        <w:tc>
          <w:tcPr>
            <w:tcW w:w="1530" w:type="dxa"/>
          </w:tcPr>
          <w:p w:rsidR="006C309F" w:rsidRPr="00DD0D87" w:rsidRDefault="006C309F" w:rsidP="006C309F">
            <w:pPr>
              <w:spacing w:before="60" w:after="60"/>
              <w:rPr>
                <w:rFonts w:ascii="Arial" w:hAnsi="Arial" w:cs="Arial"/>
                <w:b/>
                <w:iCs/>
                <w:sz w:val="16"/>
                <w:szCs w:val="16"/>
              </w:rPr>
            </w:pPr>
            <w:r>
              <w:rPr>
                <w:rFonts w:ascii="Arial" w:hAnsi="Arial" w:cs="Arial"/>
                <w:b/>
                <w:iCs/>
                <w:sz w:val="16"/>
                <w:szCs w:val="16"/>
              </w:rPr>
              <w:t>SI-2(3).1.2.1</w:t>
            </w:r>
          </w:p>
        </w:tc>
        <w:tc>
          <w:tcPr>
            <w:tcW w:w="7110" w:type="dxa"/>
          </w:tcPr>
          <w:p w:rsidR="006C309F" w:rsidRDefault="006C309F" w:rsidP="006A6298">
            <w:pPr>
              <w:autoSpaceDE w:val="0"/>
              <w:autoSpaceDN w:val="0"/>
              <w:adjustRightInd w:val="0"/>
              <w:spacing w:before="60" w:after="60"/>
              <w:rPr>
                <w:b/>
                <w:iCs/>
                <w:sz w:val="18"/>
                <w:szCs w:val="18"/>
              </w:rPr>
            </w:pPr>
            <w:r>
              <w:rPr>
                <w:b/>
                <w:iCs/>
                <w:sz w:val="18"/>
                <w:szCs w:val="18"/>
              </w:rPr>
              <w:t>Examine</w:t>
            </w:r>
            <w:r>
              <w:rPr>
                <w:iCs/>
                <w:sz w:val="18"/>
                <w:szCs w:val="18"/>
              </w:rPr>
              <w:t xml:space="preserve"> system and information integrity policy, procedures addressing flaw remediation, security plan, or other relevant documents; [</w:t>
            </w:r>
            <w:r>
              <w:rPr>
                <w:i/>
                <w:iCs/>
                <w:sz w:val="18"/>
                <w:szCs w:val="18"/>
              </w:rPr>
              <w:t>reviewing</w:t>
            </w:r>
            <w:r>
              <w:rPr>
                <w:iCs/>
                <w:sz w:val="18"/>
                <w:szCs w:val="18"/>
              </w:rPr>
              <w:t>] for the process to be employed to measure the time elapsed between flaw identification and flaw remediation.</w:t>
            </w:r>
          </w:p>
        </w:tc>
      </w:tr>
      <w:tr w:rsidR="00875140" w:rsidRPr="005073C2" w:rsidTr="00214DCE">
        <w:trPr>
          <w:gridAfter w:val="1"/>
          <w:wAfter w:w="7200" w:type="dxa"/>
          <w:cantSplit/>
        </w:trPr>
        <w:tc>
          <w:tcPr>
            <w:tcW w:w="1530" w:type="dxa"/>
          </w:tcPr>
          <w:p w:rsidR="00F745C3" w:rsidRDefault="00F745C3" w:rsidP="006C309F">
            <w:pPr>
              <w:spacing w:before="60" w:after="60"/>
              <w:rPr>
                <w:rFonts w:ascii="Arial" w:hAnsi="Arial" w:cs="Arial"/>
                <w:b/>
                <w:iCs/>
                <w:sz w:val="16"/>
                <w:szCs w:val="16"/>
              </w:rPr>
            </w:pPr>
            <w:r w:rsidRPr="00DD0D87">
              <w:rPr>
                <w:rFonts w:ascii="Arial" w:hAnsi="Arial" w:cs="Arial"/>
                <w:b/>
                <w:iCs/>
                <w:sz w:val="16"/>
                <w:szCs w:val="16"/>
              </w:rPr>
              <w:t>SI-2(3).1</w:t>
            </w:r>
            <w:r>
              <w:rPr>
                <w:rFonts w:ascii="Arial" w:hAnsi="Arial" w:cs="Arial"/>
                <w:b/>
                <w:iCs/>
                <w:sz w:val="16"/>
                <w:szCs w:val="16"/>
              </w:rPr>
              <w:t>.2.</w:t>
            </w:r>
            <w:r w:rsidR="006C309F">
              <w:rPr>
                <w:rFonts w:ascii="Arial" w:hAnsi="Arial" w:cs="Arial"/>
                <w:b/>
                <w:iCs/>
                <w:sz w:val="16"/>
                <w:szCs w:val="16"/>
              </w:rPr>
              <w:t>2</w:t>
            </w:r>
          </w:p>
          <w:p w:rsidR="00875140" w:rsidRPr="002F5405" w:rsidRDefault="00875140" w:rsidP="006C309F">
            <w:pPr>
              <w:spacing w:before="60" w:after="60"/>
              <w:rPr>
                <w:rFonts w:ascii="Arial Narrow" w:hAnsi="Arial Narrow" w:cs="Arial"/>
                <w:iCs/>
                <w:sz w:val="16"/>
                <w:szCs w:val="16"/>
                <w:highlight w:val="yellow"/>
              </w:rPr>
            </w:pPr>
          </w:p>
        </w:tc>
        <w:tc>
          <w:tcPr>
            <w:tcW w:w="7110" w:type="dxa"/>
          </w:tcPr>
          <w:p w:rsidR="00875140" w:rsidRPr="005073C2" w:rsidRDefault="00F745C3" w:rsidP="008041E5">
            <w:pPr>
              <w:autoSpaceDE w:val="0"/>
              <w:autoSpaceDN w:val="0"/>
              <w:adjustRightInd w:val="0"/>
              <w:spacing w:before="60" w:after="60"/>
              <w:rPr>
                <w:b/>
                <w:iCs/>
                <w:sz w:val="18"/>
                <w:szCs w:val="18"/>
              </w:rPr>
            </w:pPr>
            <w:r>
              <w:rPr>
                <w:b/>
                <w:iCs/>
                <w:sz w:val="18"/>
                <w:szCs w:val="18"/>
              </w:rPr>
              <w:t>Examine</w:t>
            </w:r>
            <w:r>
              <w:rPr>
                <w:iCs/>
                <w:sz w:val="18"/>
                <w:szCs w:val="18"/>
              </w:rPr>
              <w:t xml:space="preserve"> </w:t>
            </w:r>
            <w:r w:rsidR="006C309F">
              <w:rPr>
                <w:iCs/>
                <w:sz w:val="18"/>
                <w:szCs w:val="18"/>
              </w:rPr>
              <w:t xml:space="preserve">the process employed to measure the time elapsed </w:t>
            </w:r>
            <w:r>
              <w:rPr>
                <w:iCs/>
                <w:sz w:val="18"/>
                <w:szCs w:val="18"/>
              </w:rPr>
              <w:t xml:space="preserve">between </w:t>
            </w:r>
            <w:r w:rsidR="006C309F">
              <w:rPr>
                <w:iCs/>
                <w:sz w:val="18"/>
                <w:szCs w:val="18"/>
              </w:rPr>
              <w:t>an agreed-upon [</w:t>
            </w:r>
            <w:r w:rsidR="006C309F" w:rsidRPr="006C309F">
              <w:rPr>
                <w:i/>
                <w:iCs/>
                <w:sz w:val="18"/>
                <w:szCs w:val="18"/>
              </w:rPr>
              <w:t>basic</w:t>
            </w:r>
            <w:r w:rsidR="006C309F">
              <w:rPr>
                <w:iCs/>
                <w:sz w:val="18"/>
                <w:szCs w:val="18"/>
              </w:rPr>
              <w:t>]</w:t>
            </w:r>
            <w:r w:rsidR="00244D7D">
              <w:rPr>
                <w:iCs/>
                <w:sz w:val="18"/>
                <w:szCs w:val="18"/>
              </w:rPr>
              <w:t xml:space="preserve"> s</w:t>
            </w:r>
            <w:r w:rsidR="006C309F">
              <w:rPr>
                <w:iCs/>
                <w:sz w:val="18"/>
                <w:szCs w:val="18"/>
              </w:rPr>
              <w:t xml:space="preserve">ample of </w:t>
            </w:r>
            <w:r w:rsidRPr="006C309F">
              <w:rPr>
                <w:iCs/>
                <w:sz w:val="18"/>
                <w:szCs w:val="18"/>
              </w:rPr>
              <w:t>flaw</w:t>
            </w:r>
            <w:r>
              <w:rPr>
                <w:iCs/>
                <w:sz w:val="18"/>
                <w:szCs w:val="18"/>
              </w:rPr>
              <w:t xml:space="preserve"> identification</w:t>
            </w:r>
            <w:r w:rsidR="006C309F">
              <w:rPr>
                <w:iCs/>
                <w:sz w:val="18"/>
                <w:szCs w:val="18"/>
              </w:rPr>
              <w:t xml:space="preserve"> records</w:t>
            </w:r>
            <w:r>
              <w:rPr>
                <w:iCs/>
                <w:sz w:val="18"/>
                <w:szCs w:val="18"/>
              </w:rPr>
              <w:t xml:space="preserve"> and </w:t>
            </w:r>
            <w:r w:rsidR="006C309F">
              <w:rPr>
                <w:iCs/>
                <w:sz w:val="18"/>
                <w:szCs w:val="18"/>
              </w:rPr>
              <w:t xml:space="preserve">corresponding flaw </w:t>
            </w:r>
            <w:r>
              <w:rPr>
                <w:iCs/>
                <w:sz w:val="18"/>
                <w:szCs w:val="18"/>
              </w:rPr>
              <w:t>remediation</w:t>
            </w:r>
            <w:r w:rsidR="006C309F">
              <w:rPr>
                <w:iCs/>
                <w:sz w:val="18"/>
                <w:szCs w:val="18"/>
              </w:rPr>
              <w:t xml:space="preserve"> records</w:t>
            </w:r>
            <w:r>
              <w:rPr>
                <w:iCs/>
                <w:sz w:val="18"/>
                <w:szCs w:val="18"/>
              </w:rPr>
              <w:t>; [</w:t>
            </w:r>
            <w:r>
              <w:rPr>
                <w:i/>
                <w:iCs/>
                <w:sz w:val="18"/>
                <w:szCs w:val="18"/>
              </w:rPr>
              <w:t>reviewing</w:t>
            </w:r>
            <w:r>
              <w:rPr>
                <w:iCs/>
                <w:sz w:val="18"/>
                <w:szCs w:val="18"/>
              </w:rPr>
              <w:t xml:space="preserve">] for evidence that the </w:t>
            </w:r>
            <w:r w:rsidR="00792F4B">
              <w:rPr>
                <w:iCs/>
                <w:sz w:val="18"/>
                <w:szCs w:val="18"/>
              </w:rPr>
              <w:t>process identified in SI-2(3).1.2.</w:t>
            </w:r>
            <w:r w:rsidR="008041E5">
              <w:rPr>
                <w:iCs/>
                <w:sz w:val="18"/>
                <w:szCs w:val="18"/>
              </w:rPr>
              <w:t>1</w:t>
            </w:r>
            <w:r w:rsidR="00792F4B">
              <w:rPr>
                <w:iCs/>
                <w:sz w:val="18"/>
                <w:szCs w:val="18"/>
              </w:rPr>
              <w:t xml:space="preserve"> is being applied</w:t>
            </w:r>
            <w:r>
              <w:rPr>
                <w:iCs/>
                <w:sz w:val="18"/>
                <w:szCs w:val="18"/>
              </w:rPr>
              <w:t xml:space="preserve">. </w:t>
            </w:r>
          </w:p>
        </w:tc>
      </w:tr>
      <w:tr w:rsidR="00214DCE" w:rsidRPr="005073C2" w:rsidTr="00214DCE">
        <w:trPr>
          <w:cantSplit/>
        </w:trPr>
        <w:tc>
          <w:tcPr>
            <w:tcW w:w="1530" w:type="dxa"/>
            <w:shd w:val="clear" w:color="auto" w:fill="F2F2F2" w:themeFill="background1" w:themeFillShade="F2"/>
          </w:tcPr>
          <w:p w:rsidR="00214DCE" w:rsidRDefault="00214DCE"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14DCE" w:rsidRPr="008D7BED" w:rsidRDefault="00214DCE" w:rsidP="00002B5B">
            <w:pPr>
              <w:autoSpaceDE w:val="0"/>
              <w:autoSpaceDN w:val="0"/>
              <w:adjustRightInd w:val="0"/>
              <w:spacing w:line="120" w:lineRule="auto"/>
              <w:rPr>
                <w:b/>
                <w:iCs/>
                <w:sz w:val="18"/>
                <w:szCs w:val="18"/>
              </w:rPr>
            </w:pPr>
          </w:p>
        </w:tc>
        <w:tc>
          <w:tcPr>
            <w:tcW w:w="7200" w:type="dxa"/>
          </w:tcPr>
          <w:p w:rsidR="00214DCE" w:rsidRPr="008D7BED" w:rsidRDefault="00214DCE" w:rsidP="00002B5B">
            <w:pPr>
              <w:autoSpaceDE w:val="0"/>
              <w:autoSpaceDN w:val="0"/>
              <w:adjustRightInd w:val="0"/>
              <w:spacing w:line="120" w:lineRule="auto"/>
              <w:rPr>
                <w:b/>
                <w:iCs/>
                <w:sz w:val="18"/>
                <w:szCs w:val="18"/>
              </w:rPr>
            </w:pPr>
          </w:p>
        </w:tc>
      </w:tr>
      <w:tr w:rsidR="00214DCE" w:rsidRPr="005073C2" w:rsidTr="00214DCE">
        <w:trPr>
          <w:gridAfter w:val="1"/>
          <w:wAfter w:w="7200" w:type="dxa"/>
          <w:cantSplit/>
        </w:trPr>
        <w:tc>
          <w:tcPr>
            <w:tcW w:w="1530" w:type="dxa"/>
          </w:tcPr>
          <w:p w:rsidR="00214DCE" w:rsidRPr="00DD0D87" w:rsidRDefault="00214DCE" w:rsidP="006C309F">
            <w:pPr>
              <w:spacing w:before="60" w:after="60"/>
              <w:rPr>
                <w:rFonts w:ascii="Arial" w:hAnsi="Arial" w:cs="Arial"/>
                <w:b/>
                <w:iCs/>
                <w:sz w:val="16"/>
                <w:szCs w:val="16"/>
              </w:rPr>
            </w:pPr>
            <w:r>
              <w:rPr>
                <w:rFonts w:ascii="Arial" w:hAnsi="Arial" w:cs="Arial"/>
                <w:b/>
                <w:iCs/>
                <w:sz w:val="16"/>
                <w:szCs w:val="16"/>
              </w:rPr>
              <w:t>SI-2(3).1.3.1</w:t>
            </w:r>
          </w:p>
        </w:tc>
        <w:tc>
          <w:tcPr>
            <w:tcW w:w="7110" w:type="dxa"/>
          </w:tcPr>
          <w:p w:rsidR="00214DCE" w:rsidRDefault="00214DCE" w:rsidP="00F745C3">
            <w:pPr>
              <w:autoSpaceDE w:val="0"/>
              <w:autoSpaceDN w:val="0"/>
              <w:adjustRightInd w:val="0"/>
              <w:spacing w:before="60" w:after="60"/>
              <w:rPr>
                <w:b/>
                <w:iCs/>
                <w:sz w:val="18"/>
                <w:szCs w:val="18"/>
              </w:rPr>
            </w:pPr>
            <w:r>
              <w:rPr>
                <w:b/>
                <w:iCs/>
                <w:sz w:val="18"/>
                <w:szCs w:val="18"/>
              </w:rPr>
              <w:t>Examine</w:t>
            </w:r>
            <w:r>
              <w:rPr>
                <w:iCs/>
                <w:sz w:val="18"/>
                <w:szCs w:val="18"/>
              </w:rPr>
              <w:t xml:space="preserve"> system and information integrity policy, procedures addressing flaw remediation, security plan, or other relevant documents; [</w:t>
            </w:r>
            <w:r>
              <w:rPr>
                <w:i/>
                <w:iCs/>
                <w:sz w:val="18"/>
                <w:szCs w:val="18"/>
              </w:rPr>
              <w:t>reviewing</w:t>
            </w:r>
            <w:r>
              <w:rPr>
                <w:iCs/>
                <w:sz w:val="18"/>
                <w:szCs w:val="18"/>
              </w:rPr>
              <w:t xml:space="preserve">] for the process to be employed to compare the time measured/elapsed, between flaw identification and flaw remediation, with the benchmarks identified in SI-2(3).1.1.1. </w:t>
            </w:r>
          </w:p>
        </w:tc>
      </w:tr>
      <w:tr w:rsidR="00214DCE" w:rsidRPr="005073C2" w:rsidTr="00214DCE">
        <w:trPr>
          <w:gridAfter w:val="1"/>
          <w:wAfter w:w="7200" w:type="dxa"/>
          <w:cantSplit/>
        </w:trPr>
        <w:tc>
          <w:tcPr>
            <w:tcW w:w="1530" w:type="dxa"/>
            <w:tcBorders>
              <w:bottom w:val="single" w:sz="4" w:space="0" w:color="auto"/>
            </w:tcBorders>
          </w:tcPr>
          <w:p w:rsidR="00214DCE" w:rsidRDefault="00214DCE" w:rsidP="006C309F">
            <w:pPr>
              <w:spacing w:before="60" w:after="60"/>
              <w:rPr>
                <w:rFonts w:ascii="Arial" w:hAnsi="Arial" w:cs="Arial"/>
                <w:b/>
                <w:iCs/>
                <w:sz w:val="16"/>
                <w:szCs w:val="16"/>
              </w:rPr>
            </w:pPr>
            <w:r w:rsidRPr="00DD0D87">
              <w:rPr>
                <w:rFonts w:ascii="Arial" w:hAnsi="Arial" w:cs="Arial"/>
                <w:b/>
                <w:iCs/>
                <w:sz w:val="16"/>
                <w:szCs w:val="16"/>
              </w:rPr>
              <w:t>SI-2(3).1</w:t>
            </w:r>
            <w:r>
              <w:rPr>
                <w:rFonts w:ascii="Arial" w:hAnsi="Arial" w:cs="Arial"/>
                <w:b/>
                <w:iCs/>
                <w:sz w:val="16"/>
                <w:szCs w:val="16"/>
              </w:rPr>
              <w:t>.3.2</w:t>
            </w:r>
          </w:p>
          <w:p w:rsidR="00214DCE" w:rsidRPr="002F5405" w:rsidRDefault="00214DCE" w:rsidP="006C309F">
            <w:pPr>
              <w:spacing w:before="60" w:after="60"/>
              <w:rPr>
                <w:rFonts w:ascii="Arial" w:hAnsi="Arial" w:cs="Arial"/>
                <w:b/>
                <w:iCs/>
                <w:sz w:val="16"/>
                <w:szCs w:val="16"/>
                <w:highlight w:val="yellow"/>
              </w:rPr>
            </w:pPr>
          </w:p>
        </w:tc>
        <w:tc>
          <w:tcPr>
            <w:tcW w:w="7110" w:type="dxa"/>
            <w:tcBorders>
              <w:bottom w:val="single" w:sz="4" w:space="0" w:color="auto"/>
            </w:tcBorders>
          </w:tcPr>
          <w:p w:rsidR="00214DCE" w:rsidRPr="005073C2" w:rsidRDefault="00214DCE" w:rsidP="008A2CE9">
            <w:pPr>
              <w:autoSpaceDE w:val="0"/>
              <w:autoSpaceDN w:val="0"/>
              <w:adjustRightInd w:val="0"/>
              <w:spacing w:before="60" w:after="60"/>
              <w:rPr>
                <w:rFonts w:cs="Arial"/>
                <w:iCs/>
                <w:sz w:val="18"/>
                <w:szCs w:val="18"/>
              </w:rPr>
            </w:pPr>
            <w:r>
              <w:rPr>
                <w:b/>
                <w:iCs/>
                <w:sz w:val="18"/>
                <w:szCs w:val="18"/>
              </w:rPr>
              <w:t>Interview</w:t>
            </w:r>
            <w:r>
              <w:rPr>
                <w:iCs/>
                <w:sz w:val="18"/>
                <w:szCs w:val="18"/>
              </w:rPr>
              <w:t xml:space="preserve"> an agreed-upon [</w:t>
            </w:r>
            <w:r>
              <w:rPr>
                <w:i/>
                <w:iCs/>
                <w:sz w:val="18"/>
                <w:szCs w:val="18"/>
              </w:rPr>
              <w:t>basic</w:t>
            </w:r>
            <w:r>
              <w:rPr>
                <w:iCs/>
                <w:sz w:val="18"/>
                <w:szCs w:val="18"/>
              </w:rPr>
              <w:t>] sample of organizational personnel with flaw remediation responsibilities; conducting [</w:t>
            </w:r>
            <w:r>
              <w:rPr>
                <w:i/>
                <w:iCs/>
                <w:sz w:val="18"/>
                <w:szCs w:val="18"/>
              </w:rPr>
              <w:t>basic</w:t>
            </w:r>
            <w:r>
              <w:rPr>
                <w:iCs/>
                <w:sz w:val="18"/>
                <w:szCs w:val="18"/>
              </w:rPr>
              <w:t>] discussions for evidence that the process identified in SI-2(3).1.3.1 is being applied.</w:t>
            </w:r>
          </w:p>
        </w:tc>
      </w:tr>
      <w:tr w:rsidR="00214DCE" w:rsidRPr="005073C2" w:rsidTr="00214DCE">
        <w:trPr>
          <w:gridAfter w:val="1"/>
          <w:wAfter w:w="7200" w:type="dxa"/>
          <w:cantSplit/>
          <w:trHeight w:val="89"/>
        </w:trPr>
        <w:tc>
          <w:tcPr>
            <w:tcW w:w="8640" w:type="dxa"/>
            <w:gridSpan w:val="2"/>
            <w:shd w:val="clear" w:color="auto" w:fill="D9D9D9" w:themeFill="background1" w:themeFillShade="D9"/>
          </w:tcPr>
          <w:p w:rsidR="00214DCE" w:rsidRPr="005073C2" w:rsidRDefault="00214DCE" w:rsidP="003B08F2">
            <w:pPr>
              <w:autoSpaceDE w:val="0"/>
              <w:autoSpaceDN w:val="0"/>
              <w:adjustRightInd w:val="0"/>
              <w:rPr>
                <w:iCs/>
                <w:sz w:val="18"/>
                <w:szCs w:val="18"/>
              </w:rPr>
            </w:pPr>
            <w:bookmarkStart w:id="0" w:name="_GoBack"/>
            <w:bookmarkEnd w:id="0"/>
          </w:p>
        </w:tc>
      </w:tr>
    </w:tbl>
    <w:p w:rsidR="00214DCE" w:rsidRDefault="00214DCE">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214DCE" w:rsidRPr="005073C2" w:rsidTr="00214DCE">
        <w:trPr>
          <w:cantSplit/>
        </w:trPr>
        <w:tc>
          <w:tcPr>
            <w:tcW w:w="8640" w:type="dxa"/>
            <w:gridSpan w:val="2"/>
            <w:shd w:val="clear" w:color="auto" w:fill="BFBFBF" w:themeFill="background1" w:themeFillShade="BF"/>
          </w:tcPr>
          <w:p w:rsidR="00214DCE" w:rsidRPr="005073C2" w:rsidRDefault="00214DCE"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214DCE" w:rsidRPr="005073C2" w:rsidTr="00214DCE">
        <w:trPr>
          <w:cantSplit/>
        </w:trPr>
        <w:tc>
          <w:tcPr>
            <w:tcW w:w="8640" w:type="dxa"/>
            <w:gridSpan w:val="2"/>
            <w:shd w:val="clear" w:color="auto" w:fill="FFFFFF" w:themeFill="background1"/>
          </w:tcPr>
          <w:p w:rsidR="00214DCE" w:rsidRPr="005073C2" w:rsidRDefault="00214DCE"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214DCE">
              <w:rPr>
                <w:rFonts w:ascii="Arial" w:hAnsi="Arial" w:cs="Arial"/>
                <w:b/>
                <w:iCs/>
                <w:sz w:val="16"/>
                <w:szCs w:val="16"/>
                <w:shd w:val="clear" w:color="auto" w:fill="FFFFFF" w:themeFill="background1"/>
              </w:rPr>
              <w:t>sment Information from Special Publication 800-53A Rev. 1 (June 2010)</w:t>
            </w:r>
          </w:p>
        </w:tc>
      </w:tr>
      <w:tr w:rsidR="00214DCE" w:rsidRPr="003111F5" w:rsidTr="00214DCE">
        <w:trPr>
          <w:cantSplit/>
        </w:trPr>
        <w:tc>
          <w:tcPr>
            <w:tcW w:w="1530" w:type="dxa"/>
            <w:shd w:val="clear" w:color="auto" w:fill="A6A6A6" w:themeFill="background1" w:themeFillShade="A6"/>
          </w:tcPr>
          <w:p w:rsidR="00214DCE" w:rsidRPr="00DD0D87" w:rsidRDefault="00214DCE" w:rsidP="003B08F2">
            <w:pPr>
              <w:spacing w:before="120" w:after="120"/>
              <w:rPr>
                <w:rFonts w:ascii="Arial" w:hAnsi="Arial" w:cs="Arial"/>
                <w:b/>
                <w:iCs/>
                <w:sz w:val="16"/>
                <w:szCs w:val="16"/>
              </w:rPr>
            </w:pPr>
            <w:r w:rsidRPr="00DD0D87">
              <w:rPr>
                <w:rFonts w:ascii="Arial" w:hAnsi="Arial" w:cs="Arial"/>
                <w:b/>
                <w:sz w:val="16"/>
                <w:szCs w:val="16"/>
              </w:rPr>
              <w:t xml:space="preserve">SI-2(4)     </w:t>
            </w:r>
          </w:p>
        </w:tc>
        <w:tc>
          <w:tcPr>
            <w:tcW w:w="7110" w:type="dxa"/>
            <w:shd w:val="clear" w:color="auto" w:fill="A6A6A6" w:themeFill="background1" w:themeFillShade="A6"/>
          </w:tcPr>
          <w:p w:rsidR="00214DCE" w:rsidRPr="00DD0D87" w:rsidRDefault="00214DCE" w:rsidP="003B08F2">
            <w:pPr>
              <w:pStyle w:val="control-name"/>
              <w:spacing w:before="120"/>
              <w:rPr>
                <w:highlight w:val="yellow"/>
              </w:rPr>
            </w:pPr>
            <w:r>
              <w:t>FLAW REMEDIATION</w:t>
            </w:r>
          </w:p>
        </w:tc>
      </w:tr>
      <w:tr w:rsidR="00214DCE" w:rsidRPr="005073C2" w:rsidTr="00214DCE">
        <w:trPr>
          <w:cantSplit/>
          <w:trHeight w:val="3244"/>
        </w:trPr>
        <w:tc>
          <w:tcPr>
            <w:tcW w:w="1530" w:type="dxa"/>
          </w:tcPr>
          <w:p w:rsidR="00214DCE" w:rsidRDefault="00214DCE" w:rsidP="003B08F2">
            <w:pPr>
              <w:spacing w:before="120" w:after="120"/>
              <w:rPr>
                <w:rFonts w:ascii="Arial" w:hAnsi="Arial" w:cs="Arial"/>
                <w:b/>
                <w:iCs/>
                <w:sz w:val="16"/>
                <w:szCs w:val="16"/>
              </w:rPr>
            </w:pPr>
          </w:p>
          <w:p w:rsidR="00214DCE" w:rsidRDefault="00214DCE" w:rsidP="003B08F2">
            <w:pPr>
              <w:spacing w:before="120" w:after="120"/>
              <w:rPr>
                <w:rFonts w:ascii="Arial" w:hAnsi="Arial" w:cs="Arial"/>
                <w:b/>
                <w:iCs/>
                <w:sz w:val="16"/>
                <w:szCs w:val="16"/>
              </w:rPr>
            </w:pPr>
            <w:r w:rsidRPr="00DD0D87">
              <w:rPr>
                <w:rFonts w:ascii="Arial" w:hAnsi="Arial" w:cs="Arial"/>
                <w:b/>
                <w:iCs/>
                <w:sz w:val="16"/>
                <w:szCs w:val="16"/>
              </w:rPr>
              <w:t>SI-2(4).1</w:t>
            </w:r>
          </w:p>
          <w:p w:rsidR="00214DCE" w:rsidRDefault="00214DCE" w:rsidP="003B08F2">
            <w:pPr>
              <w:spacing w:before="120" w:after="120"/>
              <w:rPr>
                <w:rFonts w:ascii="Arial" w:hAnsi="Arial" w:cs="Arial"/>
                <w:b/>
                <w:iCs/>
                <w:sz w:val="16"/>
                <w:szCs w:val="16"/>
              </w:rPr>
            </w:pPr>
            <w:r w:rsidRPr="00DD0D87">
              <w:rPr>
                <w:rFonts w:ascii="Arial" w:hAnsi="Arial" w:cs="Arial"/>
                <w:b/>
                <w:iCs/>
                <w:sz w:val="16"/>
                <w:szCs w:val="16"/>
              </w:rPr>
              <w:t>SI-2(4).1</w:t>
            </w:r>
            <w:r>
              <w:rPr>
                <w:rFonts w:ascii="Arial" w:hAnsi="Arial" w:cs="Arial"/>
                <w:b/>
                <w:iCs/>
                <w:sz w:val="16"/>
                <w:szCs w:val="16"/>
              </w:rPr>
              <w:t>.1</w:t>
            </w:r>
          </w:p>
          <w:p w:rsidR="00214DCE" w:rsidRDefault="00214DCE" w:rsidP="003B08F2">
            <w:pPr>
              <w:spacing w:before="120" w:after="120" w:line="120" w:lineRule="auto"/>
              <w:rPr>
                <w:rFonts w:ascii="Arial" w:hAnsi="Arial" w:cs="Arial"/>
                <w:b/>
                <w:iCs/>
                <w:sz w:val="16"/>
                <w:szCs w:val="16"/>
              </w:rPr>
            </w:pPr>
          </w:p>
          <w:p w:rsidR="00214DCE" w:rsidRPr="00DD0D87" w:rsidRDefault="00214DCE" w:rsidP="003B08F2">
            <w:pPr>
              <w:spacing w:before="120" w:after="120"/>
              <w:rPr>
                <w:rFonts w:ascii="Arial" w:hAnsi="Arial" w:cs="Arial"/>
                <w:b/>
                <w:sz w:val="16"/>
                <w:szCs w:val="16"/>
                <w:highlight w:val="yellow"/>
              </w:rPr>
            </w:pPr>
            <w:r w:rsidRPr="00DD0D87">
              <w:rPr>
                <w:rFonts w:ascii="Arial" w:hAnsi="Arial" w:cs="Arial"/>
                <w:b/>
                <w:iCs/>
                <w:sz w:val="16"/>
                <w:szCs w:val="16"/>
              </w:rPr>
              <w:t>SI-2(4).1</w:t>
            </w:r>
            <w:r>
              <w:rPr>
                <w:rFonts w:ascii="Arial" w:hAnsi="Arial" w:cs="Arial"/>
                <w:b/>
                <w:iCs/>
                <w:sz w:val="16"/>
                <w:szCs w:val="16"/>
              </w:rPr>
              <w:t>.2</w:t>
            </w:r>
          </w:p>
        </w:tc>
        <w:tc>
          <w:tcPr>
            <w:tcW w:w="7110" w:type="dxa"/>
          </w:tcPr>
          <w:p w:rsidR="00214DCE" w:rsidRPr="00FC00CC" w:rsidRDefault="00214DCE" w:rsidP="003B08F2">
            <w:pPr>
              <w:autoSpaceDE w:val="0"/>
              <w:autoSpaceDN w:val="0"/>
              <w:adjustRightInd w:val="0"/>
              <w:spacing w:before="120"/>
              <w:rPr>
                <w:rFonts w:ascii="Arial Bold" w:hAnsi="Arial Bold" w:cs="Arial"/>
                <w:iCs/>
                <w:smallCaps/>
                <w:sz w:val="20"/>
                <w:szCs w:val="20"/>
              </w:rPr>
            </w:pPr>
            <w:r w:rsidRPr="00FC00CC">
              <w:rPr>
                <w:rFonts w:ascii="Arial Bold" w:hAnsi="Arial Bold" w:cs="Arial"/>
                <w:b/>
                <w:iCs/>
                <w:sz w:val="16"/>
                <w:szCs w:val="16"/>
              </w:rPr>
              <w:t>ASSESSMENT OBJECTIVE:</w:t>
            </w:r>
          </w:p>
          <w:p w:rsidR="00214DCE" w:rsidRDefault="00214DCE" w:rsidP="003B08F2">
            <w:pPr>
              <w:autoSpaceDE w:val="0"/>
              <w:autoSpaceDN w:val="0"/>
              <w:adjustRightInd w:val="0"/>
              <w:spacing w:before="60" w:after="60"/>
              <w:rPr>
                <w:i/>
                <w:iCs/>
                <w:sz w:val="20"/>
              </w:rPr>
            </w:pPr>
            <w:r w:rsidRPr="00FC00CC">
              <w:rPr>
                <w:bCs/>
                <w:i/>
                <w:iCs/>
                <w:sz w:val="20"/>
              </w:rPr>
              <w:t>Determine</w:t>
            </w:r>
            <w:r w:rsidRPr="00FC00CC">
              <w:rPr>
                <w:i/>
                <w:iCs/>
                <w:sz w:val="20"/>
              </w:rPr>
              <w:t xml:space="preserve"> if</w:t>
            </w:r>
            <w:r>
              <w:rPr>
                <w:i/>
                <w:iCs/>
                <w:sz w:val="20"/>
              </w:rPr>
              <w:t>:</w:t>
            </w:r>
          </w:p>
          <w:p w:rsidR="00214DCE" w:rsidRDefault="00214DCE" w:rsidP="00875140">
            <w:pPr>
              <w:numPr>
                <w:ilvl w:val="0"/>
                <w:numId w:val="12"/>
              </w:numPr>
              <w:autoSpaceDE w:val="0"/>
              <w:autoSpaceDN w:val="0"/>
              <w:adjustRightInd w:val="0"/>
              <w:spacing w:before="60" w:after="60"/>
              <w:ind w:left="432" w:hanging="432"/>
              <w:rPr>
                <w:i/>
                <w:iCs/>
                <w:sz w:val="20"/>
              </w:rPr>
            </w:pPr>
            <w:r w:rsidRPr="00FC00CC">
              <w:rPr>
                <w:i/>
                <w:iCs/>
                <w:sz w:val="20"/>
              </w:rPr>
              <w:t xml:space="preserve">the organization </w:t>
            </w:r>
            <w:r>
              <w:rPr>
                <w:i/>
                <w:iCs/>
                <w:sz w:val="20"/>
              </w:rPr>
              <w:t>defines information system components for which automated patch management tools are to be employed to facilitate flaw remediation; and</w:t>
            </w:r>
          </w:p>
          <w:p w:rsidR="00214DCE" w:rsidRPr="00FC00CC" w:rsidRDefault="00214DCE" w:rsidP="00875140">
            <w:pPr>
              <w:numPr>
                <w:ilvl w:val="0"/>
                <w:numId w:val="12"/>
              </w:numPr>
              <w:autoSpaceDE w:val="0"/>
              <w:autoSpaceDN w:val="0"/>
              <w:adjustRightInd w:val="0"/>
              <w:spacing w:before="60" w:after="60"/>
              <w:ind w:left="432" w:hanging="432"/>
              <w:rPr>
                <w:i/>
                <w:iCs/>
                <w:sz w:val="20"/>
              </w:rPr>
            </w:pPr>
            <w:proofErr w:type="gramStart"/>
            <w:r>
              <w:rPr>
                <w:i/>
                <w:iCs/>
                <w:sz w:val="20"/>
              </w:rPr>
              <w:t>the</w:t>
            </w:r>
            <w:proofErr w:type="gramEnd"/>
            <w:r>
              <w:rPr>
                <w:i/>
                <w:iCs/>
                <w:sz w:val="20"/>
              </w:rPr>
              <w:t xml:space="preserve"> organization employs automated patch management tools to facilitate flaw remediation to organization-defined information system components.</w:t>
            </w:r>
          </w:p>
          <w:p w:rsidR="00214DCE" w:rsidRPr="003A7E7E" w:rsidRDefault="00214DCE" w:rsidP="003B08F2">
            <w:pPr>
              <w:autoSpaceDE w:val="0"/>
              <w:autoSpaceDN w:val="0"/>
              <w:adjustRightInd w:val="0"/>
              <w:spacing w:before="120"/>
              <w:rPr>
                <w:rFonts w:ascii="Arial Bold" w:hAnsi="Arial Bold" w:cs="Arial"/>
                <w:iCs/>
                <w:smallCaps/>
                <w:sz w:val="20"/>
                <w:szCs w:val="20"/>
              </w:rPr>
            </w:pPr>
            <w:r w:rsidRPr="003A7E7E">
              <w:rPr>
                <w:rFonts w:ascii="Arial Bold" w:hAnsi="Arial Bold" w:cs="Arial"/>
                <w:b/>
                <w:iCs/>
                <w:sz w:val="16"/>
                <w:szCs w:val="16"/>
              </w:rPr>
              <w:t>POTENTIAL ASSESSMENT METHODS AND OBJECTS:</w:t>
            </w:r>
          </w:p>
          <w:p w:rsidR="00214DCE" w:rsidRPr="003A7E7E" w:rsidRDefault="00214DCE" w:rsidP="003B08F2">
            <w:pPr>
              <w:spacing w:before="60" w:after="60"/>
              <w:ind w:left="749" w:hanging="749"/>
              <w:rPr>
                <w:rFonts w:ascii="Arial" w:hAnsi="Arial" w:cs="Arial"/>
                <w:iCs/>
                <w:sz w:val="16"/>
                <w:szCs w:val="16"/>
              </w:rPr>
            </w:pPr>
            <w:r w:rsidRPr="003A7E7E">
              <w:rPr>
                <w:rFonts w:ascii="Arial" w:hAnsi="Arial" w:cs="Arial"/>
                <w:b/>
                <w:bCs/>
                <w:iCs/>
                <w:sz w:val="16"/>
                <w:szCs w:val="16"/>
              </w:rPr>
              <w:t>Examine</w:t>
            </w:r>
            <w:r w:rsidRPr="003A7E7E">
              <w:rPr>
                <w:rFonts w:ascii="Arial" w:hAnsi="Arial" w:cs="Arial"/>
                <w:bCs/>
                <w:iCs/>
                <w:sz w:val="16"/>
                <w:szCs w:val="16"/>
              </w:rPr>
              <w:t>: [</w:t>
            </w:r>
            <w:r w:rsidRPr="003A7E7E">
              <w:rPr>
                <w:rFonts w:ascii="Arial" w:hAnsi="Arial" w:cs="Arial"/>
                <w:bCs/>
                <w:i/>
                <w:iCs/>
                <w:smallCaps/>
                <w:sz w:val="16"/>
                <w:szCs w:val="16"/>
              </w:rPr>
              <w:t>select from:</w:t>
            </w:r>
            <w:r w:rsidRPr="003A7E7E">
              <w:rPr>
                <w:rFonts w:ascii="Arial" w:hAnsi="Arial" w:cs="Arial"/>
                <w:bCs/>
                <w:iCs/>
                <w:sz w:val="16"/>
                <w:szCs w:val="16"/>
              </w:rPr>
              <w:t xml:space="preserve"> </w:t>
            </w:r>
            <w:r w:rsidRPr="003A7E7E">
              <w:rPr>
                <w:rFonts w:ascii="Arial" w:hAnsi="Arial" w:cs="Arial"/>
                <w:iCs/>
                <w:sz w:val="16"/>
                <w:szCs w:val="16"/>
              </w:rPr>
              <w:t xml:space="preserve">System and information integrity policy; procedures addressing flaw remediation; </w:t>
            </w:r>
            <w:r w:rsidRPr="003A7E7E">
              <w:rPr>
                <w:rFonts w:ascii="Arial" w:hAnsi="Arial" w:cs="Arial"/>
                <w:bCs/>
                <w:iCs/>
                <w:sz w:val="16"/>
                <w:szCs w:val="16"/>
              </w:rPr>
              <w:t xml:space="preserve">automated mechanisms supporting flaw remediation; information system design documentation;  information system configuration settings and associated documentation; list of information system flaws; list of recent security flaw remediation actions performed on the information </w:t>
            </w:r>
            <w:r w:rsidRPr="003A7E7E">
              <w:rPr>
                <w:rFonts w:ascii="Arial" w:hAnsi="Arial" w:cs="Arial"/>
                <w:bCs/>
                <w:iCs/>
                <w:color w:val="000000"/>
                <w:sz w:val="16"/>
                <w:szCs w:val="16"/>
              </w:rPr>
              <w:t>system;</w:t>
            </w:r>
            <w:r w:rsidRPr="003A7E7E">
              <w:rPr>
                <w:rFonts w:ascii="Arial" w:hAnsi="Arial" w:cs="Arial"/>
                <w:iCs/>
                <w:color w:val="000000"/>
                <w:sz w:val="16"/>
                <w:szCs w:val="16"/>
              </w:rPr>
              <w:t xml:space="preserve"> information system audit records; other</w:t>
            </w:r>
            <w:r w:rsidRPr="003A7E7E">
              <w:rPr>
                <w:rFonts w:ascii="Arial" w:hAnsi="Arial" w:cs="Arial"/>
                <w:iCs/>
                <w:sz w:val="16"/>
                <w:szCs w:val="16"/>
              </w:rPr>
              <w:t xml:space="preserve"> relevant documents or records]. </w:t>
            </w:r>
          </w:p>
          <w:p w:rsidR="00214DCE" w:rsidRPr="00DD0D87" w:rsidRDefault="00214DCE" w:rsidP="003B08F2">
            <w:pPr>
              <w:autoSpaceDE w:val="0"/>
              <w:autoSpaceDN w:val="0"/>
              <w:adjustRightInd w:val="0"/>
              <w:spacing w:before="60" w:after="120"/>
              <w:ind w:left="418" w:hanging="418"/>
              <w:rPr>
                <w:rFonts w:ascii="Arial Bold" w:hAnsi="Arial Bold" w:cs="Arial"/>
                <w:b/>
                <w:iCs/>
                <w:smallCaps/>
                <w:sz w:val="20"/>
                <w:szCs w:val="20"/>
              </w:rPr>
            </w:pPr>
            <w:r w:rsidRPr="003A7E7E">
              <w:rPr>
                <w:rFonts w:ascii="Arial" w:hAnsi="Arial" w:cs="Arial"/>
                <w:b/>
                <w:bCs/>
                <w:iCs/>
                <w:sz w:val="16"/>
                <w:szCs w:val="16"/>
              </w:rPr>
              <w:t>Test</w:t>
            </w:r>
            <w:r w:rsidRPr="003A7E7E">
              <w:rPr>
                <w:rFonts w:ascii="Arial" w:hAnsi="Arial" w:cs="Arial"/>
                <w:bCs/>
                <w:iCs/>
                <w:sz w:val="16"/>
                <w:szCs w:val="16"/>
              </w:rPr>
              <w:t>: [</w:t>
            </w:r>
            <w:r w:rsidRPr="003A7E7E">
              <w:rPr>
                <w:rFonts w:ascii="Arial" w:hAnsi="Arial" w:cs="Arial"/>
                <w:bCs/>
                <w:i/>
                <w:iCs/>
                <w:smallCaps/>
                <w:sz w:val="16"/>
                <w:szCs w:val="16"/>
              </w:rPr>
              <w:t>select from:</w:t>
            </w:r>
            <w:r w:rsidRPr="003A7E7E">
              <w:rPr>
                <w:rFonts w:ascii="Arial" w:hAnsi="Arial" w:cs="Arial"/>
                <w:bCs/>
                <w:iCs/>
                <w:sz w:val="16"/>
                <w:szCs w:val="16"/>
              </w:rPr>
              <w:t xml:space="preserve"> Automated mechanisms </w:t>
            </w:r>
            <w:r>
              <w:rPr>
                <w:rFonts w:ascii="Arial" w:hAnsi="Arial" w:cs="Arial"/>
                <w:bCs/>
                <w:iCs/>
                <w:sz w:val="16"/>
                <w:szCs w:val="16"/>
              </w:rPr>
              <w:t>facilitating flaw remediation to information system components</w:t>
            </w:r>
            <w:r w:rsidRPr="003A7E7E">
              <w:rPr>
                <w:rFonts w:ascii="Arial" w:hAnsi="Arial" w:cs="Arial"/>
                <w:bCs/>
                <w:iCs/>
                <w:sz w:val="16"/>
                <w:szCs w:val="16"/>
              </w:rPr>
              <w:t>].</w:t>
            </w:r>
          </w:p>
        </w:tc>
      </w:tr>
      <w:tr w:rsidR="00214DCE" w:rsidRPr="005073C2" w:rsidTr="00214DCE">
        <w:trPr>
          <w:cantSplit/>
        </w:trPr>
        <w:tc>
          <w:tcPr>
            <w:tcW w:w="8640" w:type="dxa"/>
            <w:gridSpan w:val="2"/>
          </w:tcPr>
          <w:p w:rsidR="00214DCE" w:rsidRPr="005073C2" w:rsidRDefault="00214DCE" w:rsidP="003B08F2">
            <w:pPr>
              <w:spacing w:before="60" w:after="40"/>
            </w:pPr>
            <w:r w:rsidRPr="005073C2">
              <w:rPr>
                <w:rFonts w:ascii="Arial" w:hAnsi="Arial" w:cs="Arial"/>
                <w:b/>
                <w:iCs/>
                <w:sz w:val="16"/>
                <w:szCs w:val="16"/>
              </w:rPr>
              <w:t>Additional Assessment Case Information</w:t>
            </w:r>
          </w:p>
        </w:tc>
      </w:tr>
      <w:tr w:rsidR="00214DCE" w:rsidRPr="002F5405" w:rsidTr="00214DCE">
        <w:trPr>
          <w:cantSplit/>
        </w:trPr>
        <w:tc>
          <w:tcPr>
            <w:tcW w:w="1530" w:type="dxa"/>
            <w:tcBorders>
              <w:bottom w:val="single" w:sz="4" w:space="0" w:color="auto"/>
            </w:tcBorders>
            <w:shd w:val="clear" w:color="auto" w:fill="D9D9D9" w:themeFill="background1" w:themeFillShade="D9"/>
          </w:tcPr>
          <w:p w:rsidR="00214DCE" w:rsidRPr="005073C2" w:rsidRDefault="00214DCE" w:rsidP="003B08F2"/>
        </w:tc>
        <w:tc>
          <w:tcPr>
            <w:tcW w:w="7110" w:type="dxa"/>
            <w:tcBorders>
              <w:bottom w:val="single" w:sz="4" w:space="0" w:color="auto"/>
            </w:tcBorders>
          </w:tcPr>
          <w:p w:rsidR="00214DCE" w:rsidRPr="005073C2" w:rsidRDefault="00214DCE"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14DCE" w:rsidRDefault="00214DCE" w:rsidP="00FF41A4">
            <w:pPr>
              <w:autoSpaceDE w:val="0"/>
              <w:autoSpaceDN w:val="0"/>
              <w:adjustRightInd w:val="0"/>
              <w:spacing w:before="60"/>
              <w:rPr>
                <w:rFonts w:ascii="Arial" w:hAnsi="Arial" w:cs="Arial"/>
                <w:iCs/>
                <w:smallCaps/>
                <w:sz w:val="16"/>
                <w:szCs w:val="16"/>
              </w:rPr>
            </w:pPr>
            <w:r>
              <w:rPr>
                <w:rFonts w:ascii="Arial" w:hAnsi="Arial" w:cs="Arial"/>
                <w:iCs/>
                <w:smallCaps/>
                <w:sz w:val="16"/>
                <w:szCs w:val="16"/>
              </w:rPr>
              <w:t>precursor controls:  RA-5</w:t>
            </w:r>
          </w:p>
          <w:p w:rsidR="00214DCE" w:rsidRDefault="00214DCE" w:rsidP="00FF41A4">
            <w:pPr>
              <w:autoSpaceDE w:val="0"/>
              <w:autoSpaceDN w:val="0"/>
              <w:adjustRightInd w:val="0"/>
              <w:spacing w:before="60"/>
              <w:rPr>
                <w:rFonts w:ascii="Arial" w:hAnsi="Arial" w:cs="Arial"/>
                <w:iCs/>
                <w:smallCaps/>
                <w:sz w:val="16"/>
                <w:szCs w:val="16"/>
              </w:rPr>
            </w:pPr>
            <w:r>
              <w:rPr>
                <w:rFonts w:ascii="Arial" w:hAnsi="Arial" w:cs="Arial"/>
                <w:iCs/>
                <w:smallCaps/>
                <w:sz w:val="16"/>
                <w:szCs w:val="16"/>
              </w:rPr>
              <w:t>concurrent controls:  CA-2, CA-7, CM-3, CM-4, CM-6, IR-4, MA-2, SA-11, SI-11</w:t>
            </w:r>
          </w:p>
          <w:p w:rsidR="00214DCE" w:rsidRPr="002F5405" w:rsidRDefault="00214DCE" w:rsidP="00FF41A4">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214DCE" w:rsidRPr="005073C2" w:rsidTr="00214DCE">
        <w:trPr>
          <w:cantSplit/>
        </w:trPr>
        <w:tc>
          <w:tcPr>
            <w:tcW w:w="1530" w:type="dxa"/>
            <w:tcBorders>
              <w:bottom w:val="single" w:sz="4" w:space="0" w:color="auto"/>
            </w:tcBorders>
            <w:shd w:val="clear" w:color="auto" w:fill="F2F2F2" w:themeFill="background1" w:themeFillShade="F2"/>
          </w:tcPr>
          <w:p w:rsidR="00214DCE" w:rsidRPr="005073C2" w:rsidRDefault="00214DCE"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214DCE" w:rsidRPr="005073C2" w:rsidRDefault="00214DCE" w:rsidP="00214DCE">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214DCE" w:rsidRPr="005073C2" w:rsidTr="00214DCE">
        <w:trPr>
          <w:cantSplit/>
        </w:trPr>
        <w:tc>
          <w:tcPr>
            <w:tcW w:w="1530" w:type="dxa"/>
          </w:tcPr>
          <w:p w:rsidR="00214DCE" w:rsidRDefault="00214DCE" w:rsidP="008223B0">
            <w:pPr>
              <w:spacing w:before="60" w:after="60"/>
              <w:rPr>
                <w:rFonts w:ascii="Arial" w:hAnsi="Arial" w:cs="Arial"/>
                <w:b/>
                <w:iCs/>
                <w:sz w:val="16"/>
                <w:szCs w:val="16"/>
              </w:rPr>
            </w:pPr>
            <w:r w:rsidRPr="00DD0D87">
              <w:rPr>
                <w:rFonts w:ascii="Arial" w:hAnsi="Arial" w:cs="Arial"/>
                <w:b/>
                <w:iCs/>
                <w:sz w:val="16"/>
                <w:szCs w:val="16"/>
              </w:rPr>
              <w:t>SI-2(4).1</w:t>
            </w:r>
            <w:r>
              <w:rPr>
                <w:rFonts w:ascii="Arial" w:hAnsi="Arial" w:cs="Arial"/>
                <w:b/>
                <w:iCs/>
                <w:sz w:val="16"/>
                <w:szCs w:val="16"/>
              </w:rPr>
              <w:t>.1.1</w:t>
            </w:r>
          </w:p>
          <w:p w:rsidR="00214DCE" w:rsidRPr="002F5405" w:rsidRDefault="00214DCE" w:rsidP="008223B0">
            <w:pPr>
              <w:spacing w:before="60" w:after="60"/>
              <w:rPr>
                <w:rFonts w:ascii="Arial" w:hAnsi="Arial" w:cs="Arial"/>
                <w:b/>
                <w:iCs/>
                <w:sz w:val="16"/>
                <w:szCs w:val="16"/>
                <w:highlight w:val="yellow"/>
              </w:rPr>
            </w:pPr>
          </w:p>
        </w:tc>
        <w:tc>
          <w:tcPr>
            <w:tcW w:w="7110" w:type="dxa"/>
          </w:tcPr>
          <w:p w:rsidR="00214DCE" w:rsidRPr="005073C2" w:rsidRDefault="00214DCE" w:rsidP="00AD1281">
            <w:pPr>
              <w:autoSpaceDE w:val="0"/>
              <w:autoSpaceDN w:val="0"/>
              <w:adjustRightInd w:val="0"/>
              <w:spacing w:before="60" w:after="60"/>
              <w:rPr>
                <w:b/>
                <w:iCs/>
                <w:sz w:val="18"/>
                <w:szCs w:val="18"/>
              </w:rPr>
            </w:pPr>
            <w:r>
              <w:rPr>
                <w:b/>
                <w:iCs/>
                <w:sz w:val="18"/>
                <w:szCs w:val="18"/>
              </w:rPr>
              <w:t>Examine</w:t>
            </w:r>
            <w:r>
              <w:rPr>
                <w:iCs/>
                <w:sz w:val="18"/>
                <w:szCs w:val="18"/>
              </w:rPr>
              <w:t xml:space="preserve"> system and information integrity policy, procedures addressing flaw remediation, security plan, or other relevant documents; [</w:t>
            </w:r>
            <w:r>
              <w:rPr>
                <w:i/>
                <w:iCs/>
                <w:sz w:val="18"/>
                <w:szCs w:val="18"/>
              </w:rPr>
              <w:t>reviewing</w:t>
            </w:r>
            <w:r>
              <w:rPr>
                <w:iCs/>
                <w:sz w:val="18"/>
                <w:szCs w:val="18"/>
              </w:rPr>
              <w:t>] for the information system components for which automated patch management tools are to be employed to facilitate flaw remediation.</w:t>
            </w:r>
          </w:p>
        </w:tc>
      </w:tr>
      <w:tr w:rsidR="00214DCE" w:rsidRPr="005073C2" w:rsidTr="00214DCE">
        <w:trPr>
          <w:cantSplit/>
        </w:trPr>
        <w:tc>
          <w:tcPr>
            <w:tcW w:w="1530" w:type="dxa"/>
            <w:shd w:val="clear" w:color="auto" w:fill="F2F2F2" w:themeFill="background1" w:themeFillShade="F2"/>
          </w:tcPr>
          <w:p w:rsidR="00214DCE" w:rsidRDefault="00214DCE"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14DCE" w:rsidRPr="008D7BED" w:rsidRDefault="00214DCE" w:rsidP="00002B5B">
            <w:pPr>
              <w:autoSpaceDE w:val="0"/>
              <w:autoSpaceDN w:val="0"/>
              <w:adjustRightInd w:val="0"/>
              <w:spacing w:line="120" w:lineRule="auto"/>
              <w:rPr>
                <w:b/>
                <w:iCs/>
                <w:sz w:val="18"/>
                <w:szCs w:val="18"/>
              </w:rPr>
            </w:pPr>
          </w:p>
        </w:tc>
      </w:tr>
      <w:tr w:rsidR="00214DCE" w:rsidRPr="005073C2" w:rsidTr="00214DCE">
        <w:trPr>
          <w:cantSplit/>
        </w:trPr>
        <w:tc>
          <w:tcPr>
            <w:tcW w:w="1530" w:type="dxa"/>
          </w:tcPr>
          <w:p w:rsidR="00214DCE" w:rsidRDefault="00214DCE" w:rsidP="008223B0">
            <w:pPr>
              <w:spacing w:before="60" w:after="60"/>
              <w:rPr>
                <w:rFonts w:ascii="Arial" w:hAnsi="Arial" w:cs="Arial"/>
                <w:b/>
                <w:iCs/>
                <w:sz w:val="16"/>
                <w:szCs w:val="16"/>
              </w:rPr>
            </w:pPr>
            <w:r w:rsidRPr="00DD0D87">
              <w:rPr>
                <w:rFonts w:ascii="Arial" w:hAnsi="Arial" w:cs="Arial"/>
                <w:b/>
                <w:iCs/>
                <w:sz w:val="16"/>
                <w:szCs w:val="16"/>
              </w:rPr>
              <w:t>SI-2(4).1</w:t>
            </w:r>
            <w:r>
              <w:rPr>
                <w:rFonts w:ascii="Arial" w:hAnsi="Arial" w:cs="Arial"/>
                <w:b/>
                <w:iCs/>
                <w:sz w:val="16"/>
                <w:szCs w:val="16"/>
              </w:rPr>
              <w:t>.2.1</w:t>
            </w:r>
          </w:p>
          <w:p w:rsidR="00214DCE" w:rsidRPr="002F5405" w:rsidRDefault="00214DCE" w:rsidP="008223B0">
            <w:pPr>
              <w:spacing w:before="60" w:after="60"/>
              <w:rPr>
                <w:rFonts w:ascii="Arial Narrow" w:hAnsi="Arial Narrow" w:cs="Arial"/>
                <w:iCs/>
                <w:sz w:val="16"/>
                <w:szCs w:val="16"/>
                <w:highlight w:val="yellow"/>
              </w:rPr>
            </w:pPr>
          </w:p>
        </w:tc>
        <w:tc>
          <w:tcPr>
            <w:tcW w:w="7110" w:type="dxa"/>
          </w:tcPr>
          <w:p w:rsidR="00214DCE" w:rsidRPr="00B86D3C" w:rsidRDefault="00214DCE" w:rsidP="00AD1281">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patch management tools and their configuration settings to be employed to facilitate flaw remediation to the information system components identified in SI-2(4).1.1.1. </w:t>
            </w:r>
          </w:p>
        </w:tc>
      </w:tr>
      <w:tr w:rsidR="00214DCE" w:rsidRPr="005073C2" w:rsidTr="00214DCE">
        <w:trPr>
          <w:cantSplit/>
        </w:trPr>
        <w:tc>
          <w:tcPr>
            <w:tcW w:w="1530" w:type="dxa"/>
          </w:tcPr>
          <w:p w:rsidR="00214DCE" w:rsidRDefault="00214DCE" w:rsidP="008223B0">
            <w:pPr>
              <w:spacing w:before="60" w:after="60"/>
              <w:rPr>
                <w:rFonts w:ascii="Arial" w:hAnsi="Arial" w:cs="Arial"/>
                <w:b/>
                <w:iCs/>
                <w:sz w:val="16"/>
                <w:szCs w:val="16"/>
              </w:rPr>
            </w:pPr>
            <w:r w:rsidRPr="00DD0D87">
              <w:rPr>
                <w:rFonts w:ascii="Arial" w:hAnsi="Arial" w:cs="Arial"/>
                <w:b/>
                <w:iCs/>
                <w:sz w:val="16"/>
                <w:szCs w:val="16"/>
              </w:rPr>
              <w:t>SI-2(4).1</w:t>
            </w:r>
            <w:r>
              <w:rPr>
                <w:rFonts w:ascii="Arial" w:hAnsi="Arial" w:cs="Arial"/>
                <w:b/>
                <w:iCs/>
                <w:sz w:val="16"/>
                <w:szCs w:val="16"/>
              </w:rPr>
              <w:t>.2.2</w:t>
            </w:r>
          </w:p>
          <w:p w:rsidR="00214DCE" w:rsidRPr="002F5405" w:rsidRDefault="00214DCE" w:rsidP="008223B0">
            <w:pPr>
              <w:spacing w:before="60" w:after="60"/>
              <w:rPr>
                <w:rFonts w:ascii="Arial Narrow" w:hAnsi="Arial Narrow" w:cs="Arial"/>
                <w:iCs/>
                <w:sz w:val="16"/>
                <w:szCs w:val="16"/>
                <w:highlight w:val="yellow"/>
              </w:rPr>
            </w:pPr>
          </w:p>
        </w:tc>
        <w:tc>
          <w:tcPr>
            <w:tcW w:w="7110" w:type="dxa"/>
          </w:tcPr>
          <w:p w:rsidR="00214DCE" w:rsidRPr="00846589" w:rsidRDefault="00214DCE" w:rsidP="00F43453">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SI-2(4).1.2.1;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SI-2(4).1.2.1.</w:t>
            </w:r>
          </w:p>
        </w:tc>
      </w:tr>
      <w:tr w:rsidR="00214DCE" w:rsidRPr="005073C2" w:rsidTr="00214DCE">
        <w:trPr>
          <w:cantSplit/>
        </w:trPr>
        <w:tc>
          <w:tcPr>
            <w:tcW w:w="1530" w:type="dxa"/>
            <w:tcBorders>
              <w:bottom w:val="single" w:sz="4" w:space="0" w:color="auto"/>
            </w:tcBorders>
          </w:tcPr>
          <w:p w:rsidR="00214DCE" w:rsidRDefault="00214DCE" w:rsidP="008223B0">
            <w:pPr>
              <w:spacing w:before="60" w:after="60"/>
              <w:rPr>
                <w:rFonts w:ascii="Arial" w:hAnsi="Arial" w:cs="Arial"/>
                <w:b/>
                <w:iCs/>
                <w:sz w:val="16"/>
                <w:szCs w:val="16"/>
              </w:rPr>
            </w:pPr>
            <w:r w:rsidRPr="00DD0D87">
              <w:rPr>
                <w:rFonts w:ascii="Arial" w:hAnsi="Arial" w:cs="Arial"/>
                <w:b/>
                <w:iCs/>
                <w:sz w:val="16"/>
                <w:szCs w:val="16"/>
              </w:rPr>
              <w:t>SI-2(4).1</w:t>
            </w:r>
            <w:r>
              <w:rPr>
                <w:rFonts w:ascii="Arial" w:hAnsi="Arial" w:cs="Arial"/>
                <w:b/>
                <w:iCs/>
                <w:sz w:val="16"/>
                <w:szCs w:val="16"/>
              </w:rPr>
              <w:t>.2.3</w:t>
            </w:r>
          </w:p>
          <w:p w:rsidR="00214DCE" w:rsidRPr="002F5405" w:rsidRDefault="00214DCE" w:rsidP="008223B0">
            <w:pPr>
              <w:spacing w:before="60" w:after="60"/>
              <w:rPr>
                <w:rFonts w:ascii="Arial" w:hAnsi="Arial" w:cs="Arial"/>
                <w:b/>
                <w:iCs/>
                <w:sz w:val="16"/>
                <w:szCs w:val="16"/>
                <w:highlight w:val="yellow"/>
              </w:rPr>
            </w:pPr>
          </w:p>
        </w:tc>
        <w:tc>
          <w:tcPr>
            <w:tcW w:w="7110" w:type="dxa"/>
            <w:tcBorders>
              <w:bottom w:val="single" w:sz="4" w:space="0" w:color="auto"/>
            </w:tcBorders>
          </w:tcPr>
          <w:p w:rsidR="00214DCE" w:rsidRPr="005073C2" w:rsidRDefault="00214DCE" w:rsidP="00A20FED">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SI-2(4).1.2.1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B25" w:rsidRDefault="00A04B25" w:rsidP="00F351C8">
      <w:r>
        <w:separator/>
      </w:r>
    </w:p>
  </w:endnote>
  <w:endnote w:type="continuationSeparator" w:id="0">
    <w:p w:rsidR="00A04B25" w:rsidRDefault="00A04B25"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978"/>
      <w:docPartObj>
        <w:docPartGallery w:val="Page Numbers (Bottom of Page)"/>
        <w:docPartUnique/>
      </w:docPartObj>
    </w:sdtPr>
    <w:sdtContent>
      <w:sdt>
        <w:sdtPr>
          <w:id w:val="565050477"/>
          <w:docPartObj>
            <w:docPartGallery w:val="Page Numbers (Top of Page)"/>
            <w:docPartUnique/>
          </w:docPartObj>
        </w:sdtPr>
        <w:sdtContent>
          <w:p w:rsidR="00214DCE" w:rsidRDefault="00214DCE">
            <w:pPr>
              <w:pStyle w:val="Footer"/>
              <w:jc w:val="center"/>
            </w:pPr>
            <w:r>
              <w:t>Initial Public Draft</w:t>
            </w:r>
          </w:p>
          <w:p w:rsidR="00214DCE" w:rsidRDefault="00214DCE">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6</w:t>
            </w:r>
            <w:r>
              <w:rPr>
                <w:b/>
              </w:rPr>
              <w:fldChar w:fldCharType="end"/>
            </w:r>
          </w:p>
        </w:sdtContent>
      </w:sdt>
    </w:sdtContent>
  </w:sdt>
  <w:p w:rsidR="00214DCE" w:rsidRDefault="00214D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B25" w:rsidRDefault="00A04B25" w:rsidP="00F351C8">
      <w:r>
        <w:separator/>
      </w:r>
    </w:p>
  </w:footnote>
  <w:footnote w:type="continuationSeparator" w:id="0">
    <w:p w:rsidR="00A04B25" w:rsidRDefault="00A04B25"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DCE" w:rsidRDefault="00214DCE">
    <w:pPr>
      <w:pStyle w:val="Header"/>
    </w:pPr>
    <w:r>
      <w:t>Assessment Case:  SI-2 Flaw Remediation</w:t>
    </w:r>
  </w:p>
  <w:p w:rsidR="00214DCE" w:rsidRDefault="00214D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568"/>
    <w:multiLevelType w:val="hybridMultilevel"/>
    <w:tmpl w:val="BEC4ED02"/>
    <w:lvl w:ilvl="0" w:tplc="8B1A0470">
      <w:start w:val="1"/>
      <w:numFmt w:val="lowerRoman"/>
      <w:lvlText w:val="(%1)"/>
      <w:lvlJc w:val="left"/>
      <w:pPr>
        <w:ind w:left="720" w:hanging="360"/>
      </w:pPr>
      <w:rPr>
        <w:color w:val="auto"/>
      </w:rPr>
    </w:lvl>
    <w:lvl w:ilvl="1" w:tplc="8B1A0470">
      <w:start w:val="1"/>
      <w:numFmt w:val="lowerRoman"/>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3C92BFC"/>
    <w:multiLevelType w:val="hybridMultilevel"/>
    <w:tmpl w:val="3DE4DAFA"/>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nsid w:val="147F7F44"/>
    <w:multiLevelType w:val="hybridMultilevel"/>
    <w:tmpl w:val="61D8093E"/>
    <w:lvl w:ilvl="0" w:tplc="2C9A9E8E">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E86AE2"/>
    <w:multiLevelType w:val="hybridMultilevel"/>
    <w:tmpl w:val="47CA73EE"/>
    <w:lvl w:ilvl="0" w:tplc="8B1A0470">
      <w:start w:val="1"/>
      <w:numFmt w:val="lowerRoman"/>
      <w:lvlText w:val="(%1)"/>
      <w:lvlJc w:val="left"/>
      <w:pPr>
        <w:ind w:left="768" w:hanging="360"/>
      </w:pPr>
      <w:rPr>
        <w:rFonts w:hint="default"/>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DB32FE"/>
    <w:multiLevelType w:val="hybridMultilevel"/>
    <w:tmpl w:val="CB2E493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7D73825"/>
    <w:multiLevelType w:val="hybridMultilevel"/>
    <w:tmpl w:val="627E1056"/>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12"/>
  </w:num>
  <w:num w:numId="2">
    <w:abstractNumId w:val="11"/>
  </w:num>
  <w:num w:numId="3">
    <w:abstractNumId w:val="9"/>
  </w:num>
  <w:num w:numId="4">
    <w:abstractNumId w:val="3"/>
  </w:num>
  <w:num w:numId="5">
    <w:abstractNumId w:val="5"/>
  </w:num>
  <w:num w:numId="6">
    <w:abstractNumId w:val="8"/>
  </w:num>
  <w:num w:numId="7">
    <w:abstractNumId w:val="7"/>
  </w:num>
  <w:num w:numId="8">
    <w:abstractNumId w:val="6"/>
  </w:num>
  <w:num w:numId="9">
    <w:abstractNumId w:val="2"/>
  </w:num>
  <w:num w:numId="10">
    <w:abstractNumId w:val="13"/>
  </w:num>
  <w:num w:numId="11">
    <w:abstractNumId w:val="4"/>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6D5B"/>
    <w:rsid w:val="0001537E"/>
    <w:rsid w:val="00071EC5"/>
    <w:rsid w:val="000734EC"/>
    <w:rsid w:val="000957B7"/>
    <w:rsid w:val="000B3B37"/>
    <w:rsid w:val="000C3772"/>
    <w:rsid w:val="000F51F7"/>
    <w:rsid w:val="00114E40"/>
    <w:rsid w:val="00127B11"/>
    <w:rsid w:val="00135460"/>
    <w:rsid w:val="00147189"/>
    <w:rsid w:val="001C3BD4"/>
    <w:rsid w:val="001D18B5"/>
    <w:rsid w:val="001D4DFB"/>
    <w:rsid w:val="001F40B7"/>
    <w:rsid w:val="00214DCE"/>
    <w:rsid w:val="00234F89"/>
    <w:rsid w:val="00244BBF"/>
    <w:rsid w:val="00244D7D"/>
    <w:rsid w:val="00264629"/>
    <w:rsid w:val="00291674"/>
    <w:rsid w:val="002B4E2D"/>
    <w:rsid w:val="002C2582"/>
    <w:rsid w:val="002F5405"/>
    <w:rsid w:val="002F6E98"/>
    <w:rsid w:val="003111F5"/>
    <w:rsid w:val="003158FB"/>
    <w:rsid w:val="003950AB"/>
    <w:rsid w:val="003B29B0"/>
    <w:rsid w:val="003C546A"/>
    <w:rsid w:val="00455998"/>
    <w:rsid w:val="004569C2"/>
    <w:rsid w:val="00496134"/>
    <w:rsid w:val="004B1D2D"/>
    <w:rsid w:val="004F6CB7"/>
    <w:rsid w:val="00531A1C"/>
    <w:rsid w:val="00531B94"/>
    <w:rsid w:val="00532246"/>
    <w:rsid w:val="00546DE9"/>
    <w:rsid w:val="0055491C"/>
    <w:rsid w:val="005E0988"/>
    <w:rsid w:val="005F621E"/>
    <w:rsid w:val="00623080"/>
    <w:rsid w:val="0065175E"/>
    <w:rsid w:val="006751FC"/>
    <w:rsid w:val="0069203C"/>
    <w:rsid w:val="006A6298"/>
    <w:rsid w:val="006C309F"/>
    <w:rsid w:val="006E36E2"/>
    <w:rsid w:val="006F1D1B"/>
    <w:rsid w:val="006F3A36"/>
    <w:rsid w:val="00707F6C"/>
    <w:rsid w:val="00711AE3"/>
    <w:rsid w:val="007134C8"/>
    <w:rsid w:val="00733B71"/>
    <w:rsid w:val="00792F4B"/>
    <w:rsid w:val="007A078D"/>
    <w:rsid w:val="007B1C5F"/>
    <w:rsid w:val="007D39C7"/>
    <w:rsid w:val="007F3F5B"/>
    <w:rsid w:val="008041E5"/>
    <w:rsid w:val="0081301E"/>
    <w:rsid w:val="00815CFB"/>
    <w:rsid w:val="00816845"/>
    <w:rsid w:val="008223B0"/>
    <w:rsid w:val="00845BA1"/>
    <w:rsid w:val="00854526"/>
    <w:rsid w:val="00870562"/>
    <w:rsid w:val="00875140"/>
    <w:rsid w:val="00883DD0"/>
    <w:rsid w:val="008A2CE9"/>
    <w:rsid w:val="008C3AB6"/>
    <w:rsid w:val="008E5682"/>
    <w:rsid w:val="008F10FE"/>
    <w:rsid w:val="0090735A"/>
    <w:rsid w:val="00920EAA"/>
    <w:rsid w:val="00927DC8"/>
    <w:rsid w:val="009B6A05"/>
    <w:rsid w:val="009C1215"/>
    <w:rsid w:val="009C3290"/>
    <w:rsid w:val="00A04B25"/>
    <w:rsid w:val="00A20FED"/>
    <w:rsid w:val="00A2156B"/>
    <w:rsid w:val="00A219D1"/>
    <w:rsid w:val="00A45573"/>
    <w:rsid w:val="00AD1281"/>
    <w:rsid w:val="00AD46A5"/>
    <w:rsid w:val="00B4155A"/>
    <w:rsid w:val="00B576E5"/>
    <w:rsid w:val="00B6655E"/>
    <w:rsid w:val="00B83183"/>
    <w:rsid w:val="00B83456"/>
    <w:rsid w:val="00B855AC"/>
    <w:rsid w:val="00BB37B9"/>
    <w:rsid w:val="00BE0A45"/>
    <w:rsid w:val="00C1684F"/>
    <w:rsid w:val="00C26D2E"/>
    <w:rsid w:val="00C3319E"/>
    <w:rsid w:val="00C632D0"/>
    <w:rsid w:val="00C65F89"/>
    <w:rsid w:val="00C70011"/>
    <w:rsid w:val="00C72F37"/>
    <w:rsid w:val="00CE38A7"/>
    <w:rsid w:val="00D01DDD"/>
    <w:rsid w:val="00D07403"/>
    <w:rsid w:val="00D27955"/>
    <w:rsid w:val="00D40477"/>
    <w:rsid w:val="00D4721A"/>
    <w:rsid w:val="00D47645"/>
    <w:rsid w:val="00E06568"/>
    <w:rsid w:val="00E22AC1"/>
    <w:rsid w:val="00E5362A"/>
    <w:rsid w:val="00E54B18"/>
    <w:rsid w:val="00E9546D"/>
    <w:rsid w:val="00EA64EF"/>
    <w:rsid w:val="00EB4D04"/>
    <w:rsid w:val="00F15739"/>
    <w:rsid w:val="00F31535"/>
    <w:rsid w:val="00F351C8"/>
    <w:rsid w:val="00F4285B"/>
    <w:rsid w:val="00F7200D"/>
    <w:rsid w:val="00F745C3"/>
    <w:rsid w:val="00FC6A02"/>
    <w:rsid w:val="00FF4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b/>
      <w:bCs/>
      <w:color w:val="365F91" w:themeColor="accent1" w:themeShade="BF"/>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214DCE"/>
    <w:rPr>
      <w:rFonts w:ascii="Tahoma" w:hAnsi="Tahoma" w:cs="Tahoma"/>
      <w:sz w:val="16"/>
      <w:szCs w:val="16"/>
    </w:rPr>
  </w:style>
  <w:style w:type="character" w:customStyle="1" w:styleId="BalloonTextChar">
    <w:name w:val="Balloon Text Char"/>
    <w:basedOn w:val="DefaultParagraphFont"/>
    <w:link w:val="BalloonText"/>
    <w:uiPriority w:val="99"/>
    <w:semiHidden/>
    <w:rsid w:val="00214DC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b/>
      <w:bCs/>
      <w:color w:val="365F91" w:themeColor="accent1" w:themeShade="BF"/>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semiHidden/>
    <w:unhideWhenUsed/>
    <w:rsid w:val="00F351C8"/>
    <w:pPr>
      <w:tabs>
        <w:tab w:val="center" w:pos="4680"/>
        <w:tab w:val="right" w:pos="9360"/>
      </w:tabs>
    </w:pPr>
  </w:style>
  <w:style w:type="character" w:customStyle="1" w:styleId="HeaderChar">
    <w:name w:val="Header Char"/>
    <w:basedOn w:val="DefaultParagraphFont"/>
    <w:link w:val="Header"/>
    <w:uiPriority w:val="99"/>
    <w:semiHidden/>
    <w:rsid w:val="00F351C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351C8"/>
    <w:pPr>
      <w:tabs>
        <w:tab w:val="center" w:pos="4680"/>
        <w:tab w:val="right" w:pos="9360"/>
      </w:tabs>
    </w:pPr>
  </w:style>
  <w:style w:type="character" w:customStyle="1" w:styleId="FooterChar">
    <w:name w:val="Footer Char"/>
    <w:basedOn w:val="DefaultParagraphFont"/>
    <w:link w:val="Footer"/>
    <w:uiPriority w:val="99"/>
    <w:semiHidden/>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3815989">
      <w:bodyDiv w:val="1"/>
      <w:marLeft w:val="0"/>
      <w:marRight w:val="0"/>
      <w:marTop w:val="0"/>
      <w:marBottom w:val="0"/>
      <w:divBdr>
        <w:top w:val="none" w:sz="0" w:space="0" w:color="auto"/>
        <w:left w:val="none" w:sz="0" w:space="0" w:color="auto"/>
        <w:bottom w:val="none" w:sz="0" w:space="0" w:color="auto"/>
        <w:right w:val="none" w:sz="0" w:space="0" w:color="auto"/>
      </w:divBdr>
    </w:div>
    <w:div w:id="158933333">
      <w:bodyDiv w:val="1"/>
      <w:marLeft w:val="0"/>
      <w:marRight w:val="0"/>
      <w:marTop w:val="0"/>
      <w:marBottom w:val="0"/>
      <w:divBdr>
        <w:top w:val="none" w:sz="0" w:space="0" w:color="auto"/>
        <w:left w:val="none" w:sz="0" w:space="0" w:color="auto"/>
        <w:bottom w:val="none" w:sz="0" w:space="0" w:color="auto"/>
        <w:right w:val="none" w:sz="0" w:space="0" w:color="auto"/>
      </w:divBdr>
    </w:div>
    <w:div w:id="675691602">
      <w:bodyDiv w:val="1"/>
      <w:marLeft w:val="0"/>
      <w:marRight w:val="0"/>
      <w:marTop w:val="0"/>
      <w:marBottom w:val="0"/>
      <w:divBdr>
        <w:top w:val="none" w:sz="0" w:space="0" w:color="auto"/>
        <w:left w:val="none" w:sz="0" w:space="0" w:color="auto"/>
        <w:bottom w:val="none" w:sz="0" w:space="0" w:color="auto"/>
        <w:right w:val="none" w:sz="0" w:space="0" w:color="auto"/>
      </w:divBdr>
    </w:div>
    <w:div w:id="909190529">
      <w:bodyDiv w:val="1"/>
      <w:marLeft w:val="0"/>
      <w:marRight w:val="0"/>
      <w:marTop w:val="0"/>
      <w:marBottom w:val="0"/>
      <w:divBdr>
        <w:top w:val="none" w:sz="0" w:space="0" w:color="auto"/>
        <w:left w:val="none" w:sz="0" w:space="0" w:color="auto"/>
        <w:bottom w:val="none" w:sz="0" w:space="0" w:color="auto"/>
        <w:right w:val="none" w:sz="0" w:space="0" w:color="auto"/>
      </w:divBdr>
    </w:div>
    <w:div w:id="207789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427174"/>
    <w:rsid w:val="00427174"/>
    <w:rsid w:val="00D00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33054ECBD4E6A976CC38ECB6026F6">
    <w:name w:val="BC433054ECBD4E6A976CC38ECB6026F6"/>
    <w:rsid w:val="004271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EF65C-8045-48AB-BC02-84EAA373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cp:lastModifiedBy>Arnold </cp:lastModifiedBy>
  <cp:revision>4</cp:revision>
  <cp:lastPrinted>2011-01-04T02:19:00Z</cp:lastPrinted>
  <dcterms:created xsi:type="dcterms:W3CDTF">2011-10-10T14:25:00Z</dcterms:created>
  <dcterms:modified xsi:type="dcterms:W3CDTF">2011-11-07T15:05:00Z</dcterms:modified>
</cp:coreProperties>
</file>