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E71A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E71A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43D3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E71A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E71A0" w:rsidRPr="00DD0D87" w:rsidRDefault="000E71A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SI-5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E71A0" w:rsidRPr="00DD0D87" w:rsidRDefault="000E71A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ALERTS, ADVISORIES, AND DIRECTIVES</w:t>
            </w:r>
          </w:p>
        </w:tc>
      </w:tr>
      <w:tr w:rsidR="000E71A0" w:rsidRPr="00D54FC9" w:rsidTr="00F351C8">
        <w:trPr>
          <w:cantSplit/>
        </w:trPr>
        <w:tc>
          <w:tcPr>
            <w:tcW w:w="1166" w:type="dxa"/>
          </w:tcPr>
          <w:p w:rsidR="00343D3B" w:rsidRDefault="00343D3B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E71A0" w:rsidRDefault="000E71A0" w:rsidP="003B08F2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E71A0" w:rsidRDefault="000E71A0" w:rsidP="003B08F2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</w:tc>
        <w:tc>
          <w:tcPr>
            <w:tcW w:w="7474" w:type="dxa"/>
            <w:gridSpan w:val="2"/>
          </w:tcPr>
          <w:p w:rsidR="000E71A0" w:rsidRPr="00F056C7" w:rsidRDefault="000E71A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056C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E71A0" w:rsidRPr="00F056C7" w:rsidRDefault="000E71A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056C7">
              <w:rPr>
                <w:bCs/>
                <w:i/>
                <w:iCs/>
                <w:sz w:val="20"/>
              </w:rPr>
              <w:t>Determine</w:t>
            </w:r>
            <w:r w:rsidRPr="00F056C7">
              <w:rPr>
                <w:i/>
                <w:iCs/>
                <w:sz w:val="20"/>
              </w:rPr>
              <w:t xml:space="preserve"> if:</w:t>
            </w:r>
          </w:p>
          <w:p w:rsidR="000E71A0" w:rsidRPr="00F056C7" w:rsidRDefault="000E71A0" w:rsidP="000E71A0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 w:rsidRPr="00F056C7">
              <w:rPr>
                <w:i/>
                <w:iCs/>
                <w:sz w:val="20"/>
              </w:rPr>
              <w:t>the organization receives information system security alerts</w:t>
            </w:r>
            <w:r>
              <w:rPr>
                <w:i/>
                <w:iCs/>
                <w:sz w:val="20"/>
              </w:rPr>
              <w:t xml:space="preserve">, </w:t>
            </w:r>
            <w:r w:rsidRPr="00F056C7">
              <w:rPr>
                <w:i/>
                <w:iCs/>
                <w:sz w:val="20"/>
              </w:rPr>
              <w:t>advisories</w:t>
            </w:r>
            <w:r>
              <w:rPr>
                <w:i/>
                <w:iCs/>
                <w:sz w:val="20"/>
              </w:rPr>
              <w:t>, and directives from designated external organizations</w:t>
            </w:r>
            <w:r w:rsidRPr="00F056C7">
              <w:rPr>
                <w:i/>
                <w:iCs/>
                <w:sz w:val="20"/>
              </w:rPr>
              <w:t xml:space="preserve"> on a</w:t>
            </w:r>
            <w:r>
              <w:rPr>
                <w:i/>
                <w:iCs/>
                <w:sz w:val="20"/>
              </w:rPr>
              <w:t>n</w:t>
            </w:r>
            <w:r w:rsidRPr="00F056C7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ongoing</w:t>
            </w:r>
            <w:r w:rsidRPr="00F056C7">
              <w:rPr>
                <w:i/>
                <w:iCs/>
                <w:sz w:val="20"/>
              </w:rPr>
              <w:t xml:space="preserve"> basis</w:t>
            </w:r>
            <w:r w:rsidRPr="00F056C7">
              <w:rPr>
                <w:i/>
                <w:iCs/>
                <w:sz w:val="20"/>
                <w:szCs w:val="20"/>
              </w:rPr>
              <w:t>;</w:t>
            </w:r>
          </w:p>
          <w:p w:rsidR="000E71A0" w:rsidRDefault="000E71A0" w:rsidP="000E71A0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generates internal security alerts, advisories, and directives;</w:t>
            </w:r>
          </w:p>
          <w:p w:rsidR="000E71A0" w:rsidRDefault="000E71A0" w:rsidP="000E71A0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defines personnel (identified by name and/or by role) who should receive security alerts, advisories, and directives;</w:t>
            </w:r>
          </w:p>
          <w:p w:rsidR="000E71A0" w:rsidRPr="00F056C7" w:rsidRDefault="000E71A0" w:rsidP="000E71A0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r w:rsidRPr="00F056C7">
              <w:rPr>
                <w:i/>
                <w:iCs/>
                <w:sz w:val="20"/>
                <w:szCs w:val="20"/>
              </w:rPr>
              <w:t xml:space="preserve">the organization </w:t>
            </w:r>
            <w:r>
              <w:rPr>
                <w:i/>
                <w:iCs/>
                <w:sz w:val="20"/>
                <w:szCs w:val="20"/>
              </w:rPr>
              <w:t>disseminates</w:t>
            </w:r>
            <w:r w:rsidRPr="00F056C7">
              <w:rPr>
                <w:i/>
                <w:iCs/>
                <w:sz w:val="20"/>
                <w:szCs w:val="20"/>
              </w:rPr>
              <w:t xml:space="preserve"> security alerts</w:t>
            </w:r>
            <w:r>
              <w:rPr>
                <w:i/>
                <w:iCs/>
                <w:sz w:val="20"/>
                <w:szCs w:val="20"/>
              </w:rPr>
              <w:t xml:space="preserve">, </w:t>
            </w:r>
            <w:r w:rsidRPr="00F056C7">
              <w:rPr>
                <w:i/>
                <w:iCs/>
                <w:sz w:val="20"/>
                <w:szCs w:val="20"/>
              </w:rPr>
              <w:t>advisories</w:t>
            </w:r>
            <w:r>
              <w:rPr>
                <w:i/>
                <w:iCs/>
                <w:sz w:val="20"/>
                <w:szCs w:val="20"/>
              </w:rPr>
              <w:t>, and directives</w:t>
            </w:r>
            <w:r w:rsidRPr="00F056C7">
              <w:rPr>
                <w:i/>
                <w:iCs/>
                <w:sz w:val="20"/>
                <w:szCs w:val="20"/>
              </w:rPr>
              <w:t xml:space="preserve"> to</w:t>
            </w:r>
            <w:r>
              <w:rPr>
                <w:i/>
                <w:iCs/>
                <w:sz w:val="20"/>
                <w:szCs w:val="20"/>
              </w:rPr>
              <w:t xml:space="preserve"> organization-identified</w:t>
            </w:r>
            <w:r w:rsidRPr="00F056C7">
              <w:rPr>
                <w:i/>
                <w:iCs/>
                <w:sz w:val="20"/>
                <w:szCs w:val="20"/>
              </w:rPr>
              <w:t xml:space="preserve"> personnel;</w:t>
            </w:r>
            <w:r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0E71A0" w:rsidRDefault="000E71A0" w:rsidP="000E71A0">
            <w:pPr>
              <w:numPr>
                <w:ilvl w:val="0"/>
                <w:numId w:val="8"/>
              </w:numPr>
              <w:tabs>
                <w:tab w:val="clear" w:pos="1152"/>
                <w:tab w:val="num" w:pos="436"/>
              </w:tabs>
              <w:autoSpaceDE w:val="0"/>
              <w:autoSpaceDN w:val="0"/>
              <w:adjustRightInd w:val="0"/>
              <w:spacing w:before="60" w:after="60"/>
              <w:ind w:left="436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organization implements security directives in accordance with established time frames, or notifies the issuing organization of the degree of noncompliance.</w:t>
            </w:r>
          </w:p>
          <w:p w:rsidR="000E71A0" w:rsidRPr="00D93B71" w:rsidRDefault="000E71A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93B7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E71A0" w:rsidRPr="00D93B71" w:rsidRDefault="000E71A0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93B7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93B7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93B7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security alerts and advisories; records of security alerts and advisories; other relevant documents or records].</w:t>
            </w:r>
          </w:p>
          <w:p w:rsidR="000E71A0" w:rsidRPr="00DD0D87" w:rsidRDefault="000E71A0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D93B7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93B7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93B71">
              <w:rPr>
                <w:rFonts w:ascii="Arial" w:hAnsi="Arial" w:cs="Arial"/>
                <w:iCs/>
                <w:sz w:val="16"/>
                <w:szCs w:val="16"/>
              </w:rPr>
              <w:t>Organizational personnel with security alert and advisory responsibilities; organizational personnel implementing, operating, maintaining, administering, and using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E196D" w:rsidRDefault="005E196D" w:rsidP="005E196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 None</w:t>
            </w:r>
          </w:p>
          <w:p w:rsidR="005E196D" w:rsidRDefault="005E196D" w:rsidP="005E196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controls:  AT-5</w:t>
            </w:r>
          </w:p>
          <w:p w:rsidR="00C70011" w:rsidRPr="005073C2" w:rsidRDefault="005E196D" w:rsidP="005E196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successor controls: RA-5, SI-2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343D3B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="00343D3B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343D3B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43D3B" w:rsidRPr="005073C2" w:rsidTr="00F351C8">
        <w:trPr>
          <w:cantSplit/>
        </w:trPr>
        <w:tc>
          <w:tcPr>
            <w:tcW w:w="1530" w:type="dxa"/>
            <w:gridSpan w:val="2"/>
          </w:tcPr>
          <w:p w:rsidR="00343D3B" w:rsidRPr="005073C2" w:rsidRDefault="00343D3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43D3B" w:rsidRDefault="00343D3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43D3B" w:rsidRDefault="00343D3B" w:rsidP="00343D3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43D3B" w:rsidRPr="005C5B9C" w:rsidRDefault="00343D3B" w:rsidP="00343D3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43D3B" w:rsidRPr="005C5B9C" w:rsidRDefault="00343D3B" w:rsidP="00343D3B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70511" w:rsidRPr="005073C2" w:rsidTr="00F351C8">
        <w:trPr>
          <w:cantSplit/>
        </w:trPr>
        <w:tc>
          <w:tcPr>
            <w:tcW w:w="1530" w:type="dxa"/>
            <w:gridSpan w:val="2"/>
          </w:tcPr>
          <w:p w:rsidR="00190721" w:rsidRDefault="00190721" w:rsidP="00190721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70511" w:rsidRPr="002F5405" w:rsidRDefault="003705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70511" w:rsidRPr="002F5405" w:rsidRDefault="00370511" w:rsidP="00190721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</w:t>
            </w:r>
            <w:r w:rsidR="00B02FF9">
              <w:rPr>
                <w:iCs/>
                <w:sz w:val="18"/>
                <w:szCs w:val="18"/>
              </w:rPr>
              <w:t xml:space="preserve">addressing </w:t>
            </w:r>
            <w:r>
              <w:rPr>
                <w:iCs/>
                <w:sz w:val="18"/>
                <w:szCs w:val="18"/>
              </w:rPr>
              <w:t>security alerts and advisories,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190721">
              <w:rPr>
                <w:iCs/>
                <w:sz w:val="18"/>
                <w:szCs w:val="18"/>
              </w:rPr>
              <w:t xml:space="preserve">the measures to be employed to receive information system security alerts, advisories, and directives from designated external organizations on an ongoing basis. </w:t>
            </w:r>
          </w:p>
        </w:tc>
      </w:tr>
      <w:tr w:rsidR="00370511" w:rsidRPr="005073C2" w:rsidTr="00F351C8">
        <w:trPr>
          <w:cantSplit/>
        </w:trPr>
        <w:tc>
          <w:tcPr>
            <w:tcW w:w="1530" w:type="dxa"/>
            <w:gridSpan w:val="2"/>
          </w:tcPr>
          <w:p w:rsidR="00190721" w:rsidRDefault="00190721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370511" w:rsidRPr="002F5405" w:rsidRDefault="00370511" w:rsidP="0076096F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70511" w:rsidRPr="002F5405" w:rsidRDefault="00370511" w:rsidP="003C172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="00190721">
              <w:rPr>
                <w:iCs/>
                <w:sz w:val="18"/>
                <w:szCs w:val="18"/>
              </w:rPr>
              <w:t xml:space="preserve">] sample of security alerts, </w:t>
            </w:r>
            <w:r>
              <w:rPr>
                <w:iCs/>
                <w:sz w:val="18"/>
                <w:szCs w:val="18"/>
              </w:rPr>
              <w:t>advisories,</w:t>
            </w:r>
            <w:r w:rsidR="00190721">
              <w:rPr>
                <w:iCs/>
                <w:sz w:val="18"/>
                <w:szCs w:val="18"/>
              </w:rPr>
              <w:t xml:space="preserve"> </w:t>
            </w:r>
            <w:r w:rsidR="003C172B">
              <w:rPr>
                <w:iCs/>
                <w:sz w:val="18"/>
                <w:szCs w:val="18"/>
              </w:rPr>
              <w:t xml:space="preserve">and </w:t>
            </w:r>
            <w:r w:rsidR="00190721">
              <w:rPr>
                <w:iCs/>
                <w:sz w:val="18"/>
                <w:szCs w:val="18"/>
              </w:rPr>
              <w:t>directives</w:t>
            </w:r>
            <w:r w:rsidR="003C172B">
              <w:rPr>
                <w:iCs/>
                <w:sz w:val="18"/>
                <w:szCs w:val="18"/>
              </w:rPr>
              <w:t xml:space="preserve"> </w:t>
            </w:r>
            <w:r w:rsidR="00190721">
              <w:rPr>
                <w:iCs/>
                <w:sz w:val="18"/>
                <w:szCs w:val="18"/>
              </w:rPr>
              <w:t>received from external organization</w:t>
            </w:r>
            <w:r w:rsidR="00C46BC9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C46BC9">
              <w:rPr>
                <w:iCs/>
                <w:sz w:val="18"/>
                <w:szCs w:val="18"/>
              </w:rPr>
              <w:t>SI-5.1.1.1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343D3B" w:rsidRPr="005073C2" w:rsidTr="00343D3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43D3B" w:rsidRDefault="00343D3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343D3B" w:rsidRPr="008D7BED" w:rsidRDefault="00343D3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EF5007" w:rsidP="00EF5007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system and information integrity policy, procedures</w:t>
            </w:r>
            <w:r w:rsidR="00370511">
              <w:rPr>
                <w:iCs/>
                <w:sz w:val="18"/>
                <w:szCs w:val="18"/>
              </w:rPr>
              <w:t xml:space="preserve"> addressing</w:t>
            </w:r>
            <w:r>
              <w:rPr>
                <w:iCs/>
                <w:sz w:val="18"/>
                <w:szCs w:val="18"/>
              </w:rPr>
              <w:t xml:space="preserve"> security alerts and advisories,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generate internal security alerts, advisories, and directives.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5007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127B11" w:rsidRPr="002F5405" w:rsidRDefault="00127B11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EF5007" w:rsidP="003C172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records of </w:t>
            </w:r>
            <w:r w:rsidR="001E6A61">
              <w:rPr>
                <w:iCs/>
                <w:sz w:val="18"/>
                <w:szCs w:val="18"/>
              </w:rPr>
              <w:t xml:space="preserve">internal </w:t>
            </w:r>
            <w:r>
              <w:rPr>
                <w:iCs/>
                <w:sz w:val="18"/>
                <w:szCs w:val="18"/>
              </w:rPr>
              <w:t>security alerts</w:t>
            </w:r>
            <w:r w:rsidR="00155A14">
              <w:rPr>
                <w:iCs/>
                <w:sz w:val="18"/>
                <w:szCs w:val="18"/>
              </w:rPr>
              <w:t xml:space="preserve">, </w:t>
            </w:r>
            <w:r>
              <w:rPr>
                <w:iCs/>
                <w:sz w:val="18"/>
                <w:szCs w:val="18"/>
              </w:rPr>
              <w:t>advisories,</w:t>
            </w:r>
            <w:r w:rsidR="003C172B">
              <w:rPr>
                <w:iCs/>
                <w:sz w:val="18"/>
                <w:szCs w:val="18"/>
              </w:rPr>
              <w:t xml:space="preserve"> and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55A14">
              <w:rPr>
                <w:iCs/>
                <w:sz w:val="18"/>
                <w:szCs w:val="18"/>
              </w:rPr>
              <w:t>directives</w:t>
            </w:r>
            <w:r w:rsidR="003C172B">
              <w:rPr>
                <w:iCs/>
                <w:sz w:val="18"/>
                <w:szCs w:val="18"/>
              </w:rPr>
              <w:t xml:space="preserve"> </w:t>
            </w:r>
            <w:r w:rsidR="001E6A61">
              <w:rPr>
                <w:iCs/>
                <w:sz w:val="18"/>
                <w:szCs w:val="18"/>
              </w:rPr>
              <w:t>generated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155A14">
              <w:rPr>
                <w:iCs/>
                <w:sz w:val="18"/>
                <w:szCs w:val="18"/>
              </w:rPr>
              <w:t>SI-5.1.2.1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343D3B" w:rsidRPr="005073C2" w:rsidTr="00343D3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Default="00343D3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Pr="008D7BED" w:rsidRDefault="00343D3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319EE" w:rsidRDefault="00F319EE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111F5" w:rsidRPr="002F5405" w:rsidRDefault="003111F5" w:rsidP="0076096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F319EE" w:rsidP="00E04EA9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addressing security alerts and advisories, security plan, or other relevant documents;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the designated personnel</w:t>
            </w:r>
            <w:r w:rsidR="00E04EA9">
              <w:rPr>
                <w:iCs/>
                <w:sz w:val="18"/>
                <w:szCs w:val="18"/>
              </w:rPr>
              <w:t xml:space="preserve"> (</w:t>
            </w:r>
            <w:r>
              <w:rPr>
                <w:iCs/>
                <w:sz w:val="18"/>
                <w:szCs w:val="18"/>
              </w:rPr>
              <w:t>identified by name and/or by role</w:t>
            </w:r>
            <w:r w:rsidR="00E04EA9">
              <w:rPr>
                <w:i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 xml:space="preserve"> who should receive security alerts, advisories, and directives. </w:t>
            </w:r>
          </w:p>
        </w:tc>
      </w:tr>
      <w:tr w:rsidR="00343D3B" w:rsidRPr="004F7EFC" w:rsidTr="00343D3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Default="00343D3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Pr="008D7BED" w:rsidRDefault="00343D3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705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0511" w:rsidRPr="003A6FD8" w:rsidRDefault="00370511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0511" w:rsidRPr="002F5405" w:rsidRDefault="00370511" w:rsidP="00370511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</w:t>
            </w:r>
            <w:r w:rsidR="00CA3067">
              <w:rPr>
                <w:iCs/>
                <w:sz w:val="18"/>
                <w:szCs w:val="18"/>
              </w:rPr>
              <w:t xml:space="preserve">addressing </w:t>
            </w:r>
            <w:r>
              <w:rPr>
                <w:iCs/>
                <w:sz w:val="18"/>
                <w:szCs w:val="18"/>
              </w:rPr>
              <w:t>security alerts and advisories,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disseminate security alerts, advisories, and directives to </w:t>
            </w:r>
            <w:r w:rsidR="00E578C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personnel identified in SI-5.1.3.1.</w:t>
            </w:r>
          </w:p>
        </w:tc>
      </w:tr>
      <w:tr w:rsidR="003705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70511" w:rsidRPr="00DD0D87" w:rsidRDefault="00370511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70511" w:rsidRPr="002F5405" w:rsidRDefault="00370511" w:rsidP="00E73E6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alert</w:t>
            </w:r>
            <w:r w:rsidR="00E73E69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, advisories, </w:t>
            </w:r>
            <w:r w:rsidR="00E73E69">
              <w:rPr>
                <w:iCs/>
                <w:sz w:val="18"/>
                <w:szCs w:val="18"/>
              </w:rPr>
              <w:t xml:space="preserve">and </w:t>
            </w:r>
            <w:r>
              <w:rPr>
                <w:iCs/>
                <w:sz w:val="18"/>
                <w:szCs w:val="18"/>
              </w:rPr>
              <w:t>directive</w:t>
            </w:r>
            <w:r w:rsidR="00E73E69">
              <w:rPr>
                <w:iCs/>
                <w:sz w:val="18"/>
                <w:szCs w:val="18"/>
              </w:rPr>
              <w:t>s disseminated to the designated personnel identified in SI-5.1.3.1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SI-5.1.4.1 are being applied.</w:t>
            </w:r>
          </w:p>
        </w:tc>
      </w:tr>
      <w:tr w:rsidR="00343D3B" w:rsidRPr="005073C2" w:rsidTr="00343D3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Default="00343D3B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43D3B" w:rsidRPr="008D7BED" w:rsidRDefault="00343D3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F50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5007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.5.1</w:t>
            </w:r>
          </w:p>
          <w:p w:rsidR="00EF5007" w:rsidRPr="002F5405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F5007" w:rsidRPr="002F5405" w:rsidRDefault="00EF5007" w:rsidP="00D706E1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</w:t>
            </w:r>
            <w:r w:rsidR="00D706E1">
              <w:rPr>
                <w:iCs/>
                <w:sz w:val="18"/>
                <w:szCs w:val="18"/>
              </w:rPr>
              <w:t xml:space="preserve">addressing </w:t>
            </w:r>
            <w:r>
              <w:rPr>
                <w:iCs/>
                <w:sz w:val="18"/>
                <w:szCs w:val="18"/>
              </w:rPr>
              <w:t>security alerts and advisories,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</w:t>
            </w:r>
            <w:r w:rsidR="008C1F98">
              <w:rPr>
                <w:iCs/>
                <w:sz w:val="18"/>
                <w:szCs w:val="18"/>
              </w:rPr>
              <w:t xml:space="preserve">implement security directives in accordance with established time frames, or </w:t>
            </w:r>
            <w:r w:rsidR="00D706E1">
              <w:rPr>
                <w:iCs/>
                <w:sz w:val="18"/>
                <w:szCs w:val="18"/>
              </w:rPr>
              <w:t xml:space="preserve">to </w:t>
            </w:r>
            <w:r w:rsidR="008C1F98">
              <w:rPr>
                <w:iCs/>
                <w:sz w:val="18"/>
                <w:szCs w:val="18"/>
              </w:rPr>
              <w:t>notif</w:t>
            </w:r>
            <w:r w:rsidR="00D706E1">
              <w:rPr>
                <w:iCs/>
                <w:sz w:val="18"/>
                <w:szCs w:val="18"/>
              </w:rPr>
              <w:t>y</w:t>
            </w:r>
            <w:r w:rsidR="008C1F98">
              <w:rPr>
                <w:iCs/>
                <w:sz w:val="18"/>
                <w:szCs w:val="18"/>
              </w:rPr>
              <w:t xml:space="preserve"> the issuing organization of the degree of noncompliance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F5007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F5007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8C1F9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EF5007" w:rsidRPr="002F5405" w:rsidRDefault="00EF5007" w:rsidP="0076096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F5007" w:rsidRPr="002F5405" w:rsidRDefault="00EF5007" w:rsidP="007D1B3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8C1F98">
              <w:rPr>
                <w:iCs/>
                <w:sz w:val="18"/>
                <w:szCs w:val="18"/>
              </w:rPr>
              <w:t>security d</w:t>
            </w:r>
            <w:r w:rsidR="00370511">
              <w:rPr>
                <w:iCs/>
                <w:sz w:val="18"/>
                <w:szCs w:val="18"/>
              </w:rPr>
              <w:t>irective implementation reports or</w:t>
            </w:r>
            <w:r w:rsidR="008C1F98">
              <w:rPr>
                <w:iCs/>
                <w:sz w:val="18"/>
                <w:szCs w:val="18"/>
              </w:rPr>
              <w:t xml:space="preserve"> email notifying organization of noncompliance</w:t>
            </w:r>
            <w:r w:rsidR="00370511">
              <w:rPr>
                <w:iCs/>
                <w:sz w:val="18"/>
                <w:szCs w:val="18"/>
              </w:rPr>
              <w:t xml:space="preserve"> for an agreed-upon [</w:t>
            </w:r>
            <w:r w:rsidR="00370511">
              <w:rPr>
                <w:i/>
                <w:iCs/>
                <w:sz w:val="18"/>
                <w:szCs w:val="18"/>
              </w:rPr>
              <w:t>basic</w:t>
            </w:r>
            <w:r w:rsidR="00370511">
              <w:rPr>
                <w:iCs/>
                <w:sz w:val="18"/>
                <w:szCs w:val="18"/>
              </w:rPr>
              <w:t>] sample of security directives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8C1F98">
              <w:rPr>
                <w:iCs/>
                <w:sz w:val="18"/>
                <w:szCs w:val="18"/>
              </w:rPr>
              <w:t>SI-5.1.5.1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43D3B" w:rsidRDefault="00343D3B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19072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343D3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E71A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E71A0" w:rsidRPr="00DD0D87" w:rsidRDefault="000E71A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SI-5(1)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E71A0" w:rsidRPr="00DD0D87" w:rsidRDefault="000E71A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ALERTS, ADVISORIES, AND DIRECTIVES</w:t>
            </w:r>
          </w:p>
        </w:tc>
      </w:tr>
      <w:tr w:rsidR="000E71A0" w:rsidRPr="005073C2" w:rsidTr="00343D3B">
        <w:trPr>
          <w:cantSplit/>
          <w:trHeight w:val="2699"/>
        </w:trPr>
        <w:tc>
          <w:tcPr>
            <w:tcW w:w="1530" w:type="dxa"/>
          </w:tcPr>
          <w:p w:rsidR="000E71A0" w:rsidRDefault="000E71A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SI-5(1).1</w:t>
            </w:r>
          </w:p>
          <w:p w:rsidR="00153734" w:rsidRPr="00DD0D87" w:rsidRDefault="0015373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E71A0" w:rsidRPr="005606C3" w:rsidRDefault="000E71A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606C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E71A0" w:rsidRPr="005606C3" w:rsidRDefault="000E71A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606C3">
              <w:rPr>
                <w:bCs/>
                <w:i/>
                <w:iCs/>
                <w:sz w:val="20"/>
              </w:rPr>
              <w:t>Determine</w:t>
            </w:r>
            <w:r w:rsidRPr="005606C3">
              <w:rPr>
                <w:i/>
                <w:iCs/>
                <w:sz w:val="20"/>
              </w:rPr>
              <w:t xml:space="preserve"> if the organization employs automated mechanisms to make security alert and advisory information available throughout the organization.</w:t>
            </w:r>
          </w:p>
          <w:p w:rsidR="000E71A0" w:rsidRPr="00D93B71" w:rsidRDefault="000E71A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93B7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E71A0" w:rsidRPr="00D93B71" w:rsidRDefault="000E71A0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93B7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93B7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93B71">
              <w:rPr>
                <w:rFonts w:ascii="Arial" w:hAnsi="Arial" w:cs="Arial"/>
                <w:iCs/>
                <w:sz w:val="16"/>
                <w:szCs w:val="16"/>
              </w:rPr>
              <w:t>System and information integrity policy; procedures addressing security alerts and advisories; information system design documentation; information system configuration settings and associated documentation; automated mechanisms supporting the distribution of security alert and advisory information; records of security alerts and advisories; other relevant documents or records].</w:t>
            </w:r>
          </w:p>
          <w:p w:rsidR="000E71A0" w:rsidRPr="00DD0D87" w:rsidRDefault="000E71A0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D93B7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93B7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93B7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distribution of security alert and advisory information].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E196D" w:rsidRDefault="005E196D" w:rsidP="005E196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 Non</w:t>
            </w:r>
            <w:bookmarkStart w:id="0" w:name="_GoBack"/>
            <w:bookmarkEnd w:id="0"/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e</w:t>
            </w:r>
          </w:p>
          <w:p w:rsidR="005E196D" w:rsidRDefault="005E196D" w:rsidP="005E196D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controls:  AT-5, CM-6</w:t>
            </w:r>
          </w:p>
          <w:p w:rsidR="001C3BD4" w:rsidRPr="002F5405" w:rsidRDefault="005E196D" w:rsidP="005E196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successor controls: RA-5, SI-2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43D3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53734" w:rsidRPr="005073C2" w:rsidTr="00F351C8">
        <w:trPr>
          <w:cantSplit/>
        </w:trPr>
        <w:tc>
          <w:tcPr>
            <w:tcW w:w="1530" w:type="dxa"/>
          </w:tcPr>
          <w:p w:rsidR="00153734" w:rsidRPr="005073C2" w:rsidRDefault="001537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53734" w:rsidRPr="00B86D3C" w:rsidRDefault="00153734" w:rsidP="00153734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make security alert and advisory information available throughout the organization. </w:t>
            </w:r>
          </w:p>
        </w:tc>
      </w:tr>
      <w:tr w:rsidR="00153734" w:rsidRPr="005073C2" w:rsidTr="00F351C8">
        <w:trPr>
          <w:cantSplit/>
        </w:trPr>
        <w:tc>
          <w:tcPr>
            <w:tcW w:w="1530" w:type="dxa"/>
          </w:tcPr>
          <w:p w:rsidR="00153734" w:rsidRPr="002F5405" w:rsidRDefault="0015373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153734" w:rsidRPr="00846589" w:rsidRDefault="00153734" w:rsidP="00F434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SI-5(1).1.1.1;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SI-5(1).1.1.1.</w:t>
            </w:r>
          </w:p>
        </w:tc>
      </w:tr>
      <w:tr w:rsidR="00153734" w:rsidRPr="005073C2" w:rsidTr="00F351C8">
        <w:trPr>
          <w:cantSplit/>
        </w:trPr>
        <w:tc>
          <w:tcPr>
            <w:tcW w:w="1530" w:type="dxa"/>
          </w:tcPr>
          <w:p w:rsidR="00153734" w:rsidRPr="002F5405" w:rsidRDefault="0015373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SI-5(1).1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153734" w:rsidRPr="005073C2" w:rsidRDefault="00153734" w:rsidP="00B7312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SI-5(1).1.1.1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136" w:rsidRDefault="00AF0136" w:rsidP="00F351C8">
      <w:r>
        <w:separator/>
      </w:r>
    </w:p>
  </w:endnote>
  <w:endnote w:type="continuationSeparator" w:id="0">
    <w:p w:rsidR="00AF0136" w:rsidRDefault="00AF013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8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43D3B" w:rsidRDefault="00343D3B">
            <w:pPr>
              <w:pStyle w:val="Footer"/>
              <w:jc w:val="center"/>
            </w:pPr>
            <w:r>
              <w:t>Initial Public Draft</w:t>
            </w:r>
          </w:p>
          <w:p w:rsidR="00343D3B" w:rsidRDefault="00343D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343D3B" w:rsidRDefault="00343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136" w:rsidRDefault="00AF0136" w:rsidP="00F351C8">
      <w:r>
        <w:separator/>
      </w:r>
    </w:p>
  </w:footnote>
  <w:footnote w:type="continuationSeparator" w:id="0">
    <w:p w:rsidR="00AF0136" w:rsidRDefault="00AF013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D3B" w:rsidRDefault="00343D3B">
    <w:pPr>
      <w:pStyle w:val="Header"/>
    </w:pPr>
    <w:r>
      <w:t>Assessment Case:  SI-5 Security Alerts, Advisories, and Directives</w:t>
    </w:r>
  </w:p>
  <w:p w:rsidR="00343D3B" w:rsidRDefault="00343D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E0C01"/>
    <w:multiLevelType w:val="hybridMultilevel"/>
    <w:tmpl w:val="72F8296A"/>
    <w:lvl w:ilvl="0" w:tplc="8B1A0470">
      <w:start w:val="1"/>
      <w:numFmt w:val="lowerRoman"/>
      <w:lvlText w:val="(%1)"/>
      <w:lvlJc w:val="left"/>
      <w:pPr>
        <w:tabs>
          <w:tab w:val="num" w:pos="1152"/>
        </w:tabs>
        <w:ind w:left="1152" w:hanging="432"/>
      </w:pPr>
      <w:rPr>
        <w:rFonts w:hint="default"/>
        <w:color w:val="auto"/>
      </w:rPr>
    </w:lvl>
    <w:lvl w:ilvl="1" w:tplc="054C8D68">
      <w:start w:val="1"/>
      <w:numFmt w:val="bullet"/>
      <w:lvlText w:val="-"/>
      <w:lvlJc w:val="left"/>
      <w:pPr>
        <w:tabs>
          <w:tab w:val="num" w:pos="576"/>
        </w:tabs>
        <w:ind w:left="576" w:hanging="144"/>
      </w:pPr>
      <w:rPr>
        <w:rFonts w:ascii="Arial" w:eastAsia="Times New Roman" w:hAnsi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5E1E"/>
    <w:rsid w:val="000E19D7"/>
    <w:rsid w:val="000E71A0"/>
    <w:rsid w:val="00127B11"/>
    <w:rsid w:val="00135460"/>
    <w:rsid w:val="00153734"/>
    <w:rsid w:val="00155A14"/>
    <w:rsid w:val="00190721"/>
    <w:rsid w:val="001C3BD4"/>
    <w:rsid w:val="001D18B5"/>
    <w:rsid w:val="001E6A61"/>
    <w:rsid w:val="002005B7"/>
    <w:rsid w:val="002A44BD"/>
    <w:rsid w:val="002F5405"/>
    <w:rsid w:val="002F6E98"/>
    <w:rsid w:val="003111F5"/>
    <w:rsid w:val="00343D3B"/>
    <w:rsid w:val="00370511"/>
    <w:rsid w:val="0037558C"/>
    <w:rsid w:val="0038273D"/>
    <w:rsid w:val="003A6FD8"/>
    <w:rsid w:val="003C172B"/>
    <w:rsid w:val="00441DF7"/>
    <w:rsid w:val="00442FF9"/>
    <w:rsid w:val="004569C2"/>
    <w:rsid w:val="00531A1C"/>
    <w:rsid w:val="0055491C"/>
    <w:rsid w:val="005A754F"/>
    <w:rsid w:val="005D6407"/>
    <w:rsid w:val="005E0988"/>
    <w:rsid w:val="005E196D"/>
    <w:rsid w:val="005F621E"/>
    <w:rsid w:val="006069A7"/>
    <w:rsid w:val="00613DD5"/>
    <w:rsid w:val="00623080"/>
    <w:rsid w:val="0065175E"/>
    <w:rsid w:val="006E36E2"/>
    <w:rsid w:val="006F3A36"/>
    <w:rsid w:val="00700113"/>
    <w:rsid w:val="00707F6C"/>
    <w:rsid w:val="007134C8"/>
    <w:rsid w:val="00713758"/>
    <w:rsid w:val="0076096F"/>
    <w:rsid w:val="007D1B34"/>
    <w:rsid w:val="007D39C7"/>
    <w:rsid w:val="0081301E"/>
    <w:rsid w:val="0083543E"/>
    <w:rsid w:val="00854526"/>
    <w:rsid w:val="00870562"/>
    <w:rsid w:val="008C1F98"/>
    <w:rsid w:val="008C3AB6"/>
    <w:rsid w:val="008E5682"/>
    <w:rsid w:val="008F10FE"/>
    <w:rsid w:val="0090735A"/>
    <w:rsid w:val="00920EAA"/>
    <w:rsid w:val="00927DC8"/>
    <w:rsid w:val="00A20E02"/>
    <w:rsid w:val="00A45573"/>
    <w:rsid w:val="00AD46A5"/>
    <w:rsid w:val="00AF0136"/>
    <w:rsid w:val="00B02FF9"/>
    <w:rsid w:val="00B576E5"/>
    <w:rsid w:val="00B6655D"/>
    <w:rsid w:val="00B6655E"/>
    <w:rsid w:val="00B6689D"/>
    <w:rsid w:val="00B73126"/>
    <w:rsid w:val="00BB37B9"/>
    <w:rsid w:val="00BE0A45"/>
    <w:rsid w:val="00C26D2E"/>
    <w:rsid w:val="00C46BC9"/>
    <w:rsid w:val="00C70011"/>
    <w:rsid w:val="00C72F37"/>
    <w:rsid w:val="00CA3067"/>
    <w:rsid w:val="00CC0114"/>
    <w:rsid w:val="00CE65CD"/>
    <w:rsid w:val="00D706E1"/>
    <w:rsid w:val="00D74E3B"/>
    <w:rsid w:val="00DA1E0C"/>
    <w:rsid w:val="00E04EA9"/>
    <w:rsid w:val="00E22AC1"/>
    <w:rsid w:val="00E578C4"/>
    <w:rsid w:val="00E72CDA"/>
    <w:rsid w:val="00E73E69"/>
    <w:rsid w:val="00EF5007"/>
    <w:rsid w:val="00F15739"/>
    <w:rsid w:val="00F31535"/>
    <w:rsid w:val="00F319EE"/>
    <w:rsid w:val="00F3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D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A3B79"/>
    <w:rsid w:val="00254774"/>
    <w:rsid w:val="008A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F36C27A214DA5A594B4FB60BE3E08">
    <w:name w:val="C7EF36C27A214DA5A594B4FB60BE3E08"/>
    <w:rsid w:val="008A3B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1900D-D375-4056-9FC3-AC63BBFA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</dc:creator>
  <cp:lastModifiedBy>Arnold </cp:lastModifiedBy>
  <cp:revision>3</cp:revision>
  <cp:lastPrinted>2011-01-04T02:19:00Z</cp:lastPrinted>
  <dcterms:created xsi:type="dcterms:W3CDTF">2011-10-10T16:18:00Z</dcterms:created>
  <dcterms:modified xsi:type="dcterms:W3CDTF">2011-11-07T16:10:00Z</dcterms:modified>
</cp:coreProperties>
</file>