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2143" w14:textId="35CB646F" w:rsidR="00361DD1" w:rsidRDefault="004F4A1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 RETEX du projet</w:t>
      </w:r>
    </w:p>
    <w:p w14:paraId="08DB45EB" w14:textId="5F15F806" w:rsidR="00C052AD" w:rsidRDefault="00C052AD" w:rsidP="00C052AD">
      <w:pPr>
        <w:pStyle w:val="Corpsdetexte"/>
      </w:pPr>
    </w:p>
    <w:p w14:paraId="286A4423" w14:textId="3299F227" w:rsidR="00C052AD" w:rsidRDefault="004F4A1A" w:rsidP="00FE7FCE">
      <w:pPr>
        <w:pStyle w:val="Titre1"/>
      </w:pPr>
      <w:r>
        <w:t>Description</w:t>
      </w:r>
    </w:p>
    <w:p w14:paraId="28B2C00E" w14:textId="17F0379B" w:rsidR="004F4A1A" w:rsidRDefault="004F4A1A" w:rsidP="00125DA0">
      <w:pPr>
        <w:pStyle w:val="LO-Normal"/>
        <w:spacing w:after="85"/>
        <w:ind w:left="-5"/>
        <w:rPr>
          <w:lang w:val="fr-FR"/>
        </w:rPr>
      </w:pPr>
      <w:r w:rsidRPr="004F4A1A">
        <w:rPr>
          <w:lang w:val="fr-FR"/>
        </w:rPr>
        <w:t>Le Retour d’Expérience (appelé aussi RETEX ou REX) est une démarche visant à détecter et analyser les anomalies, les écarts et tout événement, qu’il soit positif ou négatif, en recherchant les causes et en retirant des enseignements.</w:t>
      </w:r>
      <w:r w:rsidR="00125DA0" w:rsidRPr="00533365">
        <w:rPr>
          <w:lang w:val="fr-FR"/>
        </w:rPr>
        <w:t xml:space="preserve"> </w:t>
      </w:r>
      <w:r w:rsidR="00125DA0">
        <w:rPr>
          <w:lang w:val="fr-FR"/>
        </w:rPr>
        <w:t xml:space="preserve">Il </w:t>
      </w:r>
      <w:r w:rsidR="00125DA0" w:rsidRPr="00125DA0">
        <w:rPr>
          <w:lang w:val="fr-FR"/>
        </w:rPr>
        <w:t xml:space="preserve">contribue à l'amélioration des pratiques </w:t>
      </w:r>
      <w:r w:rsidR="00125DA0">
        <w:rPr>
          <w:lang w:val="fr-FR"/>
        </w:rPr>
        <w:t xml:space="preserve">et à l'apprentissage </w:t>
      </w:r>
      <w:r w:rsidR="00125DA0" w:rsidRPr="00125DA0">
        <w:rPr>
          <w:lang w:val="fr-FR"/>
        </w:rPr>
        <w:t>par la réflexion qui est portée sur l'action</w:t>
      </w:r>
      <w:r w:rsidR="00125DA0">
        <w:rPr>
          <w:lang w:val="fr-FR"/>
        </w:rPr>
        <w:t>.</w:t>
      </w:r>
    </w:p>
    <w:p w14:paraId="7E3663F8" w14:textId="37B68825" w:rsidR="00C052AD" w:rsidRDefault="004F4A1A" w:rsidP="00FE7FCE">
      <w:pPr>
        <w:pStyle w:val="Titre1"/>
      </w:pPr>
      <w:r>
        <w:t>Mise en œuvre</w:t>
      </w:r>
    </w:p>
    <w:p w14:paraId="5D20DEB8" w14:textId="32B817A7" w:rsidR="004F4A1A" w:rsidRDefault="004F4A1A" w:rsidP="004F4A1A">
      <w:pPr>
        <w:pStyle w:val="Corpsdetexte"/>
      </w:pPr>
      <w:r>
        <w:t>Réunissez votre groupe de projet. Désignez une personne pour animer cette réunion. Écoutez-vous</w:t>
      </w:r>
      <w:r w:rsidR="005A587D">
        <w:t>. N’hésitez pas à faire plusieurs « rubrique » par critère si nécessaire.</w:t>
      </w:r>
    </w:p>
    <w:p w14:paraId="35B13A6C" w14:textId="5353447C" w:rsidR="00D84D3A" w:rsidRPr="00D84D3A" w:rsidRDefault="00D84D3A" w:rsidP="00D84D3A">
      <w:pPr>
        <w:pStyle w:val="Corpsdetexte"/>
        <w:jc w:val="center"/>
        <w:rPr>
          <w:b/>
          <w:bCs/>
          <w:color w:val="FF0000"/>
        </w:rPr>
      </w:pPr>
      <w:r w:rsidRPr="00D84D3A">
        <w:rPr>
          <w:b/>
          <w:bCs/>
          <w:color w:val="FF0000"/>
        </w:rPr>
        <w:t xml:space="preserve">En fin de séance, vous déposerez obligatoirement ce document sur </w:t>
      </w:r>
      <w:proofErr w:type="spellStart"/>
      <w:r w:rsidRPr="00D84D3A">
        <w:rPr>
          <w:b/>
          <w:bCs/>
          <w:color w:val="FF0000"/>
        </w:rPr>
        <w:t>moodle</w:t>
      </w:r>
      <w:proofErr w:type="spellEnd"/>
      <w:r w:rsidRPr="00D84D3A">
        <w:rPr>
          <w:b/>
          <w:bCs/>
          <w:color w:val="FF0000"/>
        </w:rPr>
        <w:t>. Ce travail n’est pas noté mais l’absence d’un dépôt peut engendrer une grande colère de la part du responsable de la ressource !!!! Vous êtes prévenus !</w:t>
      </w:r>
    </w:p>
    <w:p w14:paraId="0158AFC8" w14:textId="72695B2C" w:rsidR="00CF443B" w:rsidRDefault="004F4A1A" w:rsidP="004F4A1A">
      <w:pPr>
        <w:pStyle w:val="Corpsdetexte"/>
      </w:pPr>
      <w:r>
        <w:t>Renseigner le tableau suivant</w:t>
      </w:r>
      <w:r w:rsidR="001C722B">
        <w:t> :</w:t>
      </w:r>
    </w:p>
    <w:p w14:paraId="4605CDE0" w14:textId="77777777" w:rsidR="00CF443B" w:rsidRDefault="00CF443B" w:rsidP="004F4A1A">
      <w:pPr>
        <w:pStyle w:val="Corpsdetexte"/>
      </w:pPr>
    </w:p>
    <w:p w14:paraId="662B8154" w14:textId="2445D6A6" w:rsidR="00CF443B" w:rsidRDefault="00CF443B" w:rsidP="004F4A1A">
      <w:pPr>
        <w:pStyle w:val="Corpsdetexte"/>
      </w:pPr>
      <w:r>
        <w:t>Groupe évalué :</w:t>
      </w:r>
      <w:r w:rsidR="00C740B2">
        <w:t xml:space="preserve"> Groupe C</w:t>
      </w:r>
      <w:r w:rsidR="00C740B2">
        <w:tab/>
      </w:r>
      <w:r w:rsidR="00C740B2">
        <w:tab/>
      </w:r>
      <w:r w:rsidR="00C740B2">
        <w:tab/>
      </w:r>
      <w:r w:rsidR="00C740B2">
        <w:tab/>
      </w:r>
      <w:r w:rsidR="00C740B2">
        <w:tab/>
      </w:r>
      <w:r>
        <w:tab/>
      </w:r>
      <w:r>
        <w:tab/>
        <w:t>Groupe évaluateur</w:t>
      </w:r>
      <w:r w:rsidR="000902C5">
        <w:t xml:space="preserve"> (client)</w:t>
      </w:r>
      <w:r>
        <w:t> :</w:t>
      </w:r>
      <w:r w:rsidR="00C740B2">
        <w:t xml:space="preserve"> Groupe C</w:t>
      </w:r>
    </w:p>
    <w:p w14:paraId="43DAD1E4" w14:textId="175BA855" w:rsidR="00CF443B" w:rsidRDefault="009311B6" w:rsidP="004F4A1A">
      <w:pPr>
        <w:pStyle w:val="Corpsdetexte"/>
      </w:pPr>
      <w:r>
        <w:t xml:space="preserve">Nom du groupe : </w:t>
      </w:r>
      <w:r w:rsidR="00C740B2">
        <w:t>Groupe C6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Nom du groupe : </w:t>
      </w:r>
      <w:r w:rsidR="00C47BDE">
        <w:t>Groupe C1</w:t>
      </w:r>
    </w:p>
    <w:p w14:paraId="3E25AA8C" w14:textId="76E7B926" w:rsidR="009311B6" w:rsidRDefault="009311B6" w:rsidP="004F4A1A">
      <w:pPr>
        <w:pStyle w:val="Corpsdetexte"/>
      </w:pPr>
      <w:r>
        <w:t xml:space="preserve">Nom des membres : </w:t>
      </w:r>
      <w:r w:rsidR="00C740B2">
        <w:t xml:space="preserve">Line Cabaret, Anass </w:t>
      </w:r>
      <w:proofErr w:type="spellStart"/>
      <w:r w:rsidR="00C740B2">
        <w:t>Hmadouch</w:t>
      </w:r>
      <w:proofErr w:type="spellEnd"/>
      <w:r w:rsidR="00C740B2">
        <w:t>, Eliott BENAIM</w:t>
      </w:r>
      <w:r>
        <w:tab/>
      </w:r>
      <w:r>
        <w:tab/>
        <w:t xml:space="preserve">Nom des membres : </w:t>
      </w:r>
    </w:p>
    <w:p w14:paraId="15A7AD24" w14:textId="688CD865" w:rsidR="009311B6" w:rsidRDefault="009311B6">
      <w:pPr>
        <w:spacing w:after="0" w:line="240" w:lineRule="auto"/>
      </w:pPr>
      <w:r>
        <w:br w:type="page"/>
      </w:r>
    </w:p>
    <w:p w14:paraId="7E56998B" w14:textId="77777777" w:rsidR="00CF443B" w:rsidRDefault="00CF443B" w:rsidP="004F4A1A">
      <w:pPr>
        <w:pStyle w:val="Corpsdetexte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102"/>
        <w:gridCol w:w="5528"/>
        <w:gridCol w:w="6342"/>
      </w:tblGrid>
      <w:tr w:rsidR="00AE7814" w14:paraId="6939D1BB" w14:textId="77777777" w:rsidTr="00B241EA">
        <w:tc>
          <w:tcPr>
            <w:tcW w:w="1870" w:type="dxa"/>
            <w:shd w:val="clear" w:color="auto" w:fill="B4C6E7" w:themeFill="accent1" w:themeFillTint="66"/>
          </w:tcPr>
          <w:p w14:paraId="7338BBB7" w14:textId="0C61FFAE" w:rsidR="00AE7814" w:rsidRDefault="00AE7814" w:rsidP="00125DA0">
            <w:pPr>
              <w:pStyle w:val="Corpsdetexte"/>
              <w:jc w:val="center"/>
            </w:pPr>
            <w:r>
              <w:t>Critère</w:t>
            </w:r>
          </w:p>
        </w:tc>
        <w:tc>
          <w:tcPr>
            <w:tcW w:w="1102" w:type="dxa"/>
            <w:shd w:val="clear" w:color="auto" w:fill="B4C6E7" w:themeFill="accent1" w:themeFillTint="66"/>
          </w:tcPr>
          <w:p w14:paraId="04483F93" w14:textId="5C0EC68A" w:rsidR="00AE7814" w:rsidRDefault="00AE7814" w:rsidP="00125DA0">
            <w:pPr>
              <w:pStyle w:val="Corpsdetexte"/>
              <w:jc w:val="center"/>
            </w:pPr>
            <w:r>
              <w:t>OUI/NON</w:t>
            </w:r>
          </w:p>
        </w:tc>
        <w:tc>
          <w:tcPr>
            <w:tcW w:w="5528" w:type="dxa"/>
            <w:shd w:val="clear" w:color="auto" w:fill="B4C6E7" w:themeFill="accent1" w:themeFillTint="66"/>
          </w:tcPr>
          <w:p w14:paraId="62864A26" w14:textId="388FC05C" w:rsidR="00AE7814" w:rsidRDefault="00AE7814" w:rsidP="00125DA0">
            <w:pPr>
              <w:pStyle w:val="Corpsdetexte"/>
              <w:jc w:val="center"/>
            </w:pPr>
            <w:r>
              <w:t>Analyse des causes (positive ou négative)</w:t>
            </w:r>
          </w:p>
        </w:tc>
        <w:tc>
          <w:tcPr>
            <w:tcW w:w="6342" w:type="dxa"/>
            <w:shd w:val="clear" w:color="auto" w:fill="B4C6E7" w:themeFill="accent1" w:themeFillTint="66"/>
          </w:tcPr>
          <w:p w14:paraId="54D77895" w14:textId="377773B5" w:rsidR="00AE7814" w:rsidRDefault="00AE7814" w:rsidP="00125DA0">
            <w:pPr>
              <w:pStyle w:val="Corpsdetexte"/>
              <w:jc w:val="center"/>
            </w:pPr>
            <w:r>
              <w:t>Amélioration, Eléments à retenir (à capitaliser)</w:t>
            </w:r>
          </w:p>
        </w:tc>
      </w:tr>
      <w:tr w:rsidR="00AE7814" w14:paraId="52C9CB19" w14:textId="77777777" w:rsidTr="00B241EA">
        <w:trPr>
          <w:trHeight w:val="1984"/>
        </w:trPr>
        <w:tc>
          <w:tcPr>
            <w:tcW w:w="1870" w:type="dxa"/>
          </w:tcPr>
          <w:p w14:paraId="6A2FD876" w14:textId="62124C0B" w:rsidR="00AE7814" w:rsidRDefault="00AE7814" w:rsidP="00AE7814">
            <w:pPr>
              <w:pStyle w:val="Corpsdetexte"/>
            </w:pPr>
            <w:r>
              <w:t>Le client est</w:t>
            </w:r>
            <w:r w:rsidR="00533365">
              <w:t>-</w:t>
            </w:r>
            <w:r>
              <w:t>il satisfait du produit ?</w:t>
            </w:r>
          </w:p>
        </w:tc>
        <w:tc>
          <w:tcPr>
            <w:tcW w:w="1102" w:type="dxa"/>
          </w:tcPr>
          <w:p w14:paraId="54DDB8CD" w14:textId="064B6C7F" w:rsidR="00AE7814" w:rsidRDefault="00AE7814" w:rsidP="004F4A1A">
            <w:pPr>
              <w:pStyle w:val="Corpsdetexte"/>
            </w:pPr>
          </w:p>
        </w:tc>
        <w:tc>
          <w:tcPr>
            <w:tcW w:w="5528" w:type="dxa"/>
          </w:tcPr>
          <w:p w14:paraId="3C51A7F7" w14:textId="77777777" w:rsidR="00796D3B" w:rsidRDefault="00796D3B" w:rsidP="00796D3B">
            <w:pPr>
              <w:pStyle w:val="Corpsdetexte"/>
            </w:pPr>
            <w:r>
              <w:t>Le site est bien référencé, les pages demandés sont complètes et toutes présentes.</w:t>
            </w:r>
          </w:p>
          <w:p w14:paraId="23A577B6" w14:textId="77777777" w:rsidR="00796D3B" w:rsidRDefault="00796D3B" w:rsidP="00796D3B">
            <w:pPr>
              <w:pStyle w:val="Corpsdetexte"/>
            </w:pPr>
            <w:r>
              <w:t xml:space="preserve">Les pages compétences contiennent trop d’informations inutiles </w:t>
            </w:r>
          </w:p>
          <w:p w14:paraId="4890056D" w14:textId="1DEE57D0" w:rsidR="00AE7814" w:rsidRDefault="00796D3B" w:rsidP="00796D3B">
            <w:pPr>
              <w:pStyle w:val="Corpsdetexte"/>
            </w:pPr>
            <w:r>
              <w:t>La charte graphique est respectée mais le site est terne</w:t>
            </w:r>
          </w:p>
        </w:tc>
        <w:tc>
          <w:tcPr>
            <w:tcW w:w="6342" w:type="dxa"/>
          </w:tcPr>
          <w:p w14:paraId="582D0947" w14:textId="77777777" w:rsidR="00AE7814" w:rsidRDefault="00AE7814" w:rsidP="004F4A1A">
            <w:pPr>
              <w:pStyle w:val="Corpsdetexte"/>
            </w:pPr>
          </w:p>
        </w:tc>
      </w:tr>
      <w:tr w:rsidR="00AE7814" w14:paraId="2314729E" w14:textId="77777777" w:rsidTr="00B241EA">
        <w:trPr>
          <w:trHeight w:val="1984"/>
        </w:trPr>
        <w:tc>
          <w:tcPr>
            <w:tcW w:w="1870" w:type="dxa"/>
          </w:tcPr>
          <w:p w14:paraId="2AB6A264" w14:textId="69DE34E6" w:rsidR="00AE7814" w:rsidRPr="00E80898" w:rsidRDefault="00AE7814" w:rsidP="00AE7814">
            <w:pPr>
              <w:pStyle w:val="Corpsdetexte"/>
            </w:pPr>
            <w:r>
              <w:t>L'ensemble des objectifs a</w:t>
            </w:r>
            <w:r w:rsidR="00533365">
              <w:t>-</w:t>
            </w:r>
            <w:r>
              <w:t>t</w:t>
            </w:r>
            <w:r w:rsidR="00533365">
              <w:t>-</w:t>
            </w:r>
            <w:r>
              <w:t>il été atteint ?</w:t>
            </w:r>
          </w:p>
        </w:tc>
        <w:tc>
          <w:tcPr>
            <w:tcW w:w="1102" w:type="dxa"/>
          </w:tcPr>
          <w:p w14:paraId="3B80AF7E" w14:textId="4DBADBCA" w:rsidR="00AE7814" w:rsidRDefault="00796D3B" w:rsidP="00544EA8">
            <w:pPr>
              <w:pStyle w:val="Corpsdetexte"/>
            </w:pPr>
            <w:r>
              <w:t>Oui</w:t>
            </w:r>
          </w:p>
        </w:tc>
        <w:tc>
          <w:tcPr>
            <w:tcW w:w="5528" w:type="dxa"/>
          </w:tcPr>
          <w:p w14:paraId="52D95475" w14:textId="77327ECA" w:rsidR="00AE7814" w:rsidRDefault="00796D3B" w:rsidP="00544EA8">
            <w:pPr>
              <w:pStyle w:val="Corpsdetexte"/>
            </w:pPr>
            <w:r>
              <w:t xml:space="preserve">L’ensemble de nos objectifs ont été atteint. </w:t>
            </w:r>
          </w:p>
        </w:tc>
        <w:tc>
          <w:tcPr>
            <w:tcW w:w="6342" w:type="dxa"/>
          </w:tcPr>
          <w:p w14:paraId="7689E49E" w14:textId="089204CC" w:rsidR="00AE7814" w:rsidRDefault="004E3141" w:rsidP="00544EA8">
            <w:pPr>
              <w:pStyle w:val="Corpsdetexte"/>
            </w:pPr>
            <w:r>
              <w:t xml:space="preserve">Le design du site est simple. Le côté esthétique peut-être améliorable. </w:t>
            </w:r>
          </w:p>
        </w:tc>
      </w:tr>
      <w:tr w:rsidR="00AE7814" w14:paraId="46EDC54B" w14:textId="77777777" w:rsidTr="00B241EA">
        <w:trPr>
          <w:trHeight w:val="1984"/>
        </w:trPr>
        <w:tc>
          <w:tcPr>
            <w:tcW w:w="1870" w:type="dxa"/>
          </w:tcPr>
          <w:p w14:paraId="2064FFE1" w14:textId="648334AF" w:rsidR="00AE7814" w:rsidRDefault="00AE7814" w:rsidP="004F4A1A">
            <w:pPr>
              <w:pStyle w:val="Corpsdetexte"/>
            </w:pPr>
            <w:r>
              <w:t>Les délais fixés ont-ils été respectés ?</w:t>
            </w:r>
          </w:p>
        </w:tc>
        <w:tc>
          <w:tcPr>
            <w:tcW w:w="1102" w:type="dxa"/>
          </w:tcPr>
          <w:p w14:paraId="5DB929C9" w14:textId="2D1AFCF0" w:rsidR="00AE7814" w:rsidRDefault="00796D3B" w:rsidP="004F4A1A">
            <w:pPr>
              <w:pStyle w:val="Corpsdetexte"/>
            </w:pPr>
            <w:r>
              <w:t>Oui</w:t>
            </w:r>
          </w:p>
        </w:tc>
        <w:tc>
          <w:tcPr>
            <w:tcW w:w="5528" w:type="dxa"/>
          </w:tcPr>
          <w:p w14:paraId="2384F610" w14:textId="528CA54A" w:rsidR="00AE7814" w:rsidRDefault="00E90225" w:rsidP="004F4A1A">
            <w:pPr>
              <w:pStyle w:val="Corpsdetexte"/>
            </w:pPr>
            <w:r>
              <w:t xml:space="preserve">L’organisation et la répartition du travail ont été anticipé. Cela nous a permis d’avoir de l’avance. </w:t>
            </w:r>
          </w:p>
        </w:tc>
        <w:tc>
          <w:tcPr>
            <w:tcW w:w="6342" w:type="dxa"/>
          </w:tcPr>
          <w:p w14:paraId="3EE088D2" w14:textId="77777777" w:rsidR="00AE7814" w:rsidRDefault="00AE7814" w:rsidP="004F4A1A">
            <w:pPr>
              <w:pStyle w:val="Corpsdetexte"/>
            </w:pPr>
          </w:p>
        </w:tc>
      </w:tr>
      <w:tr w:rsidR="00AE7814" w14:paraId="7EBA2511" w14:textId="77777777" w:rsidTr="00B241EA">
        <w:trPr>
          <w:trHeight w:val="1984"/>
        </w:trPr>
        <w:tc>
          <w:tcPr>
            <w:tcW w:w="1870" w:type="dxa"/>
          </w:tcPr>
          <w:p w14:paraId="3F396760" w14:textId="293E8E83" w:rsidR="00AE7814" w:rsidRDefault="00AE7814" w:rsidP="004F4A1A">
            <w:pPr>
              <w:pStyle w:val="Corpsdetexte"/>
            </w:pPr>
            <w:r>
              <w:t>La qualité du produit</w:t>
            </w:r>
            <w:r w:rsidR="00E53387">
              <w:t>/code/fonction</w:t>
            </w:r>
            <w:r>
              <w:t xml:space="preserve"> est-il à la hauteur des attentes ?</w:t>
            </w:r>
          </w:p>
        </w:tc>
        <w:tc>
          <w:tcPr>
            <w:tcW w:w="1102" w:type="dxa"/>
          </w:tcPr>
          <w:p w14:paraId="183F9A01" w14:textId="3A5453AD" w:rsidR="00AE7814" w:rsidRDefault="004E3141" w:rsidP="004F4A1A">
            <w:pPr>
              <w:pStyle w:val="Corpsdetexte"/>
            </w:pPr>
            <w:r>
              <w:t>Oui</w:t>
            </w:r>
          </w:p>
        </w:tc>
        <w:tc>
          <w:tcPr>
            <w:tcW w:w="5528" w:type="dxa"/>
          </w:tcPr>
          <w:p w14:paraId="5B03E0D1" w14:textId="7554F3C2" w:rsidR="00AE7814" w:rsidRDefault="004E3141" w:rsidP="004F4A1A">
            <w:pPr>
              <w:pStyle w:val="Corpsdetexte"/>
            </w:pPr>
            <w:r>
              <w:t xml:space="preserve">Nous avons 0 erreurs et 0 warning sur notre code CSS et HTML. La qualité du code est donc correcte. L’implémentation du mode </w:t>
            </w:r>
            <w:r w:rsidR="003F1485">
              <w:t>sombre correspond</w:t>
            </w:r>
            <w:r>
              <w:t xml:space="preserve"> à nos attentes.  </w:t>
            </w:r>
          </w:p>
        </w:tc>
        <w:tc>
          <w:tcPr>
            <w:tcW w:w="6342" w:type="dxa"/>
          </w:tcPr>
          <w:p w14:paraId="3ED4A491" w14:textId="77777777" w:rsidR="00AE7814" w:rsidRDefault="00AE7814" w:rsidP="004F4A1A">
            <w:pPr>
              <w:pStyle w:val="Corpsdetexte"/>
            </w:pPr>
          </w:p>
        </w:tc>
      </w:tr>
      <w:tr w:rsidR="00677CCC" w14:paraId="16AA70FE" w14:textId="77777777" w:rsidTr="00B241EA">
        <w:trPr>
          <w:trHeight w:val="721"/>
        </w:trPr>
        <w:tc>
          <w:tcPr>
            <w:tcW w:w="1870" w:type="dxa"/>
            <w:shd w:val="clear" w:color="auto" w:fill="B4C6E7" w:themeFill="accent1" w:themeFillTint="66"/>
          </w:tcPr>
          <w:p w14:paraId="7E8A5E40" w14:textId="50C0291F" w:rsidR="00677CCC" w:rsidRDefault="00677CCC" w:rsidP="00677CCC">
            <w:pPr>
              <w:pStyle w:val="Corpsdetexte"/>
              <w:jc w:val="center"/>
            </w:pPr>
            <w:r>
              <w:t>Critère</w:t>
            </w:r>
          </w:p>
        </w:tc>
        <w:tc>
          <w:tcPr>
            <w:tcW w:w="1102" w:type="dxa"/>
            <w:shd w:val="clear" w:color="auto" w:fill="B4C6E7" w:themeFill="accent1" w:themeFillTint="66"/>
          </w:tcPr>
          <w:p w14:paraId="1D4EAC72" w14:textId="76F65F4D" w:rsidR="00677CCC" w:rsidRDefault="00677CCC" w:rsidP="00677CCC">
            <w:pPr>
              <w:pStyle w:val="Corpsdetexte"/>
              <w:jc w:val="center"/>
            </w:pPr>
            <w:r>
              <w:t>OUI/NON</w:t>
            </w:r>
          </w:p>
        </w:tc>
        <w:tc>
          <w:tcPr>
            <w:tcW w:w="5528" w:type="dxa"/>
            <w:shd w:val="clear" w:color="auto" w:fill="B4C6E7" w:themeFill="accent1" w:themeFillTint="66"/>
          </w:tcPr>
          <w:p w14:paraId="6E3A5A2B" w14:textId="64B31364" w:rsidR="00677CCC" w:rsidRDefault="00677CCC" w:rsidP="00677CCC">
            <w:pPr>
              <w:pStyle w:val="Corpsdetexte"/>
              <w:jc w:val="center"/>
            </w:pPr>
            <w:r>
              <w:t>Analyse des causes (positive ou négative)</w:t>
            </w:r>
          </w:p>
        </w:tc>
        <w:tc>
          <w:tcPr>
            <w:tcW w:w="6342" w:type="dxa"/>
            <w:shd w:val="clear" w:color="auto" w:fill="B4C6E7" w:themeFill="accent1" w:themeFillTint="66"/>
          </w:tcPr>
          <w:p w14:paraId="4FA20BC5" w14:textId="44FBDE6F" w:rsidR="00677CCC" w:rsidRDefault="00677CCC" w:rsidP="00677CCC">
            <w:pPr>
              <w:pStyle w:val="Corpsdetexte"/>
              <w:jc w:val="center"/>
            </w:pPr>
            <w:r>
              <w:t>Amélioration, Eléments à retenir (à capitaliser)</w:t>
            </w:r>
          </w:p>
        </w:tc>
      </w:tr>
      <w:tr w:rsidR="00677CCC" w14:paraId="189BEC53" w14:textId="77777777" w:rsidTr="00B241EA">
        <w:trPr>
          <w:trHeight w:val="1984"/>
        </w:trPr>
        <w:tc>
          <w:tcPr>
            <w:tcW w:w="1870" w:type="dxa"/>
          </w:tcPr>
          <w:p w14:paraId="55E281F4" w14:textId="545D959E" w:rsidR="00677CCC" w:rsidRDefault="00677CCC" w:rsidP="00677CCC">
            <w:pPr>
              <w:pStyle w:val="Corpsdetexte"/>
            </w:pPr>
            <w:r>
              <w:t>Les tests du produit étaient-ils adaptés, suffisants ?</w:t>
            </w:r>
          </w:p>
        </w:tc>
        <w:tc>
          <w:tcPr>
            <w:tcW w:w="1102" w:type="dxa"/>
          </w:tcPr>
          <w:p w14:paraId="6DA048C0" w14:textId="79A403C8" w:rsidR="00677CCC" w:rsidRDefault="00E90225" w:rsidP="00677CCC">
            <w:pPr>
              <w:pStyle w:val="Corpsdetexte"/>
            </w:pPr>
            <w:r>
              <w:t>Oui</w:t>
            </w:r>
          </w:p>
        </w:tc>
        <w:tc>
          <w:tcPr>
            <w:tcW w:w="5528" w:type="dxa"/>
          </w:tcPr>
          <w:p w14:paraId="3913E928" w14:textId="6038FF9D" w:rsidR="00677CCC" w:rsidRDefault="00E90225" w:rsidP="00677CCC">
            <w:pPr>
              <w:pStyle w:val="Corpsdetexte"/>
            </w:pPr>
            <w:r>
              <w:t>On a réalisé beaucoup de test</w:t>
            </w:r>
            <w:r w:rsidR="00404768">
              <w:t>s</w:t>
            </w:r>
            <w:r>
              <w:t xml:space="preserve">, que ce soit avec W3C, </w:t>
            </w:r>
            <w:proofErr w:type="spellStart"/>
            <w:r>
              <w:t>Alyze</w:t>
            </w:r>
            <w:proofErr w:type="spellEnd"/>
            <w:r>
              <w:t xml:space="preserve"> et aussi par nous-même.</w:t>
            </w:r>
            <w:r w:rsidR="00404768">
              <w:t xml:space="preserve"> Cela nous a permis de corriger nos erreurs, et de rectifié les éléments ne respectant pas le cahier des charges.</w:t>
            </w:r>
          </w:p>
        </w:tc>
        <w:tc>
          <w:tcPr>
            <w:tcW w:w="6342" w:type="dxa"/>
          </w:tcPr>
          <w:p w14:paraId="4BE483AA" w14:textId="77777777" w:rsidR="00677CCC" w:rsidRDefault="00677CCC" w:rsidP="00677CCC">
            <w:pPr>
              <w:pStyle w:val="Corpsdetexte"/>
            </w:pPr>
          </w:p>
        </w:tc>
      </w:tr>
      <w:tr w:rsidR="00677CCC" w14:paraId="66F0A191" w14:textId="77777777" w:rsidTr="00B241EA">
        <w:trPr>
          <w:trHeight w:val="1984"/>
        </w:trPr>
        <w:tc>
          <w:tcPr>
            <w:tcW w:w="1870" w:type="dxa"/>
          </w:tcPr>
          <w:p w14:paraId="2F027D3C" w14:textId="7099C538" w:rsidR="00677CCC" w:rsidRDefault="00677CCC" w:rsidP="00677CCC">
            <w:pPr>
              <w:pStyle w:val="Corpsdetexte"/>
            </w:pPr>
            <w:r>
              <w:t>Les moyens mis en œuvre (matériels, outils logiciels, outils de communication) étaient-ils adaptés ?</w:t>
            </w:r>
          </w:p>
        </w:tc>
        <w:tc>
          <w:tcPr>
            <w:tcW w:w="1102" w:type="dxa"/>
          </w:tcPr>
          <w:p w14:paraId="10A82125" w14:textId="1AB65533" w:rsidR="00677CCC" w:rsidRDefault="009D6926" w:rsidP="00677CCC">
            <w:pPr>
              <w:pStyle w:val="Corpsdetexte"/>
            </w:pPr>
            <w:r>
              <w:t>Oui</w:t>
            </w:r>
          </w:p>
        </w:tc>
        <w:tc>
          <w:tcPr>
            <w:tcW w:w="5528" w:type="dxa"/>
          </w:tcPr>
          <w:p w14:paraId="0D8B3480" w14:textId="4F5DFB8F" w:rsidR="00677CCC" w:rsidRDefault="009D6926" w:rsidP="00677CCC">
            <w:pPr>
              <w:pStyle w:val="Corpsdetexte"/>
            </w:pPr>
            <w:r>
              <w:t xml:space="preserve">Pour échanger entre notre groupe nous utilisons le logiciel Discord. A chaque amélioration du site nous publions directement sur la plateforme pour avoir une trace des différente versions/étapes de notre site. Cela nous permet de garder un back-up et aussi de voir comment le site a évolué. </w:t>
            </w:r>
          </w:p>
        </w:tc>
        <w:tc>
          <w:tcPr>
            <w:tcW w:w="6342" w:type="dxa"/>
          </w:tcPr>
          <w:p w14:paraId="3069D3D7" w14:textId="36A7686D" w:rsidR="00677CCC" w:rsidRDefault="009D6926" w:rsidP="00677CCC">
            <w:pPr>
              <w:pStyle w:val="Corpsdetexte"/>
            </w:pPr>
            <w:r>
              <w:t xml:space="preserve">Nous utilisions Discord comme un logiciel de versioning. A la place nous pourrions </w:t>
            </w:r>
            <w:r w:rsidR="00B20AC3">
              <w:t>utiliser</w:t>
            </w:r>
            <w:r>
              <w:t xml:space="preserve"> un logiciel spécialisé comme </w:t>
            </w:r>
            <w:proofErr w:type="spellStart"/>
            <w:r>
              <w:t>GitLab</w:t>
            </w:r>
            <w:proofErr w:type="spellEnd"/>
            <w:r>
              <w:t xml:space="preserve"> par exemple.</w:t>
            </w:r>
          </w:p>
        </w:tc>
      </w:tr>
      <w:tr w:rsidR="00677CCC" w14:paraId="59B95ED2" w14:textId="77777777" w:rsidTr="00B241EA">
        <w:trPr>
          <w:trHeight w:val="1984"/>
        </w:trPr>
        <w:tc>
          <w:tcPr>
            <w:tcW w:w="1870" w:type="dxa"/>
          </w:tcPr>
          <w:p w14:paraId="2865A5EE" w14:textId="37ECCBE7" w:rsidR="00677CCC" w:rsidRDefault="00677CCC" w:rsidP="00677CCC">
            <w:pPr>
              <w:pStyle w:val="Corpsdetexte"/>
            </w:pPr>
            <w:r w:rsidRPr="00E80898">
              <w:t>La coordination</w:t>
            </w:r>
            <w:r>
              <w:t xml:space="preserve"> </w:t>
            </w:r>
            <w:r w:rsidRPr="00E80898">
              <w:t>des actions entre acteurs a-t-elle été optimale</w:t>
            </w:r>
            <w:r>
              <w:t> ?</w:t>
            </w:r>
          </w:p>
        </w:tc>
        <w:tc>
          <w:tcPr>
            <w:tcW w:w="1102" w:type="dxa"/>
          </w:tcPr>
          <w:p w14:paraId="7C0419C7" w14:textId="245F305E" w:rsidR="00677CCC" w:rsidRDefault="00074D27" w:rsidP="00677CCC">
            <w:pPr>
              <w:pStyle w:val="Corpsdetexte"/>
            </w:pPr>
            <w:r>
              <w:t>Oui</w:t>
            </w:r>
          </w:p>
        </w:tc>
        <w:tc>
          <w:tcPr>
            <w:tcW w:w="5528" w:type="dxa"/>
          </w:tcPr>
          <w:p w14:paraId="5E9B5FB8" w14:textId="12FD3C73" w:rsidR="00677CCC" w:rsidRDefault="00074D27" w:rsidP="00677CCC">
            <w:pPr>
              <w:pStyle w:val="Corpsdetexte"/>
            </w:pPr>
            <w:r>
              <w:t xml:space="preserve">Bonne coordination, grâce à nos moyens de communication efficace. </w:t>
            </w:r>
          </w:p>
        </w:tc>
        <w:tc>
          <w:tcPr>
            <w:tcW w:w="6342" w:type="dxa"/>
          </w:tcPr>
          <w:p w14:paraId="09B401E5" w14:textId="6FC1DE36" w:rsidR="00677CCC" w:rsidRDefault="00074D27" w:rsidP="00677CCC">
            <w:pPr>
              <w:pStyle w:val="Corpsdetexte"/>
            </w:pPr>
            <w:r>
              <w:t xml:space="preserve">Cependant, sur de plus gros projet nous pourrions voir des limites à l’utilisation de Discord. </w:t>
            </w:r>
          </w:p>
        </w:tc>
      </w:tr>
      <w:tr w:rsidR="00677CCC" w14:paraId="2BD28DEC" w14:textId="77777777" w:rsidTr="00B241EA">
        <w:trPr>
          <w:trHeight w:val="1984"/>
        </w:trPr>
        <w:tc>
          <w:tcPr>
            <w:tcW w:w="1870" w:type="dxa"/>
          </w:tcPr>
          <w:p w14:paraId="5A069049" w14:textId="70D4130C" w:rsidR="00677CCC" w:rsidRDefault="00677CCC" w:rsidP="00677CCC">
            <w:pPr>
              <w:pStyle w:val="Corpsdetexte"/>
            </w:pPr>
            <w:r w:rsidRPr="00125DA0">
              <w:t>L'organisation et les modes de fonctionnement d</w:t>
            </w:r>
            <w:r>
              <w:t>e l’équipe ont-ils évolués pendant le projet</w:t>
            </w:r>
            <w:r w:rsidRPr="00125DA0">
              <w:t>.</w:t>
            </w:r>
          </w:p>
        </w:tc>
        <w:tc>
          <w:tcPr>
            <w:tcW w:w="1102" w:type="dxa"/>
          </w:tcPr>
          <w:p w14:paraId="60AC4EB6" w14:textId="48B25197" w:rsidR="00677CCC" w:rsidRDefault="00CB34E5" w:rsidP="00677CCC">
            <w:pPr>
              <w:pStyle w:val="Corpsdetexte"/>
            </w:pPr>
            <w:r>
              <w:t>Oui</w:t>
            </w:r>
          </w:p>
        </w:tc>
        <w:tc>
          <w:tcPr>
            <w:tcW w:w="5528" w:type="dxa"/>
          </w:tcPr>
          <w:p w14:paraId="48DA37F4" w14:textId="443B0ACD" w:rsidR="00677CCC" w:rsidRDefault="00CB34E5" w:rsidP="00677CCC">
            <w:pPr>
              <w:pStyle w:val="Corpsdetexte"/>
            </w:pPr>
            <w:r>
              <w:t>En début de projet, nous avions tous des responsabilités. Cependant, nous avons tous effectué les tâches de chacun.</w:t>
            </w:r>
          </w:p>
        </w:tc>
        <w:tc>
          <w:tcPr>
            <w:tcW w:w="6342" w:type="dxa"/>
          </w:tcPr>
          <w:p w14:paraId="76A17A02" w14:textId="30749439" w:rsidR="00677CCC" w:rsidRDefault="00CB34E5" w:rsidP="00677CCC">
            <w:pPr>
              <w:pStyle w:val="Corpsdetexte"/>
            </w:pPr>
            <w:r>
              <w:t>Nous pourrions à l’avenir respecter nos tâches respectives.</w:t>
            </w:r>
          </w:p>
        </w:tc>
      </w:tr>
    </w:tbl>
    <w:p w14:paraId="0E1B07DC" w14:textId="77777777" w:rsidR="004F4A1A" w:rsidRDefault="004F4A1A" w:rsidP="004F4A1A">
      <w:pPr>
        <w:pStyle w:val="Corpsdetexte"/>
      </w:pPr>
    </w:p>
    <w:sectPr w:rsidR="004F4A1A" w:rsidSect="00681C6A">
      <w:type w:val="continuous"/>
      <w:pgSz w:w="16838" w:h="11906" w:orient="landscape"/>
      <w:pgMar w:top="1418" w:right="851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28F"/>
    <w:multiLevelType w:val="multilevel"/>
    <w:tmpl w:val="A97EF8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9C10D1"/>
    <w:multiLevelType w:val="hybridMultilevel"/>
    <w:tmpl w:val="8ACAF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85AC4"/>
    <w:multiLevelType w:val="multilevel"/>
    <w:tmpl w:val="C3FC16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D2356A"/>
    <w:multiLevelType w:val="multilevel"/>
    <w:tmpl w:val="CEA655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CA57A98"/>
    <w:multiLevelType w:val="hybridMultilevel"/>
    <w:tmpl w:val="83467A84"/>
    <w:lvl w:ilvl="0" w:tplc="68DC52FA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F602838"/>
    <w:multiLevelType w:val="hybridMultilevel"/>
    <w:tmpl w:val="3626A2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873B7"/>
    <w:multiLevelType w:val="multilevel"/>
    <w:tmpl w:val="1AA6A25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9A7327"/>
    <w:multiLevelType w:val="multilevel"/>
    <w:tmpl w:val="D7B23E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7F16F4"/>
    <w:multiLevelType w:val="multilevel"/>
    <w:tmpl w:val="7A9C3D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30138AB"/>
    <w:multiLevelType w:val="hybridMultilevel"/>
    <w:tmpl w:val="F4120A9E"/>
    <w:lvl w:ilvl="0" w:tplc="68DC52F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B653D"/>
    <w:multiLevelType w:val="multilevel"/>
    <w:tmpl w:val="4858A5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A3A601A"/>
    <w:multiLevelType w:val="hybridMultilevel"/>
    <w:tmpl w:val="680634CA"/>
    <w:lvl w:ilvl="0" w:tplc="68DC52FA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6FE0533"/>
    <w:multiLevelType w:val="hybridMultilevel"/>
    <w:tmpl w:val="43AED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70061"/>
    <w:multiLevelType w:val="multilevel"/>
    <w:tmpl w:val="5C5242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32A176C"/>
    <w:multiLevelType w:val="multilevel"/>
    <w:tmpl w:val="0978B32A"/>
    <w:lvl w:ilvl="0">
      <w:start w:val="1"/>
      <w:numFmt w:val="decimal"/>
      <w:pStyle w:val="Titre1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Titre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itre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re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6F1724D"/>
    <w:multiLevelType w:val="hybridMultilevel"/>
    <w:tmpl w:val="D73CA776"/>
    <w:lvl w:ilvl="0" w:tplc="68DC52F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12045"/>
    <w:multiLevelType w:val="hybridMultilevel"/>
    <w:tmpl w:val="5C465C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171E9"/>
    <w:multiLevelType w:val="multilevel"/>
    <w:tmpl w:val="9AC630B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C797DB9"/>
    <w:multiLevelType w:val="hybridMultilevel"/>
    <w:tmpl w:val="DBFE2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D7E88"/>
    <w:multiLevelType w:val="multilevel"/>
    <w:tmpl w:val="13C61B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17"/>
  </w:num>
  <w:num w:numId="3">
    <w:abstractNumId w:val="7"/>
  </w:num>
  <w:num w:numId="4">
    <w:abstractNumId w:val="10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13"/>
  </w:num>
  <w:num w:numId="10">
    <w:abstractNumId w:val="3"/>
  </w:num>
  <w:num w:numId="11">
    <w:abstractNumId w:val="14"/>
  </w:num>
  <w:num w:numId="12">
    <w:abstractNumId w:val="15"/>
  </w:num>
  <w:num w:numId="13">
    <w:abstractNumId w:val="16"/>
  </w:num>
  <w:num w:numId="14">
    <w:abstractNumId w:val="11"/>
  </w:num>
  <w:num w:numId="15">
    <w:abstractNumId w:val="4"/>
  </w:num>
  <w:num w:numId="16">
    <w:abstractNumId w:val="9"/>
  </w:num>
  <w:num w:numId="17">
    <w:abstractNumId w:val="5"/>
  </w:num>
  <w:num w:numId="18">
    <w:abstractNumId w:val="1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DD1"/>
    <w:rsid w:val="00007C46"/>
    <w:rsid w:val="00021E5E"/>
    <w:rsid w:val="0003095D"/>
    <w:rsid w:val="00031378"/>
    <w:rsid w:val="00035BD8"/>
    <w:rsid w:val="00074D27"/>
    <w:rsid w:val="00087FC5"/>
    <w:rsid w:val="000902C5"/>
    <w:rsid w:val="000B6110"/>
    <w:rsid w:val="000F3C40"/>
    <w:rsid w:val="00125DA0"/>
    <w:rsid w:val="001533B3"/>
    <w:rsid w:val="00155E13"/>
    <w:rsid w:val="00176F48"/>
    <w:rsid w:val="00187725"/>
    <w:rsid w:val="001C722B"/>
    <w:rsid w:val="002413F7"/>
    <w:rsid w:val="00251BE6"/>
    <w:rsid w:val="0029126B"/>
    <w:rsid w:val="002B74F4"/>
    <w:rsid w:val="00307E50"/>
    <w:rsid w:val="003436A7"/>
    <w:rsid w:val="00361DD1"/>
    <w:rsid w:val="003E7C8C"/>
    <w:rsid w:val="003F1485"/>
    <w:rsid w:val="00404768"/>
    <w:rsid w:val="00460AA7"/>
    <w:rsid w:val="00474333"/>
    <w:rsid w:val="0048349E"/>
    <w:rsid w:val="004C7BCD"/>
    <w:rsid w:val="004D4682"/>
    <w:rsid w:val="004E3141"/>
    <w:rsid w:val="004F4A1A"/>
    <w:rsid w:val="00511AFF"/>
    <w:rsid w:val="00522D1A"/>
    <w:rsid w:val="00533365"/>
    <w:rsid w:val="0056400A"/>
    <w:rsid w:val="00590CF1"/>
    <w:rsid w:val="005A587D"/>
    <w:rsid w:val="005D6963"/>
    <w:rsid w:val="0061617B"/>
    <w:rsid w:val="00677CCC"/>
    <w:rsid w:val="00681C6A"/>
    <w:rsid w:val="00696F54"/>
    <w:rsid w:val="006D6B3A"/>
    <w:rsid w:val="007222BD"/>
    <w:rsid w:val="007337EF"/>
    <w:rsid w:val="00796D3B"/>
    <w:rsid w:val="007B304E"/>
    <w:rsid w:val="00802E21"/>
    <w:rsid w:val="00810823"/>
    <w:rsid w:val="008642D1"/>
    <w:rsid w:val="0087792B"/>
    <w:rsid w:val="00897D60"/>
    <w:rsid w:val="009311B6"/>
    <w:rsid w:val="00936EB3"/>
    <w:rsid w:val="009569F0"/>
    <w:rsid w:val="009A6FF5"/>
    <w:rsid w:val="009D07C8"/>
    <w:rsid w:val="009D6926"/>
    <w:rsid w:val="009E56D7"/>
    <w:rsid w:val="00A14FEB"/>
    <w:rsid w:val="00A176A6"/>
    <w:rsid w:val="00A260F7"/>
    <w:rsid w:val="00A44F85"/>
    <w:rsid w:val="00A9726E"/>
    <w:rsid w:val="00AA3B24"/>
    <w:rsid w:val="00AB3F17"/>
    <w:rsid w:val="00AE06EC"/>
    <w:rsid w:val="00AE7814"/>
    <w:rsid w:val="00B20AC3"/>
    <w:rsid w:val="00B241EA"/>
    <w:rsid w:val="00B43385"/>
    <w:rsid w:val="00B46481"/>
    <w:rsid w:val="00B60CFF"/>
    <w:rsid w:val="00BA50E4"/>
    <w:rsid w:val="00BC2681"/>
    <w:rsid w:val="00BD4C6F"/>
    <w:rsid w:val="00BE619E"/>
    <w:rsid w:val="00C052AD"/>
    <w:rsid w:val="00C12342"/>
    <w:rsid w:val="00C14D37"/>
    <w:rsid w:val="00C47BDE"/>
    <w:rsid w:val="00C52EC9"/>
    <w:rsid w:val="00C740B2"/>
    <w:rsid w:val="00CB34E5"/>
    <w:rsid w:val="00CD1D8F"/>
    <w:rsid w:val="00CE7B10"/>
    <w:rsid w:val="00CF443B"/>
    <w:rsid w:val="00D300F1"/>
    <w:rsid w:val="00D84D3A"/>
    <w:rsid w:val="00DB322C"/>
    <w:rsid w:val="00E06E5E"/>
    <w:rsid w:val="00E26C3D"/>
    <w:rsid w:val="00E53387"/>
    <w:rsid w:val="00E6224D"/>
    <w:rsid w:val="00E66A8F"/>
    <w:rsid w:val="00E80898"/>
    <w:rsid w:val="00E90225"/>
    <w:rsid w:val="00E95F2D"/>
    <w:rsid w:val="00EC681E"/>
    <w:rsid w:val="00F80273"/>
    <w:rsid w:val="00FA3DFB"/>
    <w:rsid w:val="00FE7FCE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3FC0"/>
  <w15:docId w15:val="{0FA9C542-EF46-4DDA-8537-A9251768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90A32"/>
    <w:pPr>
      <w:keepNext/>
      <w:keepLines/>
      <w:numPr>
        <w:numId w:val="11"/>
      </w:numPr>
      <w:pBdr>
        <w:bottom w:val="single" w:sz="4" w:space="1" w:color="2F5496"/>
      </w:pBd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304E"/>
    <w:pPr>
      <w:keepNext/>
      <w:keepLines/>
      <w:numPr>
        <w:ilvl w:val="1"/>
        <w:numId w:val="11"/>
      </w:numPr>
      <w:spacing w:before="40" w:after="120"/>
      <w:ind w:left="714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7C8C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7C8C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1917BD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1917BD"/>
    <w:rPr>
      <w:color w:val="605E5C"/>
      <w:shd w:val="clear" w:color="auto" w:fill="E1DFDD"/>
    </w:rPr>
  </w:style>
  <w:style w:type="character" w:customStyle="1" w:styleId="fra">
    <w:name w:val="fra"/>
    <w:basedOn w:val="Policepardfaut"/>
    <w:qFormat/>
    <w:rsid w:val="000B7DA8"/>
  </w:style>
  <w:style w:type="character" w:customStyle="1" w:styleId="Titre1Car">
    <w:name w:val="Titre 1 Car"/>
    <w:basedOn w:val="Policepardfaut"/>
    <w:link w:val="Titre1"/>
    <w:uiPriority w:val="9"/>
    <w:qFormat/>
    <w:rsid w:val="00F90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Codeparagraphe">
    <w:name w:val="Code paragraphe"/>
    <w:basedOn w:val="Normal"/>
    <w:next w:val="Normal"/>
    <w:qFormat/>
    <w:rsid w:val="00263009"/>
    <w:pPr>
      <w:spacing w:after="0" w:line="240" w:lineRule="auto"/>
      <w:jc w:val="both"/>
    </w:pPr>
    <w:rPr>
      <w:rFonts w:ascii="Courier New" w:hAnsi="Courier New" w:cs="Courier New"/>
    </w:rPr>
  </w:style>
  <w:style w:type="paragraph" w:styleId="Paragraphedeliste">
    <w:name w:val="List Paragraph"/>
    <w:basedOn w:val="Normal"/>
    <w:uiPriority w:val="34"/>
    <w:qFormat/>
    <w:rsid w:val="00B066B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B30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E7C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E7C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810823"/>
    <w:rPr>
      <w:color w:val="0563C1" w:themeColor="hyperlink"/>
      <w:u w:val="single"/>
    </w:rPr>
  </w:style>
  <w:style w:type="character" w:customStyle="1" w:styleId="Codecaractres">
    <w:name w:val="Code caractères"/>
    <w:basedOn w:val="Policepardfaut"/>
    <w:uiPriority w:val="1"/>
    <w:qFormat/>
    <w:rsid w:val="00BD4C6F"/>
    <w:rPr>
      <w:rFonts w:ascii="Courier New" w:hAnsi="Courier New" w:cs="Courier New"/>
      <w:b/>
      <w:bCs/>
    </w:rPr>
  </w:style>
  <w:style w:type="table" w:styleId="Grilledutableau">
    <w:name w:val="Table Grid"/>
    <w:basedOn w:val="TableauNormal"/>
    <w:uiPriority w:val="39"/>
    <w:rsid w:val="000F3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0F3C4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0F3C4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3-Accentuation3">
    <w:name w:val="List Table 3 Accent 3"/>
    <w:basedOn w:val="TableauNormal"/>
    <w:uiPriority w:val="48"/>
    <w:rsid w:val="000F3C40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DB322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B322C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E06EC"/>
    <w:rPr>
      <w:color w:val="954F72" w:themeColor="followedHyperlink"/>
      <w:u w:val="single"/>
    </w:rPr>
  </w:style>
  <w:style w:type="paragraph" w:customStyle="1" w:styleId="LO-Normal">
    <w:name w:val="LO-Normal"/>
    <w:rsid w:val="004F4A1A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19" w:line="256" w:lineRule="auto"/>
      <w:ind w:left="10" w:right="5" w:hanging="10"/>
      <w:jc w:val="both"/>
    </w:pPr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</dc:creator>
  <dc:description/>
  <cp:lastModifiedBy>Eliott Benaim</cp:lastModifiedBy>
  <cp:revision>15</cp:revision>
  <cp:lastPrinted>2021-09-12T07:12:00Z</cp:lastPrinted>
  <dcterms:created xsi:type="dcterms:W3CDTF">2021-11-29T13:23:00Z</dcterms:created>
  <dcterms:modified xsi:type="dcterms:W3CDTF">2021-11-30T08:12:00Z</dcterms:modified>
  <dc:language>fr-FR</dc:language>
</cp:coreProperties>
</file>