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F5278" w14:textId="77777777" w:rsidR="00597932" w:rsidRDefault="00597932">
      <w:pPr>
        <w:pStyle w:val="BodyText"/>
        <w:spacing w:before="8"/>
        <w:rPr>
          <w:sz w:val="20"/>
        </w:rPr>
      </w:pPr>
    </w:p>
    <w:p w14:paraId="49EB7579" w14:textId="77777777" w:rsidR="00597932" w:rsidRDefault="006C634C">
      <w:pPr>
        <w:spacing w:before="89"/>
        <w:ind w:left="3214" w:right="3430"/>
        <w:jc w:val="center"/>
        <w:rPr>
          <w:b/>
          <w:sz w:val="28"/>
        </w:rPr>
      </w:pPr>
      <w:r>
        <w:rPr>
          <w:b/>
          <w:sz w:val="28"/>
          <w:u w:val="thick"/>
        </w:rPr>
        <w:t>MINI-PROJECT</w:t>
      </w:r>
      <w:r>
        <w:rPr>
          <w:b/>
          <w:spacing w:val="-6"/>
          <w:sz w:val="28"/>
          <w:u w:val="thick"/>
        </w:rPr>
        <w:t xml:space="preserve"> </w:t>
      </w:r>
      <w:r>
        <w:rPr>
          <w:b/>
          <w:sz w:val="28"/>
          <w:u w:val="thick"/>
        </w:rPr>
        <w:t>REPORT</w:t>
      </w:r>
    </w:p>
    <w:p w14:paraId="69067F6B" w14:textId="77777777" w:rsidR="00597932" w:rsidRDefault="00597932">
      <w:pPr>
        <w:pStyle w:val="BodyText"/>
        <w:rPr>
          <w:b/>
          <w:sz w:val="20"/>
        </w:rPr>
      </w:pPr>
    </w:p>
    <w:p w14:paraId="39530B41" w14:textId="77777777" w:rsidR="00597932" w:rsidRDefault="00597932">
      <w:pPr>
        <w:pStyle w:val="BodyText"/>
        <w:rPr>
          <w:b/>
          <w:sz w:val="20"/>
        </w:rPr>
      </w:pPr>
    </w:p>
    <w:p w14:paraId="41E39F38" w14:textId="77777777" w:rsidR="00597932" w:rsidRDefault="00597932">
      <w:pPr>
        <w:pStyle w:val="BodyText"/>
        <w:rPr>
          <w:b/>
          <w:sz w:val="22"/>
        </w:rPr>
      </w:pPr>
    </w:p>
    <w:p w14:paraId="546002AE" w14:textId="55EED1F4" w:rsidR="00597932" w:rsidRDefault="0068135D">
      <w:pPr>
        <w:pStyle w:val="Title"/>
        <w:rPr>
          <w:u w:val="none"/>
        </w:rPr>
      </w:pPr>
      <w:r>
        <w:rPr>
          <w:color w:val="202020"/>
          <w:u w:color="202020"/>
        </w:rPr>
        <w:t>Customer Wallet Record</w:t>
      </w:r>
    </w:p>
    <w:p w14:paraId="0253B72A" w14:textId="77777777" w:rsidR="00597932" w:rsidRDefault="00597932">
      <w:pPr>
        <w:pStyle w:val="BodyText"/>
        <w:rPr>
          <w:b/>
          <w:sz w:val="20"/>
        </w:rPr>
      </w:pPr>
    </w:p>
    <w:p w14:paraId="60A67396" w14:textId="77777777" w:rsidR="00597932" w:rsidRDefault="006C634C">
      <w:pPr>
        <w:pStyle w:val="BodyText"/>
        <w:spacing w:before="6"/>
        <w:rPr>
          <w:b/>
          <w:sz w:val="24"/>
        </w:rPr>
      </w:pPr>
      <w:r>
        <w:rPr>
          <w:noProof/>
        </w:rPr>
        <w:drawing>
          <wp:anchor distT="0" distB="0" distL="0" distR="0" simplePos="0" relativeHeight="251658240" behindDoc="0" locked="0" layoutInCell="1" allowOverlap="1" wp14:anchorId="23110D38" wp14:editId="6034EABE">
            <wp:simplePos x="0" y="0"/>
            <wp:positionH relativeFrom="page">
              <wp:posOffset>2736850</wp:posOffset>
            </wp:positionH>
            <wp:positionV relativeFrom="paragraph">
              <wp:posOffset>194796</wp:posOffset>
            </wp:positionV>
            <wp:extent cx="2522112" cy="829818"/>
            <wp:effectExtent l="0" t="0" r="0" b="0"/>
            <wp:wrapTopAndBottom/>
            <wp:docPr id="1" name="image1.jpeg" descr="L&amp;T Technology Services continues strong momentum to close FY19 - DK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2112" cy="829818"/>
                    </a:xfrm>
                    <a:prstGeom prst="rect">
                      <a:avLst/>
                    </a:prstGeom>
                  </pic:spPr>
                </pic:pic>
              </a:graphicData>
            </a:graphic>
          </wp:anchor>
        </w:drawing>
      </w:r>
    </w:p>
    <w:p w14:paraId="6CAD3D93" w14:textId="77777777" w:rsidR="00597932" w:rsidRDefault="00597932">
      <w:pPr>
        <w:pStyle w:val="BodyText"/>
        <w:rPr>
          <w:b/>
          <w:sz w:val="20"/>
        </w:rPr>
      </w:pPr>
    </w:p>
    <w:p w14:paraId="4D201974" w14:textId="77777777" w:rsidR="00597932" w:rsidRDefault="00597932">
      <w:pPr>
        <w:pStyle w:val="BodyText"/>
        <w:rPr>
          <w:b/>
          <w:sz w:val="20"/>
        </w:rPr>
      </w:pPr>
    </w:p>
    <w:p w14:paraId="637D4417" w14:textId="77777777" w:rsidR="00597932" w:rsidRDefault="00597932">
      <w:pPr>
        <w:pStyle w:val="BodyText"/>
        <w:rPr>
          <w:b/>
          <w:sz w:val="20"/>
        </w:rPr>
      </w:pPr>
    </w:p>
    <w:p w14:paraId="57AA1519" w14:textId="77777777" w:rsidR="00597932" w:rsidRDefault="00597932">
      <w:pPr>
        <w:pStyle w:val="BodyText"/>
        <w:rPr>
          <w:b/>
          <w:sz w:val="20"/>
        </w:rPr>
      </w:pPr>
    </w:p>
    <w:p w14:paraId="32F84BC1" w14:textId="77777777" w:rsidR="00597932" w:rsidRDefault="00597932">
      <w:pPr>
        <w:pStyle w:val="BodyText"/>
        <w:spacing w:before="1"/>
        <w:rPr>
          <w:b/>
          <w:sz w:val="27"/>
        </w:rPr>
      </w:pPr>
    </w:p>
    <w:p w14:paraId="70E66A92" w14:textId="2666907A" w:rsidR="0068135D" w:rsidRDefault="006C634C" w:rsidP="0068135D">
      <w:pPr>
        <w:spacing w:before="89" w:line="441" w:lineRule="auto"/>
        <w:ind w:left="380" w:right="4567"/>
        <w:rPr>
          <w:b/>
          <w:color w:val="202020"/>
          <w:sz w:val="28"/>
        </w:rPr>
      </w:pPr>
      <w:r>
        <w:rPr>
          <w:b/>
          <w:color w:val="202020"/>
          <w:sz w:val="28"/>
        </w:rPr>
        <w:t xml:space="preserve">NAME: - </w:t>
      </w:r>
      <w:r w:rsidR="00A82081">
        <w:rPr>
          <w:b/>
          <w:color w:val="202020"/>
          <w:sz w:val="28"/>
        </w:rPr>
        <w:t>Ramana Govardhan Reddy</w:t>
      </w:r>
    </w:p>
    <w:p w14:paraId="7607B525" w14:textId="5DB54864" w:rsidR="00597932" w:rsidRPr="00A82081" w:rsidRDefault="006C634C" w:rsidP="00A82081">
      <w:pPr>
        <w:spacing w:before="89" w:line="441" w:lineRule="auto"/>
        <w:ind w:left="380" w:right="4567"/>
        <w:rPr>
          <w:b/>
          <w:sz w:val="28"/>
        </w:rPr>
        <w:sectPr w:rsidR="00597932" w:rsidRPr="00A82081">
          <w:footerReference w:type="default" r:id="rId8"/>
          <w:type w:val="continuous"/>
          <w:pgSz w:w="11920" w:h="16850"/>
          <w:pgMar w:top="160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pgNumType w:start="1"/>
          <w:cols w:space="720"/>
        </w:sectPr>
      </w:pPr>
      <w:r>
        <w:rPr>
          <w:b/>
          <w:color w:val="202020"/>
          <w:sz w:val="28"/>
        </w:rPr>
        <w:t>PS</w:t>
      </w:r>
      <w:r>
        <w:rPr>
          <w:b/>
          <w:color w:val="202020"/>
          <w:spacing w:val="-1"/>
          <w:sz w:val="28"/>
        </w:rPr>
        <w:t xml:space="preserve"> </w:t>
      </w:r>
      <w:r>
        <w:rPr>
          <w:b/>
          <w:color w:val="202020"/>
          <w:sz w:val="28"/>
        </w:rPr>
        <w:t>NO:</w:t>
      </w:r>
      <w:r>
        <w:rPr>
          <w:b/>
          <w:color w:val="202020"/>
          <w:spacing w:val="-5"/>
          <w:sz w:val="28"/>
        </w:rPr>
        <w:t xml:space="preserve"> </w:t>
      </w:r>
      <w:r w:rsidR="00A82081">
        <w:rPr>
          <w:b/>
          <w:color w:val="202020"/>
          <w:sz w:val="28"/>
        </w:rPr>
        <w:t>99007575</w:t>
      </w:r>
    </w:p>
    <w:p w14:paraId="20BD4D8C" w14:textId="77777777" w:rsidR="00597932" w:rsidRDefault="006C634C">
      <w:pPr>
        <w:spacing w:before="63"/>
        <w:ind w:left="2988" w:right="3430"/>
        <w:jc w:val="center"/>
        <w:rPr>
          <w:b/>
          <w:sz w:val="28"/>
        </w:rPr>
      </w:pPr>
      <w:r>
        <w:rPr>
          <w:b/>
          <w:sz w:val="28"/>
        </w:rPr>
        <w:lastRenderedPageBreak/>
        <w:t>TABLE</w:t>
      </w:r>
      <w:r>
        <w:rPr>
          <w:b/>
          <w:spacing w:val="-4"/>
          <w:sz w:val="28"/>
        </w:rPr>
        <w:t xml:space="preserve"> </w:t>
      </w:r>
      <w:r>
        <w:rPr>
          <w:b/>
          <w:sz w:val="28"/>
        </w:rPr>
        <w:t>OF</w:t>
      </w:r>
      <w:r>
        <w:rPr>
          <w:b/>
          <w:spacing w:val="-2"/>
          <w:sz w:val="28"/>
        </w:rPr>
        <w:t xml:space="preserve"> </w:t>
      </w:r>
      <w:r>
        <w:rPr>
          <w:b/>
          <w:sz w:val="28"/>
        </w:rPr>
        <w:t>CONTENTS</w:t>
      </w:r>
    </w:p>
    <w:p w14:paraId="1954A624" w14:textId="77777777" w:rsidR="00597932" w:rsidRDefault="00597932">
      <w:pPr>
        <w:pStyle w:val="BodyText"/>
        <w:rPr>
          <w:b/>
          <w:sz w:val="20"/>
        </w:rPr>
      </w:pPr>
    </w:p>
    <w:p w14:paraId="5F7661FB" w14:textId="77777777" w:rsidR="00597932" w:rsidRDefault="00597932">
      <w:pPr>
        <w:pStyle w:val="BodyText"/>
        <w:rPr>
          <w:b/>
          <w:sz w:val="20"/>
        </w:rPr>
      </w:pPr>
    </w:p>
    <w:p w14:paraId="5B99CF25" w14:textId="77777777" w:rsidR="00597932" w:rsidRDefault="00597932">
      <w:pPr>
        <w:pStyle w:val="BodyText"/>
        <w:rPr>
          <w:b/>
          <w:sz w:val="20"/>
        </w:rPr>
      </w:pPr>
    </w:p>
    <w:p w14:paraId="36ACAD09" w14:textId="77777777" w:rsidR="00597932" w:rsidRDefault="00597932">
      <w:pPr>
        <w:pStyle w:val="BodyText"/>
        <w:rPr>
          <w:b/>
          <w:sz w:val="20"/>
        </w:rPr>
      </w:pPr>
    </w:p>
    <w:p w14:paraId="19771002" w14:textId="77777777" w:rsidR="00597932" w:rsidRDefault="00597932">
      <w:pPr>
        <w:pStyle w:val="BodyText"/>
        <w:rPr>
          <w:b/>
          <w:sz w:val="20"/>
        </w:rPr>
      </w:pPr>
    </w:p>
    <w:p w14:paraId="07ADD91F" w14:textId="77777777" w:rsidR="00597932" w:rsidRDefault="00597932">
      <w:pPr>
        <w:pStyle w:val="BodyText"/>
        <w:spacing w:before="9"/>
        <w:rPr>
          <w:b/>
          <w:sz w:val="11"/>
        </w:rPr>
      </w:pPr>
    </w:p>
    <w:tbl>
      <w:tblPr>
        <w:tblW w:w="0" w:type="auto"/>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6"/>
        <w:gridCol w:w="4614"/>
        <w:gridCol w:w="2302"/>
      </w:tblGrid>
      <w:tr w:rsidR="00597932" w14:paraId="6944520F" w14:textId="77777777">
        <w:trPr>
          <w:trHeight w:val="522"/>
        </w:trPr>
        <w:tc>
          <w:tcPr>
            <w:tcW w:w="2446" w:type="dxa"/>
          </w:tcPr>
          <w:p w14:paraId="336F3D2C" w14:textId="77777777" w:rsidR="00597932" w:rsidRDefault="006C634C">
            <w:pPr>
              <w:pStyle w:val="TableParagraph"/>
              <w:ind w:left="453" w:right="409"/>
              <w:rPr>
                <w:b/>
                <w:sz w:val="28"/>
              </w:rPr>
            </w:pPr>
            <w:r>
              <w:rPr>
                <w:b/>
                <w:sz w:val="28"/>
              </w:rPr>
              <w:t>SERIAL</w:t>
            </w:r>
            <w:r>
              <w:rPr>
                <w:b/>
                <w:spacing w:val="-1"/>
                <w:sz w:val="28"/>
              </w:rPr>
              <w:t xml:space="preserve"> </w:t>
            </w:r>
            <w:r>
              <w:rPr>
                <w:b/>
                <w:sz w:val="28"/>
              </w:rPr>
              <w:t>No.</w:t>
            </w:r>
          </w:p>
        </w:tc>
        <w:tc>
          <w:tcPr>
            <w:tcW w:w="4614" w:type="dxa"/>
          </w:tcPr>
          <w:p w14:paraId="4D8AA2B1" w14:textId="77777777" w:rsidR="00597932" w:rsidRDefault="006C634C">
            <w:pPr>
              <w:pStyle w:val="TableParagraph"/>
              <w:ind w:left="1607" w:right="1562"/>
              <w:rPr>
                <w:b/>
                <w:sz w:val="28"/>
              </w:rPr>
            </w:pPr>
            <w:r>
              <w:rPr>
                <w:b/>
                <w:sz w:val="28"/>
              </w:rPr>
              <w:t>CONTENT</w:t>
            </w:r>
          </w:p>
        </w:tc>
        <w:tc>
          <w:tcPr>
            <w:tcW w:w="2302" w:type="dxa"/>
          </w:tcPr>
          <w:p w14:paraId="5A9034BE" w14:textId="77777777" w:rsidR="00597932" w:rsidRDefault="006C634C">
            <w:pPr>
              <w:pStyle w:val="TableParagraph"/>
              <w:ind w:left="532"/>
              <w:jc w:val="left"/>
              <w:rPr>
                <w:b/>
                <w:sz w:val="28"/>
              </w:rPr>
            </w:pPr>
            <w:r>
              <w:rPr>
                <w:b/>
                <w:sz w:val="28"/>
              </w:rPr>
              <w:t>PAGE</w:t>
            </w:r>
            <w:r>
              <w:rPr>
                <w:b/>
                <w:spacing w:val="-1"/>
                <w:sz w:val="28"/>
              </w:rPr>
              <w:t xml:space="preserve"> </w:t>
            </w:r>
            <w:r>
              <w:rPr>
                <w:b/>
                <w:sz w:val="28"/>
              </w:rPr>
              <w:t>No.</w:t>
            </w:r>
          </w:p>
        </w:tc>
      </w:tr>
      <w:tr w:rsidR="00597932" w14:paraId="6B496724" w14:textId="77777777">
        <w:trPr>
          <w:trHeight w:val="520"/>
        </w:trPr>
        <w:tc>
          <w:tcPr>
            <w:tcW w:w="2446" w:type="dxa"/>
          </w:tcPr>
          <w:p w14:paraId="7D0CFF02" w14:textId="77777777" w:rsidR="00597932" w:rsidRDefault="006C634C">
            <w:pPr>
              <w:pStyle w:val="TableParagraph"/>
              <w:rPr>
                <w:sz w:val="28"/>
              </w:rPr>
            </w:pPr>
            <w:r>
              <w:rPr>
                <w:sz w:val="28"/>
              </w:rPr>
              <w:t>1</w:t>
            </w:r>
          </w:p>
        </w:tc>
        <w:tc>
          <w:tcPr>
            <w:tcW w:w="4614" w:type="dxa"/>
          </w:tcPr>
          <w:p w14:paraId="769FEFB3" w14:textId="77777777" w:rsidR="00597932" w:rsidRDefault="006C634C">
            <w:pPr>
              <w:pStyle w:val="TableParagraph"/>
              <w:ind w:left="112"/>
              <w:jc w:val="left"/>
              <w:rPr>
                <w:sz w:val="28"/>
              </w:rPr>
            </w:pPr>
            <w:r>
              <w:rPr>
                <w:sz w:val="28"/>
              </w:rPr>
              <w:t>Introduction</w:t>
            </w:r>
          </w:p>
        </w:tc>
        <w:tc>
          <w:tcPr>
            <w:tcW w:w="2302" w:type="dxa"/>
          </w:tcPr>
          <w:p w14:paraId="70BBAF85" w14:textId="77777777" w:rsidR="00597932" w:rsidRDefault="006C634C">
            <w:pPr>
              <w:pStyle w:val="TableParagraph"/>
              <w:rPr>
                <w:sz w:val="28"/>
              </w:rPr>
            </w:pPr>
            <w:r>
              <w:rPr>
                <w:sz w:val="28"/>
              </w:rPr>
              <w:t>3</w:t>
            </w:r>
          </w:p>
        </w:tc>
      </w:tr>
      <w:tr w:rsidR="00597932" w14:paraId="0A010770" w14:textId="77777777">
        <w:trPr>
          <w:trHeight w:val="522"/>
        </w:trPr>
        <w:tc>
          <w:tcPr>
            <w:tcW w:w="2446" w:type="dxa"/>
          </w:tcPr>
          <w:p w14:paraId="7A06CA95" w14:textId="77777777" w:rsidR="00597932" w:rsidRDefault="006C634C">
            <w:pPr>
              <w:pStyle w:val="TableParagraph"/>
              <w:rPr>
                <w:sz w:val="28"/>
              </w:rPr>
            </w:pPr>
            <w:r>
              <w:rPr>
                <w:sz w:val="28"/>
              </w:rPr>
              <w:t>2</w:t>
            </w:r>
          </w:p>
        </w:tc>
        <w:tc>
          <w:tcPr>
            <w:tcW w:w="4614" w:type="dxa"/>
          </w:tcPr>
          <w:p w14:paraId="7196B5BB" w14:textId="77777777" w:rsidR="00597932" w:rsidRDefault="006C634C">
            <w:pPr>
              <w:pStyle w:val="TableParagraph"/>
              <w:ind w:left="112"/>
              <w:jc w:val="left"/>
              <w:rPr>
                <w:sz w:val="28"/>
              </w:rPr>
            </w:pPr>
            <w:r>
              <w:rPr>
                <w:sz w:val="28"/>
              </w:rPr>
              <w:t>Objective</w:t>
            </w:r>
          </w:p>
        </w:tc>
        <w:tc>
          <w:tcPr>
            <w:tcW w:w="2302" w:type="dxa"/>
          </w:tcPr>
          <w:p w14:paraId="3DC6ADA9" w14:textId="77777777" w:rsidR="00597932" w:rsidRDefault="006C634C">
            <w:pPr>
              <w:pStyle w:val="TableParagraph"/>
              <w:rPr>
                <w:sz w:val="28"/>
              </w:rPr>
            </w:pPr>
            <w:r>
              <w:rPr>
                <w:sz w:val="28"/>
              </w:rPr>
              <w:t>3</w:t>
            </w:r>
          </w:p>
        </w:tc>
      </w:tr>
      <w:tr w:rsidR="00597932" w14:paraId="2439FF97" w14:textId="77777777">
        <w:trPr>
          <w:trHeight w:val="522"/>
        </w:trPr>
        <w:tc>
          <w:tcPr>
            <w:tcW w:w="2446" w:type="dxa"/>
          </w:tcPr>
          <w:p w14:paraId="6486FB66" w14:textId="77777777" w:rsidR="00597932" w:rsidRDefault="006C634C">
            <w:pPr>
              <w:pStyle w:val="TableParagraph"/>
              <w:spacing w:before="101"/>
              <w:rPr>
                <w:sz w:val="28"/>
              </w:rPr>
            </w:pPr>
            <w:r>
              <w:rPr>
                <w:sz w:val="28"/>
              </w:rPr>
              <w:t>3</w:t>
            </w:r>
          </w:p>
        </w:tc>
        <w:tc>
          <w:tcPr>
            <w:tcW w:w="4614" w:type="dxa"/>
          </w:tcPr>
          <w:p w14:paraId="29675C3C" w14:textId="77777777" w:rsidR="00597932" w:rsidRDefault="006C634C">
            <w:pPr>
              <w:pStyle w:val="TableParagraph"/>
              <w:spacing w:before="101"/>
              <w:ind w:left="112"/>
              <w:jc w:val="left"/>
              <w:rPr>
                <w:sz w:val="28"/>
              </w:rPr>
            </w:pPr>
            <w:r>
              <w:rPr>
                <w:sz w:val="28"/>
              </w:rPr>
              <w:t>Features</w:t>
            </w:r>
          </w:p>
        </w:tc>
        <w:tc>
          <w:tcPr>
            <w:tcW w:w="2302" w:type="dxa"/>
          </w:tcPr>
          <w:p w14:paraId="7D4A3E03" w14:textId="21A2F9FC" w:rsidR="00597932" w:rsidRDefault="002D3ADF">
            <w:pPr>
              <w:pStyle w:val="TableParagraph"/>
              <w:spacing w:before="101"/>
              <w:rPr>
                <w:sz w:val="28"/>
              </w:rPr>
            </w:pPr>
            <w:r>
              <w:rPr>
                <w:sz w:val="28"/>
              </w:rPr>
              <w:t>3</w:t>
            </w:r>
          </w:p>
        </w:tc>
      </w:tr>
      <w:tr w:rsidR="00597932" w14:paraId="0DE8FD21" w14:textId="77777777">
        <w:trPr>
          <w:trHeight w:val="522"/>
        </w:trPr>
        <w:tc>
          <w:tcPr>
            <w:tcW w:w="2446" w:type="dxa"/>
          </w:tcPr>
          <w:p w14:paraId="600EF921" w14:textId="77777777" w:rsidR="00597932" w:rsidRDefault="006C634C">
            <w:pPr>
              <w:pStyle w:val="TableParagraph"/>
              <w:rPr>
                <w:sz w:val="28"/>
              </w:rPr>
            </w:pPr>
            <w:r>
              <w:rPr>
                <w:sz w:val="28"/>
              </w:rPr>
              <w:t>4</w:t>
            </w:r>
          </w:p>
        </w:tc>
        <w:tc>
          <w:tcPr>
            <w:tcW w:w="4614" w:type="dxa"/>
          </w:tcPr>
          <w:p w14:paraId="39784673" w14:textId="77777777" w:rsidR="00597932" w:rsidRDefault="006C634C">
            <w:pPr>
              <w:pStyle w:val="TableParagraph"/>
              <w:ind w:left="112"/>
              <w:jc w:val="left"/>
              <w:rPr>
                <w:sz w:val="28"/>
              </w:rPr>
            </w:pPr>
            <w:r>
              <w:rPr>
                <w:sz w:val="28"/>
              </w:rPr>
              <w:t>4</w:t>
            </w:r>
            <w:r>
              <w:rPr>
                <w:spacing w:val="1"/>
                <w:sz w:val="28"/>
              </w:rPr>
              <w:t xml:space="preserve"> </w:t>
            </w:r>
            <w:r>
              <w:rPr>
                <w:sz w:val="28"/>
              </w:rPr>
              <w:t>W’s</w:t>
            </w:r>
            <w:r>
              <w:rPr>
                <w:spacing w:val="-3"/>
                <w:sz w:val="28"/>
              </w:rPr>
              <w:t xml:space="preserve"> </w:t>
            </w:r>
            <w:r>
              <w:rPr>
                <w:sz w:val="28"/>
              </w:rPr>
              <w:t>1H</w:t>
            </w:r>
          </w:p>
        </w:tc>
        <w:tc>
          <w:tcPr>
            <w:tcW w:w="2302" w:type="dxa"/>
          </w:tcPr>
          <w:p w14:paraId="56336CFD" w14:textId="77777777" w:rsidR="00597932" w:rsidRDefault="006C634C">
            <w:pPr>
              <w:pStyle w:val="TableParagraph"/>
              <w:rPr>
                <w:sz w:val="28"/>
              </w:rPr>
            </w:pPr>
            <w:r>
              <w:rPr>
                <w:sz w:val="28"/>
              </w:rPr>
              <w:t>4</w:t>
            </w:r>
          </w:p>
        </w:tc>
      </w:tr>
      <w:tr w:rsidR="00597932" w14:paraId="2A75E889" w14:textId="77777777">
        <w:trPr>
          <w:trHeight w:val="520"/>
        </w:trPr>
        <w:tc>
          <w:tcPr>
            <w:tcW w:w="2446" w:type="dxa"/>
          </w:tcPr>
          <w:p w14:paraId="3E439EF3" w14:textId="77777777" w:rsidR="00597932" w:rsidRDefault="006C634C">
            <w:pPr>
              <w:pStyle w:val="TableParagraph"/>
              <w:rPr>
                <w:sz w:val="28"/>
              </w:rPr>
            </w:pPr>
            <w:r>
              <w:rPr>
                <w:sz w:val="28"/>
              </w:rPr>
              <w:t>4</w:t>
            </w:r>
          </w:p>
        </w:tc>
        <w:tc>
          <w:tcPr>
            <w:tcW w:w="4614" w:type="dxa"/>
          </w:tcPr>
          <w:p w14:paraId="4335A073" w14:textId="77777777" w:rsidR="00597932" w:rsidRDefault="006C634C">
            <w:pPr>
              <w:pStyle w:val="TableParagraph"/>
              <w:ind w:left="112"/>
              <w:jc w:val="left"/>
              <w:rPr>
                <w:sz w:val="28"/>
              </w:rPr>
            </w:pPr>
            <w:r>
              <w:rPr>
                <w:sz w:val="28"/>
              </w:rPr>
              <w:t>SWOT</w:t>
            </w:r>
            <w:r>
              <w:rPr>
                <w:spacing w:val="-6"/>
                <w:sz w:val="28"/>
              </w:rPr>
              <w:t xml:space="preserve"> </w:t>
            </w:r>
            <w:r>
              <w:rPr>
                <w:sz w:val="28"/>
              </w:rPr>
              <w:t>Analysis</w:t>
            </w:r>
          </w:p>
        </w:tc>
        <w:tc>
          <w:tcPr>
            <w:tcW w:w="2302" w:type="dxa"/>
          </w:tcPr>
          <w:p w14:paraId="7B594340" w14:textId="77777777" w:rsidR="00597932" w:rsidRDefault="006C634C">
            <w:pPr>
              <w:pStyle w:val="TableParagraph"/>
              <w:rPr>
                <w:sz w:val="28"/>
              </w:rPr>
            </w:pPr>
            <w:r>
              <w:rPr>
                <w:sz w:val="28"/>
              </w:rPr>
              <w:t>5</w:t>
            </w:r>
          </w:p>
        </w:tc>
      </w:tr>
      <w:tr w:rsidR="00597932" w14:paraId="1A6A3141" w14:textId="77777777">
        <w:trPr>
          <w:trHeight w:val="522"/>
        </w:trPr>
        <w:tc>
          <w:tcPr>
            <w:tcW w:w="2446" w:type="dxa"/>
          </w:tcPr>
          <w:p w14:paraId="08669408" w14:textId="77777777" w:rsidR="00597932" w:rsidRDefault="006C634C">
            <w:pPr>
              <w:pStyle w:val="TableParagraph"/>
              <w:spacing w:before="103"/>
              <w:rPr>
                <w:sz w:val="28"/>
              </w:rPr>
            </w:pPr>
            <w:r>
              <w:rPr>
                <w:sz w:val="28"/>
              </w:rPr>
              <w:t>3</w:t>
            </w:r>
          </w:p>
        </w:tc>
        <w:tc>
          <w:tcPr>
            <w:tcW w:w="4614" w:type="dxa"/>
          </w:tcPr>
          <w:p w14:paraId="6249BC96" w14:textId="77777777" w:rsidR="00597932" w:rsidRDefault="006C634C">
            <w:pPr>
              <w:pStyle w:val="TableParagraph"/>
              <w:spacing w:before="103"/>
              <w:ind w:left="112"/>
              <w:jc w:val="left"/>
              <w:rPr>
                <w:sz w:val="28"/>
              </w:rPr>
            </w:pPr>
            <w:r>
              <w:rPr>
                <w:sz w:val="28"/>
              </w:rPr>
              <w:t>Requirements</w:t>
            </w:r>
          </w:p>
        </w:tc>
        <w:tc>
          <w:tcPr>
            <w:tcW w:w="2302" w:type="dxa"/>
          </w:tcPr>
          <w:p w14:paraId="41D4C3D9" w14:textId="50C2D72D" w:rsidR="00597932" w:rsidRDefault="006C634C">
            <w:pPr>
              <w:pStyle w:val="TableParagraph"/>
              <w:spacing w:before="103"/>
              <w:rPr>
                <w:sz w:val="28"/>
              </w:rPr>
            </w:pPr>
            <w:r>
              <w:rPr>
                <w:sz w:val="28"/>
              </w:rPr>
              <w:t>6</w:t>
            </w:r>
            <w:r w:rsidR="00481962">
              <w:rPr>
                <w:sz w:val="28"/>
              </w:rPr>
              <w:t>-7</w:t>
            </w:r>
          </w:p>
        </w:tc>
      </w:tr>
      <w:tr w:rsidR="00597932" w14:paraId="1116712B" w14:textId="77777777">
        <w:trPr>
          <w:trHeight w:val="520"/>
        </w:trPr>
        <w:tc>
          <w:tcPr>
            <w:tcW w:w="2446" w:type="dxa"/>
          </w:tcPr>
          <w:p w14:paraId="76F040C9" w14:textId="77777777" w:rsidR="00597932" w:rsidRDefault="006C634C">
            <w:pPr>
              <w:pStyle w:val="TableParagraph"/>
              <w:rPr>
                <w:sz w:val="28"/>
              </w:rPr>
            </w:pPr>
            <w:r>
              <w:rPr>
                <w:sz w:val="28"/>
              </w:rPr>
              <w:t>4</w:t>
            </w:r>
          </w:p>
        </w:tc>
        <w:tc>
          <w:tcPr>
            <w:tcW w:w="4614" w:type="dxa"/>
          </w:tcPr>
          <w:p w14:paraId="79F2455E" w14:textId="77777777" w:rsidR="00597932" w:rsidRDefault="006C634C">
            <w:pPr>
              <w:pStyle w:val="TableParagraph"/>
              <w:ind w:left="112"/>
              <w:jc w:val="left"/>
              <w:rPr>
                <w:sz w:val="28"/>
              </w:rPr>
            </w:pPr>
            <w:r>
              <w:rPr>
                <w:sz w:val="28"/>
              </w:rPr>
              <w:t>Architecture</w:t>
            </w:r>
          </w:p>
        </w:tc>
        <w:tc>
          <w:tcPr>
            <w:tcW w:w="2302" w:type="dxa"/>
          </w:tcPr>
          <w:p w14:paraId="5E5C2C25" w14:textId="495DFE0B" w:rsidR="00597932" w:rsidRDefault="00481962">
            <w:pPr>
              <w:pStyle w:val="TableParagraph"/>
              <w:ind w:left="954" w:right="913"/>
              <w:rPr>
                <w:sz w:val="28"/>
              </w:rPr>
            </w:pPr>
            <w:r>
              <w:rPr>
                <w:sz w:val="28"/>
              </w:rPr>
              <w:t>8</w:t>
            </w:r>
            <w:r w:rsidR="006C634C">
              <w:rPr>
                <w:sz w:val="28"/>
              </w:rPr>
              <w:t>-</w:t>
            </w:r>
            <w:r>
              <w:rPr>
                <w:sz w:val="28"/>
              </w:rPr>
              <w:t>9</w:t>
            </w:r>
          </w:p>
        </w:tc>
      </w:tr>
      <w:tr w:rsidR="00597932" w14:paraId="1EF00CB5" w14:textId="77777777">
        <w:trPr>
          <w:trHeight w:val="522"/>
        </w:trPr>
        <w:tc>
          <w:tcPr>
            <w:tcW w:w="2446" w:type="dxa"/>
          </w:tcPr>
          <w:p w14:paraId="25003D6A" w14:textId="77777777" w:rsidR="00597932" w:rsidRDefault="006C634C">
            <w:pPr>
              <w:pStyle w:val="TableParagraph"/>
              <w:rPr>
                <w:sz w:val="28"/>
              </w:rPr>
            </w:pPr>
            <w:r>
              <w:rPr>
                <w:sz w:val="28"/>
              </w:rPr>
              <w:t>5</w:t>
            </w:r>
          </w:p>
        </w:tc>
        <w:tc>
          <w:tcPr>
            <w:tcW w:w="4614" w:type="dxa"/>
          </w:tcPr>
          <w:p w14:paraId="1540C73B" w14:textId="28AEB925" w:rsidR="00597932" w:rsidRDefault="006C634C">
            <w:pPr>
              <w:pStyle w:val="TableParagraph"/>
              <w:ind w:left="112"/>
              <w:jc w:val="left"/>
              <w:rPr>
                <w:sz w:val="28"/>
              </w:rPr>
            </w:pPr>
            <w:r>
              <w:rPr>
                <w:sz w:val="28"/>
              </w:rPr>
              <w:t>Test</w:t>
            </w:r>
            <w:r>
              <w:rPr>
                <w:spacing w:val="-4"/>
                <w:sz w:val="28"/>
              </w:rPr>
              <w:t xml:space="preserve"> </w:t>
            </w:r>
            <w:r>
              <w:rPr>
                <w:sz w:val="28"/>
              </w:rPr>
              <w:t>Plan</w:t>
            </w:r>
          </w:p>
        </w:tc>
        <w:tc>
          <w:tcPr>
            <w:tcW w:w="2302" w:type="dxa"/>
          </w:tcPr>
          <w:p w14:paraId="7127CCFD" w14:textId="003EBA99" w:rsidR="00597932" w:rsidRDefault="00481962">
            <w:pPr>
              <w:pStyle w:val="TableParagraph"/>
              <w:rPr>
                <w:sz w:val="28"/>
              </w:rPr>
            </w:pPr>
            <w:r>
              <w:rPr>
                <w:sz w:val="28"/>
              </w:rPr>
              <w:t>10</w:t>
            </w:r>
          </w:p>
        </w:tc>
      </w:tr>
      <w:tr w:rsidR="00597932" w14:paraId="497B0FCA" w14:textId="77777777">
        <w:trPr>
          <w:trHeight w:val="522"/>
        </w:trPr>
        <w:tc>
          <w:tcPr>
            <w:tcW w:w="2446" w:type="dxa"/>
          </w:tcPr>
          <w:p w14:paraId="7A244CE6" w14:textId="77777777" w:rsidR="00597932" w:rsidRDefault="006C634C">
            <w:pPr>
              <w:pStyle w:val="TableParagraph"/>
              <w:rPr>
                <w:sz w:val="28"/>
              </w:rPr>
            </w:pPr>
            <w:r>
              <w:rPr>
                <w:sz w:val="28"/>
              </w:rPr>
              <w:t>6</w:t>
            </w:r>
          </w:p>
        </w:tc>
        <w:tc>
          <w:tcPr>
            <w:tcW w:w="4614" w:type="dxa"/>
          </w:tcPr>
          <w:p w14:paraId="5DA708E4" w14:textId="77777777" w:rsidR="00597932" w:rsidRDefault="006C634C">
            <w:pPr>
              <w:pStyle w:val="TableParagraph"/>
              <w:ind w:left="112"/>
              <w:jc w:val="left"/>
              <w:rPr>
                <w:sz w:val="28"/>
              </w:rPr>
            </w:pPr>
            <w:r>
              <w:rPr>
                <w:sz w:val="28"/>
              </w:rPr>
              <w:t>Expected</w:t>
            </w:r>
            <w:r>
              <w:rPr>
                <w:spacing w:val="-7"/>
                <w:sz w:val="28"/>
              </w:rPr>
              <w:t xml:space="preserve"> </w:t>
            </w:r>
            <w:r>
              <w:rPr>
                <w:sz w:val="28"/>
              </w:rPr>
              <w:t>results/Outcomes</w:t>
            </w:r>
          </w:p>
        </w:tc>
        <w:tc>
          <w:tcPr>
            <w:tcW w:w="2302" w:type="dxa"/>
          </w:tcPr>
          <w:p w14:paraId="6C0CFE0C" w14:textId="6DF6E1DD" w:rsidR="00597932" w:rsidRDefault="00481962">
            <w:pPr>
              <w:pStyle w:val="TableParagraph"/>
              <w:ind w:left="1019"/>
              <w:jc w:val="left"/>
              <w:rPr>
                <w:sz w:val="28"/>
              </w:rPr>
            </w:pPr>
            <w:r>
              <w:rPr>
                <w:sz w:val="28"/>
              </w:rPr>
              <w:t>10</w:t>
            </w:r>
            <w:r w:rsidR="006C634C">
              <w:rPr>
                <w:sz w:val="28"/>
              </w:rPr>
              <w:t>-12</w:t>
            </w:r>
          </w:p>
        </w:tc>
      </w:tr>
    </w:tbl>
    <w:p w14:paraId="111994EC" w14:textId="77777777" w:rsidR="00597932" w:rsidRDefault="00597932">
      <w:pPr>
        <w:rPr>
          <w:sz w:val="28"/>
        </w:rPr>
        <w:sectPr w:rsidR="00597932">
          <w:pgSz w:w="11920" w:h="16850"/>
          <w:pgMar w:top="1360" w:right="860" w:bottom="118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1D72E1BA" w14:textId="77777777" w:rsidR="00597932" w:rsidRDefault="006C634C">
      <w:pPr>
        <w:spacing w:before="63"/>
        <w:ind w:left="380"/>
        <w:rPr>
          <w:b/>
          <w:sz w:val="28"/>
        </w:rPr>
      </w:pPr>
      <w:r>
        <w:rPr>
          <w:b/>
          <w:sz w:val="28"/>
        </w:rPr>
        <w:lastRenderedPageBreak/>
        <w:t>Introduction:</w:t>
      </w:r>
    </w:p>
    <w:p w14:paraId="040BF5C7" w14:textId="77777777" w:rsidR="0068135D" w:rsidRPr="0068135D" w:rsidRDefault="0068135D" w:rsidP="0068135D">
      <w:pPr>
        <w:pStyle w:val="BodyText"/>
        <w:numPr>
          <w:ilvl w:val="0"/>
          <w:numId w:val="3"/>
        </w:numPr>
        <w:jc w:val="both"/>
      </w:pPr>
      <w:r w:rsidRPr="0068135D">
        <w:t xml:space="preserve">The growth in business also lead to the growth in the need of E-billing applications using Wallets Records where all the information regarding the customer </w:t>
      </w:r>
      <w:proofErr w:type="spellStart"/>
      <w:r w:rsidRPr="0068135D">
        <w:t>transanctions</w:t>
      </w:r>
      <w:proofErr w:type="spellEnd"/>
      <w:r w:rsidRPr="0068135D">
        <w:t xml:space="preserve"> in that departmental store can be maintained online.</w:t>
      </w:r>
    </w:p>
    <w:p w14:paraId="59E07EE6" w14:textId="77777777" w:rsidR="0068135D" w:rsidRPr="0068135D" w:rsidRDefault="0068135D" w:rsidP="0068135D">
      <w:pPr>
        <w:pStyle w:val="BodyText"/>
        <w:numPr>
          <w:ilvl w:val="0"/>
          <w:numId w:val="3"/>
        </w:numPr>
        <w:jc w:val="both"/>
        <w:rPr>
          <w:sz w:val="24"/>
          <w:szCs w:val="24"/>
        </w:rPr>
      </w:pPr>
      <w:r w:rsidRPr="0068135D">
        <w:t>Customer Wallet Record (</w:t>
      </w:r>
      <w:proofErr w:type="spellStart"/>
      <w:r w:rsidRPr="0068135D">
        <w:t>Cutomer</w:t>
      </w:r>
      <w:proofErr w:type="spellEnd"/>
      <w:r w:rsidRPr="0068135D">
        <w:t xml:space="preserve"> Billing System) is a </w:t>
      </w:r>
      <w:proofErr w:type="gramStart"/>
      <w:r w:rsidRPr="0068135D">
        <w:t>console based</w:t>
      </w:r>
      <w:proofErr w:type="gramEnd"/>
      <w:r w:rsidRPr="0068135D">
        <w:t xml:space="preserve"> application where a customer can create and maintain an account. This account contains all the information of the customer </w:t>
      </w:r>
      <w:proofErr w:type="gramStart"/>
      <w:r w:rsidRPr="0068135D">
        <w:t>and also</w:t>
      </w:r>
      <w:proofErr w:type="gramEnd"/>
      <w:r w:rsidRPr="0068135D">
        <w:t xml:space="preserve"> the account can be edited as and when required</w:t>
      </w:r>
      <w:r w:rsidRPr="0068135D">
        <w:rPr>
          <w:sz w:val="24"/>
          <w:szCs w:val="24"/>
        </w:rPr>
        <w:t>.</w:t>
      </w:r>
    </w:p>
    <w:p w14:paraId="50A8A55F" w14:textId="77777777" w:rsidR="00597932" w:rsidRDefault="00597932">
      <w:pPr>
        <w:pStyle w:val="BodyText"/>
        <w:spacing w:before="4"/>
      </w:pPr>
    </w:p>
    <w:p w14:paraId="70DD1450" w14:textId="77777777" w:rsidR="00597932" w:rsidRDefault="006C634C">
      <w:pPr>
        <w:pStyle w:val="Heading1"/>
      </w:pPr>
      <w:r>
        <w:t>Objective:</w:t>
      </w:r>
    </w:p>
    <w:p w14:paraId="6C6122FE" w14:textId="77777777" w:rsidR="00597932" w:rsidRDefault="00597932">
      <w:pPr>
        <w:pStyle w:val="BodyText"/>
        <w:spacing w:before="10"/>
        <w:rPr>
          <w:b/>
          <w:sz w:val="27"/>
        </w:rPr>
      </w:pPr>
    </w:p>
    <w:p w14:paraId="39FFC362" w14:textId="570A38E6" w:rsidR="00597932" w:rsidRPr="001E27DC" w:rsidRDefault="001E27DC" w:rsidP="001E27DC">
      <w:pPr>
        <w:pStyle w:val="BodyText"/>
        <w:numPr>
          <w:ilvl w:val="0"/>
          <w:numId w:val="4"/>
        </w:numPr>
        <w:jc w:val="both"/>
      </w:pPr>
      <w:r w:rsidRPr="001E27DC">
        <w:rPr>
          <w:color w:val="24292F"/>
          <w:shd w:val="clear" w:color="auto" w:fill="FFFFFF"/>
        </w:rPr>
        <w:t xml:space="preserve">The main aim of Customer Wallet Record (Customer Billing System) is to maintain the information and payment history of the </w:t>
      </w:r>
      <w:proofErr w:type="spellStart"/>
      <w:r w:rsidRPr="001E27DC">
        <w:rPr>
          <w:color w:val="24292F"/>
          <w:shd w:val="clear" w:color="auto" w:fill="FFFFFF"/>
        </w:rPr>
        <w:t>customer.It</w:t>
      </w:r>
      <w:proofErr w:type="spellEnd"/>
      <w:r w:rsidRPr="001E27DC">
        <w:rPr>
          <w:color w:val="24292F"/>
          <w:shd w:val="clear" w:color="auto" w:fill="FFFFFF"/>
        </w:rPr>
        <w:t xml:space="preserve"> has the capacity to illustrate and analyze the basic billing system and the main functionalities that surround the billing system from a business prospective and explains how each interacts to complete the billing cycle. It capable of billing more quickly, accurately and update customer record and enables customer to view bill information.</w:t>
      </w:r>
    </w:p>
    <w:p w14:paraId="3E35B1A3" w14:textId="77777777" w:rsidR="001E27DC" w:rsidRPr="001E27DC" w:rsidRDefault="001E27DC" w:rsidP="001E27DC">
      <w:pPr>
        <w:pStyle w:val="BodyText"/>
        <w:ind w:left="720"/>
        <w:jc w:val="both"/>
      </w:pPr>
    </w:p>
    <w:p w14:paraId="23F759C6" w14:textId="77777777" w:rsidR="00597932" w:rsidRDefault="006C634C">
      <w:pPr>
        <w:pStyle w:val="Heading1"/>
        <w:spacing w:before="1"/>
      </w:pPr>
      <w:r>
        <w:t>Benefits:</w:t>
      </w:r>
    </w:p>
    <w:p w14:paraId="633BCC3B" w14:textId="77777777" w:rsidR="00597932" w:rsidRDefault="00597932">
      <w:pPr>
        <w:pStyle w:val="BodyText"/>
        <w:spacing w:before="1"/>
        <w:rPr>
          <w:b/>
        </w:rPr>
      </w:pPr>
    </w:p>
    <w:p w14:paraId="2D5BB1FC" w14:textId="77777777" w:rsidR="001E27DC" w:rsidRPr="001E27DC" w:rsidRDefault="001E27DC" w:rsidP="001E27DC">
      <w:pPr>
        <w:pStyle w:val="BodyText"/>
        <w:numPr>
          <w:ilvl w:val="0"/>
          <w:numId w:val="4"/>
        </w:numPr>
      </w:pPr>
      <w:r w:rsidRPr="001E27DC">
        <w:t>A customer can create an account for his own and give his details such as address to be stored.</w:t>
      </w:r>
    </w:p>
    <w:p w14:paraId="31C7E392" w14:textId="77777777" w:rsidR="001E27DC" w:rsidRPr="001E27DC" w:rsidRDefault="001E27DC" w:rsidP="001E27DC">
      <w:pPr>
        <w:pStyle w:val="BodyText"/>
        <w:numPr>
          <w:ilvl w:val="0"/>
          <w:numId w:val="4"/>
        </w:numPr>
      </w:pPr>
      <w:r w:rsidRPr="001E27DC">
        <w:t>This helps the store to provide home delivery to the customer.</w:t>
      </w:r>
    </w:p>
    <w:p w14:paraId="5C721567" w14:textId="77777777" w:rsidR="001E27DC" w:rsidRPr="001E27DC" w:rsidRDefault="001E27DC" w:rsidP="001E27DC">
      <w:pPr>
        <w:pStyle w:val="BodyText"/>
        <w:numPr>
          <w:ilvl w:val="0"/>
          <w:numId w:val="4"/>
        </w:numPr>
      </w:pPr>
      <w:r w:rsidRPr="001E27DC">
        <w:t>The billing history of the customer is maintained.</w:t>
      </w:r>
    </w:p>
    <w:p w14:paraId="1FAC078E" w14:textId="77777777" w:rsidR="001E27DC" w:rsidRPr="001E27DC" w:rsidRDefault="001E27DC" w:rsidP="001E27DC">
      <w:pPr>
        <w:pStyle w:val="BodyText"/>
        <w:numPr>
          <w:ilvl w:val="0"/>
          <w:numId w:val="4"/>
        </w:numPr>
      </w:pPr>
      <w:r w:rsidRPr="001E27DC">
        <w:t xml:space="preserve">The customer can maintain some amount as balance to pay cash less as and when required in any </w:t>
      </w:r>
      <w:proofErr w:type="spellStart"/>
      <w:r w:rsidRPr="001E27DC">
        <w:t>brach</w:t>
      </w:r>
      <w:proofErr w:type="spellEnd"/>
      <w:r w:rsidRPr="001E27DC">
        <w:t xml:space="preserve"> of that departmental store.</w:t>
      </w:r>
    </w:p>
    <w:p w14:paraId="25AAA515" w14:textId="77777777" w:rsidR="001E27DC" w:rsidRPr="001E27DC" w:rsidRDefault="001E27DC" w:rsidP="001E27DC">
      <w:pPr>
        <w:pStyle w:val="BodyText"/>
        <w:numPr>
          <w:ilvl w:val="0"/>
          <w:numId w:val="4"/>
        </w:numPr>
      </w:pPr>
      <w:r w:rsidRPr="001E27DC">
        <w:t>The customer can edit the information in his account as and when required.</w:t>
      </w:r>
    </w:p>
    <w:p w14:paraId="4998620C" w14:textId="77777777" w:rsidR="002D3ADF" w:rsidRDefault="002D3ADF" w:rsidP="002D3ADF">
      <w:pPr>
        <w:pStyle w:val="Heading3"/>
        <w:shd w:val="clear" w:color="auto" w:fill="FFFFFF"/>
        <w:spacing w:before="360" w:after="240"/>
        <w:rPr>
          <w:rFonts w:ascii="Times New Roman" w:hAnsi="Times New Roman" w:cs="Times New Roman"/>
          <w:b/>
          <w:bCs/>
          <w:color w:val="24292F"/>
          <w:sz w:val="28"/>
          <w:szCs w:val="28"/>
        </w:rPr>
      </w:pPr>
    </w:p>
    <w:p w14:paraId="28D396FC" w14:textId="1BBFAA4A" w:rsidR="002D3ADF" w:rsidRPr="002D3ADF" w:rsidRDefault="002D3ADF" w:rsidP="002D3ADF">
      <w:pPr>
        <w:pStyle w:val="Heading3"/>
        <w:shd w:val="clear" w:color="auto" w:fill="FFFFFF"/>
        <w:spacing w:before="360" w:after="240"/>
        <w:rPr>
          <w:rFonts w:ascii="Times New Roman" w:hAnsi="Times New Roman" w:cs="Times New Roman"/>
          <w:b/>
          <w:bCs/>
          <w:color w:val="24292F"/>
          <w:sz w:val="28"/>
          <w:szCs w:val="28"/>
        </w:rPr>
      </w:pPr>
      <w:r w:rsidRPr="002D3ADF">
        <w:rPr>
          <w:rFonts w:ascii="Times New Roman" w:hAnsi="Times New Roman" w:cs="Times New Roman"/>
          <w:b/>
          <w:bCs/>
          <w:color w:val="24292F"/>
          <w:sz w:val="28"/>
          <w:szCs w:val="28"/>
        </w:rPr>
        <w:t xml:space="preserve">Features </w:t>
      </w:r>
    </w:p>
    <w:p w14:paraId="58540235" w14:textId="77777777" w:rsidR="002D3ADF" w:rsidRPr="002D3ADF" w:rsidRDefault="002D3ADF" w:rsidP="002D3ADF">
      <w:pPr>
        <w:pStyle w:val="BodyText"/>
        <w:numPr>
          <w:ilvl w:val="0"/>
          <w:numId w:val="7"/>
        </w:numPr>
      </w:pPr>
      <w:r w:rsidRPr="002D3ADF">
        <w:t>To create New Account</w:t>
      </w:r>
    </w:p>
    <w:p w14:paraId="29E5A218" w14:textId="77777777" w:rsidR="002D3ADF" w:rsidRPr="002D3ADF" w:rsidRDefault="002D3ADF" w:rsidP="002D3ADF">
      <w:pPr>
        <w:pStyle w:val="BodyText"/>
        <w:numPr>
          <w:ilvl w:val="0"/>
          <w:numId w:val="7"/>
        </w:numPr>
      </w:pPr>
      <w:r w:rsidRPr="002D3ADF">
        <w:t>To update the existing account</w:t>
      </w:r>
    </w:p>
    <w:p w14:paraId="69882957" w14:textId="77777777" w:rsidR="002D3ADF" w:rsidRPr="002D3ADF" w:rsidRDefault="002D3ADF" w:rsidP="002D3ADF">
      <w:pPr>
        <w:pStyle w:val="BodyText"/>
        <w:numPr>
          <w:ilvl w:val="0"/>
          <w:numId w:val="7"/>
        </w:numPr>
      </w:pPr>
      <w:r w:rsidRPr="002D3ADF">
        <w:t>To print information of all the customers</w:t>
      </w:r>
    </w:p>
    <w:p w14:paraId="27A6D868" w14:textId="77777777" w:rsidR="002D3ADF" w:rsidRPr="002D3ADF" w:rsidRDefault="002D3ADF" w:rsidP="002D3ADF">
      <w:pPr>
        <w:pStyle w:val="BodyText"/>
        <w:numPr>
          <w:ilvl w:val="0"/>
          <w:numId w:val="7"/>
        </w:numPr>
      </w:pPr>
      <w:r w:rsidRPr="002D3ADF">
        <w:t>To search for an account</w:t>
      </w:r>
    </w:p>
    <w:p w14:paraId="46C8D38A" w14:textId="77777777" w:rsidR="002D3ADF" w:rsidRPr="002D3ADF" w:rsidRDefault="002D3ADF" w:rsidP="002D3ADF">
      <w:pPr>
        <w:pStyle w:val="BodyText"/>
        <w:numPr>
          <w:ilvl w:val="0"/>
          <w:numId w:val="7"/>
        </w:numPr>
      </w:pPr>
      <w:r w:rsidRPr="002D3ADF">
        <w:t>Adding Amount to Existing Customer's Wallet</w:t>
      </w:r>
    </w:p>
    <w:p w14:paraId="0A937FE5" w14:textId="77777777" w:rsidR="00597932" w:rsidRDefault="00597932">
      <w:pPr>
        <w:pStyle w:val="BodyText"/>
        <w:rPr>
          <w:sz w:val="30"/>
        </w:rPr>
      </w:pPr>
    </w:p>
    <w:p w14:paraId="579E1C47" w14:textId="77777777" w:rsidR="00597932" w:rsidRDefault="00597932">
      <w:pPr>
        <w:pStyle w:val="BodyText"/>
        <w:spacing w:before="11"/>
        <w:rPr>
          <w:sz w:val="25"/>
        </w:rPr>
      </w:pPr>
    </w:p>
    <w:p w14:paraId="02448DB4" w14:textId="0F260DA3" w:rsidR="00597932" w:rsidRDefault="00597932">
      <w:pPr>
        <w:pStyle w:val="BodyText"/>
      </w:pPr>
    </w:p>
    <w:p w14:paraId="41E5D592" w14:textId="293F1416" w:rsidR="002D3ADF" w:rsidRDefault="002D3ADF">
      <w:pPr>
        <w:pStyle w:val="BodyText"/>
      </w:pPr>
    </w:p>
    <w:p w14:paraId="73F265DB" w14:textId="77777777" w:rsidR="002D3ADF" w:rsidRDefault="002D3ADF">
      <w:pPr>
        <w:pStyle w:val="BodyText"/>
      </w:pPr>
    </w:p>
    <w:p w14:paraId="1AFCD2FD" w14:textId="77777777" w:rsidR="00597932" w:rsidRDefault="006C634C">
      <w:pPr>
        <w:pStyle w:val="Heading1"/>
        <w:spacing w:line="322" w:lineRule="exact"/>
      </w:pPr>
      <w:r>
        <w:t>Who:</w:t>
      </w:r>
    </w:p>
    <w:p w14:paraId="1C254664" w14:textId="5971CD6B" w:rsidR="00597932" w:rsidRPr="00471FF3" w:rsidRDefault="00471FF3" w:rsidP="00471FF3">
      <w:pPr>
        <w:pStyle w:val="ListParagraph"/>
        <w:numPr>
          <w:ilvl w:val="0"/>
          <w:numId w:val="1"/>
        </w:numPr>
        <w:tabs>
          <w:tab w:val="left" w:pos="662"/>
        </w:tabs>
        <w:ind w:left="661" w:hanging="215"/>
        <w:rPr>
          <w:sz w:val="28"/>
        </w:rPr>
      </w:pPr>
      <w:r>
        <w:rPr>
          <w:sz w:val="28"/>
        </w:rPr>
        <w:lastRenderedPageBreak/>
        <w:t xml:space="preserve">This is to maintain the record of customers in local stores. </w:t>
      </w:r>
    </w:p>
    <w:p w14:paraId="5D0A1D5A" w14:textId="77777777" w:rsidR="00597932" w:rsidRDefault="00597932">
      <w:pPr>
        <w:pStyle w:val="BodyText"/>
        <w:spacing w:before="8"/>
        <w:rPr>
          <w:sz w:val="27"/>
        </w:rPr>
      </w:pPr>
    </w:p>
    <w:p w14:paraId="6814FA48" w14:textId="77777777" w:rsidR="00597932" w:rsidRDefault="006C634C">
      <w:pPr>
        <w:pStyle w:val="Heading1"/>
      </w:pPr>
      <w:r>
        <w:t>What:</w:t>
      </w:r>
    </w:p>
    <w:p w14:paraId="1F7547A2" w14:textId="7618D2A5" w:rsidR="00FB7162" w:rsidRDefault="00FB7162" w:rsidP="00FB7162">
      <w:pPr>
        <w:pStyle w:val="BodyText"/>
        <w:numPr>
          <w:ilvl w:val="0"/>
          <w:numId w:val="12"/>
        </w:numPr>
        <w:rPr>
          <w:rFonts w:ascii="Segoe UI" w:hAnsi="Segoe UI" w:cs="Segoe UI"/>
        </w:rPr>
      </w:pPr>
      <w:r w:rsidRPr="00FB7162">
        <w:t xml:space="preserve">This </w:t>
      </w:r>
      <w:proofErr w:type="spellStart"/>
      <w:r w:rsidRPr="00FB7162">
        <w:t>apllication</w:t>
      </w:r>
      <w:proofErr w:type="spellEnd"/>
      <w:r w:rsidRPr="00FB7162">
        <w:t xml:space="preserve"> is designed for local grocery stores to manage and maintain a record of customers</w:t>
      </w:r>
      <w:r w:rsidR="00471FF3">
        <w:rPr>
          <w:rFonts w:ascii="Segoe UI" w:hAnsi="Segoe UI" w:cs="Segoe UI"/>
        </w:rPr>
        <w:t>.</w:t>
      </w:r>
    </w:p>
    <w:p w14:paraId="02E243C9" w14:textId="77777777" w:rsidR="00FB7162" w:rsidRPr="00FB7162" w:rsidRDefault="00FB7162" w:rsidP="00FB7162">
      <w:pPr>
        <w:pStyle w:val="BodyText"/>
        <w:ind w:left="720"/>
        <w:rPr>
          <w:rFonts w:ascii="Segoe UI" w:hAnsi="Segoe UI" w:cs="Segoe UI"/>
        </w:rPr>
      </w:pPr>
    </w:p>
    <w:p w14:paraId="33A8DF68" w14:textId="77777777" w:rsidR="00597932" w:rsidRDefault="00597932">
      <w:pPr>
        <w:pStyle w:val="BodyText"/>
        <w:spacing w:before="10"/>
        <w:rPr>
          <w:sz w:val="27"/>
        </w:rPr>
      </w:pPr>
    </w:p>
    <w:p w14:paraId="708F79A9" w14:textId="1673EBD1" w:rsidR="00597932" w:rsidRDefault="00FB7162">
      <w:pPr>
        <w:pStyle w:val="Heading1"/>
      </w:pPr>
      <w:r>
        <w:t>Why</w:t>
      </w:r>
      <w:r w:rsidR="006C634C">
        <w:t>:</w:t>
      </w:r>
    </w:p>
    <w:p w14:paraId="36FDF031" w14:textId="76076F3A" w:rsidR="00597932" w:rsidRPr="00FB7162" w:rsidRDefault="00FB7162" w:rsidP="00FB7162">
      <w:pPr>
        <w:pStyle w:val="BodyText"/>
        <w:numPr>
          <w:ilvl w:val="0"/>
          <w:numId w:val="11"/>
        </w:numPr>
        <w:spacing w:before="6"/>
        <w:rPr>
          <w:sz w:val="27"/>
        </w:rPr>
      </w:pPr>
      <w:r w:rsidRPr="00FB7162">
        <w:rPr>
          <w:color w:val="24292F"/>
          <w:shd w:val="clear" w:color="auto" w:fill="FFFFFF"/>
        </w:rPr>
        <w:t xml:space="preserve">As we all know in local grocery </w:t>
      </w:r>
      <w:proofErr w:type="gramStart"/>
      <w:r w:rsidRPr="00FB7162">
        <w:rPr>
          <w:color w:val="24292F"/>
          <w:shd w:val="clear" w:color="auto" w:fill="FFFFFF"/>
        </w:rPr>
        <w:t>stores</w:t>
      </w:r>
      <w:proofErr w:type="gramEnd"/>
      <w:r w:rsidRPr="00FB7162">
        <w:rPr>
          <w:color w:val="24292F"/>
          <w:shd w:val="clear" w:color="auto" w:fill="FFFFFF"/>
        </w:rPr>
        <w:t xml:space="preserve"> they use books to maintain a record which may be gone or teared etc. By this application the store managers and a customer can maintain </w:t>
      </w:r>
      <w:proofErr w:type="spellStart"/>
      <w:proofErr w:type="gramStart"/>
      <w:r w:rsidRPr="00FB7162">
        <w:rPr>
          <w:color w:val="24292F"/>
          <w:shd w:val="clear" w:color="auto" w:fill="FFFFFF"/>
        </w:rPr>
        <w:t>there</w:t>
      </w:r>
      <w:proofErr w:type="gramEnd"/>
      <w:r w:rsidRPr="00FB7162">
        <w:rPr>
          <w:color w:val="24292F"/>
          <w:shd w:val="clear" w:color="auto" w:fill="FFFFFF"/>
        </w:rPr>
        <w:t xml:space="preserve"> own</w:t>
      </w:r>
      <w:proofErr w:type="spellEnd"/>
      <w:r w:rsidRPr="00FB7162">
        <w:rPr>
          <w:color w:val="24292F"/>
          <w:shd w:val="clear" w:color="auto" w:fill="FFFFFF"/>
        </w:rPr>
        <w:t xml:space="preserve"> record and </w:t>
      </w:r>
      <w:proofErr w:type="spellStart"/>
      <w:r w:rsidRPr="00FB7162">
        <w:rPr>
          <w:color w:val="24292F"/>
          <w:shd w:val="clear" w:color="auto" w:fill="FFFFFF"/>
        </w:rPr>
        <w:t>analyse</w:t>
      </w:r>
      <w:proofErr w:type="spellEnd"/>
      <w:r w:rsidRPr="00FB7162">
        <w:rPr>
          <w:color w:val="24292F"/>
          <w:shd w:val="clear" w:color="auto" w:fill="FFFFFF"/>
        </w:rPr>
        <w:t xml:space="preserve"> their </w:t>
      </w:r>
      <w:proofErr w:type="spellStart"/>
      <w:r w:rsidRPr="00FB7162">
        <w:rPr>
          <w:color w:val="24292F"/>
          <w:shd w:val="clear" w:color="auto" w:fill="FFFFFF"/>
        </w:rPr>
        <w:t>recors</w:t>
      </w:r>
      <w:proofErr w:type="spellEnd"/>
      <w:r w:rsidRPr="00FB7162">
        <w:rPr>
          <w:color w:val="24292F"/>
          <w:shd w:val="clear" w:color="auto" w:fill="FFFFFF"/>
        </w:rPr>
        <w:t xml:space="preserve"> like balance of amount, his information etc.</w:t>
      </w:r>
    </w:p>
    <w:p w14:paraId="78BB1402" w14:textId="3BFB817F" w:rsidR="00FB7162" w:rsidRDefault="00FB7162" w:rsidP="00FB7162">
      <w:pPr>
        <w:pStyle w:val="BodyText"/>
        <w:spacing w:before="6"/>
        <w:ind w:left="720"/>
        <w:rPr>
          <w:color w:val="24292F"/>
          <w:shd w:val="clear" w:color="auto" w:fill="FFFFFF"/>
        </w:rPr>
      </w:pPr>
    </w:p>
    <w:p w14:paraId="3AA3A6D9" w14:textId="77777777" w:rsidR="00FB7162" w:rsidRPr="00FB7162" w:rsidRDefault="00FB7162" w:rsidP="00FB7162">
      <w:pPr>
        <w:pStyle w:val="BodyText"/>
        <w:spacing w:before="6"/>
        <w:ind w:left="720"/>
        <w:rPr>
          <w:sz w:val="27"/>
        </w:rPr>
      </w:pPr>
    </w:p>
    <w:p w14:paraId="46F46769" w14:textId="77777777" w:rsidR="00597932" w:rsidRDefault="006C634C">
      <w:pPr>
        <w:pStyle w:val="Heading1"/>
      </w:pPr>
      <w:r>
        <w:t>Where:</w:t>
      </w:r>
    </w:p>
    <w:p w14:paraId="292FF84B" w14:textId="083D512D" w:rsidR="00597932" w:rsidRPr="00FB7162" w:rsidRDefault="00FB7162">
      <w:pPr>
        <w:pStyle w:val="ListParagraph"/>
        <w:numPr>
          <w:ilvl w:val="0"/>
          <w:numId w:val="1"/>
        </w:numPr>
        <w:tabs>
          <w:tab w:val="left" w:pos="662"/>
        </w:tabs>
        <w:spacing w:before="7"/>
        <w:ind w:left="661" w:hanging="215"/>
        <w:rPr>
          <w:sz w:val="28"/>
          <w:szCs w:val="28"/>
        </w:rPr>
      </w:pPr>
      <w:r w:rsidRPr="00FB7162">
        <w:rPr>
          <w:color w:val="24292F"/>
          <w:sz w:val="28"/>
          <w:szCs w:val="28"/>
          <w:shd w:val="clear" w:color="auto" w:fill="FFFFFF"/>
        </w:rPr>
        <w:t>This application is mainly developed for local stores.</w:t>
      </w:r>
    </w:p>
    <w:p w14:paraId="30552439" w14:textId="77777777" w:rsidR="00597932" w:rsidRDefault="00597932">
      <w:pPr>
        <w:pStyle w:val="BodyText"/>
        <w:spacing w:before="6"/>
        <w:rPr>
          <w:sz w:val="27"/>
        </w:rPr>
      </w:pPr>
    </w:p>
    <w:p w14:paraId="4D5B636A" w14:textId="77777777" w:rsidR="00597932" w:rsidRDefault="006C634C">
      <w:pPr>
        <w:pStyle w:val="Heading1"/>
      </w:pPr>
      <w:r>
        <w:t>How:</w:t>
      </w:r>
    </w:p>
    <w:p w14:paraId="4D88E9A1" w14:textId="4AF903FA" w:rsidR="00597932" w:rsidRPr="00E1467E" w:rsidRDefault="00FB7162" w:rsidP="00E1467E">
      <w:pPr>
        <w:pStyle w:val="ListParagraph"/>
        <w:numPr>
          <w:ilvl w:val="0"/>
          <w:numId w:val="10"/>
        </w:numPr>
        <w:tabs>
          <w:tab w:val="left" w:pos="662"/>
        </w:tabs>
        <w:spacing w:before="7"/>
        <w:ind w:right="1273"/>
        <w:rPr>
          <w:sz w:val="28"/>
          <w:szCs w:val="28"/>
        </w:rPr>
        <w:sectPr w:rsidR="00597932" w:rsidRPr="00E1467E">
          <w:pgSz w:w="11920" w:h="16850"/>
          <w:pgMar w:top="1360" w:right="860" w:bottom="118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r w:rsidRPr="00FB7162">
        <w:rPr>
          <w:color w:val="24292F"/>
          <w:sz w:val="28"/>
          <w:szCs w:val="28"/>
          <w:shd w:val="clear" w:color="auto" w:fill="FFFFFF"/>
        </w:rPr>
        <w:t xml:space="preserve">Wallet record is an application that will take input from user or store management such as customer details then it will create account for that customer in the memory and stores every </w:t>
      </w:r>
      <w:proofErr w:type="spellStart"/>
      <w:r w:rsidRPr="00FB7162">
        <w:rPr>
          <w:color w:val="24292F"/>
          <w:sz w:val="28"/>
          <w:szCs w:val="28"/>
          <w:shd w:val="clear" w:color="auto" w:fill="FFFFFF"/>
        </w:rPr>
        <w:t>reco</w:t>
      </w:r>
      <w:proofErr w:type="spellEnd"/>
    </w:p>
    <w:p w14:paraId="0D667916" w14:textId="3083D480" w:rsidR="00E1467E" w:rsidRPr="00E1467E" w:rsidRDefault="00E1467E" w:rsidP="00E1467E">
      <w:pPr>
        <w:pStyle w:val="Heading2"/>
        <w:shd w:val="clear" w:color="auto" w:fill="FFFFFF"/>
        <w:spacing w:before="360" w:after="240"/>
        <w:rPr>
          <w:rFonts w:ascii="Segoe UI" w:hAnsi="Segoe UI" w:cs="Segoe UI"/>
          <w:color w:val="24292F"/>
        </w:rPr>
      </w:pPr>
    </w:p>
    <w:p w14:paraId="3BC73B33" w14:textId="77777777" w:rsidR="00E1467E" w:rsidRPr="00E1467E" w:rsidRDefault="00E1467E" w:rsidP="00E1467E">
      <w:pPr>
        <w:pStyle w:val="Heading2"/>
        <w:shd w:val="clear" w:color="auto" w:fill="FFFFFF"/>
        <w:spacing w:before="360" w:after="240"/>
        <w:rPr>
          <w:rFonts w:ascii="Times New Roman" w:hAnsi="Times New Roman" w:cs="Times New Roman"/>
          <w:b/>
          <w:bCs/>
          <w:color w:val="24292F"/>
          <w:sz w:val="28"/>
          <w:szCs w:val="28"/>
        </w:rPr>
      </w:pPr>
      <w:r w:rsidRPr="00E1467E">
        <w:rPr>
          <w:rFonts w:ascii="Times New Roman" w:hAnsi="Times New Roman" w:cs="Times New Roman"/>
          <w:b/>
          <w:bCs/>
          <w:color w:val="24292F"/>
          <w:sz w:val="28"/>
          <w:szCs w:val="28"/>
        </w:rPr>
        <w:t>SWOT Analysis</w:t>
      </w:r>
    </w:p>
    <w:p w14:paraId="6536D83C" w14:textId="77777777" w:rsidR="00E1467E" w:rsidRPr="00E1467E"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E1467E">
        <w:rPr>
          <w:rFonts w:ascii="Times New Roman" w:hAnsi="Times New Roman" w:cs="Times New Roman"/>
          <w:b/>
          <w:bCs/>
          <w:color w:val="24292F"/>
          <w:sz w:val="28"/>
          <w:szCs w:val="28"/>
        </w:rPr>
        <w:t>Strengths</w:t>
      </w:r>
    </w:p>
    <w:p w14:paraId="0412654B" w14:textId="77777777" w:rsidR="00E1467E" w:rsidRPr="00E1467E" w:rsidRDefault="00E1467E" w:rsidP="00E1467E">
      <w:pPr>
        <w:pStyle w:val="BodyText"/>
        <w:numPr>
          <w:ilvl w:val="0"/>
          <w:numId w:val="21"/>
        </w:numPr>
      </w:pPr>
      <w:r w:rsidRPr="00E1467E">
        <w:t>String Relationship with Existing suppliers.</w:t>
      </w:r>
    </w:p>
    <w:p w14:paraId="50C4AC83" w14:textId="77777777" w:rsidR="00E1467E" w:rsidRPr="00E1467E" w:rsidRDefault="00E1467E" w:rsidP="00E1467E">
      <w:pPr>
        <w:pStyle w:val="BodyText"/>
        <w:numPr>
          <w:ilvl w:val="0"/>
          <w:numId w:val="21"/>
        </w:numPr>
      </w:pPr>
      <w:r w:rsidRPr="00E1467E">
        <w:t>Faster and Accurate Billing.</w:t>
      </w:r>
    </w:p>
    <w:p w14:paraId="241AF542" w14:textId="77777777" w:rsidR="00E1467E" w:rsidRPr="00E1467E" w:rsidRDefault="00E1467E" w:rsidP="00E1467E">
      <w:pPr>
        <w:pStyle w:val="BodyText"/>
        <w:numPr>
          <w:ilvl w:val="0"/>
          <w:numId w:val="21"/>
        </w:numPr>
      </w:pPr>
      <w:r w:rsidRPr="00E1467E">
        <w:t>Customer can go cashless if they have balance in the account.</w:t>
      </w:r>
    </w:p>
    <w:p w14:paraId="393FAC62" w14:textId="77777777" w:rsidR="00E1467E" w:rsidRPr="00E1467E"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E1467E">
        <w:rPr>
          <w:rFonts w:ascii="Times New Roman" w:hAnsi="Times New Roman" w:cs="Times New Roman"/>
          <w:b/>
          <w:bCs/>
          <w:color w:val="24292F"/>
          <w:sz w:val="28"/>
          <w:szCs w:val="28"/>
        </w:rPr>
        <w:t>Weaknesses</w:t>
      </w:r>
    </w:p>
    <w:p w14:paraId="5AC50969" w14:textId="77777777" w:rsidR="00E1467E" w:rsidRPr="00E1467E" w:rsidRDefault="00E1467E" w:rsidP="00E1467E">
      <w:pPr>
        <w:pStyle w:val="BodyText"/>
        <w:numPr>
          <w:ilvl w:val="0"/>
          <w:numId w:val="22"/>
        </w:numPr>
      </w:pPr>
      <w:r w:rsidRPr="00E1467E">
        <w:t>Application would not work in case of network issues.</w:t>
      </w:r>
    </w:p>
    <w:p w14:paraId="5406EADE" w14:textId="77777777" w:rsidR="00E1467E" w:rsidRDefault="00E1467E" w:rsidP="00E1467E">
      <w:pPr>
        <w:pStyle w:val="BodyText"/>
        <w:numPr>
          <w:ilvl w:val="0"/>
          <w:numId w:val="22"/>
        </w:numPr>
        <w:rPr>
          <w:rFonts w:ascii="Segoe UI" w:hAnsi="Segoe UI" w:cs="Segoe UI"/>
        </w:rPr>
      </w:pPr>
      <w:r w:rsidRPr="00E1467E">
        <w:t>Maintaining a huge database with growing customers can be tedious</w:t>
      </w:r>
      <w:r>
        <w:rPr>
          <w:rFonts w:ascii="Segoe UI" w:hAnsi="Segoe UI" w:cs="Segoe UI"/>
        </w:rPr>
        <w:t>.</w:t>
      </w:r>
    </w:p>
    <w:p w14:paraId="286D2BCE" w14:textId="77777777" w:rsidR="00E1467E" w:rsidRPr="003E70D0"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Opportunities</w:t>
      </w:r>
    </w:p>
    <w:p w14:paraId="7F36398D" w14:textId="77777777" w:rsidR="00E1467E" w:rsidRPr="003E70D0" w:rsidRDefault="00E1467E" w:rsidP="003E70D0">
      <w:pPr>
        <w:pStyle w:val="BodyText"/>
        <w:numPr>
          <w:ilvl w:val="0"/>
          <w:numId w:val="23"/>
        </w:numPr>
      </w:pPr>
      <w:r w:rsidRPr="003E70D0">
        <w:t>Home delivery facility can be provided.</w:t>
      </w:r>
    </w:p>
    <w:p w14:paraId="5E4ACD82" w14:textId="77777777" w:rsidR="00E1467E" w:rsidRPr="003E70D0" w:rsidRDefault="00E1467E" w:rsidP="003E70D0">
      <w:pPr>
        <w:pStyle w:val="BodyText"/>
        <w:numPr>
          <w:ilvl w:val="0"/>
          <w:numId w:val="23"/>
        </w:numPr>
      </w:pPr>
      <w:r w:rsidRPr="003E70D0">
        <w:t>Any information regarding product restocking and new arrivals can be easily conveyed.</w:t>
      </w:r>
    </w:p>
    <w:p w14:paraId="76BAD4A8" w14:textId="77777777" w:rsidR="00E1467E" w:rsidRPr="003E70D0" w:rsidRDefault="00E1467E" w:rsidP="00E1467E">
      <w:pPr>
        <w:pStyle w:val="Heading3"/>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Threats</w:t>
      </w:r>
    </w:p>
    <w:p w14:paraId="787D2877" w14:textId="77777777" w:rsidR="00E1467E" w:rsidRPr="003E70D0" w:rsidRDefault="00E1467E" w:rsidP="003E70D0">
      <w:pPr>
        <w:pStyle w:val="BodyText"/>
        <w:numPr>
          <w:ilvl w:val="0"/>
          <w:numId w:val="24"/>
        </w:numPr>
      </w:pPr>
      <w:r w:rsidRPr="003E70D0">
        <w:t>Can be easily replicated.</w:t>
      </w:r>
    </w:p>
    <w:p w14:paraId="74864BBF" w14:textId="77777777" w:rsidR="00E1467E" w:rsidRPr="003E70D0" w:rsidRDefault="00E1467E" w:rsidP="003E70D0">
      <w:pPr>
        <w:pStyle w:val="BodyText"/>
        <w:numPr>
          <w:ilvl w:val="0"/>
          <w:numId w:val="24"/>
        </w:numPr>
      </w:pPr>
      <w:r w:rsidRPr="003E70D0">
        <w:t>The customers data can be stolen.</w:t>
      </w:r>
    </w:p>
    <w:p w14:paraId="6213AAFF" w14:textId="77777777" w:rsidR="00597932" w:rsidRDefault="00597932">
      <w:pPr>
        <w:rPr>
          <w:sz w:val="20"/>
        </w:rPr>
        <w:sectPr w:rsidR="00597932">
          <w:pgSz w:w="11920" w:h="16850"/>
          <w:pgMar w:top="160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2793E25D" w14:textId="77777777" w:rsidR="00597932" w:rsidRDefault="006C634C">
      <w:pPr>
        <w:spacing w:before="63"/>
        <w:ind w:left="380"/>
        <w:rPr>
          <w:b/>
          <w:sz w:val="28"/>
        </w:rPr>
      </w:pPr>
      <w:r>
        <w:rPr>
          <w:b/>
          <w:sz w:val="28"/>
        </w:rPr>
        <w:lastRenderedPageBreak/>
        <w:t>REQUIREMENTS</w:t>
      </w:r>
    </w:p>
    <w:p w14:paraId="330ABB70" w14:textId="77777777" w:rsidR="003E70D0" w:rsidRPr="003E70D0" w:rsidRDefault="003E70D0" w:rsidP="003E70D0">
      <w:pPr>
        <w:pStyle w:val="Heading2"/>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9"/>
        <w:gridCol w:w="5968"/>
        <w:gridCol w:w="1494"/>
        <w:gridCol w:w="1479"/>
      </w:tblGrid>
      <w:tr w:rsidR="003E70D0" w14:paraId="4940D85B" w14:textId="77777777" w:rsidTr="003E70D0">
        <w:trPr>
          <w:tblHeader/>
        </w:trPr>
        <w:tc>
          <w:tcPr>
            <w:tcW w:w="0" w:type="auto"/>
            <w:shd w:val="clear" w:color="auto" w:fill="FFFFFF"/>
            <w:tcMar>
              <w:top w:w="90" w:type="dxa"/>
              <w:left w:w="195" w:type="dxa"/>
              <w:bottom w:w="90" w:type="dxa"/>
              <w:right w:w="195" w:type="dxa"/>
            </w:tcMar>
            <w:vAlign w:val="center"/>
            <w:hideMark/>
          </w:tcPr>
          <w:p w14:paraId="3DC58D8E" w14:textId="77777777" w:rsidR="003E70D0" w:rsidRDefault="003E70D0">
            <w:pPr>
              <w:spacing w:after="240"/>
              <w:jc w:val="center"/>
              <w:rPr>
                <w:rFonts w:ascii="Segoe UI" w:hAnsi="Segoe UI" w:cs="Segoe UI"/>
                <w:b/>
                <w:bCs/>
                <w:color w:val="24292F"/>
              </w:rPr>
            </w:pPr>
            <w:r>
              <w:rPr>
                <w:rFonts w:ascii="Segoe UI" w:hAnsi="Segoe UI" w:cs="Segoe UI"/>
                <w:b/>
                <w:bCs/>
                <w:color w:val="24292F"/>
              </w:rPr>
              <w:t>ID</w:t>
            </w:r>
          </w:p>
        </w:tc>
        <w:tc>
          <w:tcPr>
            <w:tcW w:w="0" w:type="auto"/>
            <w:shd w:val="clear" w:color="auto" w:fill="FFFFFF"/>
            <w:tcMar>
              <w:top w:w="90" w:type="dxa"/>
              <w:left w:w="195" w:type="dxa"/>
              <w:bottom w:w="90" w:type="dxa"/>
              <w:right w:w="195" w:type="dxa"/>
            </w:tcMar>
            <w:vAlign w:val="center"/>
            <w:hideMark/>
          </w:tcPr>
          <w:p w14:paraId="5ED46091" w14:textId="77777777" w:rsidR="003E70D0" w:rsidRDefault="003E70D0">
            <w:pPr>
              <w:spacing w:after="240"/>
              <w:jc w:val="center"/>
              <w:rPr>
                <w:rFonts w:ascii="Segoe UI" w:hAnsi="Segoe UI" w:cs="Segoe UI"/>
                <w:b/>
                <w:bCs/>
                <w:color w:val="24292F"/>
              </w:rPr>
            </w:pPr>
            <w:r>
              <w:rPr>
                <w:rFonts w:ascii="Segoe UI" w:hAnsi="Segoe UI" w:cs="Segoe UI"/>
                <w:b/>
                <w:bCs/>
                <w:color w:val="24292F"/>
              </w:rPr>
              <w:t>Description</w:t>
            </w:r>
          </w:p>
        </w:tc>
        <w:tc>
          <w:tcPr>
            <w:tcW w:w="0" w:type="auto"/>
            <w:shd w:val="clear" w:color="auto" w:fill="FFFFFF"/>
            <w:tcMar>
              <w:top w:w="90" w:type="dxa"/>
              <w:left w:w="195" w:type="dxa"/>
              <w:bottom w:w="90" w:type="dxa"/>
              <w:right w:w="195" w:type="dxa"/>
            </w:tcMar>
            <w:vAlign w:val="center"/>
            <w:hideMark/>
          </w:tcPr>
          <w:p w14:paraId="14898EAB" w14:textId="77777777" w:rsidR="003E70D0" w:rsidRDefault="003E70D0">
            <w:pPr>
              <w:spacing w:after="240"/>
              <w:jc w:val="center"/>
              <w:rPr>
                <w:rFonts w:ascii="Segoe UI" w:hAnsi="Segoe UI" w:cs="Segoe UI"/>
                <w:b/>
                <w:bCs/>
                <w:color w:val="24292F"/>
              </w:rPr>
            </w:pPr>
            <w:r>
              <w:rPr>
                <w:rFonts w:ascii="Segoe UI" w:hAnsi="Segoe UI" w:cs="Segoe UI"/>
                <w:b/>
                <w:bCs/>
                <w:color w:val="24292F"/>
              </w:rPr>
              <w:t>Category</w:t>
            </w:r>
          </w:p>
        </w:tc>
        <w:tc>
          <w:tcPr>
            <w:tcW w:w="0" w:type="auto"/>
            <w:shd w:val="clear" w:color="auto" w:fill="FFFFFF"/>
            <w:tcMar>
              <w:top w:w="90" w:type="dxa"/>
              <w:left w:w="195" w:type="dxa"/>
              <w:bottom w:w="90" w:type="dxa"/>
              <w:right w:w="195" w:type="dxa"/>
            </w:tcMar>
            <w:vAlign w:val="center"/>
            <w:hideMark/>
          </w:tcPr>
          <w:p w14:paraId="7C32F07D" w14:textId="77777777" w:rsidR="003E70D0" w:rsidRDefault="003E70D0">
            <w:pPr>
              <w:spacing w:after="240"/>
              <w:jc w:val="center"/>
              <w:rPr>
                <w:rFonts w:ascii="Segoe UI" w:hAnsi="Segoe UI" w:cs="Segoe UI"/>
                <w:b/>
                <w:bCs/>
                <w:color w:val="24292F"/>
              </w:rPr>
            </w:pPr>
            <w:r>
              <w:rPr>
                <w:rFonts w:ascii="Segoe UI" w:hAnsi="Segoe UI" w:cs="Segoe UI"/>
                <w:b/>
                <w:bCs/>
                <w:color w:val="24292F"/>
              </w:rPr>
              <w:t>Status</w:t>
            </w:r>
          </w:p>
        </w:tc>
      </w:tr>
      <w:tr w:rsidR="003E70D0" w14:paraId="3BCEC502" w14:textId="77777777" w:rsidTr="003E70D0">
        <w:tc>
          <w:tcPr>
            <w:tcW w:w="0" w:type="auto"/>
            <w:shd w:val="clear" w:color="auto" w:fill="FFFFFF"/>
            <w:tcMar>
              <w:top w:w="90" w:type="dxa"/>
              <w:left w:w="195" w:type="dxa"/>
              <w:bottom w:w="90" w:type="dxa"/>
              <w:right w:w="195" w:type="dxa"/>
            </w:tcMar>
            <w:vAlign w:val="center"/>
            <w:hideMark/>
          </w:tcPr>
          <w:p w14:paraId="57B8F918" w14:textId="77777777" w:rsidR="003E70D0" w:rsidRPr="003E70D0" w:rsidRDefault="003E70D0" w:rsidP="003E70D0">
            <w:pPr>
              <w:pStyle w:val="BodyText"/>
              <w:jc w:val="both"/>
            </w:pPr>
            <w:r w:rsidRPr="003E70D0">
              <w:t>HR01</w:t>
            </w:r>
          </w:p>
        </w:tc>
        <w:tc>
          <w:tcPr>
            <w:tcW w:w="0" w:type="auto"/>
            <w:shd w:val="clear" w:color="auto" w:fill="FFFFFF"/>
            <w:tcMar>
              <w:top w:w="90" w:type="dxa"/>
              <w:left w:w="195" w:type="dxa"/>
              <w:bottom w:w="90" w:type="dxa"/>
              <w:right w:w="195" w:type="dxa"/>
            </w:tcMar>
            <w:vAlign w:val="center"/>
            <w:hideMark/>
          </w:tcPr>
          <w:p w14:paraId="6E38E5FB" w14:textId="77777777" w:rsidR="003E70D0" w:rsidRPr="003E70D0" w:rsidRDefault="003E70D0" w:rsidP="003E70D0">
            <w:pPr>
              <w:pStyle w:val="BodyText"/>
              <w:jc w:val="both"/>
            </w:pPr>
            <w:r w:rsidRPr="003E70D0">
              <w:t>New customer can create account</w:t>
            </w:r>
          </w:p>
        </w:tc>
        <w:tc>
          <w:tcPr>
            <w:tcW w:w="0" w:type="auto"/>
            <w:shd w:val="clear" w:color="auto" w:fill="FFFFFF"/>
            <w:tcMar>
              <w:top w:w="90" w:type="dxa"/>
              <w:left w:w="195" w:type="dxa"/>
              <w:bottom w:w="90" w:type="dxa"/>
              <w:right w:w="195" w:type="dxa"/>
            </w:tcMar>
            <w:vAlign w:val="center"/>
            <w:hideMark/>
          </w:tcPr>
          <w:p w14:paraId="17DBCD57" w14:textId="77777777" w:rsidR="003E70D0" w:rsidRPr="003E70D0" w:rsidRDefault="003E70D0" w:rsidP="003E70D0">
            <w:pPr>
              <w:pStyle w:val="BodyText"/>
              <w:jc w:val="both"/>
            </w:pPr>
            <w:proofErr w:type="spellStart"/>
            <w:r w:rsidRPr="003E70D0">
              <w:t>Techinal</w:t>
            </w:r>
            <w:proofErr w:type="spellEnd"/>
          </w:p>
        </w:tc>
        <w:tc>
          <w:tcPr>
            <w:tcW w:w="0" w:type="auto"/>
            <w:shd w:val="clear" w:color="auto" w:fill="FFFFFF"/>
            <w:tcMar>
              <w:top w:w="90" w:type="dxa"/>
              <w:left w:w="195" w:type="dxa"/>
              <w:bottom w:w="90" w:type="dxa"/>
              <w:right w:w="195" w:type="dxa"/>
            </w:tcMar>
            <w:vAlign w:val="center"/>
            <w:hideMark/>
          </w:tcPr>
          <w:p w14:paraId="66613F85" w14:textId="77777777" w:rsidR="003E70D0" w:rsidRPr="003E70D0" w:rsidRDefault="003E70D0" w:rsidP="003E70D0">
            <w:pPr>
              <w:pStyle w:val="BodyText"/>
              <w:jc w:val="both"/>
            </w:pPr>
            <w:r w:rsidRPr="003E70D0">
              <w:t>TBI</w:t>
            </w:r>
          </w:p>
        </w:tc>
      </w:tr>
      <w:tr w:rsidR="003E70D0" w14:paraId="1064D3A2" w14:textId="77777777" w:rsidTr="003E70D0">
        <w:tc>
          <w:tcPr>
            <w:tcW w:w="0" w:type="auto"/>
            <w:shd w:val="clear" w:color="auto" w:fill="FFFFFF"/>
            <w:tcMar>
              <w:top w:w="90" w:type="dxa"/>
              <w:left w:w="195" w:type="dxa"/>
              <w:bottom w:w="90" w:type="dxa"/>
              <w:right w:w="195" w:type="dxa"/>
            </w:tcMar>
            <w:vAlign w:val="center"/>
            <w:hideMark/>
          </w:tcPr>
          <w:p w14:paraId="0668A297" w14:textId="77777777" w:rsidR="003E70D0" w:rsidRPr="003E70D0" w:rsidRDefault="003E70D0" w:rsidP="003E70D0">
            <w:pPr>
              <w:pStyle w:val="BodyText"/>
              <w:jc w:val="both"/>
            </w:pPr>
            <w:r w:rsidRPr="003E70D0">
              <w:t>HR02</w:t>
            </w:r>
          </w:p>
        </w:tc>
        <w:tc>
          <w:tcPr>
            <w:tcW w:w="0" w:type="auto"/>
            <w:shd w:val="clear" w:color="auto" w:fill="FFFFFF"/>
            <w:tcMar>
              <w:top w:w="90" w:type="dxa"/>
              <w:left w:w="195" w:type="dxa"/>
              <w:bottom w:w="90" w:type="dxa"/>
              <w:right w:w="195" w:type="dxa"/>
            </w:tcMar>
            <w:vAlign w:val="center"/>
            <w:hideMark/>
          </w:tcPr>
          <w:p w14:paraId="77322B8E" w14:textId="77777777" w:rsidR="003E70D0" w:rsidRPr="003E70D0" w:rsidRDefault="003E70D0" w:rsidP="003E70D0">
            <w:pPr>
              <w:pStyle w:val="BodyText"/>
              <w:jc w:val="both"/>
            </w:pPr>
            <w:r w:rsidRPr="003E70D0">
              <w:t xml:space="preserve">Customer can </w:t>
            </w:r>
            <w:proofErr w:type="spellStart"/>
            <w:r w:rsidRPr="003E70D0">
              <w:t>mantain</w:t>
            </w:r>
            <w:proofErr w:type="spellEnd"/>
            <w:r w:rsidRPr="003E70D0">
              <w:t xml:space="preserve"> a Balance</w:t>
            </w:r>
          </w:p>
        </w:tc>
        <w:tc>
          <w:tcPr>
            <w:tcW w:w="0" w:type="auto"/>
            <w:shd w:val="clear" w:color="auto" w:fill="FFFFFF"/>
            <w:tcMar>
              <w:top w:w="90" w:type="dxa"/>
              <w:left w:w="195" w:type="dxa"/>
              <w:bottom w:w="90" w:type="dxa"/>
              <w:right w:w="195" w:type="dxa"/>
            </w:tcMar>
            <w:vAlign w:val="center"/>
            <w:hideMark/>
          </w:tcPr>
          <w:p w14:paraId="5ABDE956"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42AD60BC" w14:textId="77777777" w:rsidR="003E70D0" w:rsidRPr="003E70D0" w:rsidRDefault="003E70D0" w:rsidP="003E70D0">
            <w:pPr>
              <w:pStyle w:val="BodyText"/>
              <w:jc w:val="both"/>
            </w:pPr>
            <w:r w:rsidRPr="003E70D0">
              <w:t>TBI</w:t>
            </w:r>
          </w:p>
        </w:tc>
      </w:tr>
      <w:tr w:rsidR="003E70D0" w14:paraId="17E62985" w14:textId="77777777" w:rsidTr="003E70D0">
        <w:tc>
          <w:tcPr>
            <w:tcW w:w="0" w:type="auto"/>
            <w:shd w:val="clear" w:color="auto" w:fill="FFFFFF"/>
            <w:tcMar>
              <w:top w:w="90" w:type="dxa"/>
              <w:left w:w="195" w:type="dxa"/>
              <w:bottom w:w="90" w:type="dxa"/>
              <w:right w:w="195" w:type="dxa"/>
            </w:tcMar>
            <w:vAlign w:val="center"/>
            <w:hideMark/>
          </w:tcPr>
          <w:p w14:paraId="07179E55" w14:textId="77777777" w:rsidR="003E70D0" w:rsidRPr="003E70D0" w:rsidRDefault="003E70D0" w:rsidP="003E70D0">
            <w:pPr>
              <w:pStyle w:val="BodyText"/>
              <w:jc w:val="both"/>
            </w:pPr>
            <w:r w:rsidRPr="003E70D0">
              <w:t>HR03</w:t>
            </w:r>
          </w:p>
        </w:tc>
        <w:tc>
          <w:tcPr>
            <w:tcW w:w="0" w:type="auto"/>
            <w:shd w:val="clear" w:color="auto" w:fill="FFFFFF"/>
            <w:tcMar>
              <w:top w:w="90" w:type="dxa"/>
              <w:left w:w="195" w:type="dxa"/>
              <w:bottom w:w="90" w:type="dxa"/>
              <w:right w:w="195" w:type="dxa"/>
            </w:tcMar>
            <w:vAlign w:val="center"/>
            <w:hideMark/>
          </w:tcPr>
          <w:p w14:paraId="3021EA5D" w14:textId="77777777" w:rsidR="003E70D0" w:rsidRPr="003E70D0" w:rsidRDefault="003E70D0" w:rsidP="003E70D0">
            <w:pPr>
              <w:pStyle w:val="BodyText"/>
              <w:jc w:val="both"/>
            </w:pPr>
            <w:r w:rsidRPr="003E70D0">
              <w:t>Customer information can be displayed</w:t>
            </w:r>
          </w:p>
        </w:tc>
        <w:tc>
          <w:tcPr>
            <w:tcW w:w="0" w:type="auto"/>
            <w:shd w:val="clear" w:color="auto" w:fill="FFFFFF"/>
            <w:tcMar>
              <w:top w:w="90" w:type="dxa"/>
              <w:left w:w="195" w:type="dxa"/>
              <w:bottom w:w="90" w:type="dxa"/>
              <w:right w:w="195" w:type="dxa"/>
            </w:tcMar>
            <w:vAlign w:val="center"/>
            <w:hideMark/>
          </w:tcPr>
          <w:p w14:paraId="2028B034"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53FC7A21" w14:textId="77777777" w:rsidR="003E70D0" w:rsidRPr="003E70D0" w:rsidRDefault="003E70D0" w:rsidP="003E70D0">
            <w:pPr>
              <w:pStyle w:val="BodyText"/>
              <w:jc w:val="both"/>
            </w:pPr>
            <w:r w:rsidRPr="003E70D0">
              <w:t>TBI</w:t>
            </w:r>
          </w:p>
        </w:tc>
      </w:tr>
      <w:tr w:rsidR="003E70D0" w14:paraId="21FC7191" w14:textId="77777777" w:rsidTr="003E70D0">
        <w:tc>
          <w:tcPr>
            <w:tcW w:w="0" w:type="auto"/>
            <w:shd w:val="clear" w:color="auto" w:fill="FFFFFF"/>
            <w:tcMar>
              <w:top w:w="90" w:type="dxa"/>
              <w:left w:w="195" w:type="dxa"/>
              <w:bottom w:w="90" w:type="dxa"/>
              <w:right w:w="195" w:type="dxa"/>
            </w:tcMar>
            <w:vAlign w:val="center"/>
            <w:hideMark/>
          </w:tcPr>
          <w:p w14:paraId="73D38B83" w14:textId="77777777" w:rsidR="003E70D0" w:rsidRPr="003E70D0" w:rsidRDefault="003E70D0" w:rsidP="003E70D0">
            <w:pPr>
              <w:pStyle w:val="BodyText"/>
              <w:jc w:val="both"/>
            </w:pPr>
            <w:r w:rsidRPr="003E70D0">
              <w:t>HR03</w:t>
            </w:r>
          </w:p>
        </w:tc>
        <w:tc>
          <w:tcPr>
            <w:tcW w:w="0" w:type="auto"/>
            <w:shd w:val="clear" w:color="auto" w:fill="FFFFFF"/>
            <w:tcMar>
              <w:top w:w="90" w:type="dxa"/>
              <w:left w:w="195" w:type="dxa"/>
              <w:bottom w:w="90" w:type="dxa"/>
              <w:right w:w="195" w:type="dxa"/>
            </w:tcMar>
            <w:vAlign w:val="center"/>
            <w:hideMark/>
          </w:tcPr>
          <w:p w14:paraId="159C0346" w14:textId="77777777" w:rsidR="003E70D0" w:rsidRPr="003E70D0" w:rsidRDefault="003E70D0" w:rsidP="003E70D0">
            <w:pPr>
              <w:pStyle w:val="BodyText"/>
              <w:jc w:val="both"/>
            </w:pPr>
            <w:r w:rsidRPr="003E70D0">
              <w:t>Customer can pay the bill from e-wallet</w:t>
            </w:r>
          </w:p>
        </w:tc>
        <w:tc>
          <w:tcPr>
            <w:tcW w:w="0" w:type="auto"/>
            <w:shd w:val="clear" w:color="auto" w:fill="FFFFFF"/>
            <w:tcMar>
              <w:top w:w="90" w:type="dxa"/>
              <w:left w:w="195" w:type="dxa"/>
              <w:bottom w:w="90" w:type="dxa"/>
              <w:right w:w="195" w:type="dxa"/>
            </w:tcMar>
            <w:vAlign w:val="center"/>
            <w:hideMark/>
          </w:tcPr>
          <w:p w14:paraId="1D365073" w14:textId="77777777" w:rsidR="003E70D0" w:rsidRPr="003E70D0" w:rsidRDefault="003E70D0" w:rsidP="003E70D0">
            <w:pPr>
              <w:pStyle w:val="BodyText"/>
              <w:jc w:val="both"/>
            </w:pPr>
            <w:proofErr w:type="spellStart"/>
            <w:r w:rsidRPr="003E70D0">
              <w:t>Techinal</w:t>
            </w:r>
            <w:proofErr w:type="spellEnd"/>
          </w:p>
        </w:tc>
        <w:tc>
          <w:tcPr>
            <w:tcW w:w="0" w:type="auto"/>
            <w:shd w:val="clear" w:color="auto" w:fill="FFFFFF"/>
            <w:tcMar>
              <w:top w:w="90" w:type="dxa"/>
              <w:left w:w="195" w:type="dxa"/>
              <w:bottom w:w="90" w:type="dxa"/>
              <w:right w:w="195" w:type="dxa"/>
            </w:tcMar>
            <w:vAlign w:val="center"/>
            <w:hideMark/>
          </w:tcPr>
          <w:p w14:paraId="47B91236" w14:textId="77777777" w:rsidR="003E70D0" w:rsidRPr="003E70D0" w:rsidRDefault="003E70D0" w:rsidP="003E70D0">
            <w:pPr>
              <w:pStyle w:val="BodyText"/>
              <w:jc w:val="both"/>
            </w:pPr>
            <w:r w:rsidRPr="003E70D0">
              <w:t>TBI</w:t>
            </w:r>
          </w:p>
        </w:tc>
      </w:tr>
      <w:tr w:rsidR="003E70D0" w14:paraId="76D8F66E" w14:textId="77777777" w:rsidTr="003E70D0">
        <w:tc>
          <w:tcPr>
            <w:tcW w:w="0" w:type="auto"/>
            <w:shd w:val="clear" w:color="auto" w:fill="FFFFFF"/>
            <w:tcMar>
              <w:top w:w="90" w:type="dxa"/>
              <w:left w:w="195" w:type="dxa"/>
              <w:bottom w:w="90" w:type="dxa"/>
              <w:right w:w="195" w:type="dxa"/>
            </w:tcMar>
            <w:vAlign w:val="center"/>
            <w:hideMark/>
          </w:tcPr>
          <w:p w14:paraId="6C9D9A3F" w14:textId="77777777" w:rsidR="003E70D0" w:rsidRPr="003E70D0" w:rsidRDefault="003E70D0" w:rsidP="003E70D0">
            <w:pPr>
              <w:pStyle w:val="BodyText"/>
              <w:jc w:val="both"/>
            </w:pPr>
            <w:r w:rsidRPr="003E70D0">
              <w:t>HR04</w:t>
            </w:r>
          </w:p>
        </w:tc>
        <w:tc>
          <w:tcPr>
            <w:tcW w:w="0" w:type="auto"/>
            <w:shd w:val="clear" w:color="auto" w:fill="FFFFFF"/>
            <w:tcMar>
              <w:top w:w="90" w:type="dxa"/>
              <w:left w:w="195" w:type="dxa"/>
              <w:bottom w:w="90" w:type="dxa"/>
              <w:right w:w="195" w:type="dxa"/>
            </w:tcMar>
            <w:vAlign w:val="center"/>
            <w:hideMark/>
          </w:tcPr>
          <w:p w14:paraId="7533432B" w14:textId="77777777" w:rsidR="003E70D0" w:rsidRPr="003E70D0" w:rsidRDefault="003E70D0" w:rsidP="003E70D0">
            <w:pPr>
              <w:pStyle w:val="BodyText"/>
              <w:jc w:val="both"/>
            </w:pPr>
            <w:r w:rsidRPr="003E70D0">
              <w:t>Customer can maintain money in account's wallet</w:t>
            </w:r>
          </w:p>
        </w:tc>
        <w:tc>
          <w:tcPr>
            <w:tcW w:w="0" w:type="auto"/>
            <w:shd w:val="clear" w:color="auto" w:fill="FFFFFF"/>
            <w:tcMar>
              <w:top w:w="90" w:type="dxa"/>
              <w:left w:w="195" w:type="dxa"/>
              <w:bottom w:w="90" w:type="dxa"/>
              <w:right w:w="195" w:type="dxa"/>
            </w:tcMar>
            <w:vAlign w:val="center"/>
            <w:hideMark/>
          </w:tcPr>
          <w:p w14:paraId="4AA4B232"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2B54FF75" w14:textId="77777777" w:rsidR="003E70D0" w:rsidRPr="003E70D0" w:rsidRDefault="003E70D0" w:rsidP="003E70D0">
            <w:pPr>
              <w:pStyle w:val="BodyText"/>
              <w:jc w:val="both"/>
            </w:pPr>
            <w:r w:rsidRPr="003E70D0">
              <w:t>TBI</w:t>
            </w:r>
          </w:p>
        </w:tc>
      </w:tr>
      <w:tr w:rsidR="003E70D0" w14:paraId="68173F2F" w14:textId="77777777" w:rsidTr="003E70D0">
        <w:tc>
          <w:tcPr>
            <w:tcW w:w="0" w:type="auto"/>
            <w:shd w:val="clear" w:color="auto" w:fill="FFFFFF"/>
            <w:tcMar>
              <w:top w:w="90" w:type="dxa"/>
              <w:left w:w="195" w:type="dxa"/>
              <w:bottom w:w="90" w:type="dxa"/>
              <w:right w:w="195" w:type="dxa"/>
            </w:tcMar>
            <w:vAlign w:val="center"/>
            <w:hideMark/>
          </w:tcPr>
          <w:p w14:paraId="7C72CC60" w14:textId="77777777" w:rsidR="003E70D0" w:rsidRPr="003E70D0" w:rsidRDefault="003E70D0" w:rsidP="003E70D0">
            <w:pPr>
              <w:pStyle w:val="BodyText"/>
              <w:jc w:val="both"/>
            </w:pPr>
            <w:r w:rsidRPr="003E70D0">
              <w:t>HR05</w:t>
            </w:r>
          </w:p>
        </w:tc>
        <w:tc>
          <w:tcPr>
            <w:tcW w:w="0" w:type="auto"/>
            <w:shd w:val="clear" w:color="auto" w:fill="FFFFFF"/>
            <w:tcMar>
              <w:top w:w="90" w:type="dxa"/>
              <w:left w:w="195" w:type="dxa"/>
              <w:bottom w:w="90" w:type="dxa"/>
              <w:right w:w="195" w:type="dxa"/>
            </w:tcMar>
            <w:vAlign w:val="center"/>
            <w:hideMark/>
          </w:tcPr>
          <w:p w14:paraId="5B1766CD" w14:textId="77777777" w:rsidR="003E70D0" w:rsidRPr="003E70D0" w:rsidRDefault="003E70D0" w:rsidP="003E70D0">
            <w:pPr>
              <w:pStyle w:val="BodyText"/>
              <w:jc w:val="both"/>
            </w:pPr>
            <w:r w:rsidRPr="003E70D0">
              <w:t xml:space="preserve">The last transaction amount of the </w:t>
            </w:r>
            <w:proofErr w:type="spellStart"/>
            <w:r w:rsidRPr="003E70D0">
              <w:t>custmoer</w:t>
            </w:r>
            <w:proofErr w:type="spellEnd"/>
            <w:r w:rsidRPr="003E70D0">
              <w:t xml:space="preserve"> in the store </w:t>
            </w:r>
            <w:proofErr w:type="gramStart"/>
            <w:r w:rsidRPr="003E70D0">
              <w:t>have to</w:t>
            </w:r>
            <w:proofErr w:type="gramEnd"/>
            <w:r w:rsidRPr="003E70D0">
              <w:t xml:space="preserve"> be maintained</w:t>
            </w:r>
          </w:p>
        </w:tc>
        <w:tc>
          <w:tcPr>
            <w:tcW w:w="0" w:type="auto"/>
            <w:shd w:val="clear" w:color="auto" w:fill="FFFFFF"/>
            <w:tcMar>
              <w:top w:w="90" w:type="dxa"/>
              <w:left w:w="195" w:type="dxa"/>
              <w:bottom w:w="90" w:type="dxa"/>
              <w:right w:w="195" w:type="dxa"/>
            </w:tcMar>
            <w:vAlign w:val="center"/>
            <w:hideMark/>
          </w:tcPr>
          <w:p w14:paraId="2BCF9DEA"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56E9F2DF" w14:textId="77777777" w:rsidR="003E70D0" w:rsidRPr="003E70D0" w:rsidRDefault="003E70D0" w:rsidP="003E70D0">
            <w:pPr>
              <w:pStyle w:val="BodyText"/>
              <w:jc w:val="both"/>
            </w:pPr>
            <w:r w:rsidRPr="003E70D0">
              <w:t>TBI</w:t>
            </w:r>
          </w:p>
        </w:tc>
      </w:tr>
      <w:tr w:rsidR="003E70D0" w14:paraId="1A7B666F" w14:textId="77777777" w:rsidTr="003E70D0">
        <w:tc>
          <w:tcPr>
            <w:tcW w:w="0" w:type="auto"/>
            <w:shd w:val="clear" w:color="auto" w:fill="FFFFFF"/>
            <w:tcMar>
              <w:top w:w="90" w:type="dxa"/>
              <w:left w:w="195" w:type="dxa"/>
              <w:bottom w:w="90" w:type="dxa"/>
              <w:right w:w="195" w:type="dxa"/>
            </w:tcMar>
            <w:vAlign w:val="center"/>
            <w:hideMark/>
          </w:tcPr>
          <w:p w14:paraId="5EDFD6AC" w14:textId="77777777" w:rsidR="003E70D0" w:rsidRPr="003E70D0" w:rsidRDefault="003E70D0" w:rsidP="003E70D0">
            <w:pPr>
              <w:pStyle w:val="BodyText"/>
              <w:jc w:val="both"/>
            </w:pPr>
            <w:r w:rsidRPr="003E70D0">
              <w:t>HR06</w:t>
            </w:r>
          </w:p>
        </w:tc>
        <w:tc>
          <w:tcPr>
            <w:tcW w:w="0" w:type="auto"/>
            <w:shd w:val="clear" w:color="auto" w:fill="FFFFFF"/>
            <w:tcMar>
              <w:top w:w="90" w:type="dxa"/>
              <w:left w:w="195" w:type="dxa"/>
              <w:bottom w:w="90" w:type="dxa"/>
              <w:right w:w="195" w:type="dxa"/>
            </w:tcMar>
            <w:vAlign w:val="center"/>
            <w:hideMark/>
          </w:tcPr>
          <w:p w14:paraId="4C3B7434" w14:textId="77777777" w:rsidR="003E70D0" w:rsidRPr="003E70D0" w:rsidRDefault="003E70D0" w:rsidP="003E70D0">
            <w:pPr>
              <w:pStyle w:val="BodyText"/>
              <w:jc w:val="both"/>
            </w:pPr>
            <w:r w:rsidRPr="003E70D0">
              <w:t>Customer can opt for home delivery</w:t>
            </w:r>
          </w:p>
        </w:tc>
        <w:tc>
          <w:tcPr>
            <w:tcW w:w="0" w:type="auto"/>
            <w:shd w:val="clear" w:color="auto" w:fill="FFFFFF"/>
            <w:tcMar>
              <w:top w:w="90" w:type="dxa"/>
              <w:left w:w="195" w:type="dxa"/>
              <w:bottom w:w="90" w:type="dxa"/>
              <w:right w:w="195" w:type="dxa"/>
            </w:tcMar>
            <w:vAlign w:val="center"/>
            <w:hideMark/>
          </w:tcPr>
          <w:p w14:paraId="1FE5C210"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4C52AB1D" w14:textId="77777777" w:rsidR="003E70D0" w:rsidRPr="003E70D0" w:rsidRDefault="003E70D0" w:rsidP="003E70D0">
            <w:pPr>
              <w:pStyle w:val="BodyText"/>
              <w:jc w:val="both"/>
            </w:pPr>
            <w:r w:rsidRPr="003E70D0">
              <w:t>FUTURE</w:t>
            </w:r>
          </w:p>
        </w:tc>
      </w:tr>
      <w:tr w:rsidR="003E70D0" w14:paraId="18C83B98" w14:textId="77777777" w:rsidTr="003E70D0">
        <w:tc>
          <w:tcPr>
            <w:tcW w:w="0" w:type="auto"/>
            <w:shd w:val="clear" w:color="auto" w:fill="FFFFFF"/>
            <w:tcMar>
              <w:top w:w="90" w:type="dxa"/>
              <w:left w:w="195" w:type="dxa"/>
              <w:bottom w:w="90" w:type="dxa"/>
              <w:right w:w="195" w:type="dxa"/>
            </w:tcMar>
            <w:vAlign w:val="center"/>
            <w:hideMark/>
          </w:tcPr>
          <w:p w14:paraId="0B155D36" w14:textId="77777777" w:rsidR="003E70D0" w:rsidRPr="003E70D0" w:rsidRDefault="003E70D0" w:rsidP="003E70D0">
            <w:pPr>
              <w:pStyle w:val="BodyText"/>
              <w:jc w:val="both"/>
            </w:pPr>
            <w:r w:rsidRPr="003E70D0">
              <w:t>HR07</w:t>
            </w:r>
          </w:p>
        </w:tc>
        <w:tc>
          <w:tcPr>
            <w:tcW w:w="0" w:type="auto"/>
            <w:shd w:val="clear" w:color="auto" w:fill="FFFFFF"/>
            <w:tcMar>
              <w:top w:w="90" w:type="dxa"/>
              <w:left w:w="195" w:type="dxa"/>
              <w:bottom w:w="90" w:type="dxa"/>
              <w:right w:w="195" w:type="dxa"/>
            </w:tcMar>
            <w:vAlign w:val="center"/>
            <w:hideMark/>
          </w:tcPr>
          <w:p w14:paraId="4DA58C86" w14:textId="77777777" w:rsidR="003E70D0" w:rsidRPr="003E70D0" w:rsidRDefault="003E70D0" w:rsidP="003E70D0">
            <w:pPr>
              <w:pStyle w:val="BodyText"/>
              <w:jc w:val="both"/>
            </w:pPr>
            <w:r w:rsidRPr="003E70D0">
              <w:t>The data should not be lost during failure</w:t>
            </w:r>
          </w:p>
        </w:tc>
        <w:tc>
          <w:tcPr>
            <w:tcW w:w="0" w:type="auto"/>
            <w:shd w:val="clear" w:color="auto" w:fill="FFFFFF"/>
            <w:tcMar>
              <w:top w:w="90" w:type="dxa"/>
              <w:left w:w="195" w:type="dxa"/>
              <w:bottom w:w="90" w:type="dxa"/>
              <w:right w:w="195" w:type="dxa"/>
            </w:tcMar>
            <w:vAlign w:val="center"/>
            <w:hideMark/>
          </w:tcPr>
          <w:p w14:paraId="630CDB73" w14:textId="77777777" w:rsidR="003E70D0" w:rsidRPr="003E70D0" w:rsidRDefault="003E70D0" w:rsidP="003E70D0">
            <w:pPr>
              <w:pStyle w:val="BodyText"/>
              <w:jc w:val="both"/>
            </w:pPr>
            <w:r w:rsidRPr="003E70D0">
              <w:t>Scenario</w:t>
            </w:r>
          </w:p>
        </w:tc>
        <w:tc>
          <w:tcPr>
            <w:tcW w:w="0" w:type="auto"/>
            <w:shd w:val="clear" w:color="auto" w:fill="FFFFFF"/>
            <w:tcMar>
              <w:top w:w="90" w:type="dxa"/>
              <w:left w:w="195" w:type="dxa"/>
              <w:bottom w:w="90" w:type="dxa"/>
              <w:right w:w="195" w:type="dxa"/>
            </w:tcMar>
            <w:vAlign w:val="center"/>
            <w:hideMark/>
          </w:tcPr>
          <w:p w14:paraId="7F4BC4C2" w14:textId="77777777" w:rsidR="003E70D0" w:rsidRPr="003E70D0" w:rsidRDefault="003E70D0" w:rsidP="003E70D0">
            <w:pPr>
              <w:pStyle w:val="BodyText"/>
              <w:jc w:val="both"/>
            </w:pPr>
            <w:r w:rsidRPr="003E70D0">
              <w:t>FUTURE</w:t>
            </w:r>
          </w:p>
        </w:tc>
      </w:tr>
      <w:tr w:rsidR="003E70D0" w14:paraId="4673554E" w14:textId="77777777" w:rsidTr="003E70D0">
        <w:tc>
          <w:tcPr>
            <w:tcW w:w="0" w:type="auto"/>
            <w:shd w:val="clear" w:color="auto" w:fill="FFFFFF"/>
            <w:tcMar>
              <w:top w:w="90" w:type="dxa"/>
              <w:left w:w="195" w:type="dxa"/>
              <w:bottom w:w="90" w:type="dxa"/>
              <w:right w:w="195" w:type="dxa"/>
            </w:tcMar>
            <w:vAlign w:val="center"/>
            <w:hideMark/>
          </w:tcPr>
          <w:p w14:paraId="54A2E619" w14:textId="77777777" w:rsidR="003E70D0" w:rsidRPr="003E70D0" w:rsidRDefault="003E70D0" w:rsidP="003E70D0">
            <w:pPr>
              <w:pStyle w:val="BodyText"/>
              <w:jc w:val="both"/>
            </w:pPr>
            <w:r w:rsidRPr="003E70D0">
              <w:t>HR08</w:t>
            </w:r>
          </w:p>
        </w:tc>
        <w:tc>
          <w:tcPr>
            <w:tcW w:w="0" w:type="auto"/>
            <w:shd w:val="clear" w:color="auto" w:fill="FFFFFF"/>
            <w:tcMar>
              <w:top w:w="90" w:type="dxa"/>
              <w:left w:w="195" w:type="dxa"/>
              <w:bottom w:w="90" w:type="dxa"/>
              <w:right w:w="195" w:type="dxa"/>
            </w:tcMar>
            <w:vAlign w:val="center"/>
            <w:hideMark/>
          </w:tcPr>
          <w:p w14:paraId="0862298C" w14:textId="77777777" w:rsidR="003E70D0" w:rsidRPr="003E70D0" w:rsidRDefault="003E70D0" w:rsidP="003E70D0">
            <w:pPr>
              <w:pStyle w:val="BodyText"/>
              <w:jc w:val="both"/>
            </w:pPr>
            <w:r w:rsidRPr="003E70D0">
              <w:t xml:space="preserve">The information of the customer </w:t>
            </w:r>
            <w:proofErr w:type="spellStart"/>
            <w:r w:rsidRPr="003E70D0">
              <w:t>sould</w:t>
            </w:r>
            <w:proofErr w:type="spellEnd"/>
            <w:r w:rsidRPr="003E70D0">
              <w:t xml:space="preserve"> not be leaked</w:t>
            </w:r>
          </w:p>
        </w:tc>
        <w:tc>
          <w:tcPr>
            <w:tcW w:w="0" w:type="auto"/>
            <w:shd w:val="clear" w:color="auto" w:fill="FFFFFF"/>
            <w:tcMar>
              <w:top w:w="90" w:type="dxa"/>
              <w:left w:w="195" w:type="dxa"/>
              <w:bottom w:w="90" w:type="dxa"/>
              <w:right w:w="195" w:type="dxa"/>
            </w:tcMar>
            <w:vAlign w:val="center"/>
            <w:hideMark/>
          </w:tcPr>
          <w:p w14:paraId="38E098E1" w14:textId="77777777" w:rsidR="003E70D0" w:rsidRPr="003E70D0" w:rsidRDefault="003E70D0" w:rsidP="003E70D0">
            <w:pPr>
              <w:pStyle w:val="BodyText"/>
              <w:jc w:val="both"/>
            </w:pPr>
            <w:r w:rsidRPr="003E70D0">
              <w:t>Scenario</w:t>
            </w:r>
          </w:p>
        </w:tc>
        <w:tc>
          <w:tcPr>
            <w:tcW w:w="0" w:type="auto"/>
            <w:shd w:val="clear" w:color="auto" w:fill="FFFFFF"/>
            <w:tcMar>
              <w:top w:w="90" w:type="dxa"/>
              <w:left w:w="195" w:type="dxa"/>
              <w:bottom w:w="90" w:type="dxa"/>
              <w:right w:w="195" w:type="dxa"/>
            </w:tcMar>
            <w:vAlign w:val="center"/>
            <w:hideMark/>
          </w:tcPr>
          <w:p w14:paraId="1B55D259" w14:textId="77777777" w:rsidR="003E70D0" w:rsidRPr="003E70D0" w:rsidRDefault="003E70D0" w:rsidP="003E70D0">
            <w:pPr>
              <w:pStyle w:val="BodyText"/>
              <w:jc w:val="both"/>
            </w:pPr>
            <w:r w:rsidRPr="003E70D0">
              <w:t>FUTURE</w:t>
            </w:r>
          </w:p>
        </w:tc>
      </w:tr>
      <w:tr w:rsidR="003E70D0" w14:paraId="755BC9C4" w14:textId="77777777" w:rsidTr="003E70D0">
        <w:tc>
          <w:tcPr>
            <w:tcW w:w="0" w:type="auto"/>
            <w:shd w:val="clear" w:color="auto" w:fill="FFFFFF"/>
            <w:tcMar>
              <w:top w:w="90" w:type="dxa"/>
              <w:left w:w="195" w:type="dxa"/>
              <w:bottom w:w="90" w:type="dxa"/>
              <w:right w:w="195" w:type="dxa"/>
            </w:tcMar>
            <w:vAlign w:val="center"/>
            <w:hideMark/>
          </w:tcPr>
          <w:p w14:paraId="519C7B49" w14:textId="77777777" w:rsidR="003E70D0" w:rsidRPr="003E70D0" w:rsidRDefault="003E70D0" w:rsidP="003E70D0">
            <w:pPr>
              <w:pStyle w:val="BodyText"/>
              <w:jc w:val="both"/>
            </w:pPr>
            <w:r w:rsidRPr="003E70D0">
              <w:t>HR09</w:t>
            </w:r>
          </w:p>
        </w:tc>
        <w:tc>
          <w:tcPr>
            <w:tcW w:w="0" w:type="auto"/>
            <w:shd w:val="clear" w:color="auto" w:fill="FFFFFF"/>
            <w:tcMar>
              <w:top w:w="90" w:type="dxa"/>
              <w:left w:w="195" w:type="dxa"/>
              <w:bottom w:w="90" w:type="dxa"/>
              <w:right w:w="195" w:type="dxa"/>
            </w:tcMar>
            <w:vAlign w:val="center"/>
            <w:hideMark/>
          </w:tcPr>
          <w:p w14:paraId="7B327336" w14:textId="77777777" w:rsidR="003E70D0" w:rsidRPr="003E70D0" w:rsidRDefault="003E70D0" w:rsidP="003E70D0">
            <w:pPr>
              <w:pStyle w:val="BodyText"/>
              <w:jc w:val="both"/>
            </w:pPr>
            <w:r w:rsidRPr="003E70D0">
              <w:t xml:space="preserve">All the </w:t>
            </w:r>
            <w:proofErr w:type="spellStart"/>
            <w:r w:rsidRPr="003E70D0">
              <w:t>tracsanctions</w:t>
            </w:r>
            <w:proofErr w:type="spellEnd"/>
            <w:r w:rsidRPr="003E70D0">
              <w:t xml:space="preserve"> </w:t>
            </w:r>
            <w:proofErr w:type="spellStart"/>
            <w:r w:rsidRPr="003E70D0">
              <w:t>fron</w:t>
            </w:r>
            <w:proofErr w:type="spellEnd"/>
            <w:r w:rsidRPr="003E70D0">
              <w:t xml:space="preserve"> the creation of the account </w:t>
            </w:r>
            <w:proofErr w:type="gramStart"/>
            <w:r w:rsidRPr="003E70D0">
              <w:t>have</w:t>
            </w:r>
            <w:proofErr w:type="gramEnd"/>
            <w:r w:rsidRPr="003E70D0">
              <w:t xml:space="preserve"> to be maintained</w:t>
            </w:r>
          </w:p>
        </w:tc>
        <w:tc>
          <w:tcPr>
            <w:tcW w:w="0" w:type="auto"/>
            <w:shd w:val="clear" w:color="auto" w:fill="FFFFFF"/>
            <w:tcMar>
              <w:top w:w="90" w:type="dxa"/>
              <w:left w:w="195" w:type="dxa"/>
              <w:bottom w:w="90" w:type="dxa"/>
              <w:right w:w="195" w:type="dxa"/>
            </w:tcMar>
            <w:vAlign w:val="center"/>
            <w:hideMark/>
          </w:tcPr>
          <w:p w14:paraId="597ADAB2" w14:textId="77777777" w:rsidR="003E70D0" w:rsidRPr="003E70D0" w:rsidRDefault="003E70D0" w:rsidP="003E70D0">
            <w:pPr>
              <w:pStyle w:val="BodyText"/>
              <w:jc w:val="both"/>
            </w:pPr>
            <w:r w:rsidRPr="003E70D0">
              <w:t>Technical</w:t>
            </w:r>
          </w:p>
        </w:tc>
        <w:tc>
          <w:tcPr>
            <w:tcW w:w="0" w:type="auto"/>
            <w:shd w:val="clear" w:color="auto" w:fill="FFFFFF"/>
            <w:tcMar>
              <w:top w:w="90" w:type="dxa"/>
              <w:left w:w="195" w:type="dxa"/>
              <w:bottom w:w="90" w:type="dxa"/>
              <w:right w:w="195" w:type="dxa"/>
            </w:tcMar>
            <w:vAlign w:val="center"/>
            <w:hideMark/>
          </w:tcPr>
          <w:p w14:paraId="5924D713" w14:textId="77777777" w:rsidR="003E70D0" w:rsidRPr="003E70D0" w:rsidRDefault="003E70D0" w:rsidP="003E70D0">
            <w:pPr>
              <w:pStyle w:val="BodyText"/>
              <w:jc w:val="both"/>
            </w:pPr>
            <w:r w:rsidRPr="003E70D0">
              <w:t>FUTURE</w:t>
            </w:r>
          </w:p>
        </w:tc>
      </w:tr>
    </w:tbl>
    <w:p w14:paraId="5D586A8C" w14:textId="77777777" w:rsidR="003E70D0" w:rsidRPr="003E70D0" w:rsidRDefault="003E70D0" w:rsidP="003E70D0">
      <w:pPr>
        <w:pStyle w:val="Heading2"/>
        <w:shd w:val="clear" w:color="auto" w:fill="FFFFFF"/>
        <w:spacing w:before="360" w:after="240"/>
        <w:rPr>
          <w:rFonts w:ascii="Times New Roman" w:hAnsi="Times New Roman" w:cs="Times New Roman"/>
          <w:b/>
          <w:bCs/>
          <w:color w:val="24292F"/>
          <w:sz w:val="28"/>
          <w:szCs w:val="28"/>
        </w:rPr>
      </w:pPr>
      <w:r w:rsidRPr="003E70D0">
        <w:rPr>
          <w:rFonts w:ascii="Times New Roman" w:hAnsi="Times New Roman" w:cs="Times New Roman"/>
          <w:b/>
          <w:bCs/>
          <w:color w:val="24292F"/>
          <w:sz w:val="28"/>
          <w:szCs w:val="28"/>
        </w:rPr>
        <w:t>Low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8"/>
        <w:gridCol w:w="6434"/>
        <w:gridCol w:w="1059"/>
        <w:gridCol w:w="1479"/>
      </w:tblGrid>
      <w:tr w:rsidR="003E70D0" w14:paraId="0FFF8EFC" w14:textId="77777777" w:rsidTr="003E70D0">
        <w:trPr>
          <w:tblHeader/>
        </w:trPr>
        <w:tc>
          <w:tcPr>
            <w:tcW w:w="0" w:type="auto"/>
            <w:shd w:val="clear" w:color="auto" w:fill="FFFFFF"/>
            <w:tcMar>
              <w:top w:w="90" w:type="dxa"/>
              <w:left w:w="195" w:type="dxa"/>
              <w:bottom w:w="90" w:type="dxa"/>
              <w:right w:w="195" w:type="dxa"/>
            </w:tcMar>
            <w:vAlign w:val="center"/>
            <w:hideMark/>
          </w:tcPr>
          <w:p w14:paraId="23FC70ED" w14:textId="77777777" w:rsidR="003E70D0" w:rsidRDefault="003E70D0">
            <w:pPr>
              <w:jc w:val="center"/>
              <w:rPr>
                <w:rFonts w:ascii="Segoe UI" w:hAnsi="Segoe UI" w:cs="Segoe UI"/>
                <w:b/>
                <w:bCs/>
                <w:color w:val="24292F"/>
              </w:rPr>
            </w:pPr>
            <w:r>
              <w:rPr>
                <w:rFonts w:ascii="Segoe UI" w:hAnsi="Segoe UI" w:cs="Segoe UI"/>
                <w:b/>
                <w:bCs/>
                <w:color w:val="24292F"/>
              </w:rPr>
              <w:t>ID</w:t>
            </w:r>
          </w:p>
        </w:tc>
        <w:tc>
          <w:tcPr>
            <w:tcW w:w="0" w:type="auto"/>
            <w:shd w:val="clear" w:color="auto" w:fill="FFFFFF"/>
            <w:tcMar>
              <w:top w:w="90" w:type="dxa"/>
              <w:left w:w="195" w:type="dxa"/>
              <w:bottom w:w="90" w:type="dxa"/>
              <w:right w:w="195" w:type="dxa"/>
            </w:tcMar>
            <w:vAlign w:val="center"/>
            <w:hideMark/>
          </w:tcPr>
          <w:p w14:paraId="2684F570" w14:textId="77777777" w:rsidR="003E70D0" w:rsidRDefault="003E70D0">
            <w:pPr>
              <w:jc w:val="center"/>
              <w:rPr>
                <w:rFonts w:ascii="Segoe UI" w:hAnsi="Segoe UI" w:cs="Segoe UI"/>
                <w:b/>
                <w:bCs/>
                <w:color w:val="24292F"/>
              </w:rPr>
            </w:pPr>
            <w:r>
              <w:rPr>
                <w:rFonts w:ascii="Segoe UI" w:hAnsi="Segoe UI" w:cs="Segoe UI"/>
                <w:b/>
                <w:bCs/>
                <w:color w:val="24292F"/>
              </w:rPr>
              <w:t>Description</w:t>
            </w:r>
          </w:p>
        </w:tc>
        <w:tc>
          <w:tcPr>
            <w:tcW w:w="0" w:type="auto"/>
            <w:shd w:val="clear" w:color="auto" w:fill="FFFFFF"/>
            <w:tcMar>
              <w:top w:w="90" w:type="dxa"/>
              <w:left w:w="195" w:type="dxa"/>
              <w:bottom w:w="90" w:type="dxa"/>
              <w:right w:w="195" w:type="dxa"/>
            </w:tcMar>
            <w:vAlign w:val="center"/>
            <w:hideMark/>
          </w:tcPr>
          <w:p w14:paraId="55C88C26" w14:textId="77777777" w:rsidR="003E70D0" w:rsidRDefault="003E70D0">
            <w:pPr>
              <w:jc w:val="center"/>
              <w:rPr>
                <w:rFonts w:ascii="Segoe UI" w:hAnsi="Segoe UI" w:cs="Segoe UI"/>
                <w:b/>
                <w:bCs/>
                <w:color w:val="24292F"/>
              </w:rPr>
            </w:pPr>
            <w:r>
              <w:rPr>
                <w:rFonts w:ascii="Segoe UI" w:hAnsi="Segoe UI" w:cs="Segoe UI"/>
                <w:b/>
                <w:bCs/>
                <w:color w:val="24292F"/>
              </w:rPr>
              <w:t>HRID</w:t>
            </w:r>
          </w:p>
        </w:tc>
        <w:tc>
          <w:tcPr>
            <w:tcW w:w="0" w:type="auto"/>
            <w:shd w:val="clear" w:color="auto" w:fill="FFFFFF"/>
            <w:tcMar>
              <w:top w:w="90" w:type="dxa"/>
              <w:left w:w="195" w:type="dxa"/>
              <w:bottom w:w="90" w:type="dxa"/>
              <w:right w:w="195" w:type="dxa"/>
            </w:tcMar>
            <w:vAlign w:val="center"/>
            <w:hideMark/>
          </w:tcPr>
          <w:p w14:paraId="09B56C11" w14:textId="77777777" w:rsidR="003E70D0" w:rsidRDefault="003E70D0">
            <w:pPr>
              <w:jc w:val="center"/>
              <w:rPr>
                <w:rFonts w:ascii="Segoe UI" w:hAnsi="Segoe UI" w:cs="Segoe UI"/>
                <w:b/>
                <w:bCs/>
                <w:color w:val="24292F"/>
              </w:rPr>
            </w:pPr>
            <w:r>
              <w:rPr>
                <w:rFonts w:ascii="Segoe UI" w:hAnsi="Segoe UI" w:cs="Segoe UI"/>
                <w:b/>
                <w:bCs/>
                <w:color w:val="24292F"/>
              </w:rPr>
              <w:t>Status</w:t>
            </w:r>
          </w:p>
        </w:tc>
      </w:tr>
      <w:tr w:rsidR="003E70D0" w14:paraId="35418079" w14:textId="77777777" w:rsidTr="003E70D0">
        <w:tc>
          <w:tcPr>
            <w:tcW w:w="0" w:type="auto"/>
            <w:shd w:val="clear" w:color="auto" w:fill="FFFFFF"/>
            <w:tcMar>
              <w:top w:w="90" w:type="dxa"/>
              <w:left w:w="195" w:type="dxa"/>
              <w:bottom w:w="90" w:type="dxa"/>
              <w:right w:w="195" w:type="dxa"/>
            </w:tcMar>
            <w:vAlign w:val="center"/>
            <w:hideMark/>
          </w:tcPr>
          <w:p w14:paraId="5A1D25F9" w14:textId="77777777" w:rsidR="003E70D0" w:rsidRPr="003E70D0" w:rsidRDefault="003E70D0" w:rsidP="003E70D0">
            <w:pPr>
              <w:pStyle w:val="BodyText"/>
            </w:pPr>
            <w:r w:rsidRPr="003E70D0">
              <w:t>LR01</w:t>
            </w:r>
          </w:p>
        </w:tc>
        <w:tc>
          <w:tcPr>
            <w:tcW w:w="0" w:type="auto"/>
            <w:shd w:val="clear" w:color="auto" w:fill="FFFFFF"/>
            <w:tcMar>
              <w:top w:w="90" w:type="dxa"/>
              <w:left w:w="195" w:type="dxa"/>
              <w:bottom w:w="90" w:type="dxa"/>
              <w:right w:w="195" w:type="dxa"/>
            </w:tcMar>
            <w:vAlign w:val="center"/>
            <w:hideMark/>
          </w:tcPr>
          <w:p w14:paraId="2B46A5CA" w14:textId="77777777" w:rsidR="003E70D0" w:rsidRPr="003E70D0" w:rsidRDefault="003E70D0" w:rsidP="003E70D0">
            <w:pPr>
              <w:pStyle w:val="BodyText"/>
            </w:pPr>
            <w:r w:rsidRPr="003E70D0">
              <w:t xml:space="preserve">For Each new account a new array cell of structure type </w:t>
            </w:r>
            <w:proofErr w:type="gramStart"/>
            <w:r w:rsidRPr="003E70D0">
              <w:t>have</w:t>
            </w:r>
            <w:proofErr w:type="gramEnd"/>
            <w:r w:rsidRPr="003E70D0">
              <w:t xml:space="preserve"> to be created</w:t>
            </w:r>
          </w:p>
        </w:tc>
        <w:tc>
          <w:tcPr>
            <w:tcW w:w="0" w:type="auto"/>
            <w:shd w:val="clear" w:color="auto" w:fill="FFFFFF"/>
            <w:tcMar>
              <w:top w:w="90" w:type="dxa"/>
              <w:left w:w="195" w:type="dxa"/>
              <w:bottom w:w="90" w:type="dxa"/>
              <w:right w:w="195" w:type="dxa"/>
            </w:tcMar>
            <w:vAlign w:val="center"/>
            <w:hideMark/>
          </w:tcPr>
          <w:p w14:paraId="5052F22D" w14:textId="77777777" w:rsidR="003E70D0" w:rsidRPr="003E70D0" w:rsidRDefault="003E70D0" w:rsidP="003E70D0">
            <w:pPr>
              <w:pStyle w:val="BodyText"/>
            </w:pPr>
            <w:r w:rsidRPr="003E70D0">
              <w:t>HR01</w:t>
            </w:r>
          </w:p>
        </w:tc>
        <w:tc>
          <w:tcPr>
            <w:tcW w:w="0" w:type="auto"/>
            <w:shd w:val="clear" w:color="auto" w:fill="FFFFFF"/>
            <w:tcMar>
              <w:top w:w="90" w:type="dxa"/>
              <w:left w:w="195" w:type="dxa"/>
              <w:bottom w:w="90" w:type="dxa"/>
              <w:right w:w="195" w:type="dxa"/>
            </w:tcMar>
            <w:vAlign w:val="center"/>
            <w:hideMark/>
          </w:tcPr>
          <w:p w14:paraId="1921803E" w14:textId="77777777" w:rsidR="003E70D0" w:rsidRPr="003E70D0" w:rsidRDefault="003E70D0" w:rsidP="003E70D0">
            <w:pPr>
              <w:pStyle w:val="BodyText"/>
            </w:pPr>
            <w:r w:rsidRPr="003E70D0">
              <w:t>TBI</w:t>
            </w:r>
          </w:p>
        </w:tc>
      </w:tr>
      <w:tr w:rsidR="003E70D0" w14:paraId="3CB43AEB" w14:textId="77777777" w:rsidTr="003E70D0">
        <w:tc>
          <w:tcPr>
            <w:tcW w:w="0" w:type="auto"/>
            <w:shd w:val="clear" w:color="auto" w:fill="FFFFFF"/>
            <w:tcMar>
              <w:top w:w="90" w:type="dxa"/>
              <w:left w:w="195" w:type="dxa"/>
              <w:bottom w:w="90" w:type="dxa"/>
              <w:right w:w="195" w:type="dxa"/>
            </w:tcMar>
            <w:vAlign w:val="center"/>
            <w:hideMark/>
          </w:tcPr>
          <w:p w14:paraId="2CEA7368" w14:textId="77777777" w:rsidR="003E70D0" w:rsidRPr="003E70D0" w:rsidRDefault="003E70D0" w:rsidP="003E70D0">
            <w:pPr>
              <w:pStyle w:val="BodyText"/>
            </w:pPr>
            <w:r w:rsidRPr="003E70D0">
              <w:t>LR02</w:t>
            </w:r>
          </w:p>
        </w:tc>
        <w:tc>
          <w:tcPr>
            <w:tcW w:w="0" w:type="auto"/>
            <w:shd w:val="clear" w:color="auto" w:fill="FFFFFF"/>
            <w:tcMar>
              <w:top w:w="90" w:type="dxa"/>
              <w:left w:w="195" w:type="dxa"/>
              <w:bottom w:w="90" w:type="dxa"/>
              <w:right w:w="195" w:type="dxa"/>
            </w:tcMar>
            <w:vAlign w:val="center"/>
            <w:hideMark/>
          </w:tcPr>
          <w:p w14:paraId="395A2144" w14:textId="77777777" w:rsidR="003E70D0" w:rsidRPr="003E70D0" w:rsidRDefault="003E70D0" w:rsidP="003E70D0">
            <w:pPr>
              <w:pStyle w:val="BodyText"/>
            </w:pPr>
            <w:r w:rsidRPr="003E70D0">
              <w:t xml:space="preserve">Balance can be </w:t>
            </w:r>
            <w:proofErr w:type="spellStart"/>
            <w:r w:rsidRPr="003E70D0">
              <w:t>mantanied</w:t>
            </w:r>
            <w:proofErr w:type="spellEnd"/>
            <w:r w:rsidRPr="003E70D0">
              <w:t xml:space="preserve"> by creating a structure array each cell holding information of the user and their balance</w:t>
            </w:r>
          </w:p>
        </w:tc>
        <w:tc>
          <w:tcPr>
            <w:tcW w:w="0" w:type="auto"/>
            <w:shd w:val="clear" w:color="auto" w:fill="FFFFFF"/>
            <w:tcMar>
              <w:top w:w="90" w:type="dxa"/>
              <w:left w:w="195" w:type="dxa"/>
              <w:bottom w:w="90" w:type="dxa"/>
              <w:right w:w="195" w:type="dxa"/>
            </w:tcMar>
            <w:vAlign w:val="center"/>
            <w:hideMark/>
          </w:tcPr>
          <w:p w14:paraId="51BB084A" w14:textId="77777777" w:rsidR="003E70D0" w:rsidRPr="003E70D0" w:rsidRDefault="003E70D0" w:rsidP="003E70D0">
            <w:pPr>
              <w:pStyle w:val="BodyText"/>
            </w:pPr>
            <w:r w:rsidRPr="003E70D0">
              <w:t>HR02</w:t>
            </w:r>
          </w:p>
        </w:tc>
        <w:tc>
          <w:tcPr>
            <w:tcW w:w="0" w:type="auto"/>
            <w:shd w:val="clear" w:color="auto" w:fill="FFFFFF"/>
            <w:tcMar>
              <w:top w:w="90" w:type="dxa"/>
              <w:left w:w="195" w:type="dxa"/>
              <w:bottom w:w="90" w:type="dxa"/>
              <w:right w:w="195" w:type="dxa"/>
            </w:tcMar>
            <w:vAlign w:val="center"/>
            <w:hideMark/>
          </w:tcPr>
          <w:p w14:paraId="0F39EFE1" w14:textId="77777777" w:rsidR="003E70D0" w:rsidRPr="003E70D0" w:rsidRDefault="003E70D0" w:rsidP="003E70D0">
            <w:pPr>
              <w:pStyle w:val="BodyText"/>
            </w:pPr>
            <w:r w:rsidRPr="003E70D0">
              <w:t>TBI</w:t>
            </w:r>
          </w:p>
        </w:tc>
      </w:tr>
      <w:tr w:rsidR="003E70D0" w14:paraId="3CB8720A" w14:textId="77777777" w:rsidTr="003E70D0">
        <w:tc>
          <w:tcPr>
            <w:tcW w:w="0" w:type="auto"/>
            <w:shd w:val="clear" w:color="auto" w:fill="FFFFFF"/>
            <w:tcMar>
              <w:top w:w="90" w:type="dxa"/>
              <w:left w:w="195" w:type="dxa"/>
              <w:bottom w:w="90" w:type="dxa"/>
              <w:right w:w="195" w:type="dxa"/>
            </w:tcMar>
            <w:vAlign w:val="center"/>
            <w:hideMark/>
          </w:tcPr>
          <w:p w14:paraId="69451B57" w14:textId="77777777" w:rsidR="003E70D0" w:rsidRPr="003E70D0" w:rsidRDefault="003E70D0" w:rsidP="003E70D0">
            <w:pPr>
              <w:pStyle w:val="BodyText"/>
            </w:pPr>
            <w:r w:rsidRPr="003E70D0">
              <w:t>LR03</w:t>
            </w:r>
          </w:p>
        </w:tc>
        <w:tc>
          <w:tcPr>
            <w:tcW w:w="0" w:type="auto"/>
            <w:shd w:val="clear" w:color="auto" w:fill="FFFFFF"/>
            <w:tcMar>
              <w:top w:w="90" w:type="dxa"/>
              <w:left w:w="195" w:type="dxa"/>
              <w:bottom w:w="90" w:type="dxa"/>
              <w:right w:w="195" w:type="dxa"/>
            </w:tcMar>
            <w:vAlign w:val="center"/>
            <w:hideMark/>
          </w:tcPr>
          <w:p w14:paraId="1B36CDDF" w14:textId="77777777" w:rsidR="003E70D0" w:rsidRPr="003E70D0" w:rsidRDefault="003E70D0" w:rsidP="003E70D0">
            <w:pPr>
              <w:pStyle w:val="BodyText"/>
            </w:pPr>
            <w:r w:rsidRPr="003E70D0">
              <w:t>Customer information can be displayed by printing the structure array</w:t>
            </w:r>
          </w:p>
        </w:tc>
        <w:tc>
          <w:tcPr>
            <w:tcW w:w="0" w:type="auto"/>
            <w:shd w:val="clear" w:color="auto" w:fill="FFFFFF"/>
            <w:tcMar>
              <w:top w:w="90" w:type="dxa"/>
              <w:left w:w="195" w:type="dxa"/>
              <w:bottom w:w="90" w:type="dxa"/>
              <w:right w:w="195" w:type="dxa"/>
            </w:tcMar>
            <w:vAlign w:val="center"/>
            <w:hideMark/>
          </w:tcPr>
          <w:p w14:paraId="2084A1C1" w14:textId="77777777" w:rsidR="003E70D0" w:rsidRPr="003E70D0" w:rsidRDefault="003E70D0" w:rsidP="003E70D0">
            <w:pPr>
              <w:pStyle w:val="BodyText"/>
            </w:pPr>
            <w:r w:rsidRPr="003E70D0">
              <w:t>HR03</w:t>
            </w:r>
          </w:p>
        </w:tc>
        <w:tc>
          <w:tcPr>
            <w:tcW w:w="0" w:type="auto"/>
            <w:shd w:val="clear" w:color="auto" w:fill="FFFFFF"/>
            <w:tcMar>
              <w:top w:w="90" w:type="dxa"/>
              <w:left w:w="195" w:type="dxa"/>
              <w:bottom w:w="90" w:type="dxa"/>
              <w:right w:w="195" w:type="dxa"/>
            </w:tcMar>
            <w:vAlign w:val="center"/>
            <w:hideMark/>
          </w:tcPr>
          <w:p w14:paraId="1B3E365E" w14:textId="77777777" w:rsidR="003E70D0" w:rsidRPr="003E70D0" w:rsidRDefault="003E70D0" w:rsidP="003E70D0">
            <w:pPr>
              <w:pStyle w:val="BodyText"/>
            </w:pPr>
            <w:r w:rsidRPr="003E70D0">
              <w:t>TBI</w:t>
            </w:r>
          </w:p>
        </w:tc>
      </w:tr>
      <w:tr w:rsidR="003E70D0" w14:paraId="5E7697FE" w14:textId="77777777" w:rsidTr="003E70D0">
        <w:tc>
          <w:tcPr>
            <w:tcW w:w="0" w:type="auto"/>
            <w:shd w:val="clear" w:color="auto" w:fill="FFFFFF"/>
            <w:tcMar>
              <w:top w:w="90" w:type="dxa"/>
              <w:left w:w="195" w:type="dxa"/>
              <w:bottom w:w="90" w:type="dxa"/>
              <w:right w:w="195" w:type="dxa"/>
            </w:tcMar>
            <w:vAlign w:val="center"/>
            <w:hideMark/>
          </w:tcPr>
          <w:p w14:paraId="0AFBC4D3" w14:textId="77777777" w:rsidR="003E70D0" w:rsidRPr="003E70D0" w:rsidRDefault="003E70D0" w:rsidP="003E70D0">
            <w:pPr>
              <w:pStyle w:val="BodyText"/>
            </w:pPr>
            <w:r w:rsidRPr="003E70D0">
              <w:t>LR04</w:t>
            </w:r>
          </w:p>
        </w:tc>
        <w:tc>
          <w:tcPr>
            <w:tcW w:w="0" w:type="auto"/>
            <w:shd w:val="clear" w:color="auto" w:fill="FFFFFF"/>
            <w:tcMar>
              <w:top w:w="90" w:type="dxa"/>
              <w:left w:w="195" w:type="dxa"/>
              <w:bottom w:w="90" w:type="dxa"/>
              <w:right w:w="195" w:type="dxa"/>
            </w:tcMar>
            <w:vAlign w:val="center"/>
            <w:hideMark/>
          </w:tcPr>
          <w:p w14:paraId="77BA884C" w14:textId="77777777" w:rsidR="003E70D0" w:rsidRPr="003E70D0" w:rsidRDefault="003E70D0" w:rsidP="003E70D0">
            <w:pPr>
              <w:pStyle w:val="BodyText"/>
            </w:pPr>
            <w:r w:rsidRPr="003E70D0">
              <w:t xml:space="preserve">When paying </w:t>
            </w:r>
            <w:proofErr w:type="gramStart"/>
            <w:r w:rsidRPr="003E70D0">
              <w:t>bill</w:t>
            </w:r>
            <w:proofErr w:type="gramEnd"/>
            <w:r w:rsidRPr="003E70D0">
              <w:t xml:space="preserve"> the balance attribute is modified and updated</w:t>
            </w:r>
          </w:p>
        </w:tc>
        <w:tc>
          <w:tcPr>
            <w:tcW w:w="0" w:type="auto"/>
            <w:shd w:val="clear" w:color="auto" w:fill="FFFFFF"/>
            <w:tcMar>
              <w:top w:w="90" w:type="dxa"/>
              <w:left w:w="195" w:type="dxa"/>
              <w:bottom w:w="90" w:type="dxa"/>
              <w:right w:w="195" w:type="dxa"/>
            </w:tcMar>
            <w:vAlign w:val="center"/>
            <w:hideMark/>
          </w:tcPr>
          <w:p w14:paraId="4A0BCDE9" w14:textId="77777777" w:rsidR="003E70D0" w:rsidRPr="003E70D0" w:rsidRDefault="003E70D0" w:rsidP="003E70D0">
            <w:pPr>
              <w:pStyle w:val="BodyText"/>
            </w:pPr>
            <w:r w:rsidRPr="003E70D0">
              <w:t>HR04</w:t>
            </w:r>
          </w:p>
        </w:tc>
        <w:tc>
          <w:tcPr>
            <w:tcW w:w="0" w:type="auto"/>
            <w:shd w:val="clear" w:color="auto" w:fill="FFFFFF"/>
            <w:tcMar>
              <w:top w:w="90" w:type="dxa"/>
              <w:left w:w="195" w:type="dxa"/>
              <w:bottom w:w="90" w:type="dxa"/>
              <w:right w:w="195" w:type="dxa"/>
            </w:tcMar>
            <w:vAlign w:val="center"/>
            <w:hideMark/>
          </w:tcPr>
          <w:p w14:paraId="41E738B0" w14:textId="77777777" w:rsidR="003E70D0" w:rsidRPr="003E70D0" w:rsidRDefault="003E70D0" w:rsidP="003E70D0">
            <w:pPr>
              <w:pStyle w:val="BodyText"/>
            </w:pPr>
            <w:r w:rsidRPr="003E70D0">
              <w:t>TBI</w:t>
            </w:r>
          </w:p>
        </w:tc>
      </w:tr>
      <w:tr w:rsidR="003E70D0" w14:paraId="799B9F56" w14:textId="77777777" w:rsidTr="003E70D0">
        <w:tc>
          <w:tcPr>
            <w:tcW w:w="0" w:type="auto"/>
            <w:shd w:val="clear" w:color="auto" w:fill="FFFFFF"/>
            <w:tcMar>
              <w:top w:w="90" w:type="dxa"/>
              <w:left w:w="195" w:type="dxa"/>
              <w:bottom w:w="90" w:type="dxa"/>
              <w:right w:w="195" w:type="dxa"/>
            </w:tcMar>
            <w:vAlign w:val="center"/>
            <w:hideMark/>
          </w:tcPr>
          <w:p w14:paraId="06B1E63C" w14:textId="77777777" w:rsidR="003E70D0" w:rsidRPr="003E70D0" w:rsidRDefault="003E70D0" w:rsidP="003E70D0">
            <w:pPr>
              <w:pStyle w:val="BodyText"/>
            </w:pPr>
            <w:r w:rsidRPr="003E70D0">
              <w:t>LR05</w:t>
            </w:r>
          </w:p>
        </w:tc>
        <w:tc>
          <w:tcPr>
            <w:tcW w:w="0" w:type="auto"/>
            <w:shd w:val="clear" w:color="auto" w:fill="FFFFFF"/>
            <w:tcMar>
              <w:top w:w="90" w:type="dxa"/>
              <w:left w:w="195" w:type="dxa"/>
              <w:bottom w:w="90" w:type="dxa"/>
              <w:right w:w="195" w:type="dxa"/>
            </w:tcMar>
            <w:vAlign w:val="center"/>
            <w:hideMark/>
          </w:tcPr>
          <w:p w14:paraId="71DA420B" w14:textId="77777777" w:rsidR="003E70D0" w:rsidRPr="003E70D0" w:rsidRDefault="003E70D0" w:rsidP="003E70D0">
            <w:pPr>
              <w:pStyle w:val="BodyText"/>
            </w:pPr>
            <w:r w:rsidRPr="003E70D0">
              <w:t>The home delivery option cane be implemented by taking the address of the customer</w:t>
            </w:r>
          </w:p>
        </w:tc>
        <w:tc>
          <w:tcPr>
            <w:tcW w:w="0" w:type="auto"/>
            <w:shd w:val="clear" w:color="auto" w:fill="FFFFFF"/>
            <w:tcMar>
              <w:top w:w="90" w:type="dxa"/>
              <w:left w:w="195" w:type="dxa"/>
              <w:bottom w:w="90" w:type="dxa"/>
              <w:right w:w="195" w:type="dxa"/>
            </w:tcMar>
            <w:vAlign w:val="center"/>
            <w:hideMark/>
          </w:tcPr>
          <w:p w14:paraId="5D248D51" w14:textId="77777777" w:rsidR="003E70D0" w:rsidRPr="003E70D0" w:rsidRDefault="003E70D0" w:rsidP="003E70D0">
            <w:pPr>
              <w:pStyle w:val="BodyText"/>
            </w:pPr>
            <w:r w:rsidRPr="003E70D0">
              <w:t>HR06</w:t>
            </w:r>
          </w:p>
        </w:tc>
        <w:tc>
          <w:tcPr>
            <w:tcW w:w="0" w:type="auto"/>
            <w:shd w:val="clear" w:color="auto" w:fill="FFFFFF"/>
            <w:tcMar>
              <w:top w:w="90" w:type="dxa"/>
              <w:left w:w="195" w:type="dxa"/>
              <w:bottom w:w="90" w:type="dxa"/>
              <w:right w:w="195" w:type="dxa"/>
            </w:tcMar>
            <w:vAlign w:val="center"/>
            <w:hideMark/>
          </w:tcPr>
          <w:p w14:paraId="5E4E36DD" w14:textId="77777777" w:rsidR="003E70D0" w:rsidRPr="003E70D0" w:rsidRDefault="003E70D0" w:rsidP="003E70D0">
            <w:pPr>
              <w:pStyle w:val="BodyText"/>
            </w:pPr>
            <w:r w:rsidRPr="003E70D0">
              <w:t>FUTURE</w:t>
            </w:r>
          </w:p>
        </w:tc>
      </w:tr>
      <w:tr w:rsidR="003E70D0" w14:paraId="2AD3E654" w14:textId="77777777" w:rsidTr="003E70D0">
        <w:tc>
          <w:tcPr>
            <w:tcW w:w="0" w:type="auto"/>
            <w:shd w:val="clear" w:color="auto" w:fill="FFFFFF"/>
            <w:tcMar>
              <w:top w:w="90" w:type="dxa"/>
              <w:left w:w="195" w:type="dxa"/>
              <w:bottom w:w="90" w:type="dxa"/>
              <w:right w:w="195" w:type="dxa"/>
            </w:tcMar>
            <w:vAlign w:val="center"/>
            <w:hideMark/>
          </w:tcPr>
          <w:p w14:paraId="623CAB63" w14:textId="77777777" w:rsidR="003E70D0" w:rsidRPr="003E70D0" w:rsidRDefault="003E70D0" w:rsidP="003E70D0">
            <w:pPr>
              <w:pStyle w:val="BodyText"/>
            </w:pPr>
            <w:r w:rsidRPr="003E70D0">
              <w:t>LR06</w:t>
            </w:r>
          </w:p>
        </w:tc>
        <w:tc>
          <w:tcPr>
            <w:tcW w:w="0" w:type="auto"/>
            <w:shd w:val="clear" w:color="auto" w:fill="FFFFFF"/>
            <w:tcMar>
              <w:top w:w="90" w:type="dxa"/>
              <w:left w:w="195" w:type="dxa"/>
              <w:bottom w:w="90" w:type="dxa"/>
              <w:right w:w="195" w:type="dxa"/>
            </w:tcMar>
            <w:vAlign w:val="center"/>
            <w:hideMark/>
          </w:tcPr>
          <w:p w14:paraId="4C87ECA0" w14:textId="77777777" w:rsidR="003E70D0" w:rsidRPr="003E70D0" w:rsidRDefault="003E70D0" w:rsidP="003E70D0">
            <w:pPr>
              <w:pStyle w:val="BodyText"/>
            </w:pPr>
            <w:r w:rsidRPr="003E70D0">
              <w:t xml:space="preserve">The data can be protected by using file to store all the </w:t>
            </w:r>
            <w:r w:rsidRPr="003E70D0">
              <w:lastRenderedPageBreak/>
              <w:t>data</w:t>
            </w:r>
          </w:p>
        </w:tc>
        <w:tc>
          <w:tcPr>
            <w:tcW w:w="0" w:type="auto"/>
            <w:shd w:val="clear" w:color="auto" w:fill="FFFFFF"/>
            <w:tcMar>
              <w:top w:w="90" w:type="dxa"/>
              <w:left w:w="195" w:type="dxa"/>
              <w:bottom w:w="90" w:type="dxa"/>
              <w:right w:w="195" w:type="dxa"/>
            </w:tcMar>
            <w:vAlign w:val="center"/>
            <w:hideMark/>
          </w:tcPr>
          <w:p w14:paraId="158D930A" w14:textId="77777777" w:rsidR="003E70D0" w:rsidRPr="003E70D0" w:rsidRDefault="003E70D0" w:rsidP="003E70D0">
            <w:pPr>
              <w:pStyle w:val="BodyText"/>
            </w:pPr>
            <w:r w:rsidRPr="003E70D0">
              <w:lastRenderedPageBreak/>
              <w:t>HR07</w:t>
            </w:r>
          </w:p>
        </w:tc>
        <w:tc>
          <w:tcPr>
            <w:tcW w:w="0" w:type="auto"/>
            <w:shd w:val="clear" w:color="auto" w:fill="FFFFFF"/>
            <w:tcMar>
              <w:top w:w="90" w:type="dxa"/>
              <w:left w:w="195" w:type="dxa"/>
              <w:bottom w:w="90" w:type="dxa"/>
              <w:right w:w="195" w:type="dxa"/>
            </w:tcMar>
            <w:vAlign w:val="center"/>
            <w:hideMark/>
          </w:tcPr>
          <w:p w14:paraId="734EA319" w14:textId="77777777" w:rsidR="003E70D0" w:rsidRPr="003E70D0" w:rsidRDefault="003E70D0" w:rsidP="003E70D0">
            <w:pPr>
              <w:pStyle w:val="BodyText"/>
            </w:pPr>
            <w:r w:rsidRPr="003E70D0">
              <w:t>FUTURE</w:t>
            </w:r>
          </w:p>
        </w:tc>
      </w:tr>
      <w:tr w:rsidR="003E70D0" w14:paraId="6B3E9640" w14:textId="77777777" w:rsidTr="003E70D0">
        <w:tc>
          <w:tcPr>
            <w:tcW w:w="0" w:type="auto"/>
            <w:shd w:val="clear" w:color="auto" w:fill="FFFFFF"/>
            <w:tcMar>
              <w:top w:w="90" w:type="dxa"/>
              <w:left w:w="195" w:type="dxa"/>
              <w:bottom w:w="90" w:type="dxa"/>
              <w:right w:w="195" w:type="dxa"/>
            </w:tcMar>
            <w:vAlign w:val="center"/>
            <w:hideMark/>
          </w:tcPr>
          <w:p w14:paraId="1E37DBE4" w14:textId="77777777" w:rsidR="003E70D0" w:rsidRPr="003E70D0" w:rsidRDefault="003E70D0" w:rsidP="003E70D0">
            <w:pPr>
              <w:pStyle w:val="BodyText"/>
            </w:pPr>
            <w:r w:rsidRPr="003E70D0">
              <w:t>LR07</w:t>
            </w:r>
          </w:p>
        </w:tc>
        <w:tc>
          <w:tcPr>
            <w:tcW w:w="0" w:type="auto"/>
            <w:shd w:val="clear" w:color="auto" w:fill="FFFFFF"/>
            <w:tcMar>
              <w:top w:w="90" w:type="dxa"/>
              <w:left w:w="195" w:type="dxa"/>
              <w:bottom w:w="90" w:type="dxa"/>
              <w:right w:w="195" w:type="dxa"/>
            </w:tcMar>
            <w:vAlign w:val="center"/>
            <w:hideMark/>
          </w:tcPr>
          <w:p w14:paraId="5FFB7638" w14:textId="77777777" w:rsidR="003E70D0" w:rsidRPr="003E70D0" w:rsidRDefault="003E70D0" w:rsidP="003E70D0">
            <w:pPr>
              <w:pStyle w:val="BodyText"/>
            </w:pPr>
            <w:r w:rsidRPr="003E70D0">
              <w:t xml:space="preserve">The authentication mechanisms </w:t>
            </w:r>
            <w:proofErr w:type="gramStart"/>
            <w:r w:rsidRPr="003E70D0">
              <w:t>have to</w:t>
            </w:r>
            <w:proofErr w:type="gramEnd"/>
            <w:r w:rsidRPr="003E70D0">
              <w:t xml:space="preserve"> be </w:t>
            </w:r>
            <w:proofErr w:type="spellStart"/>
            <w:r w:rsidRPr="003E70D0">
              <w:t>implementd</w:t>
            </w:r>
            <w:proofErr w:type="spellEnd"/>
            <w:r w:rsidRPr="003E70D0">
              <w:t xml:space="preserve"> to prevent data leakage</w:t>
            </w:r>
          </w:p>
        </w:tc>
        <w:tc>
          <w:tcPr>
            <w:tcW w:w="0" w:type="auto"/>
            <w:shd w:val="clear" w:color="auto" w:fill="FFFFFF"/>
            <w:tcMar>
              <w:top w:w="90" w:type="dxa"/>
              <w:left w:w="195" w:type="dxa"/>
              <w:bottom w:w="90" w:type="dxa"/>
              <w:right w:w="195" w:type="dxa"/>
            </w:tcMar>
            <w:vAlign w:val="center"/>
            <w:hideMark/>
          </w:tcPr>
          <w:p w14:paraId="4CF32B9E" w14:textId="77777777" w:rsidR="003E70D0" w:rsidRPr="003E70D0" w:rsidRDefault="003E70D0" w:rsidP="003E70D0">
            <w:pPr>
              <w:pStyle w:val="BodyText"/>
            </w:pPr>
            <w:r w:rsidRPr="003E70D0">
              <w:t>HR08</w:t>
            </w:r>
          </w:p>
        </w:tc>
        <w:tc>
          <w:tcPr>
            <w:tcW w:w="0" w:type="auto"/>
            <w:shd w:val="clear" w:color="auto" w:fill="FFFFFF"/>
            <w:tcMar>
              <w:top w:w="90" w:type="dxa"/>
              <w:left w:w="195" w:type="dxa"/>
              <w:bottom w:w="90" w:type="dxa"/>
              <w:right w:w="195" w:type="dxa"/>
            </w:tcMar>
            <w:vAlign w:val="center"/>
            <w:hideMark/>
          </w:tcPr>
          <w:p w14:paraId="27DD2E1B" w14:textId="77777777" w:rsidR="003E70D0" w:rsidRPr="003E70D0" w:rsidRDefault="003E70D0" w:rsidP="003E70D0">
            <w:pPr>
              <w:pStyle w:val="BodyText"/>
            </w:pPr>
            <w:r w:rsidRPr="003E70D0">
              <w:t>FUTURE</w:t>
            </w:r>
          </w:p>
        </w:tc>
      </w:tr>
      <w:tr w:rsidR="003E70D0" w14:paraId="3B49C4E7" w14:textId="77777777" w:rsidTr="003E70D0">
        <w:tc>
          <w:tcPr>
            <w:tcW w:w="0" w:type="auto"/>
            <w:shd w:val="clear" w:color="auto" w:fill="FFFFFF"/>
            <w:tcMar>
              <w:top w:w="90" w:type="dxa"/>
              <w:left w:w="195" w:type="dxa"/>
              <w:bottom w:w="90" w:type="dxa"/>
              <w:right w:w="195" w:type="dxa"/>
            </w:tcMar>
            <w:vAlign w:val="center"/>
            <w:hideMark/>
          </w:tcPr>
          <w:p w14:paraId="5B170A49" w14:textId="77777777" w:rsidR="003E70D0" w:rsidRPr="003E70D0" w:rsidRDefault="003E70D0" w:rsidP="003E70D0">
            <w:pPr>
              <w:pStyle w:val="BodyText"/>
            </w:pPr>
            <w:r w:rsidRPr="003E70D0">
              <w:t>LR08</w:t>
            </w:r>
          </w:p>
        </w:tc>
        <w:tc>
          <w:tcPr>
            <w:tcW w:w="0" w:type="auto"/>
            <w:shd w:val="clear" w:color="auto" w:fill="FFFFFF"/>
            <w:tcMar>
              <w:top w:w="90" w:type="dxa"/>
              <w:left w:w="195" w:type="dxa"/>
              <w:bottom w:w="90" w:type="dxa"/>
              <w:right w:w="195" w:type="dxa"/>
            </w:tcMar>
            <w:vAlign w:val="center"/>
            <w:hideMark/>
          </w:tcPr>
          <w:p w14:paraId="1DF2883C" w14:textId="77777777" w:rsidR="003E70D0" w:rsidRPr="003E70D0" w:rsidRDefault="003E70D0" w:rsidP="003E70D0">
            <w:pPr>
              <w:pStyle w:val="BodyText"/>
            </w:pPr>
            <w:r w:rsidRPr="003E70D0">
              <w:t>All the transactions can be maintained in a file dedicated to that customer</w:t>
            </w:r>
          </w:p>
        </w:tc>
        <w:tc>
          <w:tcPr>
            <w:tcW w:w="0" w:type="auto"/>
            <w:shd w:val="clear" w:color="auto" w:fill="FFFFFF"/>
            <w:tcMar>
              <w:top w:w="90" w:type="dxa"/>
              <w:left w:w="195" w:type="dxa"/>
              <w:bottom w:w="90" w:type="dxa"/>
              <w:right w:w="195" w:type="dxa"/>
            </w:tcMar>
            <w:vAlign w:val="center"/>
            <w:hideMark/>
          </w:tcPr>
          <w:p w14:paraId="7C6126FB" w14:textId="77777777" w:rsidR="003E70D0" w:rsidRPr="003E70D0" w:rsidRDefault="003E70D0" w:rsidP="003E70D0">
            <w:pPr>
              <w:pStyle w:val="BodyText"/>
            </w:pPr>
            <w:r w:rsidRPr="003E70D0">
              <w:t>HR08</w:t>
            </w:r>
          </w:p>
        </w:tc>
        <w:tc>
          <w:tcPr>
            <w:tcW w:w="0" w:type="auto"/>
            <w:shd w:val="clear" w:color="auto" w:fill="FFFFFF"/>
            <w:tcMar>
              <w:top w:w="90" w:type="dxa"/>
              <w:left w:w="195" w:type="dxa"/>
              <w:bottom w:w="90" w:type="dxa"/>
              <w:right w:w="195" w:type="dxa"/>
            </w:tcMar>
            <w:vAlign w:val="center"/>
            <w:hideMark/>
          </w:tcPr>
          <w:p w14:paraId="36216C70" w14:textId="77777777" w:rsidR="003E70D0" w:rsidRPr="003E70D0" w:rsidRDefault="003E70D0" w:rsidP="003E70D0">
            <w:pPr>
              <w:pStyle w:val="BodyText"/>
            </w:pPr>
            <w:r w:rsidRPr="003E70D0">
              <w:t>FUTURE</w:t>
            </w:r>
          </w:p>
        </w:tc>
      </w:tr>
    </w:tbl>
    <w:p w14:paraId="6F5FC893" w14:textId="25535D3F" w:rsidR="00597932" w:rsidRDefault="00597932">
      <w:pPr>
        <w:pStyle w:val="BodyText"/>
        <w:spacing w:before="9"/>
        <w:rPr>
          <w:b/>
          <w:sz w:val="24"/>
        </w:rPr>
      </w:pPr>
    </w:p>
    <w:p w14:paraId="489E917C" w14:textId="77777777" w:rsidR="00597932" w:rsidRDefault="00597932">
      <w:pPr>
        <w:rPr>
          <w:sz w:val="24"/>
        </w:rPr>
        <w:sectPr w:rsidR="00597932">
          <w:pgSz w:w="11920" w:h="16850"/>
          <w:pgMar w:top="136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0640130C" w14:textId="77777777" w:rsidR="00597932" w:rsidRDefault="006C634C">
      <w:pPr>
        <w:spacing w:before="63"/>
        <w:ind w:left="380"/>
        <w:rPr>
          <w:b/>
          <w:sz w:val="28"/>
        </w:rPr>
      </w:pPr>
      <w:r>
        <w:rPr>
          <w:b/>
          <w:sz w:val="28"/>
        </w:rPr>
        <w:lastRenderedPageBreak/>
        <w:t>Architecture:</w:t>
      </w:r>
    </w:p>
    <w:p w14:paraId="16232FAB" w14:textId="77777777" w:rsidR="00481962" w:rsidRDefault="00481962" w:rsidP="00481962">
      <w:pPr>
        <w:pStyle w:val="Heading1"/>
        <w:shd w:val="clear" w:color="auto" w:fill="FFFFFF"/>
        <w:spacing w:before="360" w:after="240"/>
        <w:rPr>
          <w:rFonts w:ascii="Segoe UI" w:hAnsi="Segoe UI" w:cs="Segoe UI"/>
          <w:color w:val="24292F"/>
        </w:rPr>
      </w:pPr>
      <w:r>
        <w:rPr>
          <w:rFonts w:ascii="Segoe UI" w:hAnsi="Segoe UI" w:cs="Segoe UI"/>
          <w:color w:val="24292F"/>
        </w:rPr>
        <w:t>Flow Diagram</w:t>
      </w:r>
    </w:p>
    <w:p w14:paraId="5EE86A90" w14:textId="2291461A" w:rsidR="00481962" w:rsidRDefault="00481962" w:rsidP="0048196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0128D294" wp14:editId="7DD6553F">
            <wp:extent cx="6350000" cy="3669030"/>
            <wp:effectExtent l="0" t="0" r="0" b="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0000" cy="3669030"/>
                    </a:xfrm>
                    <a:prstGeom prst="rect">
                      <a:avLst/>
                    </a:prstGeom>
                    <a:noFill/>
                    <a:ln>
                      <a:noFill/>
                    </a:ln>
                  </pic:spPr>
                </pic:pic>
              </a:graphicData>
            </a:graphic>
          </wp:inline>
        </w:drawing>
      </w:r>
    </w:p>
    <w:p w14:paraId="63277465" w14:textId="59694A4E" w:rsidR="00597932" w:rsidRDefault="00597932">
      <w:pPr>
        <w:pStyle w:val="BodyText"/>
        <w:spacing w:before="9"/>
        <w:rPr>
          <w:b/>
          <w:sz w:val="13"/>
        </w:rPr>
      </w:pPr>
    </w:p>
    <w:p w14:paraId="7BA93A01" w14:textId="77777777" w:rsidR="00597932" w:rsidRDefault="00597932">
      <w:pPr>
        <w:pStyle w:val="BodyText"/>
        <w:spacing w:before="10"/>
        <w:rPr>
          <w:b/>
          <w:sz w:val="17"/>
        </w:rPr>
      </w:pPr>
    </w:p>
    <w:p w14:paraId="2623271C" w14:textId="77777777" w:rsidR="00597932" w:rsidRDefault="00597932">
      <w:pPr>
        <w:rPr>
          <w:sz w:val="17"/>
        </w:rPr>
        <w:sectPr w:rsidR="00597932">
          <w:pgSz w:w="11920" w:h="16850"/>
          <w:pgMar w:top="1360" w:right="860" w:bottom="118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2DA022A2" w14:textId="37547791" w:rsidR="00597932" w:rsidRDefault="00597932">
      <w:pPr>
        <w:pStyle w:val="BodyText"/>
        <w:ind w:left="380"/>
        <w:rPr>
          <w:sz w:val="20"/>
        </w:rPr>
      </w:pPr>
    </w:p>
    <w:p w14:paraId="694C7D7F" w14:textId="77777777" w:rsidR="00481962" w:rsidRDefault="00481962" w:rsidP="00481962">
      <w:pPr>
        <w:pStyle w:val="Heading1"/>
        <w:shd w:val="clear" w:color="auto" w:fill="FFFFFF"/>
        <w:spacing w:after="240"/>
        <w:rPr>
          <w:rFonts w:ascii="Segoe UI" w:hAnsi="Segoe UI" w:cs="Segoe UI"/>
          <w:color w:val="24292F"/>
        </w:rPr>
      </w:pPr>
      <w:r>
        <w:rPr>
          <w:rFonts w:ascii="Segoe UI" w:hAnsi="Segoe UI" w:cs="Segoe UI"/>
          <w:color w:val="24292F"/>
        </w:rPr>
        <w:t>Use Case Diagram</w:t>
      </w:r>
    </w:p>
    <w:p w14:paraId="367759F6" w14:textId="4D1B9289" w:rsidR="00481962" w:rsidRDefault="00481962" w:rsidP="00481962">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704D874D" wp14:editId="3E7C998D">
            <wp:extent cx="6350000" cy="5438775"/>
            <wp:effectExtent l="0" t="0" r="0" b="0"/>
            <wp:docPr id="6" name="Picture 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0" cy="5438775"/>
                    </a:xfrm>
                    <a:prstGeom prst="rect">
                      <a:avLst/>
                    </a:prstGeom>
                    <a:noFill/>
                    <a:ln>
                      <a:noFill/>
                    </a:ln>
                  </pic:spPr>
                </pic:pic>
              </a:graphicData>
            </a:graphic>
          </wp:inline>
        </w:drawing>
      </w:r>
    </w:p>
    <w:p w14:paraId="735D62EF" w14:textId="77777777" w:rsidR="00597932" w:rsidRDefault="00597932">
      <w:pPr>
        <w:rPr>
          <w:sz w:val="20"/>
        </w:rPr>
        <w:sectPr w:rsidR="00597932">
          <w:pgSz w:w="11920" w:h="16850"/>
          <w:pgMar w:top="150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60A972F8" w14:textId="6C544898" w:rsidR="00597932" w:rsidRDefault="006C634C">
      <w:pPr>
        <w:spacing w:before="63"/>
        <w:ind w:left="380"/>
        <w:rPr>
          <w:b/>
          <w:sz w:val="28"/>
        </w:rPr>
      </w:pPr>
      <w:r>
        <w:rPr>
          <w:b/>
          <w:sz w:val="28"/>
        </w:rPr>
        <w:lastRenderedPageBreak/>
        <w:t>TEST</w:t>
      </w:r>
      <w:r>
        <w:rPr>
          <w:b/>
          <w:spacing w:val="-2"/>
          <w:sz w:val="28"/>
        </w:rPr>
        <w:t xml:space="preserve"> </w:t>
      </w:r>
      <w:r w:rsidR="003D61BD">
        <w:rPr>
          <w:b/>
          <w:sz w:val="28"/>
        </w:rPr>
        <w:t>PLAN</w:t>
      </w:r>
      <w:r>
        <w:rPr>
          <w:b/>
          <w:sz w:val="28"/>
        </w:rPr>
        <w:t>: -</w:t>
      </w:r>
    </w:p>
    <w:p w14:paraId="5FAC6F94" w14:textId="77777777" w:rsidR="00597932" w:rsidRDefault="00597932">
      <w:pPr>
        <w:pStyle w:val="BodyText"/>
        <w:rPr>
          <w:b/>
          <w:sz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13"/>
        <w:gridCol w:w="3055"/>
        <w:gridCol w:w="2372"/>
        <w:gridCol w:w="3360"/>
      </w:tblGrid>
      <w:tr w:rsidR="003D61BD" w:rsidRPr="003D61BD" w14:paraId="4ECF9084" w14:textId="77777777" w:rsidTr="003D61BD">
        <w:trPr>
          <w:tblHeader/>
        </w:trPr>
        <w:tc>
          <w:tcPr>
            <w:tcW w:w="0" w:type="auto"/>
            <w:shd w:val="clear" w:color="auto" w:fill="FFFFFF"/>
            <w:tcMar>
              <w:top w:w="90" w:type="dxa"/>
              <w:left w:w="195" w:type="dxa"/>
              <w:bottom w:w="90" w:type="dxa"/>
              <w:right w:w="195" w:type="dxa"/>
            </w:tcMar>
            <w:vAlign w:val="center"/>
            <w:hideMark/>
          </w:tcPr>
          <w:p w14:paraId="2782D6B3" w14:textId="77777777" w:rsidR="003D61BD" w:rsidRPr="003D61BD" w:rsidRDefault="003D61BD" w:rsidP="003D61BD">
            <w:pPr>
              <w:widowControl/>
              <w:autoSpaceDE/>
              <w:autoSpaceDN/>
              <w:jc w:val="center"/>
              <w:rPr>
                <w:rFonts w:ascii="Segoe UI" w:hAnsi="Segoe UI" w:cs="Segoe UI"/>
                <w:b/>
                <w:bCs/>
                <w:color w:val="24292F"/>
                <w:sz w:val="24"/>
                <w:szCs w:val="24"/>
              </w:rPr>
            </w:pPr>
            <w:proofErr w:type="spellStart"/>
            <w:r w:rsidRPr="003D61BD">
              <w:rPr>
                <w:rFonts w:ascii="Segoe UI" w:hAnsi="Segoe UI" w:cs="Segoe UI"/>
                <w:b/>
                <w:bCs/>
                <w:color w:val="24292F"/>
                <w:sz w:val="24"/>
                <w:szCs w:val="24"/>
              </w:rPr>
              <w:t>Test_ID</w:t>
            </w:r>
            <w:proofErr w:type="spellEnd"/>
          </w:p>
        </w:tc>
        <w:tc>
          <w:tcPr>
            <w:tcW w:w="0" w:type="auto"/>
            <w:shd w:val="clear" w:color="auto" w:fill="FFFFFF"/>
            <w:tcMar>
              <w:top w:w="90" w:type="dxa"/>
              <w:left w:w="195" w:type="dxa"/>
              <w:bottom w:w="90" w:type="dxa"/>
              <w:right w:w="195" w:type="dxa"/>
            </w:tcMar>
            <w:vAlign w:val="center"/>
            <w:hideMark/>
          </w:tcPr>
          <w:p w14:paraId="61736A57" w14:textId="77777777" w:rsidR="003D61BD" w:rsidRPr="003D61BD" w:rsidRDefault="003D61BD" w:rsidP="003D61BD">
            <w:pPr>
              <w:widowControl/>
              <w:autoSpaceDE/>
              <w:autoSpaceDN/>
              <w:jc w:val="center"/>
              <w:rPr>
                <w:rFonts w:ascii="Segoe UI" w:hAnsi="Segoe UI" w:cs="Segoe UI"/>
                <w:b/>
                <w:bCs/>
                <w:color w:val="24292F"/>
                <w:sz w:val="24"/>
                <w:szCs w:val="24"/>
              </w:rPr>
            </w:pPr>
            <w:r w:rsidRPr="003D61BD">
              <w:rPr>
                <w:rFonts w:ascii="Segoe UI" w:hAnsi="Segoe UI" w:cs="Segoe UI"/>
                <w:b/>
                <w:bCs/>
                <w:color w:val="24292F"/>
                <w:sz w:val="24"/>
                <w:szCs w:val="24"/>
              </w:rPr>
              <w:t>Description</w:t>
            </w:r>
          </w:p>
        </w:tc>
        <w:tc>
          <w:tcPr>
            <w:tcW w:w="0" w:type="auto"/>
            <w:shd w:val="clear" w:color="auto" w:fill="FFFFFF"/>
            <w:tcMar>
              <w:top w:w="90" w:type="dxa"/>
              <w:left w:w="195" w:type="dxa"/>
              <w:bottom w:w="90" w:type="dxa"/>
              <w:right w:w="195" w:type="dxa"/>
            </w:tcMar>
            <w:vAlign w:val="center"/>
            <w:hideMark/>
          </w:tcPr>
          <w:p w14:paraId="23C3793A" w14:textId="77777777" w:rsidR="003D61BD" w:rsidRPr="003D61BD" w:rsidRDefault="003D61BD" w:rsidP="003D61BD">
            <w:pPr>
              <w:widowControl/>
              <w:autoSpaceDE/>
              <w:autoSpaceDN/>
              <w:jc w:val="center"/>
              <w:rPr>
                <w:rFonts w:ascii="Segoe UI" w:hAnsi="Segoe UI" w:cs="Segoe UI"/>
                <w:b/>
                <w:bCs/>
                <w:color w:val="24292F"/>
                <w:sz w:val="24"/>
                <w:szCs w:val="24"/>
              </w:rPr>
            </w:pPr>
            <w:proofErr w:type="spellStart"/>
            <w:r w:rsidRPr="003D61BD">
              <w:rPr>
                <w:rFonts w:ascii="Segoe UI" w:hAnsi="Segoe UI" w:cs="Segoe UI"/>
                <w:b/>
                <w:bCs/>
                <w:color w:val="24292F"/>
                <w:sz w:val="24"/>
                <w:szCs w:val="24"/>
              </w:rPr>
              <w:t>Expected_input</w:t>
            </w:r>
            <w:proofErr w:type="spellEnd"/>
          </w:p>
        </w:tc>
        <w:tc>
          <w:tcPr>
            <w:tcW w:w="0" w:type="auto"/>
            <w:shd w:val="clear" w:color="auto" w:fill="FFFFFF"/>
            <w:tcMar>
              <w:top w:w="90" w:type="dxa"/>
              <w:left w:w="195" w:type="dxa"/>
              <w:bottom w:w="90" w:type="dxa"/>
              <w:right w:w="195" w:type="dxa"/>
            </w:tcMar>
            <w:vAlign w:val="center"/>
            <w:hideMark/>
          </w:tcPr>
          <w:p w14:paraId="1D0E75F2" w14:textId="77777777" w:rsidR="003D61BD" w:rsidRPr="003D61BD" w:rsidRDefault="003D61BD" w:rsidP="003D61BD">
            <w:pPr>
              <w:widowControl/>
              <w:autoSpaceDE/>
              <w:autoSpaceDN/>
              <w:jc w:val="center"/>
              <w:rPr>
                <w:rFonts w:ascii="Segoe UI" w:hAnsi="Segoe UI" w:cs="Segoe UI"/>
                <w:b/>
                <w:bCs/>
                <w:color w:val="24292F"/>
                <w:sz w:val="24"/>
                <w:szCs w:val="24"/>
              </w:rPr>
            </w:pPr>
            <w:proofErr w:type="spellStart"/>
            <w:r w:rsidRPr="003D61BD">
              <w:rPr>
                <w:rFonts w:ascii="Segoe UI" w:hAnsi="Segoe UI" w:cs="Segoe UI"/>
                <w:b/>
                <w:bCs/>
                <w:color w:val="24292F"/>
                <w:sz w:val="24"/>
                <w:szCs w:val="24"/>
              </w:rPr>
              <w:t>Expected_output</w:t>
            </w:r>
            <w:proofErr w:type="spellEnd"/>
          </w:p>
        </w:tc>
      </w:tr>
      <w:tr w:rsidR="003D61BD" w:rsidRPr="003D61BD" w14:paraId="78700174" w14:textId="77777777" w:rsidTr="003D61BD">
        <w:tc>
          <w:tcPr>
            <w:tcW w:w="0" w:type="auto"/>
            <w:shd w:val="clear" w:color="auto" w:fill="FFFFFF"/>
            <w:tcMar>
              <w:top w:w="90" w:type="dxa"/>
              <w:left w:w="195" w:type="dxa"/>
              <w:bottom w:w="90" w:type="dxa"/>
              <w:right w:w="195" w:type="dxa"/>
            </w:tcMar>
            <w:vAlign w:val="center"/>
            <w:hideMark/>
          </w:tcPr>
          <w:p w14:paraId="0BE7FC5C" w14:textId="77777777" w:rsidR="003D61BD" w:rsidRPr="003D61BD" w:rsidRDefault="003D61BD" w:rsidP="003D61BD">
            <w:pPr>
              <w:pStyle w:val="BodyText"/>
            </w:pPr>
            <w:r w:rsidRPr="003D61BD">
              <w:t>H_01</w:t>
            </w:r>
          </w:p>
        </w:tc>
        <w:tc>
          <w:tcPr>
            <w:tcW w:w="0" w:type="auto"/>
            <w:shd w:val="clear" w:color="auto" w:fill="FFFFFF"/>
            <w:tcMar>
              <w:top w:w="90" w:type="dxa"/>
              <w:left w:w="195" w:type="dxa"/>
              <w:bottom w:w="90" w:type="dxa"/>
              <w:right w:w="195" w:type="dxa"/>
            </w:tcMar>
            <w:vAlign w:val="center"/>
            <w:hideMark/>
          </w:tcPr>
          <w:p w14:paraId="5DC9182E" w14:textId="77777777" w:rsidR="003D61BD" w:rsidRPr="003D61BD" w:rsidRDefault="003D61BD" w:rsidP="003D61BD">
            <w:pPr>
              <w:pStyle w:val="BodyText"/>
            </w:pPr>
            <w:r w:rsidRPr="003D61BD">
              <w:t>To check whether the name variable is given in strings or not</w:t>
            </w:r>
          </w:p>
        </w:tc>
        <w:tc>
          <w:tcPr>
            <w:tcW w:w="0" w:type="auto"/>
            <w:shd w:val="clear" w:color="auto" w:fill="FFFFFF"/>
            <w:tcMar>
              <w:top w:w="90" w:type="dxa"/>
              <w:left w:w="195" w:type="dxa"/>
              <w:bottom w:w="90" w:type="dxa"/>
              <w:right w:w="195" w:type="dxa"/>
            </w:tcMar>
            <w:vAlign w:val="center"/>
            <w:hideMark/>
          </w:tcPr>
          <w:p w14:paraId="06B196D9" w14:textId="77777777" w:rsidR="003D61BD" w:rsidRPr="003D61BD" w:rsidRDefault="003D61BD" w:rsidP="003D61BD">
            <w:pPr>
              <w:pStyle w:val="BodyText"/>
            </w:pPr>
            <w:r w:rsidRPr="003D61BD">
              <w:t>strings without spaces</w:t>
            </w:r>
          </w:p>
        </w:tc>
        <w:tc>
          <w:tcPr>
            <w:tcW w:w="0" w:type="auto"/>
            <w:shd w:val="clear" w:color="auto" w:fill="FFFFFF"/>
            <w:tcMar>
              <w:top w:w="90" w:type="dxa"/>
              <w:left w:w="195" w:type="dxa"/>
              <w:bottom w:w="90" w:type="dxa"/>
              <w:right w:w="195" w:type="dxa"/>
            </w:tcMar>
            <w:vAlign w:val="center"/>
            <w:hideMark/>
          </w:tcPr>
          <w:p w14:paraId="65F4B927" w14:textId="77777777" w:rsidR="003D61BD" w:rsidRPr="003D61BD" w:rsidRDefault="003D61BD" w:rsidP="003D61BD">
            <w:pPr>
              <w:pStyle w:val="BodyText"/>
            </w:pPr>
            <w:r w:rsidRPr="003D61BD">
              <w:t>Name variable should be assigned with the given string</w:t>
            </w:r>
          </w:p>
        </w:tc>
      </w:tr>
      <w:tr w:rsidR="003D61BD" w:rsidRPr="003D61BD" w14:paraId="568E25CB" w14:textId="77777777" w:rsidTr="003D61BD">
        <w:tc>
          <w:tcPr>
            <w:tcW w:w="0" w:type="auto"/>
            <w:shd w:val="clear" w:color="auto" w:fill="FFFFFF"/>
            <w:tcMar>
              <w:top w:w="90" w:type="dxa"/>
              <w:left w:w="195" w:type="dxa"/>
              <w:bottom w:w="90" w:type="dxa"/>
              <w:right w:w="195" w:type="dxa"/>
            </w:tcMar>
            <w:vAlign w:val="center"/>
            <w:hideMark/>
          </w:tcPr>
          <w:p w14:paraId="7BF4BBBE" w14:textId="77777777" w:rsidR="003D61BD" w:rsidRPr="003D61BD" w:rsidRDefault="003D61BD" w:rsidP="003D61BD">
            <w:pPr>
              <w:pStyle w:val="BodyText"/>
            </w:pPr>
            <w:r w:rsidRPr="003D61BD">
              <w:t>H_02</w:t>
            </w:r>
          </w:p>
        </w:tc>
        <w:tc>
          <w:tcPr>
            <w:tcW w:w="0" w:type="auto"/>
            <w:shd w:val="clear" w:color="auto" w:fill="FFFFFF"/>
            <w:tcMar>
              <w:top w:w="90" w:type="dxa"/>
              <w:left w:w="195" w:type="dxa"/>
              <w:bottom w:w="90" w:type="dxa"/>
              <w:right w:w="195" w:type="dxa"/>
            </w:tcMar>
            <w:vAlign w:val="center"/>
            <w:hideMark/>
          </w:tcPr>
          <w:p w14:paraId="76D36AEC" w14:textId="77777777" w:rsidR="003D61BD" w:rsidRPr="003D61BD" w:rsidRDefault="003D61BD" w:rsidP="003D61BD">
            <w:pPr>
              <w:pStyle w:val="BodyText"/>
            </w:pPr>
            <w:r w:rsidRPr="003D61BD">
              <w:t>check Whether the mobile number given contains only 10 digits</w:t>
            </w:r>
          </w:p>
        </w:tc>
        <w:tc>
          <w:tcPr>
            <w:tcW w:w="0" w:type="auto"/>
            <w:shd w:val="clear" w:color="auto" w:fill="FFFFFF"/>
            <w:tcMar>
              <w:top w:w="90" w:type="dxa"/>
              <w:left w:w="195" w:type="dxa"/>
              <w:bottom w:w="90" w:type="dxa"/>
              <w:right w:w="195" w:type="dxa"/>
            </w:tcMar>
            <w:vAlign w:val="center"/>
            <w:hideMark/>
          </w:tcPr>
          <w:p w14:paraId="27B9C62A" w14:textId="77777777" w:rsidR="003D61BD" w:rsidRPr="003D61BD" w:rsidRDefault="003D61BD" w:rsidP="003D61BD">
            <w:pPr>
              <w:pStyle w:val="BodyText"/>
            </w:pPr>
            <w:proofErr w:type="gramStart"/>
            <w:r w:rsidRPr="003D61BD">
              <w:t>10 digit</w:t>
            </w:r>
            <w:proofErr w:type="gramEnd"/>
            <w:r w:rsidRPr="003D61BD">
              <w:t xml:space="preserve"> integer</w:t>
            </w:r>
          </w:p>
        </w:tc>
        <w:tc>
          <w:tcPr>
            <w:tcW w:w="0" w:type="auto"/>
            <w:shd w:val="clear" w:color="auto" w:fill="FFFFFF"/>
            <w:tcMar>
              <w:top w:w="90" w:type="dxa"/>
              <w:left w:w="195" w:type="dxa"/>
              <w:bottom w:w="90" w:type="dxa"/>
              <w:right w:w="195" w:type="dxa"/>
            </w:tcMar>
            <w:vAlign w:val="center"/>
            <w:hideMark/>
          </w:tcPr>
          <w:p w14:paraId="1CF3F86D" w14:textId="77777777" w:rsidR="003D61BD" w:rsidRPr="003D61BD" w:rsidRDefault="003D61BD" w:rsidP="003D61BD">
            <w:pPr>
              <w:pStyle w:val="BodyText"/>
            </w:pPr>
            <w:r w:rsidRPr="003D61BD">
              <w:t xml:space="preserve">The </w:t>
            </w:r>
            <w:proofErr w:type="gramStart"/>
            <w:r w:rsidRPr="003D61BD">
              <w:t>10 digit</w:t>
            </w:r>
            <w:proofErr w:type="gramEnd"/>
            <w:r w:rsidRPr="003D61BD">
              <w:t xml:space="preserve"> number should be assigned to mobile Information placeholder</w:t>
            </w:r>
          </w:p>
        </w:tc>
      </w:tr>
      <w:tr w:rsidR="003D61BD" w:rsidRPr="003D61BD" w14:paraId="7E4EFEB2" w14:textId="77777777" w:rsidTr="003D61BD">
        <w:tc>
          <w:tcPr>
            <w:tcW w:w="0" w:type="auto"/>
            <w:shd w:val="clear" w:color="auto" w:fill="FFFFFF"/>
            <w:tcMar>
              <w:top w:w="90" w:type="dxa"/>
              <w:left w:w="195" w:type="dxa"/>
              <w:bottom w:w="90" w:type="dxa"/>
              <w:right w:w="195" w:type="dxa"/>
            </w:tcMar>
            <w:vAlign w:val="center"/>
            <w:hideMark/>
          </w:tcPr>
          <w:p w14:paraId="264CBF6E" w14:textId="77777777" w:rsidR="003D61BD" w:rsidRPr="003D61BD" w:rsidRDefault="003D61BD" w:rsidP="003D61BD">
            <w:pPr>
              <w:pStyle w:val="BodyText"/>
            </w:pPr>
            <w:r w:rsidRPr="003D61BD">
              <w:t>H_03</w:t>
            </w:r>
          </w:p>
        </w:tc>
        <w:tc>
          <w:tcPr>
            <w:tcW w:w="0" w:type="auto"/>
            <w:shd w:val="clear" w:color="auto" w:fill="FFFFFF"/>
            <w:tcMar>
              <w:top w:w="90" w:type="dxa"/>
              <w:left w:w="195" w:type="dxa"/>
              <w:bottom w:w="90" w:type="dxa"/>
              <w:right w:w="195" w:type="dxa"/>
            </w:tcMar>
            <w:vAlign w:val="center"/>
            <w:hideMark/>
          </w:tcPr>
          <w:p w14:paraId="69589AE7" w14:textId="77777777" w:rsidR="003D61BD" w:rsidRPr="003D61BD" w:rsidRDefault="003D61BD" w:rsidP="003D61BD">
            <w:pPr>
              <w:pStyle w:val="BodyText"/>
            </w:pPr>
            <w:r w:rsidRPr="003D61BD">
              <w:t>Checking whether the amount which customer wants to pay is less than or equal to his wallet balance</w:t>
            </w:r>
          </w:p>
        </w:tc>
        <w:tc>
          <w:tcPr>
            <w:tcW w:w="0" w:type="auto"/>
            <w:shd w:val="clear" w:color="auto" w:fill="FFFFFF"/>
            <w:tcMar>
              <w:top w:w="90" w:type="dxa"/>
              <w:left w:w="195" w:type="dxa"/>
              <w:bottom w:w="90" w:type="dxa"/>
              <w:right w:w="195" w:type="dxa"/>
            </w:tcMar>
            <w:vAlign w:val="center"/>
            <w:hideMark/>
          </w:tcPr>
          <w:p w14:paraId="073B75C0" w14:textId="77777777" w:rsidR="003D61BD" w:rsidRPr="003D61BD" w:rsidRDefault="003D61BD" w:rsidP="003D61BD">
            <w:pPr>
              <w:pStyle w:val="BodyText"/>
            </w:pPr>
            <w:r w:rsidRPr="003D61BD">
              <w:t>1.Floating point value 2. integer</w:t>
            </w:r>
          </w:p>
        </w:tc>
        <w:tc>
          <w:tcPr>
            <w:tcW w:w="0" w:type="auto"/>
            <w:shd w:val="clear" w:color="auto" w:fill="FFFFFF"/>
            <w:tcMar>
              <w:top w:w="90" w:type="dxa"/>
              <w:left w:w="195" w:type="dxa"/>
              <w:bottom w:w="90" w:type="dxa"/>
              <w:right w:w="195" w:type="dxa"/>
            </w:tcMar>
            <w:vAlign w:val="center"/>
            <w:hideMark/>
          </w:tcPr>
          <w:p w14:paraId="0F20F476" w14:textId="77777777" w:rsidR="003D61BD" w:rsidRPr="003D61BD" w:rsidRDefault="003D61BD" w:rsidP="003D61BD">
            <w:pPr>
              <w:pStyle w:val="BodyText"/>
            </w:pPr>
            <w:r w:rsidRPr="003D61BD">
              <w:t>Debit the used amount from Customer's wallet and update the new balance in real-time</w:t>
            </w:r>
          </w:p>
        </w:tc>
      </w:tr>
    </w:tbl>
    <w:p w14:paraId="754178A6" w14:textId="77777777" w:rsidR="00597932" w:rsidRDefault="00597932">
      <w:pPr>
        <w:pStyle w:val="BodyText"/>
        <w:rPr>
          <w:b/>
          <w:sz w:val="20"/>
        </w:rPr>
      </w:pPr>
    </w:p>
    <w:p w14:paraId="6BBE6A1E" w14:textId="520180E1" w:rsidR="00597932" w:rsidRDefault="00597932">
      <w:pPr>
        <w:pStyle w:val="BodyText"/>
        <w:spacing w:before="3"/>
        <w:rPr>
          <w:b/>
          <w:sz w:val="26"/>
        </w:rPr>
      </w:pPr>
    </w:p>
    <w:p w14:paraId="02F9FDCF" w14:textId="77777777" w:rsidR="00597932" w:rsidRDefault="006C634C">
      <w:pPr>
        <w:spacing w:before="157"/>
        <w:ind w:left="380"/>
        <w:rPr>
          <w:b/>
          <w:sz w:val="28"/>
        </w:rPr>
      </w:pPr>
      <w:r>
        <w:rPr>
          <w:b/>
          <w:sz w:val="28"/>
        </w:rPr>
        <w:t>Output</w:t>
      </w:r>
      <w:r>
        <w:rPr>
          <w:b/>
          <w:spacing w:val="-2"/>
          <w:sz w:val="28"/>
        </w:rPr>
        <w:t xml:space="preserve"> </w:t>
      </w:r>
      <w:r>
        <w:rPr>
          <w:b/>
          <w:sz w:val="28"/>
        </w:rPr>
        <w:t>Images:</w:t>
      </w:r>
    </w:p>
    <w:p w14:paraId="4B8A99E2" w14:textId="77777777" w:rsidR="00597932" w:rsidRDefault="00597932">
      <w:pPr>
        <w:pStyle w:val="BodyText"/>
        <w:rPr>
          <w:b/>
          <w:sz w:val="20"/>
        </w:rPr>
      </w:pPr>
    </w:p>
    <w:p w14:paraId="1F3E48F9" w14:textId="7F15BAB7" w:rsidR="00597932" w:rsidRDefault="003D61BD">
      <w:pPr>
        <w:pStyle w:val="BodyText"/>
        <w:spacing w:before="1"/>
        <w:rPr>
          <w:b/>
          <w:sz w:val="20"/>
        </w:rPr>
      </w:pPr>
      <w:r>
        <w:rPr>
          <w:b/>
          <w:sz w:val="20"/>
        </w:rPr>
        <w:t xml:space="preserve">                                                                                                                       </w:t>
      </w:r>
    </w:p>
    <w:p w14:paraId="0AD93F30" w14:textId="3E9F7333" w:rsidR="00597932" w:rsidRDefault="003D61BD">
      <w:pPr>
        <w:rPr>
          <w:sz w:val="20"/>
        </w:rPr>
      </w:pPr>
      <w:r>
        <w:rPr>
          <w:sz w:val="20"/>
        </w:rPr>
        <w:t xml:space="preserve">                                                        </w:t>
      </w:r>
      <w:r w:rsidR="00A82081">
        <w:rPr>
          <w:noProof/>
        </w:rPr>
        <w:drawing>
          <wp:inline distT="0" distB="0" distL="0" distR="0" wp14:anchorId="6B00F587" wp14:editId="54FF447C">
            <wp:extent cx="6350000"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000" cy="1958340"/>
                    </a:xfrm>
                    <a:prstGeom prst="rect">
                      <a:avLst/>
                    </a:prstGeom>
                    <a:noFill/>
                    <a:ln>
                      <a:noFill/>
                    </a:ln>
                  </pic:spPr>
                </pic:pic>
              </a:graphicData>
            </a:graphic>
          </wp:inline>
        </w:drawing>
      </w:r>
    </w:p>
    <w:p w14:paraId="509EB36D" w14:textId="77777777" w:rsidR="003D61BD" w:rsidRDefault="003D61BD">
      <w:pPr>
        <w:rPr>
          <w:sz w:val="20"/>
        </w:rPr>
      </w:pPr>
    </w:p>
    <w:p w14:paraId="4E7E8C55" w14:textId="77777777" w:rsidR="003D61BD" w:rsidRDefault="003D61BD">
      <w:pPr>
        <w:rPr>
          <w:sz w:val="20"/>
        </w:rPr>
      </w:pPr>
    </w:p>
    <w:p w14:paraId="5B1D0137" w14:textId="1DA1A14D" w:rsidR="003D61BD" w:rsidRDefault="003D61BD">
      <w:pPr>
        <w:rPr>
          <w:sz w:val="20"/>
        </w:rPr>
      </w:pPr>
      <w:r>
        <w:rPr>
          <w:sz w:val="20"/>
        </w:rPr>
        <w:t xml:space="preserve">                                         </w:t>
      </w:r>
    </w:p>
    <w:p w14:paraId="47F2F4BE" w14:textId="77777777" w:rsidR="003D61BD" w:rsidRDefault="003D61BD">
      <w:pPr>
        <w:rPr>
          <w:sz w:val="20"/>
        </w:rPr>
      </w:pPr>
    </w:p>
    <w:p w14:paraId="037EC240" w14:textId="77777777" w:rsidR="003D61BD" w:rsidRDefault="003D61BD">
      <w:pPr>
        <w:rPr>
          <w:sz w:val="20"/>
        </w:rPr>
      </w:pPr>
    </w:p>
    <w:p w14:paraId="58AF289F" w14:textId="75D07F8B" w:rsidR="003D61BD" w:rsidRDefault="003D61BD">
      <w:pPr>
        <w:rPr>
          <w:sz w:val="20"/>
        </w:rPr>
      </w:pPr>
      <w:r>
        <w:rPr>
          <w:sz w:val="20"/>
        </w:rPr>
        <w:t xml:space="preserve">                                          </w:t>
      </w:r>
    </w:p>
    <w:p w14:paraId="3313880A" w14:textId="77777777" w:rsidR="006C634C" w:rsidRDefault="006C634C">
      <w:pPr>
        <w:rPr>
          <w:sz w:val="20"/>
        </w:rPr>
      </w:pPr>
    </w:p>
    <w:p w14:paraId="0F432561" w14:textId="69993497" w:rsidR="006C634C" w:rsidRDefault="00702064">
      <w:pPr>
        <w:rPr>
          <w:sz w:val="20"/>
        </w:rPr>
      </w:pPr>
      <w:r>
        <w:rPr>
          <w:noProof/>
        </w:rPr>
        <w:lastRenderedPageBreak/>
        <w:drawing>
          <wp:inline distT="0" distB="0" distL="0" distR="0" wp14:anchorId="2E7B79D4" wp14:editId="57CDB253">
            <wp:extent cx="6350000" cy="34899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00" cy="3489960"/>
                    </a:xfrm>
                    <a:prstGeom prst="rect">
                      <a:avLst/>
                    </a:prstGeom>
                    <a:noFill/>
                    <a:ln>
                      <a:noFill/>
                    </a:ln>
                  </pic:spPr>
                </pic:pic>
              </a:graphicData>
            </a:graphic>
          </wp:inline>
        </w:drawing>
      </w:r>
    </w:p>
    <w:p w14:paraId="39ACEFF1" w14:textId="0B9BAC81" w:rsidR="006C634C" w:rsidRDefault="006C634C">
      <w:pPr>
        <w:rPr>
          <w:sz w:val="20"/>
        </w:rPr>
      </w:pPr>
      <w:r>
        <w:rPr>
          <w:sz w:val="20"/>
        </w:rPr>
        <w:t xml:space="preserve">                         </w:t>
      </w:r>
    </w:p>
    <w:p w14:paraId="0506E44F" w14:textId="77777777" w:rsidR="006C634C" w:rsidRDefault="006C634C">
      <w:pPr>
        <w:rPr>
          <w:sz w:val="20"/>
        </w:rPr>
      </w:pPr>
    </w:p>
    <w:p w14:paraId="3B28A206" w14:textId="6AE3A8A5" w:rsidR="006C634C" w:rsidRDefault="006C634C">
      <w:pPr>
        <w:rPr>
          <w:sz w:val="20"/>
        </w:rPr>
      </w:pPr>
      <w:r>
        <w:rPr>
          <w:sz w:val="20"/>
        </w:rPr>
        <w:t xml:space="preserve">                             </w:t>
      </w:r>
    </w:p>
    <w:p w14:paraId="4A1902F8" w14:textId="77777777" w:rsidR="006C634C" w:rsidRDefault="006C634C">
      <w:pPr>
        <w:rPr>
          <w:sz w:val="20"/>
        </w:rPr>
      </w:pPr>
    </w:p>
    <w:p w14:paraId="33824915" w14:textId="0E9C3A33" w:rsidR="006C634C" w:rsidRDefault="006C634C">
      <w:pPr>
        <w:rPr>
          <w:sz w:val="20"/>
        </w:rPr>
        <w:sectPr w:rsidR="006C634C">
          <w:pgSz w:w="11920" w:h="16850"/>
          <w:pgMar w:top="136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r>
        <w:rPr>
          <w:sz w:val="20"/>
        </w:rPr>
        <w:t xml:space="preserve">         </w:t>
      </w:r>
      <w:r w:rsidR="00702064">
        <w:rPr>
          <w:noProof/>
        </w:rPr>
        <w:drawing>
          <wp:inline distT="0" distB="0" distL="0" distR="0" wp14:anchorId="5FB1F7E0" wp14:editId="2FBD5CC2">
            <wp:extent cx="3543300" cy="134620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346200"/>
                    </a:xfrm>
                    <a:prstGeom prst="rect">
                      <a:avLst/>
                    </a:prstGeom>
                    <a:noFill/>
                    <a:ln>
                      <a:noFill/>
                    </a:ln>
                  </pic:spPr>
                </pic:pic>
              </a:graphicData>
            </a:graphic>
          </wp:inline>
        </w:drawing>
      </w:r>
      <w:r w:rsidR="00702064">
        <w:rPr>
          <w:noProof/>
        </w:rPr>
        <w:drawing>
          <wp:inline distT="0" distB="0" distL="0" distR="0" wp14:anchorId="419B0723" wp14:editId="6E4E0A8D">
            <wp:extent cx="6159500" cy="12255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9500" cy="1225550"/>
                    </a:xfrm>
                    <a:prstGeom prst="rect">
                      <a:avLst/>
                    </a:prstGeom>
                    <a:noFill/>
                    <a:ln>
                      <a:noFill/>
                    </a:ln>
                  </pic:spPr>
                </pic:pic>
              </a:graphicData>
            </a:graphic>
          </wp:inline>
        </w:drawing>
      </w:r>
    </w:p>
    <w:p w14:paraId="283A6F31" w14:textId="19BC2AEF" w:rsidR="00597932" w:rsidRDefault="00597932">
      <w:pPr>
        <w:pStyle w:val="BodyText"/>
        <w:ind w:left="380"/>
        <w:rPr>
          <w:sz w:val="20"/>
        </w:rPr>
      </w:pPr>
    </w:p>
    <w:p w14:paraId="64C865FE" w14:textId="459C56D6" w:rsidR="00597932" w:rsidRDefault="00597932">
      <w:pPr>
        <w:pStyle w:val="BodyText"/>
        <w:spacing w:before="9"/>
        <w:rPr>
          <w:b/>
          <w:sz w:val="17"/>
        </w:rPr>
      </w:pPr>
    </w:p>
    <w:p w14:paraId="76FDAE24" w14:textId="1FC98058" w:rsidR="00597932" w:rsidRDefault="00702064">
      <w:pPr>
        <w:rPr>
          <w:sz w:val="17"/>
        </w:rPr>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r>
        <w:rPr>
          <w:noProof/>
          <w:sz w:val="17"/>
        </w:rPr>
        <w:drawing>
          <wp:inline distT="0" distB="0" distL="0" distR="0" wp14:anchorId="771284E0" wp14:editId="0EF681BE">
            <wp:extent cx="3359150" cy="2280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9150" cy="2280285"/>
                    </a:xfrm>
                    <a:prstGeom prst="rect">
                      <a:avLst/>
                    </a:prstGeom>
                    <a:noFill/>
                  </pic:spPr>
                </pic:pic>
              </a:graphicData>
            </a:graphic>
          </wp:inline>
        </w:drawing>
      </w:r>
    </w:p>
    <w:p w14:paraId="7D0E985B" w14:textId="1528499A" w:rsidR="00597932" w:rsidRDefault="00597932">
      <w:pPr>
        <w:pStyle w:val="BodyText"/>
        <w:ind w:left="380"/>
        <w:rPr>
          <w:sz w:val="20"/>
        </w:rPr>
      </w:pPr>
      <w:bookmarkStart w:id="0" w:name="_GoBack"/>
    </w:p>
    <w:bookmarkEnd w:id="0"/>
    <w:p w14:paraId="33F7CFDF" w14:textId="3BDFD62D" w:rsidR="00597932" w:rsidRDefault="00597932">
      <w:pPr>
        <w:pStyle w:val="BodyText"/>
        <w:spacing w:before="9"/>
        <w:rPr>
          <w:b/>
          <w:sz w:val="17"/>
        </w:rPr>
      </w:pPr>
    </w:p>
    <w:p w14:paraId="44EE7EBF" w14:textId="033EB83B" w:rsidR="00597932" w:rsidRDefault="00702064">
      <w:pPr>
        <w:rPr>
          <w:sz w:val="17"/>
        </w:rPr>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r>
        <w:rPr>
          <w:noProof/>
          <w:sz w:val="17"/>
        </w:rPr>
        <w:drawing>
          <wp:inline distT="0" distB="0" distL="0" distR="0" wp14:anchorId="1820F175" wp14:editId="4D2EC413">
            <wp:extent cx="5575300" cy="12255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1225550"/>
                    </a:xfrm>
                    <a:prstGeom prst="rect">
                      <a:avLst/>
                    </a:prstGeom>
                    <a:noFill/>
                  </pic:spPr>
                </pic:pic>
              </a:graphicData>
            </a:graphic>
          </wp:inline>
        </w:drawing>
      </w:r>
    </w:p>
    <w:p w14:paraId="0C812BF9" w14:textId="1CAD353B" w:rsidR="00597932" w:rsidRDefault="00597932">
      <w:pPr>
        <w:pStyle w:val="BodyText"/>
        <w:ind w:left="380"/>
        <w:rPr>
          <w:sz w:val="20"/>
        </w:rPr>
      </w:pPr>
    </w:p>
    <w:p w14:paraId="5280A6FA" w14:textId="32AC7264" w:rsidR="00597932" w:rsidRDefault="00597932">
      <w:pPr>
        <w:pStyle w:val="BodyText"/>
        <w:spacing w:before="9"/>
        <w:rPr>
          <w:b/>
          <w:sz w:val="17"/>
        </w:rPr>
      </w:pPr>
    </w:p>
    <w:p w14:paraId="2C92B584" w14:textId="77777777" w:rsidR="00597932" w:rsidRDefault="00597932">
      <w:pPr>
        <w:rPr>
          <w:sz w:val="17"/>
        </w:rPr>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pPr>
    </w:p>
    <w:p w14:paraId="134A43A0" w14:textId="7521F477" w:rsidR="00597932" w:rsidRDefault="00597932">
      <w:pPr>
        <w:pStyle w:val="BodyText"/>
        <w:ind w:left="380"/>
        <w:rPr>
          <w:sz w:val="20"/>
        </w:rPr>
      </w:pPr>
    </w:p>
    <w:sectPr w:rsidR="00597932">
      <w:pgSz w:w="11920" w:h="16850"/>
      <w:pgMar w:top="1420" w:right="860" w:bottom="1100" w:left="1060" w:header="0" w:footer="91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EA0E5" w14:textId="77777777" w:rsidR="0042461B" w:rsidRDefault="0042461B">
      <w:r>
        <w:separator/>
      </w:r>
    </w:p>
  </w:endnote>
  <w:endnote w:type="continuationSeparator" w:id="0">
    <w:p w14:paraId="53B65C68" w14:textId="77777777" w:rsidR="0042461B" w:rsidRDefault="0042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0744F" w14:textId="241E5639" w:rsidR="00597932" w:rsidRDefault="006C634C">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2A9DA1CF" wp14:editId="74C0D0FC">
              <wp:simplePos x="0" y="0"/>
              <wp:positionH relativeFrom="page">
                <wp:posOffset>3673475</wp:posOffset>
              </wp:positionH>
              <wp:positionV relativeFrom="page">
                <wp:posOffset>9925050</wp:posOffset>
              </wp:positionV>
              <wp:extent cx="232410" cy="165735"/>
              <wp:effectExtent l="0" t="0" r="0" b="0"/>
              <wp:wrapNone/>
              <wp:docPr id="2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55EE2" w14:textId="77777777" w:rsidR="00597932" w:rsidRDefault="006C634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DA1CF" id="_x0000_t202" coordsize="21600,21600" o:spt="202" path="m,l,21600r21600,l21600,xe">
              <v:stroke joinstyle="miter"/>
              <v:path gradientshapeok="t" o:connecttype="rect"/>
            </v:shapetype>
            <v:shape id="docshape1" o:spid="_x0000_s1026" type="#_x0000_t202" style="position:absolute;margin-left:289.25pt;margin-top:781.5pt;width:18.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" filled="f" stroked="f">
              <v:textbox inset="0,0,0,0">
                <w:txbxContent>
                  <w:p w14:paraId="7C555EE2" w14:textId="77777777" w:rsidR="00597932" w:rsidRDefault="006C634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E01F6" w14:textId="77777777" w:rsidR="0042461B" w:rsidRDefault="0042461B">
      <w:r>
        <w:separator/>
      </w:r>
    </w:p>
  </w:footnote>
  <w:footnote w:type="continuationSeparator" w:id="0">
    <w:p w14:paraId="38B6A046" w14:textId="77777777" w:rsidR="0042461B" w:rsidRDefault="00424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279F"/>
    <w:multiLevelType w:val="multilevel"/>
    <w:tmpl w:val="52AC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06426"/>
    <w:multiLevelType w:val="multilevel"/>
    <w:tmpl w:val="B4C8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75F5B"/>
    <w:multiLevelType w:val="hybridMultilevel"/>
    <w:tmpl w:val="FF46CAB6"/>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23D3B"/>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20DE8"/>
    <w:multiLevelType w:val="multilevel"/>
    <w:tmpl w:val="70D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A63B2"/>
    <w:multiLevelType w:val="hybridMultilevel"/>
    <w:tmpl w:val="89BC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C7290"/>
    <w:multiLevelType w:val="multilevel"/>
    <w:tmpl w:val="7F382558"/>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D1BBD"/>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654BB"/>
    <w:multiLevelType w:val="hybridMultilevel"/>
    <w:tmpl w:val="895C071E"/>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47301"/>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A3572"/>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37ED6"/>
    <w:multiLevelType w:val="hybridMultilevel"/>
    <w:tmpl w:val="4E82595C"/>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955A4"/>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F1718"/>
    <w:multiLevelType w:val="multilevel"/>
    <w:tmpl w:val="60C246F0"/>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91FD7"/>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131F8"/>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F2B76"/>
    <w:multiLevelType w:val="multilevel"/>
    <w:tmpl w:val="729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D66B4"/>
    <w:multiLevelType w:val="multilevel"/>
    <w:tmpl w:val="B1B04A2C"/>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E6C6C"/>
    <w:multiLevelType w:val="multilevel"/>
    <w:tmpl w:val="61FE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D42F5"/>
    <w:multiLevelType w:val="multilevel"/>
    <w:tmpl w:val="EF94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83DBE"/>
    <w:multiLevelType w:val="hybridMultilevel"/>
    <w:tmpl w:val="E87A3BBE"/>
    <w:lvl w:ilvl="0" w:tplc="685E515C">
      <w:numFmt w:val="bullet"/>
      <w:lvlText w:val="*"/>
      <w:lvlJc w:val="left"/>
      <w:pPr>
        <w:ind w:left="380" w:hanging="212"/>
      </w:pPr>
      <w:rPr>
        <w:rFonts w:ascii="Times New Roman" w:eastAsia="Times New Roman" w:hAnsi="Times New Roman" w:cs="Times New Roman" w:hint="default"/>
        <w:b w:val="0"/>
        <w:bCs w:val="0"/>
        <w:i w:val="0"/>
        <w:iCs w:val="0"/>
        <w:w w:val="100"/>
        <w:sz w:val="28"/>
        <w:szCs w:val="28"/>
        <w:lang w:val="en-US" w:eastAsia="en-US" w:bidi="ar-SA"/>
      </w:rPr>
    </w:lvl>
    <w:lvl w:ilvl="1" w:tplc="C142B188">
      <w:numFmt w:val="bullet"/>
      <w:lvlText w:val="•"/>
      <w:lvlJc w:val="left"/>
      <w:pPr>
        <w:ind w:left="1341" w:hanging="212"/>
      </w:pPr>
      <w:rPr>
        <w:rFonts w:hint="default"/>
        <w:lang w:val="en-US" w:eastAsia="en-US" w:bidi="ar-SA"/>
      </w:rPr>
    </w:lvl>
    <w:lvl w:ilvl="2" w:tplc="54BC436C">
      <w:numFmt w:val="bullet"/>
      <w:lvlText w:val="•"/>
      <w:lvlJc w:val="left"/>
      <w:pPr>
        <w:ind w:left="2302" w:hanging="212"/>
      </w:pPr>
      <w:rPr>
        <w:rFonts w:hint="default"/>
        <w:lang w:val="en-US" w:eastAsia="en-US" w:bidi="ar-SA"/>
      </w:rPr>
    </w:lvl>
    <w:lvl w:ilvl="3" w:tplc="1088878A">
      <w:numFmt w:val="bullet"/>
      <w:lvlText w:val="•"/>
      <w:lvlJc w:val="left"/>
      <w:pPr>
        <w:ind w:left="3263" w:hanging="212"/>
      </w:pPr>
      <w:rPr>
        <w:rFonts w:hint="default"/>
        <w:lang w:val="en-US" w:eastAsia="en-US" w:bidi="ar-SA"/>
      </w:rPr>
    </w:lvl>
    <w:lvl w:ilvl="4" w:tplc="42E84300">
      <w:numFmt w:val="bullet"/>
      <w:lvlText w:val="•"/>
      <w:lvlJc w:val="left"/>
      <w:pPr>
        <w:ind w:left="4224" w:hanging="212"/>
      </w:pPr>
      <w:rPr>
        <w:rFonts w:hint="default"/>
        <w:lang w:val="en-US" w:eastAsia="en-US" w:bidi="ar-SA"/>
      </w:rPr>
    </w:lvl>
    <w:lvl w:ilvl="5" w:tplc="AE6E2538">
      <w:numFmt w:val="bullet"/>
      <w:lvlText w:val="•"/>
      <w:lvlJc w:val="left"/>
      <w:pPr>
        <w:ind w:left="5185" w:hanging="212"/>
      </w:pPr>
      <w:rPr>
        <w:rFonts w:hint="default"/>
        <w:lang w:val="en-US" w:eastAsia="en-US" w:bidi="ar-SA"/>
      </w:rPr>
    </w:lvl>
    <w:lvl w:ilvl="6" w:tplc="4FCEE374">
      <w:numFmt w:val="bullet"/>
      <w:lvlText w:val="•"/>
      <w:lvlJc w:val="left"/>
      <w:pPr>
        <w:ind w:left="6146" w:hanging="212"/>
      </w:pPr>
      <w:rPr>
        <w:rFonts w:hint="default"/>
        <w:lang w:val="en-US" w:eastAsia="en-US" w:bidi="ar-SA"/>
      </w:rPr>
    </w:lvl>
    <w:lvl w:ilvl="7" w:tplc="5EA0A2AC">
      <w:numFmt w:val="bullet"/>
      <w:lvlText w:val="•"/>
      <w:lvlJc w:val="left"/>
      <w:pPr>
        <w:ind w:left="7107" w:hanging="212"/>
      </w:pPr>
      <w:rPr>
        <w:rFonts w:hint="default"/>
        <w:lang w:val="en-US" w:eastAsia="en-US" w:bidi="ar-SA"/>
      </w:rPr>
    </w:lvl>
    <w:lvl w:ilvl="8" w:tplc="3AB45466">
      <w:numFmt w:val="bullet"/>
      <w:lvlText w:val="•"/>
      <w:lvlJc w:val="left"/>
      <w:pPr>
        <w:ind w:left="8068" w:hanging="212"/>
      </w:pPr>
      <w:rPr>
        <w:rFonts w:hint="default"/>
        <w:lang w:val="en-US" w:eastAsia="en-US" w:bidi="ar-SA"/>
      </w:rPr>
    </w:lvl>
  </w:abstractNum>
  <w:abstractNum w:abstractNumId="21" w15:restartNumberingAfterBreak="0">
    <w:nsid w:val="79DB20A3"/>
    <w:multiLevelType w:val="hybridMultilevel"/>
    <w:tmpl w:val="980CA948"/>
    <w:lvl w:ilvl="0" w:tplc="685E515C">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0434A"/>
    <w:multiLevelType w:val="multilevel"/>
    <w:tmpl w:val="59E2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F73F7"/>
    <w:multiLevelType w:val="hybridMultilevel"/>
    <w:tmpl w:val="35B4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23"/>
  </w:num>
  <w:num w:numId="4">
    <w:abstractNumId w:val="5"/>
  </w:num>
  <w:num w:numId="5">
    <w:abstractNumId w:val="19"/>
  </w:num>
  <w:num w:numId="6">
    <w:abstractNumId w:val="3"/>
  </w:num>
  <w:num w:numId="7">
    <w:abstractNumId w:val="12"/>
  </w:num>
  <w:num w:numId="8">
    <w:abstractNumId w:val="14"/>
  </w:num>
  <w:num w:numId="9">
    <w:abstractNumId w:val="10"/>
  </w:num>
  <w:num w:numId="10">
    <w:abstractNumId w:val="13"/>
  </w:num>
  <w:num w:numId="11">
    <w:abstractNumId w:val="17"/>
  </w:num>
  <w:num w:numId="12">
    <w:abstractNumId w:val="6"/>
  </w:num>
  <w:num w:numId="13">
    <w:abstractNumId w:val="9"/>
  </w:num>
  <w:num w:numId="14">
    <w:abstractNumId w:val="15"/>
  </w:num>
  <w:num w:numId="15">
    <w:abstractNumId w:val="7"/>
  </w:num>
  <w:num w:numId="16">
    <w:abstractNumId w:val="16"/>
  </w:num>
  <w:num w:numId="17">
    <w:abstractNumId w:val="22"/>
  </w:num>
  <w:num w:numId="18">
    <w:abstractNumId w:val="18"/>
  </w:num>
  <w:num w:numId="19">
    <w:abstractNumId w:val="1"/>
  </w:num>
  <w:num w:numId="20">
    <w:abstractNumId w:val="4"/>
  </w:num>
  <w:num w:numId="21">
    <w:abstractNumId w:val="21"/>
  </w:num>
  <w:num w:numId="22">
    <w:abstractNumId w:val="2"/>
  </w:num>
  <w:num w:numId="23">
    <w:abstractNumId w:val="1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32"/>
    <w:rsid w:val="001E27DC"/>
    <w:rsid w:val="002D3ADF"/>
    <w:rsid w:val="003D61BD"/>
    <w:rsid w:val="003E70D0"/>
    <w:rsid w:val="0042461B"/>
    <w:rsid w:val="00471FF3"/>
    <w:rsid w:val="00481962"/>
    <w:rsid w:val="00597932"/>
    <w:rsid w:val="0068135D"/>
    <w:rsid w:val="006C634C"/>
    <w:rsid w:val="00702064"/>
    <w:rsid w:val="008603AA"/>
    <w:rsid w:val="008667BE"/>
    <w:rsid w:val="00A82081"/>
    <w:rsid w:val="00E1467E"/>
    <w:rsid w:val="00FB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F50C1"/>
  <w15:docId w15:val="{51FC16D8-3563-4F1A-BD1C-D80123E1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0"/>
      <w:outlineLvl w:val="0"/>
    </w:pPr>
    <w:rPr>
      <w:b/>
      <w:bCs/>
      <w:sz w:val="28"/>
      <w:szCs w:val="28"/>
    </w:rPr>
  </w:style>
  <w:style w:type="paragraph" w:styleId="Heading2">
    <w:name w:val="heading 2"/>
    <w:basedOn w:val="Normal"/>
    <w:next w:val="Normal"/>
    <w:link w:val="Heading2Char"/>
    <w:uiPriority w:val="9"/>
    <w:unhideWhenUsed/>
    <w:qFormat/>
    <w:rsid w:val="00FB71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D3A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4"/>
      <w:ind w:left="3214" w:right="3410"/>
      <w:jc w:val="center"/>
    </w:pPr>
    <w:rPr>
      <w:b/>
      <w:bCs/>
      <w:sz w:val="40"/>
      <w:szCs w:val="40"/>
      <w:u w:val="single" w:color="000000"/>
    </w:rPr>
  </w:style>
  <w:style w:type="paragraph" w:styleId="ListParagraph">
    <w:name w:val="List Paragraph"/>
    <w:basedOn w:val="Normal"/>
    <w:uiPriority w:val="1"/>
    <w:qFormat/>
    <w:pPr>
      <w:ind w:left="380" w:hanging="215"/>
    </w:pPr>
  </w:style>
  <w:style w:type="paragraph" w:customStyle="1" w:styleId="TableParagraph">
    <w:name w:val="Table Paragraph"/>
    <w:basedOn w:val="Normal"/>
    <w:uiPriority w:val="1"/>
    <w:qFormat/>
    <w:pPr>
      <w:spacing w:before="100"/>
      <w:ind w:left="41"/>
      <w:jc w:val="center"/>
    </w:pPr>
  </w:style>
  <w:style w:type="character" w:customStyle="1" w:styleId="Heading3Char">
    <w:name w:val="Heading 3 Char"/>
    <w:basedOn w:val="DefaultParagraphFont"/>
    <w:link w:val="Heading3"/>
    <w:uiPriority w:val="9"/>
    <w:semiHidden/>
    <w:rsid w:val="002D3AD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FB716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B7162"/>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702064"/>
    <w:pPr>
      <w:tabs>
        <w:tab w:val="center" w:pos="4513"/>
        <w:tab w:val="right" w:pos="9026"/>
      </w:tabs>
    </w:pPr>
  </w:style>
  <w:style w:type="character" w:customStyle="1" w:styleId="HeaderChar">
    <w:name w:val="Header Char"/>
    <w:basedOn w:val="DefaultParagraphFont"/>
    <w:link w:val="Header"/>
    <w:uiPriority w:val="99"/>
    <w:rsid w:val="00702064"/>
    <w:rPr>
      <w:rFonts w:ascii="Times New Roman" w:eastAsia="Times New Roman" w:hAnsi="Times New Roman" w:cs="Times New Roman"/>
    </w:rPr>
  </w:style>
  <w:style w:type="paragraph" w:styleId="Footer">
    <w:name w:val="footer"/>
    <w:basedOn w:val="Normal"/>
    <w:link w:val="FooterChar"/>
    <w:uiPriority w:val="99"/>
    <w:unhideWhenUsed/>
    <w:rsid w:val="00702064"/>
    <w:pPr>
      <w:tabs>
        <w:tab w:val="center" w:pos="4513"/>
        <w:tab w:val="right" w:pos="9026"/>
      </w:tabs>
    </w:pPr>
  </w:style>
  <w:style w:type="character" w:customStyle="1" w:styleId="FooterChar">
    <w:name w:val="Footer Char"/>
    <w:basedOn w:val="DefaultParagraphFont"/>
    <w:link w:val="Footer"/>
    <w:uiPriority w:val="99"/>
    <w:rsid w:val="0070206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59832">
      <w:bodyDiv w:val="1"/>
      <w:marLeft w:val="0"/>
      <w:marRight w:val="0"/>
      <w:marTop w:val="0"/>
      <w:marBottom w:val="0"/>
      <w:divBdr>
        <w:top w:val="none" w:sz="0" w:space="0" w:color="auto"/>
        <w:left w:val="none" w:sz="0" w:space="0" w:color="auto"/>
        <w:bottom w:val="none" w:sz="0" w:space="0" w:color="auto"/>
        <w:right w:val="none" w:sz="0" w:space="0" w:color="auto"/>
      </w:divBdr>
    </w:div>
    <w:div w:id="412244698">
      <w:bodyDiv w:val="1"/>
      <w:marLeft w:val="0"/>
      <w:marRight w:val="0"/>
      <w:marTop w:val="0"/>
      <w:marBottom w:val="0"/>
      <w:divBdr>
        <w:top w:val="none" w:sz="0" w:space="0" w:color="auto"/>
        <w:left w:val="none" w:sz="0" w:space="0" w:color="auto"/>
        <w:bottom w:val="none" w:sz="0" w:space="0" w:color="auto"/>
        <w:right w:val="none" w:sz="0" w:space="0" w:color="auto"/>
      </w:divBdr>
    </w:div>
    <w:div w:id="431753063">
      <w:bodyDiv w:val="1"/>
      <w:marLeft w:val="0"/>
      <w:marRight w:val="0"/>
      <w:marTop w:val="0"/>
      <w:marBottom w:val="0"/>
      <w:divBdr>
        <w:top w:val="none" w:sz="0" w:space="0" w:color="auto"/>
        <w:left w:val="none" w:sz="0" w:space="0" w:color="auto"/>
        <w:bottom w:val="none" w:sz="0" w:space="0" w:color="auto"/>
        <w:right w:val="none" w:sz="0" w:space="0" w:color="auto"/>
      </w:divBdr>
    </w:div>
    <w:div w:id="625892579">
      <w:bodyDiv w:val="1"/>
      <w:marLeft w:val="0"/>
      <w:marRight w:val="0"/>
      <w:marTop w:val="0"/>
      <w:marBottom w:val="0"/>
      <w:divBdr>
        <w:top w:val="none" w:sz="0" w:space="0" w:color="auto"/>
        <w:left w:val="none" w:sz="0" w:space="0" w:color="auto"/>
        <w:bottom w:val="none" w:sz="0" w:space="0" w:color="auto"/>
        <w:right w:val="none" w:sz="0" w:space="0" w:color="auto"/>
      </w:divBdr>
    </w:div>
    <w:div w:id="906695394">
      <w:bodyDiv w:val="1"/>
      <w:marLeft w:val="0"/>
      <w:marRight w:val="0"/>
      <w:marTop w:val="0"/>
      <w:marBottom w:val="0"/>
      <w:divBdr>
        <w:top w:val="none" w:sz="0" w:space="0" w:color="auto"/>
        <w:left w:val="none" w:sz="0" w:space="0" w:color="auto"/>
        <w:bottom w:val="none" w:sz="0" w:space="0" w:color="auto"/>
        <w:right w:val="none" w:sz="0" w:space="0" w:color="auto"/>
      </w:divBdr>
    </w:div>
    <w:div w:id="1150364012">
      <w:bodyDiv w:val="1"/>
      <w:marLeft w:val="0"/>
      <w:marRight w:val="0"/>
      <w:marTop w:val="0"/>
      <w:marBottom w:val="0"/>
      <w:divBdr>
        <w:top w:val="none" w:sz="0" w:space="0" w:color="auto"/>
        <w:left w:val="none" w:sz="0" w:space="0" w:color="auto"/>
        <w:bottom w:val="none" w:sz="0" w:space="0" w:color="auto"/>
        <w:right w:val="none" w:sz="0" w:space="0" w:color="auto"/>
      </w:divBdr>
    </w:div>
    <w:div w:id="1288271372">
      <w:bodyDiv w:val="1"/>
      <w:marLeft w:val="0"/>
      <w:marRight w:val="0"/>
      <w:marTop w:val="0"/>
      <w:marBottom w:val="0"/>
      <w:divBdr>
        <w:top w:val="none" w:sz="0" w:space="0" w:color="auto"/>
        <w:left w:val="none" w:sz="0" w:space="0" w:color="auto"/>
        <w:bottom w:val="none" w:sz="0" w:space="0" w:color="auto"/>
        <w:right w:val="none" w:sz="0" w:space="0" w:color="auto"/>
      </w:divBdr>
    </w:div>
    <w:div w:id="1446461820">
      <w:bodyDiv w:val="1"/>
      <w:marLeft w:val="0"/>
      <w:marRight w:val="0"/>
      <w:marTop w:val="0"/>
      <w:marBottom w:val="0"/>
      <w:divBdr>
        <w:top w:val="none" w:sz="0" w:space="0" w:color="auto"/>
        <w:left w:val="none" w:sz="0" w:space="0" w:color="auto"/>
        <w:bottom w:val="none" w:sz="0" w:space="0" w:color="auto"/>
        <w:right w:val="none" w:sz="0" w:space="0" w:color="auto"/>
      </w:divBdr>
    </w:div>
    <w:div w:id="1450201262">
      <w:bodyDiv w:val="1"/>
      <w:marLeft w:val="0"/>
      <w:marRight w:val="0"/>
      <w:marTop w:val="0"/>
      <w:marBottom w:val="0"/>
      <w:divBdr>
        <w:top w:val="none" w:sz="0" w:space="0" w:color="auto"/>
        <w:left w:val="none" w:sz="0" w:space="0" w:color="auto"/>
        <w:bottom w:val="none" w:sz="0" w:space="0" w:color="auto"/>
        <w:right w:val="none" w:sz="0" w:space="0" w:color="auto"/>
      </w:divBdr>
    </w:div>
    <w:div w:id="1547913702">
      <w:bodyDiv w:val="1"/>
      <w:marLeft w:val="0"/>
      <w:marRight w:val="0"/>
      <w:marTop w:val="0"/>
      <w:marBottom w:val="0"/>
      <w:divBdr>
        <w:top w:val="none" w:sz="0" w:space="0" w:color="auto"/>
        <w:left w:val="none" w:sz="0" w:space="0" w:color="auto"/>
        <w:bottom w:val="none" w:sz="0" w:space="0" w:color="auto"/>
        <w:right w:val="none" w:sz="0" w:space="0" w:color="auto"/>
      </w:divBdr>
    </w:div>
    <w:div w:id="1783038566">
      <w:bodyDiv w:val="1"/>
      <w:marLeft w:val="0"/>
      <w:marRight w:val="0"/>
      <w:marTop w:val="0"/>
      <w:marBottom w:val="0"/>
      <w:divBdr>
        <w:top w:val="none" w:sz="0" w:space="0" w:color="auto"/>
        <w:left w:val="none" w:sz="0" w:space="0" w:color="auto"/>
        <w:bottom w:val="none" w:sz="0" w:space="0" w:color="auto"/>
        <w:right w:val="none" w:sz="0" w:space="0" w:color="auto"/>
      </w:divBdr>
    </w:div>
    <w:div w:id="1901014797">
      <w:bodyDiv w:val="1"/>
      <w:marLeft w:val="0"/>
      <w:marRight w:val="0"/>
      <w:marTop w:val="0"/>
      <w:marBottom w:val="0"/>
      <w:divBdr>
        <w:top w:val="none" w:sz="0" w:space="0" w:color="auto"/>
        <w:left w:val="none" w:sz="0" w:space="0" w:color="auto"/>
        <w:bottom w:val="none" w:sz="0" w:space="0" w:color="auto"/>
        <w:right w:val="none" w:sz="0" w:space="0" w:color="auto"/>
      </w:divBdr>
    </w:div>
    <w:div w:id="2002080861">
      <w:bodyDiv w:val="1"/>
      <w:marLeft w:val="0"/>
      <w:marRight w:val="0"/>
      <w:marTop w:val="0"/>
      <w:marBottom w:val="0"/>
      <w:divBdr>
        <w:top w:val="none" w:sz="0" w:space="0" w:color="auto"/>
        <w:left w:val="none" w:sz="0" w:space="0" w:color="auto"/>
        <w:bottom w:val="none" w:sz="0" w:space="0" w:color="auto"/>
        <w:right w:val="none" w:sz="0" w:space="0" w:color="auto"/>
      </w:divBdr>
    </w:div>
    <w:div w:id="210534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123456fgh/M1_application_customerswalletrecord/blob/main/2_Architecture/usecase.pn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123456fgh/M1_application_customerswalletrecord/blob/main/2_Architecture/FlowDiagram.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Govardhan Raamana</cp:lastModifiedBy>
  <cp:revision>2</cp:revision>
  <dcterms:created xsi:type="dcterms:W3CDTF">2022-02-10T14:12:00Z</dcterms:created>
  <dcterms:modified xsi:type="dcterms:W3CDTF">2022-02-10T14:12:00Z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2021-11-22T00:00:00Z</vt:filetime>
  </property>
  <property fmtid="{D5CDD505-2E9C-101B-9397-08002B2CF9AE}" pid="3" name="Creator">
    <vt:lpwstr>Microsoft® Word for Microsoft 365</vt:lpwstr>
  </property>
  <property fmtid="{D5CDD505-2E9C-101B-9397-08002B2CF9AE}" pid="4" name="LastSaved">
    <vt:filetime>2021-11-24T00:00:00Z</vt:filetime>
  </property>
</Properties>
</file>