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42" w:rsidRPr="00562D42" w:rsidRDefault="00562D42" w:rsidP="00562D4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48484"/>
          <w:sz w:val="26"/>
          <w:szCs w:val="26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Create a new service account with the name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pvviewer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. Grant this Service account access to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list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 all </w:t>
      </w:r>
      <w:proofErr w:type="spell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PersistentVolumes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 in the cluster by creating an appropriate cluster role called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pvviewer</w:t>
      </w:r>
      <w:proofErr w:type="spellEnd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-role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 and </w:t>
      </w:r>
      <w:proofErr w:type="spell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ClusterRoleBinding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 called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pvviewer</w:t>
      </w:r>
      <w:proofErr w:type="spellEnd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-role-binding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.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  <w:t>Next, create a pod called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pvviewer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with the image: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redis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 and </w:t>
      </w:r>
      <w:proofErr w:type="spell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serviceAccount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pvviewer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in the default namespace.</w:t>
      </w:r>
    </w:p>
    <w:p w:rsidR="00562D42" w:rsidRPr="00562D42" w:rsidRDefault="00562D42" w:rsidP="00562D4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Solution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Pods authenticate to the API Server using </w:t>
      </w:r>
      <w:proofErr w:type="spell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ServiceAccounts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. If the </w:t>
      </w:r>
      <w:proofErr w:type="spell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serviceAccount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 name is not specified, the default service account for the namespace is used during a pod creation.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  <w:t>Reference: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https://kubernetes.io/docs/tasks/configure-pod-container/configure-service-account/</w:t>
      </w:r>
    </w:p>
    <w:p w:rsidR="00562D42" w:rsidRPr="00562D42" w:rsidRDefault="00562D42" w:rsidP="0056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Now, create a service account 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pvviewer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create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serviceaccount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pvviewer</w:t>
      </w:r>
      <w:proofErr w:type="spellEnd"/>
    </w:p>
    <w:p w:rsidR="00562D42" w:rsidRPr="00562D42" w:rsidRDefault="00562D42" w:rsidP="00562D42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To create a </w:t>
      </w:r>
      <w:proofErr w:type="spell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clusterrole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create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clusterrole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pvviewer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-role --resource=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persistentvolumes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--verb=list</w:t>
      </w:r>
    </w:p>
    <w:p w:rsidR="00562D42" w:rsidRPr="00562D42" w:rsidRDefault="00562D42" w:rsidP="00562D42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To create a </w:t>
      </w:r>
      <w:proofErr w:type="spell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clusterrolebinding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create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clusterrolebinding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pvviewer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-role-binding --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clusterrole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=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pvviewer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-role --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serviceaccount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=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default:pvviewer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Solution manifest file to create a new pod called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pvviewer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as follows: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---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apiVersion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v1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kind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Pod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metadata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labels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run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pvviewer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pvviewer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spec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containers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image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redis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pvviewer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#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Add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service account name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serviceAccountName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pvviewer</w:t>
      </w:r>
      <w:proofErr w:type="spellEnd"/>
    </w:p>
    <w:p w:rsidR="00D4470F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Pr="00562D42" w:rsidRDefault="00562D42" w:rsidP="00562D4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48484"/>
          <w:sz w:val="26"/>
          <w:szCs w:val="26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List the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InternalIP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of all nodes of the cluster. Save the result to a file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/root/CKA/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node_ips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.</w:t>
      </w:r>
    </w:p>
    <w:p w:rsidR="00562D42" w:rsidRPr="00562D42" w:rsidRDefault="00562D42" w:rsidP="0056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48484"/>
          <w:sz w:val="23"/>
          <w:szCs w:val="23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Answer should be in the format: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InternalIP</w:t>
      </w:r>
      <w:proofErr w:type="spellEnd"/>
      <w:r w:rsidRPr="00562D4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of </w:t>
      </w:r>
      <w:proofErr w:type="spellStart"/>
      <w:r w:rsidRPr="00562D4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controlplane</w:t>
      </w:r>
      <w:proofErr w:type="spellEnd"/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&lt;space&gt;</w:t>
      </w:r>
      <w:proofErr w:type="spellStart"/>
      <w:r w:rsidRPr="00562D4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InternalIP</w:t>
      </w:r>
      <w:proofErr w:type="spellEnd"/>
      <w:r w:rsidRPr="00562D4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of node01</w:t>
      </w:r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 (in a single line)</w:t>
      </w:r>
    </w:p>
    <w:p w:rsidR="00562D42" w:rsidRPr="00562D42" w:rsidRDefault="00562D42" w:rsidP="00562D4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Solution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Explore the </w:t>
      </w:r>
      <w:proofErr w:type="spell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jsonpath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 loop.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get nodes -o jsonpath='{.</w:t>
      </w:r>
      <w:proofErr w:type="gram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items[</w:t>
      </w:r>
      <w:proofErr w:type="gramEnd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*].status.addresses[?(@.type=="InternalIP")].address}'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&gt; /root/CKA/</w:t>
      </w:r>
      <w:proofErr w:type="spell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node_ips</w:t>
      </w:r>
      <w:proofErr w:type="spellEnd"/>
    </w:p>
    <w:p w:rsidR="00562D42" w:rsidRDefault="00562D42"/>
    <w:p w:rsidR="00562D42" w:rsidRDefault="00562D42"/>
    <w:p w:rsidR="00562D42" w:rsidRDefault="00562D42">
      <w:pPr>
        <w:pBdr>
          <w:bottom w:val="single" w:sz="6" w:space="1" w:color="auto"/>
        </w:pBdr>
      </w:pPr>
    </w:p>
    <w:p w:rsidR="00562D42" w:rsidRDefault="00562D42"/>
    <w:p w:rsidR="00562D42" w:rsidRPr="00562D42" w:rsidRDefault="00562D42" w:rsidP="00562D4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848484"/>
          <w:sz w:val="26"/>
          <w:szCs w:val="26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Create a pod called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multi-pod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with two containers.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  <w:t>Container 1, name: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alpha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, image: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nginx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  <w:t>Container 2: name: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beta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, image: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busybox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, command: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sleep 4800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  <w:t>Environment Variables: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  <w:t>container 1: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name: alpha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  <w:t>Container 2: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name: beta</w:t>
      </w:r>
    </w:p>
    <w:p w:rsidR="00562D42" w:rsidRPr="00562D42" w:rsidRDefault="00562D42" w:rsidP="00562D4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Solution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Solution manifest file to create a multi-container pod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multi-pod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as follows: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---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apiVersion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v1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kind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Pod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metadata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multi-pod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spec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containers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image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nginx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alpha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env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name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value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alpha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image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busybox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beta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command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["sleep", "4800"]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env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name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value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beta</w:t>
      </w:r>
    </w:p>
    <w:p w:rsidR="00562D42" w:rsidRDefault="00562D42"/>
    <w:p w:rsidR="00562D42" w:rsidRPr="00562D42" w:rsidRDefault="00562D42" w:rsidP="0056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lastRenderedPageBreak/>
        <w:t>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Question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48484"/>
          <w:sz w:val="26"/>
          <w:szCs w:val="26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Create a Pod called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non-root-</w:t>
      </w:r>
      <w:proofErr w:type="gram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pod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,</w:t>
      </w:r>
      <w:proofErr w:type="gram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 image: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redis:alpine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</w:r>
      <w:proofErr w:type="spell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runAsUser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: 1000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</w:r>
      <w:proofErr w:type="spell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fsGroup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: 2000</w:t>
      </w:r>
    </w:p>
    <w:p w:rsidR="00562D42" w:rsidRPr="00562D42" w:rsidRDefault="00562D42" w:rsidP="00562D4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Solution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Solution manifest file to create a pod called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non-root-pod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as follows: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---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apiVersion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v1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kind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Pod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metadata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non-root-pod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spec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securityContext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runAsUser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1000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fsGroup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2000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containers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non-root-pod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image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redis:alpine</w:t>
      </w:r>
      <w:proofErr w:type="spellEnd"/>
    </w:p>
    <w:p w:rsidR="00562D42" w:rsidRPr="00562D42" w:rsidRDefault="00562D42" w:rsidP="00562D42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Verify the user and group IDs by using below command: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exec -it non-root-pod -- id</w:t>
      </w:r>
    </w:p>
    <w:p w:rsidR="00562D42" w:rsidRDefault="00562D42"/>
    <w:p w:rsidR="00562D42" w:rsidRDefault="00562D42" w:rsidP="00562D42">
      <w:pPr>
        <w:numPr>
          <w:ilvl w:val="0"/>
          <w:numId w:val="9"/>
        </w:numPr>
        <w:shd w:val="clear" w:color="auto" w:fill="FFFFFF"/>
        <w:spacing w:after="0"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Question</w:t>
      </w:r>
      <w:proofErr w:type="spellEnd"/>
    </w:p>
    <w:p w:rsidR="00562D42" w:rsidRPr="00562D42" w:rsidRDefault="00562D42" w:rsidP="00562D42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848484"/>
          <w:sz w:val="26"/>
          <w:szCs w:val="26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We have deployed a new pod called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np-test-1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and a service called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np</w:t>
      </w:r>
      <w:proofErr w:type="spellEnd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-test-service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. Incoming connections to this service are not working. Troubleshoot and fix it.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  <w:t xml:space="preserve">Create </w:t>
      </w:r>
      <w:proofErr w:type="spell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NetworkPolicy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, by the name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ingress-to-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nptest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that allows incoming connections to the service over port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80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.</w:t>
      </w:r>
    </w:p>
    <w:p w:rsidR="00562D42" w:rsidRPr="00562D42" w:rsidRDefault="00562D42" w:rsidP="00562D42">
      <w:pPr>
        <w:pStyle w:val="ListParagraph"/>
        <w:numPr>
          <w:ilvl w:val="0"/>
          <w:numId w:val="9"/>
        </w:numPr>
        <w:spacing w:after="240" w:line="240" w:lineRule="auto"/>
        <w:rPr>
          <w:rFonts w:ascii="Arial" w:eastAsia="Times New Roman" w:hAnsi="Arial" w:cs="Arial"/>
          <w:color w:val="848484"/>
          <w:sz w:val="23"/>
          <w:szCs w:val="23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Important: Don't delete any current objects deployed.</w:t>
      </w:r>
    </w:p>
    <w:p w:rsidR="00562D42" w:rsidRPr="00562D42" w:rsidRDefault="00562D42" w:rsidP="005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bookmarkStart w:id="0" w:name="_GoBack"/>
      <w:bookmarkEnd w:id="0"/>
    </w:p>
    <w:p w:rsidR="00562D42" w:rsidRPr="00562D42" w:rsidRDefault="00562D42" w:rsidP="00562D42">
      <w:pPr>
        <w:numPr>
          <w:ilvl w:val="0"/>
          <w:numId w:val="10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Solution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Solution manifest file to create </w:t>
      </w:r>
      <w:proofErr w:type="gram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a network</w:t>
      </w:r>
      <w:proofErr w:type="gram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 policy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ingress-to-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nptest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as follows: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---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apiVersion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networking.k8s.io/v1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kind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NetworkPolicy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metadata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ingress-to-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nptest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namespace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default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spec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podSelector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matchLabels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run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np-test-1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policyTypes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- Ingress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ingress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ports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protocol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TCP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port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80</w:t>
      </w:r>
    </w:p>
    <w:p w:rsidR="00562D42" w:rsidRPr="00562D42" w:rsidRDefault="00562D42" w:rsidP="005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proofErr w:type="spellStart"/>
      <w:r w:rsidRPr="00562D42">
        <w:rPr>
          <w:rFonts w:ascii="Arial" w:eastAsia="Times New Roman" w:hAnsi="Arial" w:cs="Arial"/>
          <w:color w:val="656B7A"/>
          <w:sz w:val="24"/>
          <w:szCs w:val="24"/>
          <w:bdr w:val="none" w:sz="0" w:space="0" w:color="auto" w:frame="1"/>
          <w:lang w:eastAsia="en-IN"/>
        </w:rPr>
        <w:t>CheckCompleteIncomplete</w:t>
      </w:r>
      <w:proofErr w:type="spellEnd"/>
    </w:p>
    <w:p w:rsidR="00562D42" w:rsidRPr="00562D42" w:rsidRDefault="00562D42" w:rsidP="00562D42">
      <w:pPr>
        <w:numPr>
          <w:ilvl w:val="0"/>
          <w:numId w:val="11"/>
        </w:numPr>
        <w:shd w:val="clear" w:color="auto" w:fill="FFFFFF"/>
        <w:spacing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lastRenderedPageBreak/>
        <w:t>format_list_bulleted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Details</w:t>
      </w:r>
      <w:proofErr w:type="spellEnd"/>
    </w:p>
    <w:p w:rsidR="00562D42" w:rsidRPr="00562D42" w:rsidRDefault="00562D42" w:rsidP="00562D4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656B7A"/>
          <w:sz w:val="24"/>
          <w:szCs w:val="24"/>
          <w:lang w:eastAsia="en-IN"/>
        </w:rPr>
        <w:t>Q. 6</w:t>
      </w:r>
    </w:p>
    <w:p w:rsidR="00562D42" w:rsidRPr="00562D42" w:rsidRDefault="00562D42" w:rsidP="00562D42">
      <w:pPr>
        <w:numPr>
          <w:ilvl w:val="0"/>
          <w:numId w:val="12"/>
        </w:numPr>
        <w:shd w:val="clear" w:color="auto" w:fill="FFFFFF"/>
        <w:spacing w:after="0"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Question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6"/>
          <w:szCs w:val="26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Taint the worker node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node01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 to be </w:t>
      </w:r>
      <w:proofErr w:type="spell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Unschedulable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. Once done, create a pod called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dev-redis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, image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redis</w:t>
      </w:r>
      <w:proofErr w:type="gram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:alpine</w:t>
      </w:r>
      <w:proofErr w:type="spellEnd"/>
      <w:proofErr w:type="gram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, to ensure workloads are not scheduled to this worker node. Finally, create a new pod called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prod-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redis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and image: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redis</w:t>
      </w:r>
      <w:proofErr w:type="gram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:alpine</w:t>
      </w:r>
      <w:proofErr w:type="spellEnd"/>
      <w:proofErr w:type="gram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with toleration to be scheduled on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node01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.</w:t>
      </w:r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3"/>
          <w:szCs w:val="23"/>
          <w:lang w:eastAsia="en-IN"/>
        </w:rPr>
      </w:pPr>
      <w:proofErr w:type="gramStart"/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key</w:t>
      </w:r>
      <w:proofErr w:type="gramEnd"/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env_type</w:t>
      </w:r>
      <w:proofErr w:type="spellEnd"/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, value: </w:t>
      </w:r>
      <w:r w:rsidRPr="00562D4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production</w:t>
      </w:r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, operator: </w:t>
      </w:r>
      <w:r w:rsidRPr="00562D4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Equal</w:t>
      </w:r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 and effect: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NoSchedule</w:t>
      </w:r>
      <w:proofErr w:type="spellEnd"/>
    </w:p>
    <w:p w:rsidR="00562D42" w:rsidRPr="00562D42" w:rsidRDefault="00562D42" w:rsidP="00562D42">
      <w:pPr>
        <w:numPr>
          <w:ilvl w:val="0"/>
          <w:numId w:val="13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Solution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To add taints on the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node01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worker node: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taint node node01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env_type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=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production:NoSchedule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Now, deploy 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dev-redis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pod and to ensure that workloads are not scheduled to this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node01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worker node.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run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dev-redis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--image=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redis:alpine</w:t>
      </w:r>
      <w:proofErr w:type="spellEnd"/>
    </w:p>
    <w:p w:rsidR="00562D42" w:rsidRPr="00562D42" w:rsidRDefault="00562D42" w:rsidP="00562D42">
      <w:pPr>
        <w:shd w:val="clear" w:color="auto" w:fill="FFFFFF"/>
        <w:spacing w:after="24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To view the node name of recently deployed pod: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get pods -o wide</w:t>
      </w:r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Solution manifest file to deploy new pod called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prod-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redis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with toleration to be scheduled on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node01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worker node.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---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apiVersion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v1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kind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Pod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metadata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prod-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redis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spec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containers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name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prod-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redis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image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redis:alpine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tolerations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-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effect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NoSchedule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key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env_type</w:t>
      </w:r>
      <w:proofErr w:type="spellEnd"/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operator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: Equal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   </w:t>
      </w:r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value</w:t>
      </w:r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: production     </w:t>
      </w:r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To view only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prod-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redis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pod with less details: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get pods -o wide |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grep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prod-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redis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proofErr w:type="spellStart"/>
      <w:r w:rsidRPr="00562D42">
        <w:rPr>
          <w:rFonts w:ascii="Arial" w:eastAsia="Times New Roman" w:hAnsi="Arial" w:cs="Arial"/>
          <w:color w:val="656B7A"/>
          <w:sz w:val="24"/>
          <w:szCs w:val="24"/>
          <w:bdr w:val="none" w:sz="0" w:space="0" w:color="auto" w:frame="1"/>
          <w:lang w:eastAsia="en-IN"/>
        </w:rPr>
        <w:t>CheckCompleteIncomplete</w:t>
      </w:r>
      <w:proofErr w:type="spellEnd"/>
    </w:p>
    <w:p w:rsidR="00562D42" w:rsidRPr="00562D42" w:rsidRDefault="00562D42" w:rsidP="00562D42">
      <w:pPr>
        <w:numPr>
          <w:ilvl w:val="0"/>
          <w:numId w:val="14"/>
        </w:numPr>
        <w:shd w:val="clear" w:color="auto" w:fill="FFFFFF"/>
        <w:spacing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format_list_bulleted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Details</w:t>
      </w:r>
      <w:proofErr w:type="spellEnd"/>
    </w:p>
    <w:p w:rsidR="00562D42" w:rsidRPr="00562D42" w:rsidRDefault="00562D42" w:rsidP="00562D4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656B7A"/>
          <w:sz w:val="24"/>
          <w:szCs w:val="24"/>
          <w:lang w:eastAsia="en-IN"/>
        </w:rPr>
        <w:t>Q. 7</w:t>
      </w:r>
    </w:p>
    <w:p w:rsidR="00562D42" w:rsidRPr="00562D42" w:rsidRDefault="00562D42" w:rsidP="00562D42">
      <w:pPr>
        <w:numPr>
          <w:ilvl w:val="0"/>
          <w:numId w:val="15"/>
        </w:numPr>
        <w:shd w:val="clear" w:color="auto" w:fill="FFFFFF"/>
        <w:spacing w:after="0"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Question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6"/>
          <w:szCs w:val="26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Create a pod called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hr</w:t>
      </w:r>
      <w:proofErr w:type="spellEnd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-pod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in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hr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namespace belonging to the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production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environment and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frontend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</w:t>
      </w:r>
      <w:proofErr w:type="gram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tier .</w:t>
      </w:r>
      <w:proofErr w:type="gram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br/>
      </w:r>
      <w:proofErr w:type="gram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image</w:t>
      </w:r>
      <w:proofErr w:type="gram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: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redis:alpine</w:t>
      </w:r>
      <w:proofErr w:type="spellEnd"/>
    </w:p>
    <w:p w:rsidR="00562D42" w:rsidRPr="00562D42" w:rsidRDefault="00562D42" w:rsidP="00562D42">
      <w:pPr>
        <w:shd w:val="clear" w:color="auto" w:fill="FFFFFF"/>
        <w:spacing w:after="240" w:line="240" w:lineRule="auto"/>
        <w:ind w:left="870"/>
        <w:rPr>
          <w:rFonts w:ascii="Arial" w:eastAsia="Times New Roman" w:hAnsi="Arial" w:cs="Arial"/>
          <w:color w:val="848484"/>
          <w:sz w:val="23"/>
          <w:szCs w:val="23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3"/>
          <w:szCs w:val="23"/>
          <w:lang w:eastAsia="en-IN"/>
        </w:rPr>
        <w:t>Use appropriate labels and create all the required objects if it does not exist in the system already.</w:t>
      </w:r>
    </w:p>
    <w:p w:rsidR="00562D42" w:rsidRPr="00562D42" w:rsidRDefault="00562D42" w:rsidP="00562D42">
      <w:pPr>
        <w:numPr>
          <w:ilvl w:val="0"/>
          <w:numId w:val="16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Solution</w:t>
      </w:r>
      <w:proofErr w:type="spellEnd"/>
    </w:p>
    <w:p w:rsidR="00562D42" w:rsidRPr="00562D42" w:rsidRDefault="00562D42" w:rsidP="00562D42">
      <w:pPr>
        <w:shd w:val="clear" w:color="auto" w:fill="FFFFFF"/>
        <w:spacing w:after="24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Create a namespace if it doesn't exist: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lastRenderedPageBreak/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create namespace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hr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proofErr w:type="gram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and</w:t>
      </w:r>
      <w:proofErr w:type="gram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 then create a 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hr</w:t>
      </w:r>
      <w:proofErr w:type="spellEnd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-pod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with given details: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run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hr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-pod --image=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redis:alpine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--namespace=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hr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--labels=environment=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production,tier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=frontend</w:t>
      </w:r>
    </w:p>
    <w:p w:rsidR="00562D42" w:rsidRPr="00562D42" w:rsidRDefault="00562D42" w:rsidP="005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proofErr w:type="spellStart"/>
      <w:r w:rsidRPr="00562D42">
        <w:rPr>
          <w:rFonts w:ascii="Arial" w:eastAsia="Times New Roman" w:hAnsi="Arial" w:cs="Arial"/>
          <w:color w:val="656B7A"/>
          <w:sz w:val="24"/>
          <w:szCs w:val="24"/>
          <w:bdr w:val="none" w:sz="0" w:space="0" w:color="auto" w:frame="1"/>
          <w:lang w:eastAsia="en-IN"/>
        </w:rPr>
        <w:t>CheckCompleteIncomplete</w:t>
      </w:r>
      <w:proofErr w:type="spellEnd"/>
    </w:p>
    <w:p w:rsidR="00562D42" w:rsidRPr="00562D42" w:rsidRDefault="00562D42" w:rsidP="00562D42">
      <w:pPr>
        <w:numPr>
          <w:ilvl w:val="0"/>
          <w:numId w:val="17"/>
        </w:numPr>
        <w:shd w:val="clear" w:color="auto" w:fill="FFFFFF"/>
        <w:spacing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format_list_bulleted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Details</w:t>
      </w:r>
      <w:proofErr w:type="spellEnd"/>
    </w:p>
    <w:p w:rsidR="00562D42" w:rsidRPr="00562D42" w:rsidRDefault="00562D42" w:rsidP="00562D4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656B7A"/>
          <w:sz w:val="24"/>
          <w:szCs w:val="24"/>
          <w:lang w:eastAsia="en-IN"/>
        </w:rPr>
        <w:t>Q. 8</w:t>
      </w:r>
    </w:p>
    <w:p w:rsidR="00562D42" w:rsidRPr="00562D42" w:rsidRDefault="00562D42" w:rsidP="00562D42">
      <w:pPr>
        <w:numPr>
          <w:ilvl w:val="0"/>
          <w:numId w:val="18"/>
        </w:numPr>
        <w:shd w:val="clear" w:color="auto" w:fill="FFFFFF"/>
        <w:spacing w:after="0"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Question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6"/>
          <w:szCs w:val="26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A </w:t>
      </w:r>
      <w:proofErr w:type="spell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kubeconfig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 file called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super.kubeconfig</w:t>
      </w:r>
      <w:proofErr w:type="spell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 has been created under </w:t>
      </w:r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/root/CKA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. There is something wrong with the configuration. Troubleshoot and fix it.</w:t>
      </w:r>
    </w:p>
    <w:p w:rsidR="00562D42" w:rsidRPr="00562D42" w:rsidRDefault="00562D42" w:rsidP="00562D42">
      <w:pPr>
        <w:numPr>
          <w:ilvl w:val="0"/>
          <w:numId w:val="19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Solution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Verify host and </w:t>
      </w:r>
      <w:proofErr w:type="gram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port for 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kube-apiserver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are</w:t>
      </w:r>
      <w:proofErr w:type="gram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 correct.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  <w:t>Open the 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super.kubeconfig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 in </w:t>
      </w:r>
      <w:proofErr w:type="gram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vi</w:t>
      </w:r>
      <w:proofErr w:type="gram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 editor.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  <w:t>Change the 9999 port to 6443 and run the below command to verify: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cluster-info --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kubeconfig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=/root/CKA/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super.kubeconfig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proofErr w:type="spellStart"/>
      <w:r w:rsidRPr="00562D42">
        <w:rPr>
          <w:rFonts w:ascii="Arial" w:eastAsia="Times New Roman" w:hAnsi="Arial" w:cs="Arial"/>
          <w:color w:val="656B7A"/>
          <w:sz w:val="24"/>
          <w:szCs w:val="24"/>
          <w:bdr w:val="none" w:sz="0" w:space="0" w:color="auto" w:frame="1"/>
          <w:lang w:eastAsia="en-IN"/>
        </w:rPr>
        <w:t>CheckCompleteIncomplete</w:t>
      </w:r>
      <w:proofErr w:type="spellEnd"/>
    </w:p>
    <w:p w:rsidR="00562D42" w:rsidRPr="00562D42" w:rsidRDefault="00562D42" w:rsidP="00562D42">
      <w:pPr>
        <w:numPr>
          <w:ilvl w:val="0"/>
          <w:numId w:val="20"/>
        </w:numPr>
        <w:shd w:val="clear" w:color="auto" w:fill="FFFFFF"/>
        <w:spacing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format_list_bulleted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Details</w:t>
      </w:r>
      <w:proofErr w:type="spellEnd"/>
    </w:p>
    <w:p w:rsidR="00562D42" w:rsidRPr="00562D42" w:rsidRDefault="00562D42" w:rsidP="00562D4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656B7A"/>
          <w:sz w:val="24"/>
          <w:szCs w:val="24"/>
          <w:lang w:eastAsia="en-IN"/>
        </w:rPr>
        <w:t>Q. 9</w:t>
      </w:r>
    </w:p>
    <w:p w:rsidR="00562D42" w:rsidRPr="00562D42" w:rsidRDefault="00562D42" w:rsidP="00562D42">
      <w:pPr>
        <w:numPr>
          <w:ilvl w:val="0"/>
          <w:numId w:val="21"/>
        </w:numPr>
        <w:shd w:val="clear" w:color="auto" w:fill="FFFFFF"/>
        <w:spacing w:after="0"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Question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6"/>
          <w:szCs w:val="26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We have created a new deployment called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nginx</w:t>
      </w:r>
      <w:proofErr w:type="spellEnd"/>
      <w:r w:rsidRPr="00562D42">
        <w:rPr>
          <w:rFonts w:ascii="Consolas" w:eastAsia="Times New Roman" w:hAnsi="Consolas" w:cs="Courier New"/>
          <w:color w:val="000000"/>
          <w:sz w:val="26"/>
          <w:szCs w:val="26"/>
          <w:bdr w:val="none" w:sz="0" w:space="0" w:color="auto" w:frame="1"/>
          <w:lang w:eastAsia="en-IN"/>
        </w:rPr>
        <w:t>-deploy</w:t>
      </w:r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. </w:t>
      </w:r>
      <w:proofErr w:type="gramStart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>scale</w:t>
      </w:r>
      <w:proofErr w:type="gramEnd"/>
      <w:r w:rsidRPr="00562D42">
        <w:rPr>
          <w:rFonts w:ascii="Arial" w:eastAsia="Times New Roman" w:hAnsi="Arial" w:cs="Arial"/>
          <w:color w:val="848484"/>
          <w:sz w:val="26"/>
          <w:szCs w:val="26"/>
          <w:lang w:eastAsia="en-IN"/>
        </w:rPr>
        <w:t xml:space="preserve"> the deployment to 3 replicas. Has the replica's increased? Troubleshoot the issue and fix it.</w:t>
      </w:r>
    </w:p>
    <w:p w:rsidR="00562D42" w:rsidRPr="00562D42" w:rsidRDefault="00562D42" w:rsidP="00562D42">
      <w:pPr>
        <w:numPr>
          <w:ilvl w:val="0"/>
          <w:numId w:val="22"/>
        </w:num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info_outline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Solution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Use the command 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scale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to increase the replica count to 3.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scale deploy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nginx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-deploy --replicas=3</w:t>
      </w:r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The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controller-manager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 is responsible for scaling up pods of a </w:t>
      </w:r>
      <w:proofErr w:type="spell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replicaset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. If you inspect the control plane components in the 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kube</w:t>
      </w:r>
      <w:proofErr w:type="spellEnd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-system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namespace, you will see that the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controller-manager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is not running.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get pods -n 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-system</w:t>
      </w:r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The command running inside the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controller-manager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pod is incorrect.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</w:r>
      <w:proofErr w:type="gram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After fix all the values in the file and wait for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controller-manager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pod to restart.</w:t>
      </w:r>
      <w:proofErr w:type="gram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  <w:t>Alternatively, you can run </w:t>
      </w:r>
      <w:proofErr w:type="spellStart"/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sed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command to change all values at once: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sed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-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i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's/kube-contro1ler-manager/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-controller-manager/g' /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etc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/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kubernetes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/manifests/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</w:t>
      </w:r>
      <w:proofErr w:type="spell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-controller-</w:t>
      </w:r>
      <w:proofErr w:type="spell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manager.yaml</w:t>
      </w:r>
      <w:proofErr w:type="spellEnd"/>
    </w:p>
    <w:p w:rsidR="00562D42" w:rsidRPr="00562D42" w:rsidRDefault="00562D42" w:rsidP="00562D42">
      <w:pPr>
        <w:shd w:val="clear" w:color="auto" w:fill="FFFFFF"/>
        <w:spacing w:after="0" w:line="240" w:lineRule="auto"/>
        <w:ind w:left="870"/>
        <w:rPr>
          <w:rFonts w:ascii="Arial" w:eastAsia="Times New Roman" w:hAnsi="Arial" w:cs="Arial"/>
          <w:color w:val="848484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This will fix the issues in </w:t>
      </w:r>
      <w:r w:rsidRPr="00562D4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eastAsia="en-IN"/>
        </w:rPr>
        <w:t>controller-manager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 </w:t>
      </w:r>
      <w:proofErr w:type="spellStart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>yaml</w:t>
      </w:r>
      <w:proofErr w:type="spellEnd"/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t xml:space="preserve"> file.</w:t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</w:r>
      <w:r w:rsidRPr="00562D42">
        <w:rPr>
          <w:rFonts w:ascii="Arial" w:eastAsia="Times New Roman" w:hAnsi="Arial" w:cs="Arial"/>
          <w:color w:val="848484"/>
          <w:sz w:val="24"/>
          <w:szCs w:val="24"/>
          <w:lang w:eastAsia="en-IN"/>
        </w:rPr>
        <w:br/>
        <w:t>At last, inspect the deployment by using below command:</w:t>
      </w:r>
    </w:p>
    <w:p w:rsidR="00562D42" w:rsidRPr="00562D42" w:rsidRDefault="00562D42" w:rsidP="00562D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/>
        <w:rPr>
          <w:rFonts w:ascii="Consolas" w:eastAsia="Times New Roman" w:hAnsi="Consolas" w:cs="Courier New"/>
          <w:color w:val="848484"/>
          <w:sz w:val="20"/>
          <w:szCs w:val="20"/>
          <w:lang w:eastAsia="en-IN"/>
        </w:rPr>
      </w:pPr>
      <w:proofErr w:type="spellStart"/>
      <w:proofErr w:type="gramStart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>kubectl</w:t>
      </w:r>
      <w:proofErr w:type="spellEnd"/>
      <w:proofErr w:type="gramEnd"/>
      <w:r w:rsidRPr="00562D42">
        <w:rPr>
          <w:rFonts w:ascii="Consolas" w:eastAsia="Times New Roman" w:hAnsi="Consolas" w:cs="Courier New"/>
          <w:color w:val="F9F5F6"/>
          <w:sz w:val="20"/>
          <w:szCs w:val="20"/>
          <w:bdr w:val="none" w:sz="0" w:space="0" w:color="auto" w:frame="1"/>
          <w:shd w:val="clear" w:color="auto" w:fill="282A36"/>
          <w:lang w:eastAsia="en-IN"/>
        </w:rPr>
        <w:t xml:space="preserve"> get deploy</w:t>
      </w:r>
    </w:p>
    <w:p w:rsidR="00562D42" w:rsidRPr="00562D42" w:rsidRDefault="00562D42" w:rsidP="005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proofErr w:type="spellStart"/>
      <w:r w:rsidRPr="00562D42">
        <w:rPr>
          <w:rFonts w:ascii="Arial" w:eastAsia="Times New Roman" w:hAnsi="Arial" w:cs="Arial"/>
          <w:color w:val="656B7A"/>
          <w:sz w:val="24"/>
          <w:szCs w:val="24"/>
          <w:bdr w:val="none" w:sz="0" w:space="0" w:color="auto" w:frame="1"/>
          <w:lang w:eastAsia="en-IN"/>
        </w:rPr>
        <w:t>CheckCompleteIncomplete</w:t>
      </w:r>
      <w:proofErr w:type="spellEnd"/>
    </w:p>
    <w:p w:rsidR="00562D42" w:rsidRPr="00562D42" w:rsidRDefault="00562D42" w:rsidP="00562D42">
      <w:pPr>
        <w:numPr>
          <w:ilvl w:val="0"/>
          <w:numId w:val="23"/>
        </w:numPr>
        <w:shd w:val="clear" w:color="auto" w:fill="FFFFFF"/>
        <w:spacing w:line="240" w:lineRule="auto"/>
        <w:ind w:left="870"/>
        <w:jc w:val="center"/>
        <w:rPr>
          <w:rFonts w:ascii="Arial" w:eastAsia="Times New Roman" w:hAnsi="Arial" w:cs="Arial"/>
          <w:color w:val="9890FF"/>
          <w:sz w:val="24"/>
          <w:szCs w:val="24"/>
          <w:lang w:eastAsia="en-IN"/>
        </w:rPr>
      </w:pPr>
      <w:proofErr w:type="spellStart"/>
      <w:r w:rsidRPr="00562D42">
        <w:rPr>
          <w:rFonts w:ascii="Material Icons" w:eastAsia="Times New Roman" w:hAnsi="Material Icons" w:cs="Arial"/>
          <w:color w:val="656C7A"/>
          <w:sz w:val="24"/>
          <w:szCs w:val="24"/>
          <w:bdr w:val="none" w:sz="0" w:space="0" w:color="auto" w:frame="1"/>
          <w:lang w:eastAsia="en-IN"/>
        </w:rPr>
        <w:t>format_list_bulleted</w:t>
      </w:r>
      <w:r w:rsidRPr="00562D42">
        <w:rPr>
          <w:rFonts w:ascii="Arial" w:eastAsia="Times New Roman" w:hAnsi="Arial" w:cs="Arial"/>
          <w:color w:val="9890FF"/>
          <w:sz w:val="24"/>
          <w:szCs w:val="24"/>
          <w:lang w:eastAsia="en-IN"/>
        </w:rPr>
        <w:t>Details</w:t>
      </w:r>
      <w:proofErr w:type="spellEnd"/>
    </w:p>
    <w:p w:rsidR="00562D42" w:rsidRPr="00562D42" w:rsidRDefault="00562D42" w:rsidP="00562D4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656B7A"/>
          <w:sz w:val="24"/>
          <w:szCs w:val="24"/>
          <w:lang w:eastAsia="en-IN"/>
        </w:rPr>
      </w:pPr>
      <w:r w:rsidRPr="00562D42">
        <w:rPr>
          <w:rFonts w:ascii="Arial" w:eastAsia="Times New Roman" w:hAnsi="Arial" w:cs="Arial"/>
          <w:color w:val="656B7A"/>
          <w:sz w:val="24"/>
          <w:szCs w:val="24"/>
          <w:lang w:eastAsia="en-IN"/>
        </w:rPr>
        <w:t>TEST AGAIN</w:t>
      </w:r>
    </w:p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p w:rsidR="00562D42" w:rsidRDefault="00562D42"/>
    <w:sectPr w:rsidR="0056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514"/>
    <w:multiLevelType w:val="multilevel"/>
    <w:tmpl w:val="C45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51549"/>
    <w:multiLevelType w:val="multilevel"/>
    <w:tmpl w:val="766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C6E79"/>
    <w:multiLevelType w:val="multilevel"/>
    <w:tmpl w:val="DD4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53957"/>
    <w:multiLevelType w:val="multilevel"/>
    <w:tmpl w:val="E23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C098C"/>
    <w:multiLevelType w:val="multilevel"/>
    <w:tmpl w:val="FA7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23216"/>
    <w:multiLevelType w:val="multilevel"/>
    <w:tmpl w:val="79B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1140A2"/>
    <w:multiLevelType w:val="multilevel"/>
    <w:tmpl w:val="AC5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0262A"/>
    <w:multiLevelType w:val="multilevel"/>
    <w:tmpl w:val="C35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867BF7"/>
    <w:multiLevelType w:val="multilevel"/>
    <w:tmpl w:val="005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C63BCC"/>
    <w:multiLevelType w:val="multilevel"/>
    <w:tmpl w:val="8806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F80AC8"/>
    <w:multiLevelType w:val="multilevel"/>
    <w:tmpl w:val="7E88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51137B"/>
    <w:multiLevelType w:val="multilevel"/>
    <w:tmpl w:val="370A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573245"/>
    <w:multiLevelType w:val="multilevel"/>
    <w:tmpl w:val="613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49693C"/>
    <w:multiLevelType w:val="multilevel"/>
    <w:tmpl w:val="0280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994D40"/>
    <w:multiLevelType w:val="multilevel"/>
    <w:tmpl w:val="8628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3B40D1"/>
    <w:multiLevelType w:val="multilevel"/>
    <w:tmpl w:val="88D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A94A88"/>
    <w:multiLevelType w:val="multilevel"/>
    <w:tmpl w:val="0762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D84D2A"/>
    <w:multiLevelType w:val="multilevel"/>
    <w:tmpl w:val="FFF8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5E584F"/>
    <w:multiLevelType w:val="multilevel"/>
    <w:tmpl w:val="4580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5D20A3"/>
    <w:multiLevelType w:val="multilevel"/>
    <w:tmpl w:val="812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7D6DF1"/>
    <w:multiLevelType w:val="multilevel"/>
    <w:tmpl w:val="F63C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4F4933"/>
    <w:multiLevelType w:val="multilevel"/>
    <w:tmpl w:val="B9C4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6652FB"/>
    <w:multiLevelType w:val="multilevel"/>
    <w:tmpl w:val="76A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1"/>
  </w:num>
  <w:num w:numId="5">
    <w:abstractNumId w:val="7"/>
  </w:num>
  <w:num w:numId="6">
    <w:abstractNumId w:val="20"/>
  </w:num>
  <w:num w:numId="7">
    <w:abstractNumId w:val="12"/>
  </w:num>
  <w:num w:numId="8">
    <w:abstractNumId w:val="9"/>
  </w:num>
  <w:num w:numId="9">
    <w:abstractNumId w:val="18"/>
  </w:num>
  <w:num w:numId="10">
    <w:abstractNumId w:val="2"/>
  </w:num>
  <w:num w:numId="11">
    <w:abstractNumId w:val="22"/>
  </w:num>
  <w:num w:numId="12">
    <w:abstractNumId w:val="15"/>
  </w:num>
  <w:num w:numId="13">
    <w:abstractNumId w:val="17"/>
  </w:num>
  <w:num w:numId="14">
    <w:abstractNumId w:val="11"/>
  </w:num>
  <w:num w:numId="15">
    <w:abstractNumId w:val="0"/>
  </w:num>
  <w:num w:numId="16">
    <w:abstractNumId w:val="13"/>
  </w:num>
  <w:num w:numId="17">
    <w:abstractNumId w:val="14"/>
  </w:num>
  <w:num w:numId="18">
    <w:abstractNumId w:val="10"/>
  </w:num>
  <w:num w:numId="19">
    <w:abstractNumId w:val="19"/>
  </w:num>
  <w:num w:numId="20">
    <w:abstractNumId w:val="16"/>
  </w:num>
  <w:num w:numId="21">
    <w:abstractNumId w:val="8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BC"/>
    <w:rsid w:val="00562D42"/>
    <w:rsid w:val="006140B9"/>
    <w:rsid w:val="009B7ACA"/>
    <w:rsid w:val="00ED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2D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D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62D42"/>
  </w:style>
  <w:style w:type="character" w:customStyle="1" w:styleId="hljs-attr">
    <w:name w:val="hljs-attr"/>
    <w:basedOn w:val="DefaultParagraphFont"/>
    <w:rsid w:val="00562D42"/>
  </w:style>
  <w:style w:type="character" w:customStyle="1" w:styleId="hljs-string">
    <w:name w:val="hljs-string"/>
    <w:basedOn w:val="DefaultParagraphFont"/>
    <w:rsid w:val="00562D42"/>
  </w:style>
  <w:style w:type="character" w:customStyle="1" w:styleId="hljs-bullet">
    <w:name w:val="hljs-bullet"/>
    <w:basedOn w:val="DefaultParagraphFont"/>
    <w:rsid w:val="00562D42"/>
  </w:style>
  <w:style w:type="character" w:customStyle="1" w:styleId="hljs-comment">
    <w:name w:val="hljs-comment"/>
    <w:basedOn w:val="DefaultParagraphFont"/>
    <w:rsid w:val="00562D42"/>
  </w:style>
  <w:style w:type="character" w:customStyle="1" w:styleId="hljs-number">
    <w:name w:val="hljs-number"/>
    <w:basedOn w:val="DefaultParagraphFont"/>
    <w:rsid w:val="00562D42"/>
  </w:style>
  <w:style w:type="character" w:customStyle="1" w:styleId="hljs-keyword">
    <w:name w:val="hljs-keyword"/>
    <w:basedOn w:val="DefaultParagraphFont"/>
    <w:rsid w:val="00562D42"/>
  </w:style>
  <w:style w:type="character" w:customStyle="1" w:styleId="char">
    <w:name w:val="char"/>
    <w:basedOn w:val="DefaultParagraphFont"/>
    <w:rsid w:val="00562D42"/>
  </w:style>
  <w:style w:type="character" w:customStyle="1" w:styleId="correct-text">
    <w:name w:val="correct-text"/>
    <w:basedOn w:val="DefaultParagraphFont"/>
    <w:rsid w:val="00562D42"/>
  </w:style>
  <w:style w:type="character" w:customStyle="1" w:styleId="wrong-text">
    <w:name w:val="wrong-text"/>
    <w:basedOn w:val="DefaultParagraphFont"/>
    <w:rsid w:val="00562D42"/>
  </w:style>
  <w:style w:type="character" w:customStyle="1" w:styleId="hljs-regexp">
    <w:name w:val="hljs-regexp"/>
    <w:basedOn w:val="DefaultParagraphFont"/>
    <w:rsid w:val="00562D42"/>
  </w:style>
  <w:style w:type="paragraph" w:styleId="ListParagraph">
    <w:name w:val="List Paragraph"/>
    <w:basedOn w:val="Normal"/>
    <w:uiPriority w:val="34"/>
    <w:qFormat/>
    <w:rsid w:val="00562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2D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D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62D42"/>
  </w:style>
  <w:style w:type="character" w:customStyle="1" w:styleId="hljs-attr">
    <w:name w:val="hljs-attr"/>
    <w:basedOn w:val="DefaultParagraphFont"/>
    <w:rsid w:val="00562D42"/>
  </w:style>
  <w:style w:type="character" w:customStyle="1" w:styleId="hljs-string">
    <w:name w:val="hljs-string"/>
    <w:basedOn w:val="DefaultParagraphFont"/>
    <w:rsid w:val="00562D42"/>
  </w:style>
  <w:style w:type="character" w:customStyle="1" w:styleId="hljs-bullet">
    <w:name w:val="hljs-bullet"/>
    <w:basedOn w:val="DefaultParagraphFont"/>
    <w:rsid w:val="00562D42"/>
  </w:style>
  <w:style w:type="character" w:customStyle="1" w:styleId="hljs-comment">
    <w:name w:val="hljs-comment"/>
    <w:basedOn w:val="DefaultParagraphFont"/>
    <w:rsid w:val="00562D42"/>
  </w:style>
  <w:style w:type="character" w:customStyle="1" w:styleId="hljs-number">
    <w:name w:val="hljs-number"/>
    <w:basedOn w:val="DefaultParagraphFont"/>
    <w:rsid w:val="00562D42"/>
  </w:style>
  <w:style w:type="character" w:customStyle="1" w:styleId="hljs-keyword">
    <w:name w:val="hljs-keyword"/>
    <w:basedOn w:val="DefaultParagraphFont"/>
    <w:rsid w:val="00562D42"/>
  </w:style>
  <w:style w:type="character" w:customStyle="1" w:styleId="char">
    <w:name w:val="char"/>
    <w:basedOn w:val="DefaultParagraphFont"/>
    <w:rsid w:val="00562D42"/>
  </w:style>
  <w:style w:type="character" w:customStyle="1" w:styleId="correct-text">
    <w:name w:val="correct-text"/>
    <w:basedOn w:val="DefaultParagraphFont"/>
    <w:rsid w:val="00562D42"/>
  </w:style>
  <w:style w:type="character" w:customStyle="1" w:styleId="wrong-text">
    <w:name w:val="wrong-text"/>
    <w:basedOn w:val="DefaultParagraphFont"/>
    <w:rsid w:val="00562D42"/>
  </w:style>
  <w:style w:type="character" w:customStyle="1" w:styleId="hljs-regexp">
    <w:name w:val="hljs-regexp"/>
    <w:basedOn w:val="DefaultParagraphFont"/>
    <w:rsid w:val="00562D42"/>
  </w:style>
  <w:style w:type="paragraph" w:styleId="ListParagraph">
    <w:name w:val="List Paragraph"/>
    <w:basedOn w:val="Normal"/>
    <w:uiPriority w:val="34"/>
    <w:qFormat/>
    <w:rsid w:val="0056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913">
          <w:marLeft w:val="0"/>
          <w:marRight w:val="0"/>
          <w:marTop w:val="0"/>
          <w:marBottom w:val="0"/>
          <w:divBdr>
            <w:top w:val="none" w:sz="0" w:space="4" w:color="auto"/>
            <w:left w:val="none" w:sz="0" w:space="4" w:color="auto"/>
            <w:bottom w:val="single" w:sz="6" w:space="4" w:color="DDDDDD"/>
            <w:right w:val="none" w:sz="0" w:space="4" w:color="auto"/>
          </w:divBdr>
          <w:divsChild>
            <w:div w:id="1166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683">
          <w:marLeft w:val="0"/>
          <w:marRight w:val="0"/>
          <w:marTop w:val="0"/>
          <w:marBottom w:val="0"/>
          <w:divBdr>
            <w:top w:val="none" w:sz="0" w:space="4" w:color="auto"/>
            <w:left w:val="none" w:sz="0" w:space="4" w:color="auto"/>
            <w:bottom w:val="single" w:sz="6" w:space="4" w:color="DDDDDD"/>
            <w:right w:val="none" w:sz="0" w:space="4" w:color="auto"/>
          </w:divBdr>
          <w:divsChild>
            <w:div w:id="152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5234">
          <w:marLeft w:val="150"/>
          <w:marRight w:val="150"/>
          <w:marTop w:val="0"/>
          <w:marBottom w:val="300"/>
          <w:divBdr>
            <w:top w:val="single" w:sz="6" w:space="4" w:color="F0F5FA"/>
            <w:left w:val="single" w:sz="6" w:space="4" w:color="F0F5FA"/>
            <w:bottom w:val="single" w:sz="6" w:space="4" w:color="F0F5FA"/>
            <w:right w:val="single" w:sz="6" w:space="4" w:color="F0F5FA"/>
          </w:divBdr>
          <w:divsChild>
            <w:div w:id="1379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5958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single" w:sz="6" w:space="4" w:color="DDDDDD"/>
                    <w:right w:val="none" w:sz="0" w:space="4" w:color="auto"/>
                  </w:divBdr>
                  <w:divsChild>
                    <w:div w:id="20844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22755">
          <w:marLeft w:val="150"/>
          <w:marRight w:val="150"/>
          <w:marTop w:val="0"/>
          <w:marBottom w:val="300"/>
          <w:divBdr>
            <w:top w:val="single" w:sz="6" w:space="4" w:color="F0F5FA"/>
            <w:left w:val="single" w:sz="6" w:space="4" w:color="F0F5FA"/>
            <w:bottom w:val="single" w:sz="6" w:space="4" w:color="F0F5FA"/>
            <w:right w:val="single" w:sz="6" w:space="4" w:color="F0F5FA"/>
          </w:divBdr>
          <w:divsChild>
            <w:div w:id="19617630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300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single" w:sz="6" w:space="4" w:color="DDDDDD"/>
                    <w:right w:val="none" w:sz="0" w:space="4" w:color="auto"/>
                  </w:divBdr>
                  <w:divsChild>
                    <w:div w:id="12150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04632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single" w:sz="6" w:space="4" w:color="DDDDDD"/>
                    <w:right w:val="none" w:sz="0" w:space="4" w:color="auto"/>
                  </w:divBdr>
                  <w:divsChild>
                    <w:div w:id="16235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071963">
          <w:marLeft w:val="150"/>
          <w:marRight w:val="150"/>
          <w:marTop w:val="0"/>
          <w:marBottom w:val="300"/>
          <w:divBdr>
            <w:top w:val="single" w:sz="6" w:space="4" w:color="F0F5FA"/>
            <w:left w:val="single" w:sz="6" w:space="4" w:color="F0F5FA"/>
            <w:bottom w:val="single" w:sz="6" w:space="4" w:color="F0F5FA"/>
            <w:right w:val="single" w:sz="6" w:space="4" w:color="F0F5FA"/>
          </w:divBdr>
          <w:divsChild>
            <w:div w:id="25494556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818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single" w:sz="6" w:space="4" w:color="DDDDDD"/>
                    <w:right w:val="none" w:sz="0" w:space="4" w:color="auto"/>
                  </w:divBdr>
                  <w:divsChild>
                    <w:div w:id="21417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50385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single" w:sz="6" w:space="4" w:color="DDDDDD"/>
                    <w:right w:val="none" w:sz="0" w:space="4" w:color="auto"/>
                  </w:divBdr>
                  <w:divsChild>
                    <w:div w:id="15452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05935">
          <w:marLeft w:val="150"/>
          <w:marRight w:val="150"/>
          <w:marTop w:val="0"/>
          <w:marBottom w:val="300"/>
          <w:divBdr>
            <w:top w:val="single" w:sz="6" w:space="4" w:color="F0F5FA"/>
            <w:left w:val="single" w:sz="6" w:space="4" w:color="F0F5FA"/>
            <w:bottom w:val="single" w:sz="6" w:space="4" w:color="F0F5FA"/>
            <w:right w:val="single" w:sz="6" w:space="4" w:color="F0F5FA"/>
          </w:divBdr>
          <w:divsChild>
            <w:div w:id="3488729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7104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single" w:sz="6" w:space="4" w:color="DDDDDD"/>
                    <w:right w:val="none" w:sz="0" w:space="4" w:color="auto"/>
                  </w:divBdr>
                  <w:divsChild>
                    <w:div w:id="36610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4453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single" w:sz="6" w:space="4" w:color="DDDDDD"/>
                    <w:right w:val="none" w:sz="0" w:space="4" w:color="auto"/>
                  </w:divBdr>
                  <w:divsChild>
                    <w:div w:id="1155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78747">
          <w:marLeft w:val="150"/>
          <w:marRight w:val="150"/>
          <w:marTop w:val="0"/>
          <w:marBottom w:val="300"/>
          <w:divBdr>
            <w:top w:val="single" w:sz="6" w:space="4" w:color="F0F5FA"/>
            <w:left w:val="single" w:sz="6" w:space="4" w:color="F0F5FA"/>
            <w:bottom w:val="single" w:sz="6" w:space="4" w:color="F0F5FA"/>
            <w:right w:val="single" w:sz="6" w:space="4" w:color="F0F5FA"/>
          </w:divBdr>
          <w:divsChild>
            <w:div w:id="1521117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7941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single" w:sz="6" w:space="4" w:color="DDDDDD"/>
                    <w:right w:val="none" w:sz="0" w:space="4" w:color="auto"/>
                  </w:divBdr>
                  <w:divsChild>
                    <w:div w:id="16752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7849">
                  <w:marLeft w:val="0"/>
                  <w:marRight w:val="0"/>
                  <w:marTop w:val="0"/>
                  <w:marBottom w:val="0"/>
                  <w:divBdr>
                    <w:top w:val="none" w:sz="0" w:space="4" w:color="auto"/>
                    <w:left w:val="none" w:sz="0" w:space="4" w:color="auto"/>
                    <w:bottom w:val="single" w:sz="6" w:space="4" w:color="DDDDDD"/>
                    <w:right w:val="none" w:sz="0" w:space="4" w:color="auto"/>
                  </w:divBdr>
                  <w:divsChild>
                    <w:div w:id="14749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44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310">
          <w:marLeft w:val="0"/>
          <w:marRight w:val="0"/>
          <w:marTop w:val="0"/>
          <w:marBottom w:val="0"/>
          <w:divBdr>
            <w:top w:val="none" w:sz="0" w:space="4" w:color="auto"/>
            <w:left w:val="none" w:sz="0" w:space="4" w:color="auto"/>
            <w:bottom w:val="single" w:sz="6" w:space="4" w:color="DDDDDD"/>
            <w:right w:val="none" w:sz="0" w:space="4" w:color="auto"/>
          </w:divBdr>
          <w:divsChild>
            <w:div w:id="1148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522">
          <w:marLeft w:val="0"/>
          <w:marRight w:val="0"/>
          <w:marTop w:val="0"/>
          <w:marBottom w:val="0"/>
          <w:divBdr>
            <w:top w:val="none" w:sz="0" w:space="4" w:color="auto"/>
            <w:left w:val="none" w:sz="0" w:space="4" w:color="auto"/>
            <w:bottom w:val="single" w:sz="6" w:space="4" w:color="DDDDDD"/>
            <w:right w:val="none" w:sz="0" w:space="4" w:color="auto"/>
          </w:divBdr>
          <w:divsChild>
            <w:div w:id="338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259">
          <w:marLeft w:val="0"/>
          <w:marRight w:val="0"/>
          <w:marTop w:val="0"/>
          <w:marBottom w:val="0"/>
          <w:divBdr>
            <w:top w:val="none" w:sz="0" w:space="4" w:color="auto"/>
            <w:left w:val="none" w:sz="0" w:space="4" w:color="auto"/>
            <w:bottom w:val="single" w:sz="6" w:space="4" w:color="DDDDDD"/>
            <w:right w:val="none" w:sz="0" w:space="4" w:color="auto"/>
          </w:divBdr>
          <w:divsChild>
            <w:div w:id="40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122">
          <w:marLeft w:val="0"/>
          <w:marRight w:val="0"/>
          <w:marTop w:val="0"/>
          <w:marBottom w:val="0"/>
          <w:divBdr>
            <w:top w:val="none" w:sz="0" w:space="4" w:color="auto"/>
            <w:left w:val="none" w:sz="0" w:space="4" w:color="auto"/>
            <w:bottom w:val="single" w:sz="6" w:space="4" w:color="DDDDDD"/>
            <w:right w:val="none" w:sz="0" w:space="4" w:color="auto"/>
          </w:divBdr>
          <w:divsChild>
            <w:div w:id="20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930">
          <w:marLeft w:val="0"/>
          <w:marRight w:val="0"/>
          <w:marTop w:val="0"/>
          <w:marBottom w:val="0"/>
          <w:divBdr>
            <w:top w:val="none" w:sz="0" w:space="4" w:color="auto"/>
            <w:left w:val="none" w:sz="0" w:space="4" w:color="auto"/>
            <w:bottom w:val="single" w:sz="6" w:space="4" w:color="DDDDDD"/>
            <w:right w:val="none" w:sz="0" w:space="4" w:color="auto"/>
          </w:divBdr>
          <w:divsChild>
            <w:div w:id="2047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208">
          <w:marLeft w:val="0"/>
          <w:marRight w:val="0"/>
          <w:marTop w:val="0"/>
          <w:marBottom w:val="0"/>
          <w:divBdr>
            <w:top w:val="none" w:sz="0" w:space="4" w:color="auto"/>
            <w:left w:val="none" w:sz="0" w:space="4" w:color="auto"/>
            <w:bottom w:val="single" w:sz="6" w:space="4" w:color="DDDDDD"/>
            <w:right w:val="none" w:sz="0" w:space="4" w:color="auto"/>
          </w:divBdr>
          <w:divsChild>
            <w:div w:id="2037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Ramireddy Harshavardhan Reddy</dc:creator>
  <cp:keywords/>
  <dc:description/>
  <cp:lastModifiedBy>Ramireddy Harshavardhan Reddy</cp:lastModifiedBy>
  <cp:revision>2</cp:revision>
  <dcterms:created xsi:type="dcterms:W3CDTF">2024-01-05T17:53:00Z</dcterms:created>
  <dcterms:modified xsi:type="dcterms:W3CDTF">2024-01-05T17:59:00Z</dcterms:modified>
</cp:coreProperties>
</file>