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6AEDAD5F" w:rsidR="00AB5924" w:rsidRPr="00FD1393" w:rsidRDefault="00A51CA2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>Manual de instalación Archium.</w:t>
            </w:r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r w:rsidRPr="00B009B7">
              <w:rPr>
                <w:sz w:val="16"/>
                <w:szCs w:val="16"/>
              </w:rPr>
              <w:t>Telf: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EC79E8" w:rsidRPr="008F5650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020ED3BE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Avda. Ranillas 1D, Planta 2,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Of.D</w:t>
                                  </w:r>
                                  <w:proofErr w:type="spellEnd"/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="00EC79E8"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0EB4291D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Expo Empresarial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27BD4DC8" w:rsidR="00EC79E8" w:rsidRPr="002E6ABC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31DC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50018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EC79E8" w:rsidRDefault="00EC79E8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EC79E8" w:rsidRPr="008F5650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020ED3BE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Avda. Ranillas 1D, Planta 2,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Of.D</w:t>
                            </w:r>
                            <w:proofErr w:type="spellEnd"/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="00EC79E8"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0EB4291D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Expo Empresarial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27BD4DC8" w:rsidR="00EC79E8" w:rsidRPr="002E6ABC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1DC1">
                              <w:rPr>
                                <w:color w:val="000000"/>
                                <w:sz w:val="18"/>
                                <w:szCs w:val="18"/>
                              </w:rPr>
                              <w:t>50018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EC79E8" w:rsidRDefault="00EC79E8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21EA5ED8" w:rsidR="007B4F6E" w:rsidRDefault="007B4F6E">
      <w:pPr>
        <w:jc w:val="left"/>
      </w:pPr>
    </w:p>
    <w:p w14:paraId="374537A5" w14:textId="77777777" w:rsidR="0049604A" w:rsidRDefault="0049604A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618"/>
        <w:gridCol w:w="1888"/>
        <w:gridCol w:w="4360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16424831" w:rsidR="007B4F6E" w:rsidRPr="007B4F6E" w:rsidRDefault="007B4F6E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04ED6686" w:rsidR="007B4F6E" w:rsidRPr="00CC7A55" w:rsidRDefault="00A51CA2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Manual </w:t>
            </w:r>
            <w:r w:rsidR="00A31DC1">
              <w:rPr>
                <w:rFonts w:eastAsia="Times New Roman"/>
                <w:b w:val="0"/>
                <w:color w:val="252525"/>
              </w:rPr>
              <w:t>instalación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Antoni Gayá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A51CA2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A51CA2" w:rsidRPr="009B1E18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643E4EB8" w:rsidR="00A51CA2" w:rsidRPr="00A51CA2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bCs w:val="0"/>
                <w:color w:val="252525"/>
              </w:rPr>
            </w:pPr>
            <w:r w:rsidRPr="00A51CA2">
              <w:rPr>
                <w:b w:val="0"/>
                <w:bCs w:val="0"/>
                <w:color w:val="414142"/>
              </w:rPr>
              <w:t>04/05/2020</w:t>
            </w:r>
          </w:p>
        </w:tc>
      </w:tr>
      <w:tr w:rsidR="00A51CA2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A51CA2" w:rsidRPr="007B4F6E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A51CA2" w:rsidRPr="007B4F6E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30C067FF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</w:t>
            </w:r>
            <w:r w:rsidR="00B72CBB">
              <w:rPr>
                <w:color w:val="414142"/>
              </w:rPr>
              <w:t>.</w:t>
            </w:r>
            <w:r>
              <w:rPr>
                <w:color w:val="414142"/>
              </w:rPr>
              <w:t>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4DCBBD3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03</w:t>
            </w:r>
            <w:r w:rsidR="00DB7C60" w:rsidRPr="00DB7C60">
              <w:rPr>
                <w:color w:val="414142"/>
              </w:rPr>
              <w:t>/</w:t>
            </w:r>
            <w:r>
              <w:rPr>
                <w:color w:val="414142"/>
              </w:rPr>
              <w:t>05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6BBF63AA" w:rsidR="004C68F8" w:rsidRPr="007B4F6E" w:rsidRDefault="0049604A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6FDFF74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Manual de instalación </w:t>
            </w:r>
          </w:p>
        </w:tc>
      </w:tr>
      <w:tr w:rsidR="00BC5571" w:rsidRPr="007B4F6E" w14:paraId="20324B29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7A72403B" w14:textId="13EF7C52" w:rsidR="00BC5571" w:rsidRPr="007B4F6E" w:rsidRDefault="001F71D8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</w:t>
            </w:r>
            <w:r w:rsidR="0049604A">
              <w:rPr>
                <w:color w:val="414142"/>
              </w:rPr>
              <w:t>3</w:t>
            </w:r>
            <w:r>
              <w:rPr>
                <w:color w:val="414142"/>
              </w:rPr>
              <w:t>.0</w:t>
            </w:r>
          </w:p>
        </w:tc>
        <w:tc>
          <w:tcPr>
            <w:tcW w:w="1559" w:type="dxa"/>
            <w:shd w:val="clear" w:color="auto" w:fill="F2F2F2"/>
          </w:tcPr>
          <w:p w14:paraId="0C17147E" w14:textId="5163289F" w:rsidR="00BC5571" w:rsidRPr="007B4F6E" w:rsidRDefault="001F71D8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21/05/2020</w:t>
            </w:r>
          </w:p>
        </w:tc>
        <w:tc>
          <w:tcPr>
            <w:tcW w:w="1985" w:type="dxa"/>
            <w:shd w:val="clear" w:color="auto" w:fill="F2F2F2"/>
          </w:tcPr>
          <w:p w14:paraId="6C79DF64" w14:textId="7BDB2A15" w:rsidR="00BC5571" w:rsidRPr="007B4F6E" w:rsidRDefault="0049604A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shd w:val="clear" w:color="auto" w:fill="F2F2F2"/>
          </w:tcPr>
          <w:p w14:paraId="1A7BF352" w14:textId="3BC60D3D" w:rsidR="00BC5571" w:rsidRPr="007B4F6E" w:rsidRDefault="001F71D8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Corrección de la parte de </w:t>
            </w:r>
            <w:proofErr w:type="spellStart"/>
            <w:r>
              <w:rPr>
                <w:color w:val="414142"/>
              </w:rPr>
              <w:t>Keycloak</w:t>
            </w:r>
            <w:proofErr w:type="spellEnd"/>
          </w:p>
        </w:tc>
      </w:tr>
      <w:tr w:rsidR="00BC5571" w:rsidRPr="007B4F6E" w14:paraId="44FF235A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447A2A7A" w14:textId="05CBF283" w:rsidR="00BC5571" w:rsidRPr="007B4F6E" w:rsidRDefault="003E2AAB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1.4.0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1DBC6835" w14:textId="79E5BC38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27/10/2020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5FF68395" w14:textId="0DEA26A3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David Sariego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0F22CC2A" w14:textId="16DCA5DE" w:rsidR="00BC5571" w:rsidRPr="007B4F6E" w:rsidRDefault="003E2AAB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Correcciones en el manual</w:t>
            </w:r>
          </w:p>
        </w:tc>
      </w:tr>
      <w:tr w:rsidR="00BC5571" w:rsidRPr="007B4F6E" w14:paraId="02E1DEC3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0AFC011A" w14:textId="589FEEB1" w:rsidR="00BC5571" w:rsidRPr="007B4F6E" w:rsidRDefault="004A5903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1.5.0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00C2E7EA" w14:textId="2D6A20F6" w:rsidR="00BC5571" w:rsidRPr="007B4F6E" w:rsidRDefault="004A5903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18/01/2021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047A897" w14:textId="0321C3C2" w:rsidR="00BC5571" w:rsidRPr="007B4F6E" w:rsidRDefault="004A5903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David Sariego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681B859E" w14:textId="14643386" w:rsidR="00BC5571" w:rsidRPr="007B4F6E" w:rsidRDefault="004A5903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Se añade instrucciones para despliegue de la versión 1.1.0</w:t>
            </w:r>
          </w:p>
        </w:tc>
      </w:tr>
      <w:tr w:rsidR="00BC5571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77777777" w:rsidR="00FD1393" w:rsidRDefault="00FD1393" w:rsidP="00A74483">
      <w:pPr>
        <w:rPr>
          <w:b/>
          <w:sz w:val="32"/>
          <w:szCs w:val="32"/>
        </w:rPr>
      </w:pPr>
    </w:p>
    <w:p w14:paraId="13A794D5" w14:textId="77777777" w:rsidR="003E2AAB" w:rsidRDefault="003E2AAB" w:rsidP="00A77BB5">
      <w:pPr>
        <w:pStyle w:val="Nivel1"/>
      </w:pPr>
    </w:p>
    <w:p w14:paraId="2FF6296C" w14:textId="6B28B4A9" w:rsidR="00A74483" w:rsidRPr="00A77BB5" w:rsidRDefault="00E553E2" w:rsidP="00A77BB5">
      <w:pPr>
        <w:pStyle w:val="Nivel1"/>
      </w:pPr>
      <w:bookmarkStart w:id="0" w:name="_Toc61856396"/>
      <w:r w:rsidRPr="00A77BB5">
        <w:lastRenderedPageBreak/>
        <w:t>INDICE</w:t>
      </w:r>
      <w:bookmarkEnd w:id="0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p w14:paraId="4999A9CF" w14:textId="633514D5" w:rsidR="00FE15F5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6396" w:history="1">
            <w:r w:rsidR="00FE15F5" w:rsidRPr="00097D4B">
              <w:rPr>
                <w:rStyle w:val="Hipervnculo"/>
                <w:noProof/>
              </w:rPr>
              <w:t>INDICE</w:t>
            </w:r>
            <w:r w:rsidR="00FE15F5">
              <w:rPr>
                <w:noProof/>
                <w:webHidden/>
              </w:rPr>
              <w:tab/>
            </w:r>
            <w:r w:rsidR="00FE15F5">
              <w:rPr>
                <w:noProof/>
                <w:webHidden/>
              </w:rPr>
              <w:fldChar w:fldCharType="begin"/>
            </w:r>
            <w:r w:rsidR="00FE15F5">
              <w:rPr>
                <w:noProof/>
                <w:webHidden/>
              </w:rPr>
              <w:instrText xml:space="preserve"> PAGEREF _Toc61856396 \h </w:instrText>
            </w:r>
            <w:r w:rsidR="00FE15F5">
              <w:rPr>
                <w:noProof/>
                <w:webHidden/>
              </w:rPr>
            </w:r>
            <w:r w:rsidR="00FE15F5">
              <w:rPr>
                <w:noProof/>
                <w:webHidden/>
              </w:rPr>
              <w:fldChar w:fldCharType="separate"/>
            </w:r>
            <w:r w:rsidR="00FE15F5">
              <w:rPr>
                <w:noProof/>
                <w:webHidden/>
              </w:rPr>
              <w:t>3</w:t>
            </w:r>
            <w:r w:rsidR="00FE15F5">
              <w:rPr>
                <w:noProof/>
                <w:webHidden/>
              </w:rPr>
              <w:fldChar w:fldCharType="end"/>
            </w:r>
          </w:hyperlink>
        </w:p>
        <w:p w14:paraId="271454D3" w14:textId="022859ED" w:rsidR="00FE15F5" w:rsidRDefault="00FE15F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61856397" w:history="1">
            <w:r w:rsidRPr="00097D4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97D4B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E856" w14:textId="642CE263" w:rsidR="00FE15F5" w:rsidRDefault="00FE15F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61856398" w:history="1">
            <w:r w:rsidRPr="00097D4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97D4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023B" w14:textId="0E9974C5" w:rsidR="00FE15F5" w:rsidRDefault="00FE15F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61856399" w:history="1">
            <w:r w:rsidRPr="00097D4B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97D4B">
              <w:rPr>
                <w:rStyle w:val="Hipervnculo"/>
                <w:noProof/>
                <w:lang w:val="en-US"/>
              </w:rPr>
              <w:t>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8D37" w14:textId="1422606B" w:rsidR="00FE15F5" w:rsidRDefault="00FE15F5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61856400" w:history="1">
            <w:r w:rsidRPr="00097D4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97D4B">
              <w:rPr>
                <w:rStyle w:val="Hipervnculo"/>
                <w:noProof/>
              </w:rPr>
              <w:t>Despliegues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5384" w14:textId="0017E414" w:rsidR="00FE15F5" w:rsidRDefault="00FE15F5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61856401" w:history="1">
            <w:r w:rsidRPr="00097D4B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097D4B">
              <w:rPr>
                <w:rStyle w:val="Hipervnculo"/>
                <w:noProof/>
              </w:rPr>
              <w:t>Versión 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51F3" w14:textId="0F5CD54F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  <w:bookmarkStart w:id="1" w:name="_GoBack"/>
      <w:bookmarkEnd w:id="1"/>
    </w:p>
    <w:p w14:paraId="4F833F2E" w14:textId="77777777" w:rsidR="00FD1393" w:rsidRDefault="00FD1393" w:rsidP="00FD1393">
      <w:pPr>
        <w:pStyle w:val="Nivel1"/>
      </w:pPr>
      <w:bookmarkStart w:id="2" w:name="_Toc519848989"/>
    </w:p>
    <w:p w14:paraId="791BA837" w14:textId="77777777" w:rsidR="00FD1393" w:rsidRDefault="00FD1393" w:rsidP="00FD1393">
      <w:pPr>
        <w:pStyle w:val="Ttulo2"/>
      </w:pPr>
      <w:bookmarkStart w:id="3" w:name="_Toc31206388"/>
      <w:bookmarkStart w:id="4" w:name="_Toc61856397"/>
      <w:r>
        <w:t>Propósito del documento</w:t>
      </w:r>
      <w:bookmarkEnd w:id="3"/>
      <w:bookmarkEnd w:id="4"/>
    </w:p>
    <w:p w14:paraId="35114463" w14:textId="1A768A90" w:rsidR="00FD1393" w:rsidRDefault="00FD1393" w:rsidP="00FD1393">
      <w:r>
        <w:t xml:space="preserve">El objetivo del presente documento es llevar a cabo el </w:t>
      </w:r>
      <w:r w:rsidR="00A51CA2">
        <w:t xml:space="preserve">manual de la instalación de la aplicación Archium para la gestión documental del </w:t>
      </w:r>
      <w:r>
        <w:t>CAIB.</w:t>
      </w:r>
    </w:p>
    <w:p w14:paraId="72794DEC" w14:textId="77777777" w:rsidR="00FD1393" w:rsidRDefault="00FD1393" w:rsidP="00FD1393"/>
    <w:p w14:paraId="32AF4D46" w14:textId="77777777" w:rsidR="00FD1393" w:rsidRDefault="00FD1393" w:rsidP="00FD1393">
      <w:pPr>
        <w:pStyle w:val="Ttulo2"/>
      </w:pPr>
      <w:bookmarkStart w:id="5" w:name="_Toc31206389"/>
      <w:bookmarkStart w:id="6" w:name="_Toc61856398"/>
      <w:r>
        <w:t>Alcance</w:t>
      </w:r>
      <w:bookmarkEnd w:id="5"/>
      <w:bookmarkEnd w:id="6"/>
    </w:p>
    <w:p w14:paraId="0A3437B2" w14:textId="68AC0BEA" w:rsidR="00FD1393" w:rsidRDefault="00FD1393" w:rsidP="00FD1393">
      <w:r>
        <w:t xml:space="preserve">El alcance de </w:t>
      </w:r>
      <w:proofErr w:type="gramStart"/>
      <w:r>
        <w:t>ésta</w:t>
      </w:r>
      <w:proofErr w:type="gramEnd"/>
      <w:r>
        <w:t xml:space="preserve"> aplicación comprenderá desde la creación de formularios para facilitar el ingreso de datos respectivos a Cuadros de Clasificación, Funciones, Series Documentales y Procedimientos Identificados, hasta la gestión y mantenimiento de dichas tablas, haciendo posible la modificación, introducción de datos tanto de estas tablas como de las tablas maestras en la base de datos.</w:t>
      </w:r>
    </w:p>
    <w:p w14:paraId="10496329" w14:textId="77777777" w:rsidR="00FD1393" w:rsidRDefault="00FD1393" w:rsidP="00FD1393"/>
    <w:p w14:paraId="6A6DD7E9" w14:textId="2BF1564E" w:rsidR="00FD1393" w:rsidRDefault="00A51CA2" w:rsidP="00FD1393">
      <w:pPr>
        <w:pStyle w:val="Ttulo2"/>
        <w:rPr>
          <w:lang w:val="en-US"/>
        </w:rPr>
      </w:pPr>
      <w:bookmarkStart w:id="7" w:name="_Toc61856399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>.</w:t>
      </w:r>
      <w:bookmarkEnd w:id="7"/>
    </w:p>
    <w:p w14:paraId="4C6CA65A" w14:textId="3694D305" w:rsidR="00A51CA2" w:rsidRDefault="00A51CA2" w:rsidP="00FD1393">
      <w:r>
        <w:t>Los requerimientos que debe poseer un sistema para albergar la aplicación Archium serán los siguientes:</w:t>
      </w:r>
    </w:p>
    <w:p w14:paraId="1C85AD63" w14:textId="461123CA" w:rsidR="00A51CA2" w:rsidRDefault="00A51CA2" w:rsidP="00A51CA2">
      <w:pPr>
        <w:pStyle w:val="Prrafodelista"/>
        <w:numPr>
          <w:ilvl w:val="0"/>
          <w:numId w:val="35"/>
        </w:numPr>
      </w:pPr>
      <w:proofErr w:type="spellStart"/>
      <w:r>
        <w:t>OpenJDK</w:t>
      </w:r>
      <w:proofErr w:type="spellEnd"/>
      <w:r>
        <w:t xml:space="preserve"> 11 que es la versión libre de la plataforma de desarrollo Java</w:t>
      </w:r>
      <w:r w:rsidR="008611E0">
        <w:t>.</w:t>
      </w:r>
    </w:p>
    <w:p w14:paraId="3FD3A7F4" w14:textId="77777777" w:rsidR="008611E0" w:rsidRDefault="008611E0" w:rsidP="008611E0">
      <w:pPr>
        <w:pStyle w:val="Prrafodelista"/>
        <w:numPr>
          <w:ilvl w:val="0"/>
          <w:numId w:val="35"/>
        </w:numPr>
      </w:pPr>
      <w:r>
        <w:t xml:space="preserve">JBoss EAP 7.2 como servidor de aplicaciones </w:t>
      </w:r>
      <w:proofErr w:type="spellStart"/>
      <w:r>
        <w:t>JavaEE</w:t>
      </w:r>
      <w:proofErr w:type="spellEnd"/>
      <w:r>
        <w:t>.</w:t>
      </w:r>
    </w:p>
    <w:p w14:paraId="79A376CF" w14:textId="77777777" w:rsidR="00656D2E" w:rsidRDefault="0011499F" w:rsidP="008611E0">
      <w:pPr>
        <w:pStyle w:val="Prrafodelista"/>
        <w:numPr>
          <w:ilvl w:val="0"/>
          <w:numId w:val="35"/>
        </w:numPr>
      </w:pPr>
      <w:proofErr w:type="spellStart"/>
      <w:r>
        <w:t>KeyCloack</w:t>
      </w:r>
      <w:proofErr w:type="spellEnd"/>
      <w:r>
        <w:t xml:space="preserve"> 6.0.1 como software para controlar el acceso de sesión único</w:t>
      </w:r>
      <w:r w:rsidR="00656D2E">
        <w:t>.</w:t>
      </w:r>
    </w:p>
    <w:p w14:paraId="20AFACD1" w14:textId="77777777" w:rsidR="00656D2E" w:rsidRDefault="00656D2E" w:rsidP="008611E0">
      <w:pPr>
        <w:pStyle w:val="Prrafodelista"/>
        <w:numPr>
          <w:ilvl w:val="0"/>
          <w:numId w:val="35"/>
        </w:numPr>
      </w:pPr>
      <w:r>
        <w:t>Gestor de base de datos Oracle.</w:t>
      </w:r>
    </w:p>
    <w:p w14:paraId="6E97EA56" w14:textId="7EF88FC0" w:rsidR="00A51CA2" w:rsidRDefault="0011499F" w:rsidP="00656D2E">
      <w:pPr>
        <w:pStyle w:val="Prrafodelista"/>
      </w:pPr>
      <w:r>
        <w:t xml:space="preserve"> </w:t>
      </w:r>
    </w:p>
    <w:p w14:paraId="40C45EC5" w14:textId="48747346" w:rsidR="00100892" w:rsidRDefault="00100892" w:rsidP="00100892">
      <w:pPr>
        <w:pStyle w:val="Nivel2"/>
      </w:pPr>
      <w:proofErr w:type="spellStart"/>
      <w:r>
        <w:t>OpenJDK</w:t>
      </w:r>
      <w:proofErr w:type="spellEnd"/>
      <w:r>
        <w:t xml:space="preserve"> 11</w:t>
      </w:r>
    </w:p>
    <w:p w14:paraId="3622AA3E" w14:textId="138BAE0A" w:rsidR="0011499F" w:rsidRDefault="0011499F" w:rsidP="00100892">
      <w:pPr>
        <w:ind w:left="270"/>
      </w:pPr>
      <w:r>
        <w:t xml:space="preserve">Para instalar el sistema debemos tener el OpenJDK11 instalado y con las </w:t>
      </w:r>
      <w:r w:rsidRPr="00E0297B">
        <w:t>variables de entorno configuradas.</w:t>
      </w:r>
    </w:p>
    <w:p w14:paraId="581204A2" w14:textId="77777777" w:rsidR="00FD3508" w:rsidRDefault="00FD3508" w:rsidP="00FD3508">
      <w:pPr>
        <w:pStyle w:val="Nivel2"/>
        <w:rPr>
          <w:rStyle w:val="tlid-translation"/>
        </w:rPr>
      </w:pPr>
      <w:r>
        <w:rPr>
          <w:rStyle w:val="tlid-translation"/>
        </w:rPr>
        <w:t>Oracle SQL</w:t>
      </w:r>
    </w:p>
    <w:p w14:paraId="4648916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Para crear la base de datos primero hay que crear al usuario que tendrá acceso a esta. Esta información la necesitaremos más adelante para el Data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>.</w:t>
      </w:r>
    </w:p>
    <w:p w14:paraId="5973144E" w14:textId="77777777" w:rsidR="006B3BA6" w:rsidRDefault="006B3BA6" w:rsidP="00FD3508">
      <w:pPr>
        <w:rPr>
          <w:rStyle w:val="tlid-translation"/>
        </w:rPr>
      </w:pPr>
    </w:p>
    <w:p w14:paraId="41D260D3" w14:textId="2E47EAD1" w:rsidR="00FD3508" w:rsidRDefault="00784738" w:rsidP="00FD3508">
      <w:pPr>
        <w:rPr>
          <w:rStyle w:val="tlid-translation"/>
        </w:rPr>
      </w:pPr>
      <w:r>
        <w:rPr>
          <w:rStyle w:val="tlid-translation"/>
        </w:rPr>
        <w:t>Será necesario crear un nuevo usuario (esquema) ARCHIUM, con contraseña “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”, de configurar otro usuario o contraseña, habrá que cambiar la configuración del datasource en el siguiente paso.</w:t>
      </w:r>
    </w:p>
    <w:p w14:paraId="5B7299AC" w14:textId="5B31B071" w:rsidR="00784738" w:rsidRPr="00234A01" w:rsidRDefault="00784738" w:rsidP="00FD3508">
      <w:pPr>
        <w:rPr>
          <w:rStyle w:val="tlid-translation"/>
        </w:rPr>
      </w:pPr>
      <w:r>
        <w:rPr>
          <w:rStyle w:val="tlid-translation"/>
        </w:rPr>
        <w:t xml:space="preserve">Tras esto, si no existen ya, necesitaréis crear los </w:t>
      </w:r>
      <w:proofErr w:type="spellStart"/>
      <w:r>
        <w:rPr>
          <w:rStyle w:val="tlid-translation"/>
        </w:rPr>
        <w:t>tablespaces</w:t>
      </w:r>
      <w:proofErr w:type="spellEnd"/>
      <w:r>
        <w:rPr>
          <w:rStyle w:val="tlid-translation"/>
        </w:rPr>
        <w:t xml:space="preserve"> de las tablas que se crearán a continuación utilizando los scripts proporcionados.</w:t>
      </w:r>
    </w:p>
    <w:p w14:paraId="3ED94EC0" w14:textId="22DE5BBB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35B98E2" w14:textId="2C04FC88" w:rsidR="00234A01" w:rsidRDefault="00234A01" w:rsidP="00FD3508">
      <w:pPr>
        <w:jc w:val="left"/>
        <w:rPr>
          <w:rStyle w:val="tlid-translation"/>
        </w:rPr>
      </w:pPr>
    </w:p>
    <w:p w14:paraId="5658AC7F" w14:textId="77777777" w:rsidR="00234A01" w:rsidRDefault="00234A01" w:rsidP="00FD3508">
      <w:pPr>
        <w:jc w:val="left"/>
        <w:rPr>
          <w:rStyle w:val="tlid-translation"/>
        </w:rPr>
      </w:pPr>
    </w:p>
    <w:p w14:paraId="31AEFC4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Una vez creado el usuario en la base de datos tendremos que crear las tablas. Estas se crearán con un fichero que proporciona memorándum.</w:t>
      </w:r>
    </w:p>
    <w:p w14:paraId="2110480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Tabla de creación de bases de datos. Este fichero se divide en cuatro partes:</w:t>
      </w:r>
    </w:p>
    <w:p w14:paraId="08A7ABB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 xml:space="preserve">Primera crear las secuencias. Estas tendrán el </w:t>
      </w:r>
      <w:proofErr w:type="spellStart"/>
      <w:r>
        <w:rPr>
          <w:rStyle w:val="tlid-translation"/>
        </w:rPr>
        <w:t>formato</w:t>
      </w:r>
      <w:r w:rsidRPr="00ED004C">
        <w:rPr>
          <w:rStyle w:val="tlid-translation"/>
        </w:rPr>
        <w:t>"ARCHIUM"."ACH_APLICACIO_SEQ</w:t>
      </w:r>
      <w:proofErr w:type="spellEnd"/>
      <w:r w:rsidRPr="00ED004C">
        <w:rPr>
          <w:rStyle w:val="tlid-translation"/>
        </w:rPr>
        <w:t>"</w:t>
      </w:r>
      <w:r>
        <w:rPr>
          <w:rStyle w:val="tlid-translation"/>
        </w:rPr>
        <w:t>:</w:t>
      </w:r>
    </w:p>
    <w:p w14:paraId="2372E199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base de datos. ARCHIUM</w:t>
      </w:r>
    </w:p>
    <w:p w14:paraId="09456FD2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tabla ACH</w:t>
      </w:r>
      <w:r w:rsidRPr="00ED004C">
        <w:rPr>
          <w:rStyle w:val="tlid-translation"/>
        </w:rPr>
        <w:t>_APLICACIO</w:t>
      </w:r>
    </w:p>
    <w:p w14:paraId="47DF7878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Seguido del sufijo _SEQ para indicar que es una secuencia.</w:t>
      </w:r>
    </w:p>
    <w:p w14:paraId="631D81BD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308F4797" wp14:editId="03BA3510">
            <wp:extent cx="257175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9F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6F158465" w14:textId="77777777" w:rsidR="00FD3508" w:rsidRDefault="00FD3508" w:rsidP="00FD3508">
      <w:pPr>
        <w:pStyle w:val="Prrafodelista"/>
        <w:ind w:left="1440"/>
        <w:jc w:val="left"/>
        <w:rPr>
          <w:rStyle w:val="tlid-translation"/>
        </w:rPr>
      </w:pPr>
    </w:p>
    <w:p w14:paraId="2784FDB8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Creación de las tablas.</w:t>
      </w:r>
    </w:p>
    <w:p w14:paraId="34064C65" w14:textId="77777777" w:rsidR="00FD3508" w:rsidRDefault="00FD3508" w:rsidP="00FD3508">
      <w:pPr>
        <w:pStyle w:val="Prrafodelista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9926C0D" wp14:editId="2147DBE8">
            <wp:extent cx="2924175" cy="796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C48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A85BBD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 los índices</w:t>
      </w:r>
    </w:p>
    <w:p w14:paraId="0783C6F4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Modificación de las tablas para poner las características especiales de las columnas.</w:t>
      </w:r>
    </w:p>
    <w:p w14:paraId="657439AF" w14:textId="77777777" w:rsidR="00FD3508" w:rsidRDefault="00FD3508" w:rsidP="00FD3508">
      <w:pPr>
        <w:pStyle w:val="Prrafodelista"/>
        <w:jc w:val="left"/>
        <w:rPr>
          <w:rStyle w:val="tlid-translation"/>
        </w:rPr>
      </w:pPr>
    </w:p>
    <w:p w14:paraId="36D5CD8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Script de cargar de datos. Este script ha sido creado con los datos proporcionados por el CAIB y tienen los datos de las tablas maestras.</w:t>
      </w:r>
    </w:p>
    <w:p w14:paraId="4339D363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CCC1B10" wp14:editId="1D370F1B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AAB" w14:textId="7CF00A3B" w:rsidR="00FD3508" w:rsidRDefault="00FD3508" w:rsidP="00FD3508">
      <w:pPr>
        <w:jc w:val="left"/>
        <w:rPr>
          <w:rStyle w:val="tlid-translation"/>
        </w:rPr>
      </w:pPr>
    </w:p>
    <w:p w14:paraId="70A07E16" w14:textId="348F10DE" w:rsidR="00FD3508" w:rsidRDefault="00FD3508">
      <w:pPr>
        <w:jc w:val="left"/>
      </w:pPr>
    </w:p>
    <w:p w14:paraId="6F86F4EE" w14:textId="77777777" w:rsidR="006B3BA6" w:rsidRDefault="006B3BA6">
      <w:pPr>
        <w:jc w:val="left"/>
      </w:pPr>
    </w:p>
    <w:p w14:paraId="7677AC1F" w14:textId="367717C0" w:rsidR="00FD1393" w:rsidRDefault="00100892" w:rsidP="00100892">
      <w:pPr>
        <w:pStyle w:val="Nivel2"/>
      </w:pPr>
      <w:r>
        <w:t>JBoss EAP 7.2</w:t>
      </w:r>
    </w:p>
    <w:p w14:paraId="11D6F9FE" w14:textId="5DE9875B" w:rsidR="00100892" w:rsidRDefault="00100892" w:rsidP="00100892">
      <w:pPr>
        <w:pStyle w:val="Nivel2"/>
        <w:numPr>
          <w:ilvl w:val="0"/>
          <w:numId w:val="0"/>
        </w:numPr>
        <w:ind w:left="135"/>
      </w:pPr>
    </w:p>
    <w:p w14:paraId="419DE452" w14:textId="77777777" w:rsidR="006B3BA6" w:rsidRDefault="006B3BA6" w:rsidP="006B3BA6">
      <w:pPr>
        <w:rPr>
          <w:rStyle w:val="tlid-translation"/>
        </w:rPr>
      </w:pPr>
      <w:proofErr w:type="spellStart"/>
      <w:r>
        <w:t>RedHad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 xml:space="preserve"> 7,2 es una implementación certificad de</w:t>
      </w:r>
      <w:r>
        <w:rPr>
          <w:rStyle w:val="tlid-translation"/>
        </w:rPr>
        <w:t xml:space="preserve"> las especificaciones completas y del perfil web de Java</w:t>
      </w:r>
      <w:r>
        <w:br/>
      </w:r>
      <w:r>
        <w:rPr>
          <w:rStyle w:val="tlid-translation"/>
        </w:rPr>
        <w:t xml:space="preserve">Enterprise </w:t>
      </w:r>
      <w:proofErr w:type="spellStart"/>
      <w:r>
        <w:rPr>
          <w:rStyle w:val="tlid-translation"/>
        </w:rPr>
        <w:t>Edition</w:t>
      </w:r>
      <w:proofErr w:type="spellEnd"/>
      <w:r>
        <w:rPr>
          <w:rStyle w:val="tlid-translation"/>
        </w:rPr>
        <w:t xml:space="preserve"> 7.  Es un servidor de aplicaciones de código abierto, multiplataforma basado en java.</w:t>
      </w:r>
    </w:p>
    <w:p w14:paraId="62FA911D" w14:textId="77777777" w:rsidR="006B3BA6" w:rsidRDefault="006B3BA6" w:rsidP="00100892">
      <w:pPr>
        <w:pStyle w:val="Nivel2"/>
        <w:numPr>
          <w:ilvl w:val="0"/>
          <w:numId w:val="0"/>
        </w:numPr>
        <w:ind w:left="135"/>
      </w:pPr>
    </w:p>
    <w:p w14:paraId="60D782E2" w14:textId="77777777" w:rsidR="006B3BA6" w:rsidRPr="006B3BA6" w:rsidRDefault="006B3BA6" w:rsidP="006B3BA6">
      <w:pPr>
        <w:jc w:val="left"/>
        <w:rPr>
          <w:rStyle w:val="tlid-translation"/>
          <w:b/>
          <w:bCs/>
        </w:rPr>
      </w:pPr>
      <w:r>
        <w:rPr>
          <w:rStyle w:val="tlid-translation"/>
        </w:rPr>
        <w:t xml:space="preserve">Tras la creación del usuario y base de datos, modificamos la configuración del </w:t>
      </w:r>
      <w:proofErr w:type="spellStart"/>
      <w:r>
        <w:rPr>
          <w:rStyle w:val="tlid-translation"/>
        </w:rPr>
        <w:t>Standalone</w:t>
      </w:r>
      <w:proofErr w:type="spellEnd"/>
      <w:r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 xml:space="preserve">del  </w:t>
      </w:r>
      <w:proofErr w:type="spellStart"/>
      <w:r>
        <w:rPr>
          <w:rStyle w:val="tlid-translation"/>
        </w:rPr>
        <w:t>Jboss</w:t>
      </w:r>
      <w:proofErr w:type="spellEnd"/>
      <w:proofErr w:type="gramEnd"/>
      <w:r>
        <w:rPr>
          <w:rStyle w:val="tlid-translation"/>
        </w:rPr>
        <w:t xml:space="preserve"> para añadir el datasource mediante el cual se proporcionará acceso a la base de datos para la aplicación, para ello vamos a la ruta </w:t>
      </w:r>
      <w:r w:rsidRPr="006B3BA6">
        <w:rPr>
          <w:rStyle w:val="tlid-translation"/>
          <w:b/>
          <w:bCs/>
        </w:rPr>
        <w:t>JBOSS_HOME/</w:t>
      </w:r>
      <w:proofErr w:type="spellStart"/>
      <w:r w:rsidRPr="006B3BA6">
        <w:rPr>
          <w:rStyle w:val="tlid-translation"/>
          <w:b/>
          <w:bCs/>
        </w:rPr>
        <w:t>standalone</w:t>
      </w:r>
      <w:proofErr w:type="spellEnd"/>
      <w:r w:rsidRPr="006B3BA6">
        <w:rPr>
          <w:rStyle w:val="tlid-translation"/>
          <w:b/>
          <w:bCs/>
        </w:rPr>
        <w:t>/configuración/standalone.xml</w:t>
      </w:r>
      <w:r>
        <w:rPr>
          <w:rStyle w:val="tlid-translation"/>
        </w:rPr>
        <w:t xml:space="preserve"> y añadimos lo siguiente en el apartado de </w:t>
      </w:r>
      <w:r w:rsidRPr="006B3BA6">
        <w:rPr>
          <w:rStyle w:val="tlid-translation"/>
          <w:b/>
          <w:bCs/>
        </w:rPr>
        <w:t>&lt;</w:t>
      </w:r>
      <w:proofErr w:type="spellStart"/>
      <w:r w:rsidRPr="006B3BA6">
        <w:rPr>
          <w:rStyle w:val="tlid-translation"/>
          <w:b/>
          <w:bCs/>
        </w:rPr>
        <w:t>datasources</w:t>
      </w:r>
      <w:proofErr w:type="spellEnd"/>
      <w:r w:rsidRPr="006B3BA6">
        <w:rPr>
          <w:rStyle w:val="tlid-translation"/>
          <w:b/>
          <w:bCs/>
        </w:rPr>
        <w:t>&gt;.</w:t>
      </w:r>
    </w:p>
    <w:p w14:paraId="46C513CF" w14:textId="77777777" w:rsidR="006B3BA6" w:rsidRDefault="006B3BA6" w:rsidP="006B3BA6">
      <w:pPr>
        <w:rPr>
          <w:rStyle w:val="tlid-translatio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A6" w14:paraId="6C1984AA" w14:textId="77777777" w:rsidTr="00987F89">
        <w:tc>
          <w:tcPr>
            <w:tcW w:w="8494" w:type="dxa"/>
          </w:tcPr>
          <w:p w14:paraId="1195C1C5" w14:textId="77777777" w:rsidR="006B3BA6" w:rsidRPr="001D6315" w:rsidRDefault="006B3BA6" w:rsidP="00987F89">
            <w:pPr>
              <w:rPr>
                <w:rStyle w:val="tlid-translation"/>
              </w:rPr>
            </w:pPr>
          </w:p>
          <w:p w14:paraId="393766A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</w:t>
            </w:r>
            <w:r w:rsidRPr="006B3BA6">
              <w:rPr>
                <w:rStyle w:val="tlid-translation"/>
                <w:sz w:val="18"/>
                <w:szCs w:val="18"/>
              </w:rPr>
              <w:t>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-datasource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jndi-name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="java:/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es.caib.archium.db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 pool-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1D6AD8F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27120E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7AB90ED3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87ABE99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07EEB6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</w:p>
          <w:p w14:paraId="6BDBE17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D66002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="URL"&gt;</w:t>
            </w:r>
          </w:p>
          <w:p w14:paraId="7D1FC0BC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jdbc:oracle:thin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:@localhost:1521/xepdb1</w:t>
            </w:r>
          </w:p>
          <w:p w14:paraId="4631E8E7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3C0C275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oracle.jdbc.xa.client.OracleXADataSource</w:t>
            </w:r>
            <w:proofErr w:type="spellEnd"/>
          </w:p>
          <w:p w14:paraId="14F0C2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3623A4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gramStart"/>
            <w:r w:rsidRPr="006B3BA6">
              <w:rPr>
                <w:rStyle w:val="tlid-translation"/>
                <w:sz w:val="18"/>
                <w:szCs w:val="18"/>
              </w:rPr>
              <w:t>driver</w:t>
            </w:r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&lt;/driver&gt;</w:t>
            </w:r>
          </w:p>
          <w:p w14:paraId="1A61D1B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35B6335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&gt;false&lt;/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9DD5C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-pools&gt;true&lt;/no-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</w:t>
            </w:r>
          </w:p>
          <w:p w14:paraId="2C2867C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2521178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1915E28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&gt;ARCHIUM&lt;/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0D5E784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91F9BA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CA24B4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92EA9D2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class-name="org.jboss.jca.adapters.jdbc.extensions.oracle.OracleValidConnectionChecker"/&gt;</w:t>
            </w:r>
          </w:p>
          <w:p w14:paraId="0E35E4F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&gt;true&lt;/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49E6F9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stale-connection-checker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class-name="org.jboss.jca.adapters.jdbc.extensions.oracle.OracleStaleConnectionChecker"/&gt;</w:t>
            </w:r>
          </w:p>
          <w:p w14:paraId="0D2BB7B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exception-sorter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class-name="org.jboss.jca.adapters.jdbc.extensions.oracle.OracleExceptionSorter"/&gt;</w:t>
            </w:r>
          </w:p>
          <w:p w14:paraId="6134BD3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3F4C45AB" w14:textId="77777777" w:rsidR="006B3BA6" w:rsidRDefault="006B3BA6" w:rsidP="00987F89">
            <w:pPr>
              <w:rPr>
                <w:rStyle w:val="tlid-translation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-datasource&gt;</w:t>
            </w:r>
          </w:p>
        </w:tc>
      </w:tr>
    </w:tbl>
    <w:p w14:paraId="136BF51F" w14:textId="5F7A1C08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  <w:rPr>
          <w:noProof/>
          <w:lang w:eastAsia="es-ES"/>
        </w:rPr>
      </w:pPr>
    </w:p>
    <w:p w14:paraId="551D17FD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  <w:r>
        <w:t>A continuación, a</w:t>
      </w:r>
      <w:r w:rsidR="001E5580">
        <w:t xml:space="preserve">ñadiremos </w:t>
      </w:r>
      <w:r w:rsidR="0038642B">
        <w:t>también</w:t>
      </w:r>
      <w:r w:rsidR="001E5580">
        <w:t xml:space="preserve"> en el standalone.xml al </w:t>
      </w:r>
      <w:r w:rsidRPr="006B3BA6">
        <w:rPr>
          <w:b/>
          <w:bCs/>
        </w:rPr>
        <w:t>&lt;</w:t>
      </w:r>
      <w:r w:rsidR="001E5580" w:rsidRPr="006B3BA6">
        <w:rPr>
          <w:b/>
          <w:bCs/>
        </w:rPr>
        <w:t>http-</w:t>
      </w:r>
      <w:proofErr w:type="spellStart"/>
      <w:r w:rsidR="001E5580" w:rsidRPr="006B3BA6">
        <w:rPr>
          <w:b/>
          <w:bCs/>
        </w:rPr>
        <w:t>listener</w:t>
      </w:r>
      <w:proofErr w:type="spellEnd"/>
      <w:r>
        <w:t xml:space="preserve">&gt; y </w:t>
      </w:r>
      <w:r>
        <w:rPr>
          <w:b/>
          <w:bCs/>
        </w:rPr>
        <w:t>&lt;https-</w:t>
      </w:r>
      <w:proofErr w:type="spellStart"/>
      <w:r>
        <w:rPr>
          <w:b/>
          <w:bCs/>
        </w:rPr>
        <w:t>listener</w:t>
      </w:r>
      <w:proofErr w:type="spellEnd"/>
      <w:r>
        <w:rPr>
          <w:b/>
          <w:bCs/>
        </w:rPr>
        <w:t>&gt;</w:t>
      </w:r>
      <w:r>
        <w:t>:</w:t>
      </w:r>
      <w:r w:rsidR="001E5580">
        <w:t xml:space="preserve"> </w:t>
      </w:r>
      <w:proofErr w:type="spellStart"/>
      <w:r w:rsidR="001E5580">
        <w:t>max-parameters</w:t>
      </w:r>
      <w:proofErr w:type="spellEnd"/>
      <w:r w:rsidR="001E5580">
        <w:t xml:space="preserve">=”5000” </w:t>
      </w:r>
    </w:p>
    <w:p w14:paraId="1CED6878" w14:textId="582E1BC1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t>por defecto lo tiene a 1000 y se nos queda corto.</w:t>
      </w:r>
    </w:p>
    <w:p w14:paraId="7BEB9998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66138001" w14:textId="2C9C4EF4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es-ES"/>
        </w:rPr>
        <w:drawing>
          <wp:inline distT="0" distB="0" distL="0" distR="0" wp14:anchorId="038DBC70" wp14:editId="6F82C756">
            <wp:extent cx="5086350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D0" w14:textId="107F36E2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79787734" w14:textId="50631A63" w:rsidR="00FD3508" w:rsidRDefault="00FD3508">
      <w:pPr>
        <w:jc w:val="left"/>
      </w:pPr>
      <w:r>
        <w:br w:type="page"/>
      </w:r>
    </w:p>
    <w:p w14:paraId="5D5BA272" w14:textId="5BE4ED15" w:rsidR="00524347" w:rsidRDefault="0015563F" w:rsidP="0015563F">
      <w:pPr>
        <w:pStyle w:val="Nivel2"/>
      </w:pPr>
      <w:proofErr w:type="spellStart"/>
      <w:r w:rsidRPr="0015563F">
        <w:lastRenderedPageBreak/>
        <w:t>Keycloak</w:t>
      </w:r>
      <w:proofErr w:type="spellEnd"/>
      <w:r w:rsidRPr="0015563F">
        <w:t xml:space="preserve"> 6.0.1</w:t>
      </w:r>
    </w:p>
    <w:p w14:paraId="4DADA39F" w14:textId="1095AEC3" w:rsidR="00A716DC" w:rsidRDefault="0015563F" w:rsidP="00FD3508">
      <w:pPr>
        <w:ind w:left="135"/>
        <w:rPr>
          <w:rStyle w:val="tlid-translation"/>
        </w:rPr>
      </w:pPr>
      <w:r>
        <w:t xml:space="preserve">El </w:t>
      </w:r>
      <w:proofErr w:type="spellStart"/>
      <w:r w:rsidRPr="00AA17C5">
        <w:t>keycloak</w:t>
      </w:r>
      <w:proofErr w:type="spellEnd"/>
      <w:r w:rsidRPr="00AA17C5">
        <w:t xml:space="preserve"> es el producto que permite el inicio de sesión único (</w:t>
      </w:r>
      <w:proofErr w:type="spellStart"/>
      <w:r w:rsidRPr="00AA17C5">
        <w:t>IdP</w:t>
      </w:r>
      <w:proofErr w:type="spellEnd"/>
      <w:r w:rsidRPr="00AA17C5">
        <w:t xml:space="preserve">) Este se usara para las peticiones de autenticación y conectado al JBoss con un </w:t>
      </w:r>
      <w:r w:rsidR="00AA17C5" w:rsidRPr="00AA17C5">
        <w:t>adaptador.</w:t>
      </w:r>
    </w:p>
    <w:p w14:paraId="4EB2CEBC" w14:textId="7C761F96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 xml:space="preserve">Accedemos a la configuración a través de la ruta </w:t>
      </w:r>
      <w:hyperlink r:id="rId13" w:history="1">
        <w:r w:rsidRPr="00B10F70">
          <w:rPr>
            <w:rStyle w:val="Hipervnculo"/>
          </w:rPr>
          <w:t>http://localhost:8180/auth/</w:t>
        </w:r>
      </w:hyperlink>
    </w:p>
    <w:p w14:paraId="47A0403E" w14:textId="39E2E2E5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>Accedemos a “</w:t>
      </w:r>
      <w:proofErr w:type="spellStart"/>
      <w:r>
        <w:rPr>
          <w:rStyle w:val="tlid-translation"/>
        </w:rPr>
        <w:t>Administration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Console</w:t>
      </w:r>
      <w:proofErr w:type="spellEnd"/>
      <w:r>
        <w:rPr>
          <w:rStyle w:val="tlid-translation"/>
        </w:rPr>
        <w:t xml:space="preserve">” y tras </w:t>
      </w:r>
      <w:proofErr w:type="spellStart"/>
      <w:r>
        <w:rPr>
          <w:rStyle w:val="tlid-translation"/>
        </w:rPr>
        <w:t>loguearnos</w:t>
      </w:r>
      <w:proofErr w:type="spellEnd"/>
      <w:r>
        <w:rPr>
          <w:rStyle w:val="tlid-translation"/>
        </w:rPr>
        <w:t>…</w:t>
      </w:r>
    </w:p>
    <w:p w14:paraId="2062427F" w14:textId="5AA6AF4F" w:rsidR="00DE3253" w:rsidRDefault="00396460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0398B163" wp14:editId="56997817">
            <wp:simplePos x="0" y="0"/>
            <wp:positionH relativeFrom="column">
              <wp:posOffset>100965</wp:posOffset>
            </wp:positionH>
            <wp:positionV relativeFrom="paragraph">
              <wp:posOffset>333375</wp:posOffset>
            </wp:positionV>
            <wp:extent cx="2207260" cy="390525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53">
        <w:rPr>
          <w:rStyle w:val="tlid-translation"/>
        </w:rPr>
        <w:t>Se crea el cliente</w:t>
      </w:r>
    </w:p>
    <w:p w14:paraId="4C62A7A3" w14:textId="77777777" w:rsidR="000C1AEB" w:rsidRDefault="000C1AEB">
      <w:pPr>
        <w:jc w:val="left"/>
        <w:rPr>
          <w:noProof/>
          <w:lang w:eastAsia="es-ES"/>
        </w:rPr>
      </w:pPr>
    </w:p>
    <w:p w14:paraId="7FC5E8FC" w14:textId="77777777" w:rsidR="000C1AEB" w:rsidRDefault="000C1AEB">
      <w:pPr>
        <w:jc w:val="left"/>
        <w:rPr>
          <w:noProof/>
          <w:lang w:eastAsia="es-ES"/>
        </w:rPr>
      </w:pPr>
    </w:p>
    <w:p w14:paraId="66880467" w14:textId="77777777" w:rsidR="000C1AEB" w:rsidRDefault="000C1AEB">
      <w:pPr>
        <w:jc w:val="left"/>
        <w:rPr>
          <w:noProof/>
          <w:lang w:eastAsia="es-ES"/>
        </w:rPr>
      </w:pPr>
    </w:p>
    <w:p w14:paraId="0B1DE32D" w14:textId="77777777" w:rsidR="000C1AEB" w:rsidRDefault="000C1AEB">
      <w:pPr>
        <w:jc w:val="left"/>
        <w:rPr>
          <w:noProof/>
          <w:lang w:eastAsia="es-ES"/>
        </w:rPr>
      </w:pPr>
    </w:p>
    <w:p w14:paraId="14A0DD36" w14:textId="77777777" w:rsidR="000C1AEB" w:rsidRDefault="000C1AEB">
      <w:pPr>
        <w:jc w:val="left"/>
        <w:rPr>
          <w:noProof/>
          <w:lang w:eastAsia="es-ES"/>
        </w:rPr>
      </w:pPr>
    </w:p>
    <w:p w14:paraId="7A532C5E" w14:textId="77777777" w:rsidR="000C1AEB" w:rsidRDefault="000C1AEB">
      <w:pPr>
        <w:jc w:val="left"/>
        <w:rPr>
          <w:noProof/>
          <w:lang w:eastAsia="es-ES"/>
        </w:rPr>
      </w:pPr>
    </w:p>
    <w:p w14:paraId="63DA047D" w14:textId="77777777" w:rsidR="000C1AEB" w:rsidRDefault="000C1AEB">
      <w:pPr>
        <w:jc w:val="left"/>
        <w:rPr>
          <w:noProof/>
          <w:lang w:eastAsia="es-ES"/>
        </w:rPr>
      </w:pPr>
    </w:p>
    <w:p w14:paraId="3DEB104B" w14:textId="77777777" w:rsidR="000C1AEB" w:rsidRDefault="000C1AEB">
      <w:pPr>
        <w:jc w:val="left"/>
        <w:rPr>
          <w:noProof/>
          <w:lang w:eastAsia="es-ES"/>
        </w:rPr>
      </w:pPr>
    </w:p>
    <w:p w14:paraId="7DDCE1C3" w14:textId="77777777" w:rsidR="000C1AEB" w:rsidRDefault="000C1AEB">
      <w:pPr>
        <w:jc w:val="left"/>
        <w:rPr>
          <w:noProof/>
          <w:lang w:eastAsia="es-ES"/>
        </w:rPr>
      </w:pPr>
    </w:p>
    <w:p w14:paraId="1DCDF1D9" w14:textId="77777777" w:rsidR="000C1AEB" w:rsidRDefault="000C1AEB">
      <w:pPr>
        <w:jc w:val="left"/>
        <w:rPr>
          <w:noProof/>
          <w:lang w:eastAsia="es-ES"/>
        </w:rPr>
      </w:pPr>
    </w:p>
    <w:p w14:paraId="49DB0B8F" w14:textId="70B342EF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inline distT="0" distB="0" distL="0" distR="0" wp14:anchorId="293774D0" wp14:editId="281BC509">
            <wp:extent cx="4524375" cy="4362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FA" w14:textId="488182D9" w:rsidR="00CC00A8" w:rsidRDefault="000C1AEB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B859CDE" wp14:editId="3FDFC8EA">
            <wp:extent cx="4705350" cy="3448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rStyle w:val="tlid-translation"/>
        </w:rPr>
        <w:br w:type="page"/>
      </w:r>
    </w:p>
    <w:p w14:paraId="04CCBCBF" w14:textId="77777777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Creación del </w:t>
      </w:r>
      <w:proofErr w:type="spellStart"/>
      <w:r>
        <w:rPr>
          <w:rStyle w:val="tlid-translation"/>
        </w:rPr>
        <w:t>Realm</w:t>
      </w:r>
      <w:proofErr w:type="spellEnd"/>
    </w:p>
    <w:p w14:paraId="241ED492" w14:textId="77777777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ED9E559" wp14:editId="0E483F91">
            <wp:extent cx="2326933" cy="4048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16" cy="40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E04" w14:textId="5D3AA692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E15255A" wp14:editId="7C46C043">
            <wp:extent cx="4629150" cy="402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</w:rPr>
        <w:br w:type="page"/>
      </w:r>
    </w:p>
    <w:p w14:paraId="44D9CD13" w14:textId="3175A57B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Después Crean los roles. </w:t>
      </w:r>
    </w:p>
    <w:p w14:paraId="6863C2D7" w14:textId="49219E43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9C158F1" wp14:editId="27F59C6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122434" cy="37814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5D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07C52E8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801DE3C" w14:textId="704290E4" w:rsidR="00CC00A8" w:rsidRDefault="00CC00A8" w:rsidP="00FE3604">
      <w:pPr>
        <w:ind w:firstLine="360"/>
        <w:jc w:val="left"/>
        <w:rPr>
          <w:rStyle w:val="tlid-translation"/>
        </w:rPr>
      </w:pPr>
    </w:p>
    <w:p w14:paraId="7AD7A5FA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B40162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11897AB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69B8E05" w14:textId="32C74B20" w:rsidR="00CC00A8" w:rsidRDefault="00CC00A8" w:rsidP="00FE3604">
      <w:pPr>
        <w:ind w:firstLine="360"/>
        <w:jc w:val="left"/>
        <w:rPr>
          <w:noProof/>
        </w:rPr>
      </w:pPr>
    </w:p>
    <w:p w14:paraId="2299D6C1" w14:textId="0049D755" w:rsidR="00CC00A8" w:rsidRDefault="00CC00A8" w:rsidP="00FE3604">
      <w:pPr>
        <w:ind w:firstLine="360"/>
        <w:jc w:val="left"/>
        <w:rPr>
          <w:noProof/>
        </w:rPr>
      </w:pPr>
    </w:p>
    <w:p w14:paraId="2BD67F98" w14:textId="5EE9A809" w:rsidR="00CC00A8" w:rsidRDefault="00CC00A8" w:rsidP="00FE3604">
      <w:pPr>
        <w:ind w:firstLine="360"/>
        <w:jc w:val="left"/>
        <w:rPr>
          <w:noProof/>
        </w:rPr>
      </w:pPr>
    </w:p>
    <w:p w14:paraId="44E043E0" w14:textId="6A98C3B6" w:rsidR="00CC00A8" w:rsidRDefault="00CC00A8" w:rsidP="00FE3604">
      <w:pPr>
        <w:ind w:firstLine="360"/>
        <w:jc w:val="left"/>
        <w:rPr>
          <w:noProof/>
        </w:rPr>
      </w:pPr>
    </w:p>
    <w:p w14:paraId="01990712" w14:textId="66B0EADE" w:rsidR="00CC00A8" w:rsidRDefault="00CC00A8" w:rsidP="00FE3604">
      <w:pPr>
        <w:ind w:firstLine="360"/>
        <w:jc w:val="left"/>
        <w:rPr>
          <w:noProof/>
        </w:rPr>
      </w:pPr>
    </w:p>
    <w:p w14:paraId="2C2F42BB" w14:textId="1A27D85C" w:rsidR="00CC00A8" w:rsidRDefault="00CC00A8" w:rsidP="00FE3604">
      <w:pPr>
        <w:ind w:firstLine="360"/>
        <w:jc w:val="left"/>
        <w:rPr>
          <w:noProof/>
        </w:rPr>
      </w:pPr>
    </w:p>
    <w:p w14:paraId="05A413EC" w14:textId="029CF7B1" w:rsidR="00CC00A8" w:rsidRDefault="00CC00A8" w:rsidP="00FE3604">
      <w:pPr>
        <w:ind w:firstLine="360"/>
        <w:jc w:val="left"/>
        <w:rPr>
          <w:noProof/>
        </w:rPr>
      </w:pPr>
    </w:p>
    <w:p w14:paraId="5D7F2C43" w14:textId="4D499B7C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BDEBC77" wp14:editId="4740C08E">
            <wp:extent cx="5400040" cy="31369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147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0F133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746B029" w14:textId="14396B66" w:rsidR="00CC00A8" w:rsidRDefault="006B3BA6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Si no se os permite añadir roles de cliente en esta sección, desde el apartado </w:t>
      </w:r>
      <w:proofErr w:type="spellStart"/>
      <w:r>
        <w:rPr>
          <w:rStyle w:val="tlid-translation"/>
        </w:rPr>
        <w:t>clients</w:t>
      </w:r>
      <w:proofErr w:type="spellEnd"/>
      <w:r>
        <w:rPr>
          <w:rStyle w:val="tlid-translation"/>
        </w:rPr>
        <w:t>&gt;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-default&gt;Roles se podrá hacer.</w:t>
      </w:r>
    </w:p>
    <w:p w14:paraId="79D9D8E8" w14:textId="705F31E8" w:rsidR="00505E35" w:rsidRDefault="00505E35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>Añadir el rol ACH_GESTOR</w:t>
      </w:r>
      <w:r w:rsidR="00903F18">
        <w:rPr>
          <w:rStyle w:val="tlid-translation"/>
        </w:rPr>
        <w:t>, crearemos además otro nuevo rol ACH_ALFRESCO, que será el que se asignará al usuario con permisos para realizar peticiones al CSGD.</w:t>
      </w:r>
    </w:p>
    <w:p w14:paraId="721C35A3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DF96F81" w14:textId="092C795B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En la gestión de usuarios</w:t>
      </w:r>
      <w:r w:rsidR="00A716DC">
        <w:rPr>
          <w:rStyle w:val="tlid-translation"/>
        </w:rPr>
        <w:t xml:space="preserve"> se asignan los roles.</w:t>
      </w:r>
    </w:p>
    <w:p w14:paraId="0C5D0B14" w14:textId="5E2281E3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6CDDDA79" wp14:editId="16133B36">
            <wp:extent cx="2486025" cy="439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7B6967A" wp14:editId="0AD463E1">
            <wp:simplePos x="0" y="0"/>
            <wp:positionH relativeFrom="column">
              <wp:posOffset>-70485</wp:posOffset>
            </wp:positionH>
            <wp:positionV relativeFrom="paragraph">
              <wp:posOffset>4523740</wp:posOffset>
            </wp:positionV>
            <wp:extent cx="5400040" cy="17538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1A17" w14:textId="023E81C3" w:rsidR="00CC00A8" w:rsidRDefault="000476EA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El rol para la aplicación será: 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ARCHIUM</w:t>
      </w:r>
      <w:r>
        <w:rPr>
          <w:rStyle w:val="tlid-translation"/>
        </w:rPr>
        <w:t>”</w:t>
      </w:r>
    </w:p>
    <w:p w14:paraId="7BE0D4D4" w14:textId="77777777" w:rsidR="00817F5C" w:rsidRDefault="00817F5C">
      <w:pPr>
        <w:jc w:val="left"/>
      </w:pPr>
      <w:r>
        <w:br w:type="page"/>
      </w:r>
    </w:p>
    <w:p w14:paraId="42DD3C7F" w14:textId="196AE9EC" w:rsidR="00656D2E" w:rsidRDefault="00656D2E" w:rsidP="00656D2E">
      <w:pPr>
        <w:autoSpaceDE w:val="0"/>
        <w:autoSpaceDN w:val="0"/>
        <w:adjustRightInd w:val="0"/>
        <w:spacing w:after="0" w:line="240" w:lineRule="auto"/>
        <w:ind w:left="135"/>
        <w:jc w:val="left"/>
      </w:pPr>
      <w:r>
        <w:lastRenderedPageBreak/>
        <w:t xml:space="preserve">Según la documentación, la </w:t>
      </w:r>
      <w:r w:rsidR="001E5580">
        <w:t>configuración</w:t>
      </w:r>
      <w:r>
        <w:t xml:space="preserve"> sería la siguiente:</w:t>
      </w:r>
    </w:p>
    <w:p w14:paraId="17C0F783" w14:textId="743B3DEE" w:rsidR="00656D2E" w:rsidRDefault="00A716DC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  <w:r>
        <w:rPr>
          <w:rStyle w:val="tlid-translation"/>
        </w:rPr>
        <w:t xml:space="preserve">En </w:t>
      </w:r>
      <w:r w:rsidR="00656D2E">
        <w:rPr>
          <w:rStyle w:val="tlid-translation"/>
        </w:rPr>
        <w:t>JBOSS_HOME\</w:t>
      </w:r>
      <w:proofErr w:type="spellStart"/>
      <w:r w:rsidR="00656D2E">
        <w:rPr>
          <w:rStyle w:val="tlid-translation"/>
        </w:rPr>
        <w:t>standalone</w:t>
      </w:r>
      <w:proofErr w:type="spellEnd"/>
      <w:r w:rsidR="00656D2E">
        <w:rPr>
          <w:rStyle w:val="tlid-translation"/>
        </w:rPr>
        <w:t>\</w:t>
      </w:r>
      <w:proofErr w:type="spellStart"/>
      <w:r w:rsidR="00656D2E">
        <w:rPr>
          <w:rStyle w:val="tlid-translation"/>
        </w:rPr>
        <w:t>configuration</w:t>
      </w:r>
      <w:proofErr w:type="spellEnd"/>
      <w:r w:rsidR="00656D2E">
        <w:rPr>
          <w:rStyle w:val="tlid-translation"/>
        </w:rPr>
        <w:t xml:space="preserve">\standalone.xml </w:t>
      </w:r>
    </w:p>
    <w:p w14:paraId="4782B2E8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656D2E" w14:paraId="13628523" w14:textId="77777777" w:rsidTr="00656D2E">
        <w:tc>
          <w:tcPr>
            <w:tcW w:w="7371" w:type="dxa"/>
          </w:tcPr>
          <w:p w14:paraId="07264C01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>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xmlns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="urn:jboss:domain:keycloak:1.1"&gt;</w:t>
            </w:r>
          </w:p>
          <w:p w14:paraId="633E86C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="ARCHIUM"&gt;</w:t>
            </w:r>
          </w:p>
          <w:p w14:paraId="70C52D8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auth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-server-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url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&gt;http://localhost:8180/auth&lt;/auth-server-url&gt;</w:t>
            </w:r>
          </w:p>
          <w:p w14:paraId="577148F9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&gt;EXTERNAL&lt;/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094EB3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1D057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="archium-back-1.0.0.war"&gt;</w:t>
            </w:r>
          </w:p>
          <w:p w14:paraId="24686BC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&gt;ARCHIUM&lt;/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54FC2D6D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archium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-default&lt;/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696790E7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452ED3BF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preferred_username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&lt;/principal-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7E1A7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C9CCB3" w14:textId="1383B516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secret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"&gt;</w:t>
            </w:r>
            <w:r>
              <w:rPr>
                <w:rFonts w:ascii="SegoeUI" w:hAnsi="SegoeUI" w:cs="SegoeUI"/>
                <w:sz w:val="20"/>
                <w:szCs w:val="20"/>
              </w:rPr>
              <w:t>{SECCRET_KEY}</w:t>
            </w:r>
            <w:r w:rsidRPr="000C1AEB">
              <w:rPr>
                <w:rFonts w:ascii="SegoeUI" w:hAnsi="SegoeUI" w:cs="SegoeUI"/>
                <w:sz w:val="20"/>
                <w:szCs w:val="20"/>
              </w:rPr>
              <w:t xml:space="preserve">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8BED2D6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38EABD4" w14:textId="1BAB0D1F" w:rsidR="00656D2E" w:rsidRDefault="000C1AEB" w:rsidP="000C1AEB">
            <w:pPr>
              <w:autoSpaceDE w:val="0"/>
              <w:autoSpaceDN w:val="0"/>
              <w:adjustRightInd w:val="0"/>
              <w:jc w:val="left"/>
              <w:rPr>
                <w:rStyle w:val="tlid-translation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</w:tc>
      </w:tr>
    </w:tbl>
    <w:p w14:paraId="5C3B0097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p w14:paraId="144D22B0" w14:textId="565F1C91" w:rsidR="00FD3508" w:rsidRDefault="00B7165A">
      <w:pPr>
        <w:jc w:val="left"/>
        <w:rPr>
          <w:rStyle w:val="tlid-translation"/>
        </w:rPr>
      </w:pPr>
      <w:r>
        <w:rPr>
          <w:rStyle w:val="tlid-translation"/>
        </w:rPr>
        <w:t xml:space="preserve">En la configuración anterior será necesario modificar el  {SECRET_KEY} por el “Client id and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”, esto se obtendrá en </w:t>
      </w:r>
      <w:r w:rsidRPr="00B7165A">
        <w:rPr>
          <w:rStyle w:val="tlid-translation"/>
          <w:b/>
          <w:bCs/>
        </w:rPr>
        <w:t>“</w:t>
      </w:r>
      <w:proofErr w:type="spellStart"/>
      <w:r w:rsidRPr="00B7165A">
        <w:rPr>
          <w:rStyle w:val="tlid-translation"/>
          <w:b/>
          <w:bCs/>
        </w:rPr>
        <w:t>Clients</w:t>
      </w:r>
      <w:proofErr w:type="spellEnd"/>
      <w:r w:rsidRPr="00B7165A">
        <w:rPr>
          <w:rStyle w:val="tlid-translation"/>
          <w:b/>
          <w:bCs/>
        </w:rPr>
        <w:t>&gt;Archium-default&gt;</w:t>
      </w:r>
      <w:proofErr w:type="spellStart"/>
      <w:r w:rsidRPr="00B7165A">
        <w:rPr>
          <w:rStyle w:val="tlid-translation"/>
          <w:b/>
          <w:bCs/>
        </w:rPr>
        <w:t>Credentials</w:t>
      </w:r>
      <w:proofErr w:type="spellEnd"/>
      <w:r w:rsidRPr="00B7165A">
        <w:rPr>
          <w:rStyle w:val="tlid-translation"/>
          <w:b/>
          <w:bCs/>
        </w:rPr>
        <w:t>”</w:t>
      </w:r>
      <w:r>
        <w:rPr>
          <w:rStyle w:val="tlid-translation"/>
          <w:b/>
          <w:bCs/>
        </w:rPr>
        <w:t xml:space="preserve">, </w:t>
      </w:r>
      <w:r>
        <w:rPr>
          <w:rStyle w:val="tlid-translation"/>
        </w:rPr>
        <w:t xml:space="preserve">selecciona en el </w:t>
      </w:r>
      <w:proofErr w:type="spellStart"/>
      <w:r>
        <w:rPr>
          <w:rStyle w:val="tlid-translation"/>
        </w:rPr>
        <w:t>combox</w:t>
      </w:r>
      <w:proofErr w:type="spellEnd"/>
      <w:r>
        <w:rPr>
          <w:rStyle w:val="tlid-translation"/>
        </w:rPr>
        <w:t xml:space="preserve"> “Client </w:t>
      </w:r>
      <w:proofErr w:type="spellStart"/>
      <w:r>
        <w:rPr>
          <w:rStyle w:val="tlid-translation"/>
        </w:rPr>
        <w:t>Authenticator</w:t>
      </w:r>
      <w:proofErr w:type="spellEnd"/>
      <w:r>
        <w:rPr>
          <w:rStyle w:val="tlid-translation"/>
        </w:rPr>
        <w:t>” y pulsa el botón de “</w:t>
      </w:r>
      <w:proofErr w:type="spellStart"/>
      <w:r>
        <w:rPr>
          <w:rStyle w:val="tlid-translation"/>
        </w:rPr>
        <w:t>Regenerate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 (pulsar el </w:t>
      </w:r>
      <w:proofErr w:type="gramStart"/>
      <w:r>
        <w:rPr>
          <w:rStyle w:val="tlid-translation"/>
        </w:rPr>
        <w:t>botón</w:t>
      </w:r>
      <w:proofErr w:type="gramEnd"/>
      <w:r>
        <w:rPr>
          <w:rStyle w:val="tlid-translation"/>
        </w:rPr>
        <w:t xml:space="preserve"> aunque ya aparezca el código al entrar en la pestaña”</w:t>
      </w:r>
    </w:p>
    <w:p w14:paraId="19D7C1A4" w14:textId="3583A9DD" w:rsidR="00B7165A" w:rsidRPr="00B7165A" w:rsidRDefault="00B7165A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17184ED1" wp14:editId="4602C2DF">
            <wp:extent cx="5400040" cy="1931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899" w14:textId="77777777" w:rsidR="00B7165A" w:rsidRDefault="00B7165A">
      <w:pPr>
        <w:jc w:val="left"/>
        <w:rPr>
          <w:rStyle w:val="tlid-translation"/>
        </w:rPr>
      </w:pPr>
    </w:p>
    <w:p w14:paraId="0D6A5187" w14:textId="549EFE95" w:rsidR="00ED004C" w:rsidRDefault="00ED004C" w:rsidP="00817F5C">
      <w:pPr>
        <w:pStyle w:val="Nivel2"/>
        <w:rPr>
          <w:rStyle w:val="tlid-translation"/>
        </w:rPr>
      </w:pPr>
      <w:r>
        <w:rPr>
          <w:rStyle w:val="tlid-translation"/>
        </w:rPr>
        <w:t xml:space="preserve">Generar el </w:t>
      </w:r>
      <w:r w:rsidR="00A31DC1">
        <w:rPr>
          <w:rStyle w:val="tlid-translation"/>
        </w:rPr>
        <w:t>EAR</w:t>
      </w:r>
      <w:r>
        <w:rPr>
          <w:rStyle w:val="tlid-translation"/>
        </w:rPr>
        <w:t xml:space="preserve"> desde el eclipse.</w:t>
      </w:r>
    </w:p>
    <w:p w14:paraId="217A4D51" w14:textId="044F35E8" w:rsidR="00ED004C" w:rsidRDefault="00A31DC1" w:rsidP="000E189D">
      <w:pPr>
        <w:ind w:left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2094B7" wp14:editId="6DD3BE7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2524125" cy="1562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9D">
        <w:rPr>
          <w:rStyle w:val="tlid-translation"/>
        </w:rPr>
        <w:t xml:space="preserve">Seleccionamos el proyecto </w:t>
      </w:r>
      <w:proofErr w:type="spellStart"/>
      <w:r w:rsidR="000E189D" w:rsidRPr="000E189D">
        <w:rPr>
          <w:rStyle w:val="tlid-translation"/>
          <w:b/>
          <w:bCs/>
        </w:rPr>
        <w:t>archium-</w:t>
      </w:r>
      <w:r w:rsidR="00D71F6E">
        <w:rPr>
          <w:rStyle w:val="tlid-translation"/>
          <w:b/>
          <w:bCs/>
        </w:rPr>
        <w:t>ear</w:t>
      </w:r>
      <w:proofErr w:type="spellEnd"/>
      <w:r w:rsidR="000E189D">
        <w:rPr>
          <w:rStyle w:val="tlid-translation"/>
        </w:rPr>
        <w:t xml:space="preserve"> seleccionamos con el botón derecho y exportar </w:t>
      </w:r>
      <w:proofErr w:type="spellStart"/>
      <w:r w:rsidR="00D71F6E">
        <w:rPr>
          <w:rStyle w:val="tlid-translation"/>
        </w:rPr>
        <w:t>ear</w:t>
      </w:r>
      <w:proofErr w:type="spellEnd"/>
      <w:r w:rsidR="000E189D">
        <w:rPr>
          <w:rStyle w:val="tlid-translation"/>
        </w:rPr>
        <w:t>.</w:t>
      </w:r>
    </w:p>
    <w:p w14:paraId="3961B318" w14:textId="57D780F6" w:rsidR="000E189D" w:rsidRDefault="000E189D" w:rsidP="00656D2E">
      <w:pPr>
        <w:ind w:firstLine="360"/>
        <w:jc w:val="left"/>
        <w:rPr>
          <w:rStyle w:val="tlid-translation"/>
        </w:rPr>
      </w:pPr>
    </w:p>
    <w:p w14:paraId="5ED35CBF" w14:textId="478BB375" w:rsidR="00EA5EF3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Una vez generado </w:t>
      </w:r>
      <w:r w:rsidR="00817F5C">
        <w:rPr>
          <w:rStyle w:val="tlid-translation"/>
        </w:rPr>
        <w:t>él</w:t>
      </w:r>
      <w:r>
        <w:rPr>
          <w:rStyle w:val="tlid-translation"/>
        </w:rPr>
        <w:t xml:space="preserve"> </w:t>
      </w:r>
      <w:r w:rsidR="00EA5EF3">
        <w:rPr>
          <w:rStyle w:val="tlid-translation"/>
        </w:rPr>
        <w:t xml:space="preserve">se </w:t>
      </w:r>
      <w:r w:rsidR="001C686C">
        <w:rPr>
          <w:rStyle w:val="tlid-translation"/>
        </w:rPr>
        <w:t>desplegará</w:t>
      </w:r>
      <w:r w:rsidR="00817F5C">
        <w:rPr>
          <w:rStyle w:val="tlid-translation"/>
        </w:rPr>
        <w:t xml:space="preserve"> </w:t>
      </w:r>
    </w:p>
    <w:p w14:paraId="4CE2BE88" w14:textId="643EF895" w:rsidR="000E189D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en la carpeta </w:t>
      </w:r>
      <w:proofErr w:type="spellStart"/>
      <w:r w:rsidR="00223E66">
        <w:rPr>
          <w:rStyle w:val="tlid-translation"/>
        </w:rPr>
        <w:t>D</w:t>
      </w:r>
      <w:r>
        <w:rPr>
          <w:rStyle w:val="tlid-translation"/>
        </w:rPr>
        <w:t>eployments</w:t>
      </w:r>
      <w:proofErr w:type="spellEnd"/>
      <w:r>
        <w:rPr>
          <w:rStyle w:val="tlid-translation"/>
        </w:rPr>
        <w:t xml:space="preserve"> del JBoss</w:t>
      </w:r>
    </w:p>
    <w:p w14:paraId="697493DC" w14:textId="2CDC3404" w:rsidR="000E189D" w:rsidRDefault="000E189D" w:rsidP="00656D2E">
      <w:pPr>
        <w:ind w:firstLine="360"/>
        <w:jc w:val="left"/>
        <w:rPr>
          <w:rStyle w:val="tlid-translation"/>
        </w:rPr>
      </w:pPr>
    </w:p>
    <w:p w14:paraId="56CB89FF" w14:textId="3F472681" w:rsidR="000E189D" w:rsidRDefault="000E189D" w:rsidP="00656D2E">
      <w:pPr>
        <w:ind w:firstLine="360"/>
        <w:jc w:val="left"/>
        <w:rPr>
          <w:rStyle w:val="tlid-translation"/>
        </w:rPr>
      </w:pPr>
    </w:p>
    <w:p w14:paraId="7D4243C1" w14:textId="77777777" w:rsidR="005C4AA6" w:rsidRDefault="005C4AA6" w:rsidP="00656D2E">
      <w:pPr>
        <w:ind w:firstLine="360"/>
        <w:jc w:val="left"/>
        <w:rPr>
          <w:rStyle w:val="tlid-translation"/>
        </w:rPr>
      </w:pPr>
    </w:p>
    <w:p w14:paraId="63F80D17" w14:textId="22592B08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51F73B2D" wp14:editId="65CDBB91">
            <wp:simplePos x="0" y="0"/>
            <wp:positionH relativeFrom="margin">
              <wp:posOffset>95250</wp:posOffset>
            </wp:positionH>
            <wp:positionV relativeFrom="paragraph">
              <wp:posOffset>714375</wp:posOffset>
            </wp:positionV>
            <wp:extent cx="540004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AA6">
        <w:rPr>
          <w:rStyle w:val="tlid-translation"/>
        </w:rPr>
        <w:t xml:space="preserve">Para ver que la aplicación está desplegada en JBoss. Vamos a la aplicación web de configuración de JBoss. Seleccionamos </w:t>
      </w:r>
      <w:proofErr w:type="spellStart"/>
      <w:r w:rsidR="005C4AA6">
        <w:rPr>
          <w:rStyle w:val="tlid-translation"/>
        </w:rPr>
        <w:t>Deployments</w:t>
      </w:r>
      <w:proofErr w:type="spellEnd"/>
      <w:r w:rsidR="005C4AA6">
        <w:rPr>
          <w:rStyle w:val="tlid-translation"/>
        </w:rPr>
        <w:t xml:space="preserve"> y se verán todos los desplegados en JBoss.</w:t>
      </w:r>
    </w:p>
    <w:p w14:paraId="4BD3BC2C" w14:textId="303F927E" w:rsidR="00990CBA" w:rsidRDefault="00990CBA" w:rsidP="00656D2E">
      <w:pPr>
        <w:ind w:firstLine="360"/>
        <w:jc w:val="left"/>
        <w:rPr>
          <w:noProof/>
        </w:rPr>
      </w:pPr>
      <w:r w:rsidRPr="00990CBA">
        <w:rPr>
          <w:noProof/>
        </w:rPr>
        <w:t xml:space="preserve"> </w:t>
      </w:r>
    </w:p>
    <w:p w14:paraId="44855965" w14:textId="685BAFD4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CE39D54" wp14:editId="1243B222">
            <wp:simplePos x="0" y="0"/>
            <wp:positionH relativeFrom="margin">
              <wp:posOffset>-314325</wp:posOffset>
            </wp:positionH>
            <wp:positionV relativeFrom="paragraph">
              <wp:posOffset>121920</wp:posOffset>
            </wp:positionV>
            <wp:extent cx="5400040" cy="311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6174C" w14:textId="77777777" w:rsidR="0038089B" w:rsidRDefault="0038089B">
      <w:pPr>
        <w:jc w:val="left"/>
        <w:rPr>
          <w:rStyle w:val="tlid-translation"/>
        </w:rPr>
      </w:pPr>
    </w:p>
    <w:p w14:paraId="400831CC" w14:textId="4AD8A15D" w:rsidR="00A31DC1" w:rsidRDefault="00FD3508">
      <w:pPr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 wp14:anchorId="251634FD" wp14:editId="6F7D4AE4">
            <wp:simplePos x="0" y="0"/>
            <wp:positionH relativeFrom="margin">
              <wp:posOffset>-295275</wp:posOffset>
            </wp:positionH>
            <wp:positionV relativeFrom="paragraph">
              <wp:posOffset>861060</wp:posOffset>
            </wp:positionV>
            <wp:extent cx="5324475" cy="2089969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73B3560E" w14:textId="41F95F28" w:rsidR="0038089B" w:rsidRDefault="0038089B">
      <w:pPr>
        <w:jc w:val="left"/>
        <w:rPr>
          <w:rStyle w:val="tlid-translation"/>
        </w:rPr>
      </w:pPr>
    </w:p>
    <w:p w14:paraId="16C455FA" w14:textId="1FBDD507" w:rsidR="0038089B" w:rsidRDefault="0038089B" w:rsidP="0038089B">
      <w:pPr>
        <w:pStyle w:val="Ttulo2"/>
        <w:rPr>
          <w:rStyle w:val="tlid-translation"/>
        </w:rPr>
      </w:pPr>
      <w:r>
        <w:rPr>
          <w:rStyle w:val="tlid-translation"/>
        </w:rPr>
        <w:br w:type="page"/>
      </w:r>
      <w:bookmarkStart w:id="8" w:name="_Toc61856400"/>
      <w:r>
        <w:rPr>
          <w:rStyle w:val="tlid-translation"/>
        </w:rPr>
        <w:lastRenderedPageBreak/>
        <w:t>Despliegues</w:t>
      </w:r>
      <w:bookmarkEnd w:id="8"/>
    </w:p>
    <w:p w14:paraId="3088A556" w14:textId="610954A5" w:rsidR="0038089B" w:rsidRDefault="0038089B" w:rsidP="0038089B">
      <w:pPr>
        <w:pStyle w:val="Ttulo3"/>
        <w:rPr>
          <w:rStyle w:val="tlid-translation"/>
        </w:rPr>
      </w:pPr>
      <w:bookmarkStart w:id="9" w:name="_Toc61856401"/>
      <w:r>
        <w:rPr>
          <w:rStyle w:val="tlid-translation"/>
        </w:rPr>
        <w:t>Versión 1.1</w:t>
      </w:r>
      <w:r w:rsidR="004A5903">
        <w:rPr>
          <w:rStyle w:val="tlid-translation"/>
        </w:rPr>
        <w:t>.0</w:t>
      </w:r>
      <w:bookmarkEnd w:id="9"/>
    </w:p>
    <w:p w14:paraId="0045A368" w14:textId="06C7E568" w:rsidR="0038089B" w:rsidRDefault="0038089B" w:rsidP="0038089B">
      <w:r>
        <w:t xml:space="preserve">Debido a los cambios de lógica en la aplicación es necesario realizar varios pasos para el correcto funcionamiento de la aplicación una vez desplegada la nueva versión. </w:t>
      </w:r>
    </w:p>
    <w:p w14:paraId="3DB87D68" w14:textId="1584705D" w:rsidR="0038089B" w:rsidRDefault="0038089B" w:rsidP="0038089B">
      <w:r>
        <w:t>Estos cambios han de realizarse previamente al despliegue del .</w:t>
      </w:r>
      <w:proofErr w:type="spellStart"/>
      <w:r>
        <w:t>ear</w:t>
      </w:r>
      <w:proofErr w:type="spellEnd"/>
      <w:r>
        <w:t xml:space="preserve"> en el </w:t>
      </w:r>
      <w:proofErr w:type="spellStart"/>
      <w:r>
        <w:t>Jboss</w:t>
      </w:r>
      <w:proofErr w:type="spellEnd"/>
      <w:r>
        <w:t>.</w:t>
      </w:r>
    </w:p>
    <w:p w14:paraId="14D75CB4" w14:textId="4FCDFB8D" w:rsidR="00065EF7" w:rsidRDefault="00065EF7" w:rsidP="0038089B">
      <w:r>
        <w:t xml:space="preserve">Una vez realizados todos los pasos de los siguientes apartados, se desplegará </w:t>
      </w:r>
      <w:proofErr w:type="spellStart"/>
      <w:r>
        <w:t>el</w:t>
      </w:r>
      <w:proofErr w:type="spellEnd"/>
      <w:r>
        <w:t xml:space="preserve"> .</w:t>
      </w:r>
      <w:proofErr w:type="spellStart"/>
      <w:r>
        <w:t>ear</w:t>
      </w:r>
      <w:proofErr w:type="spellEnd"/>
      <w:r>
        <w:t xml:space="preserve"> de la versión 1.1 de Archium, en caso de tener alguna duda con el proceso, pueden seguirse los pasos del apartado 3.5 del manual de instalación</w:t>
      </w:r>
    </w:p>
    <w:p w14:paraId="3D71F884" w14:textId="398ACC7D" w:rsidR="0038089B" w:rsidRDefault="0038089B" w:rsidP="0038089B">
      <w:pPr>
        <w:pStyle w:val="Nivel3"/>
      </w:pPr>
      <w:r>
        <w:t xml:space="preserve">Creación de un nuevo rol en </w:t>
      </w:r>
      <w:proofErr w:type="spellStart"/>
      <w:r>
        <w:t>Keycloak</w:t>
      </w:r>
      <w:proofErr w:type="spellEnd"/>
    </w:p>
    <w:p w14:paraId="5A202CA3" w14:textId="1CD39A79" w:rsidR="0038089B" w:rsidRDefault="0038089B" w:rsidP="0038089B">
      <w:r>
        <w:t>Siguiendo los mismos pasos que se describen en la guía de instalación</w:t>
      </w:r>
      <w:r w:rsidR="007B5F23">
        <w:t>,</w:t>
      </w:r>
      <w:r>
        <w:t xml:space="preserve"> </w:t>
      </w:r>
      <w:r w:rsidR="007B5F23">
        <w:t>crear el rol de cliente “ACH_ALFRESCO” (Seguir instrucciones del apartado 3.4 referentes a los roles).</w:t>
      </w:r>
    </w:p>
    <w:p w14:paraId="7CD9DD3C" w14:textId="707B088D" w:rsidR="007B5F23" w:rsidRDefault="007B5F23" w:rsidP="0038089B">
      <w:r>
        <w:t>Este rol ha de asignarse al usuario con el que se desee tener permisos para realizar operaciones contra el bus del CSGD</w:t>
      </w:r>
    </w:p>
    <w:p w14:paraId="3B04030F" w14:textId="3D20BE5E" w:rsidR="007B5F23" w:rsidRDefault="007B5F23" w:rsidP="007B5F23">
      <w:pPr>
        <w:pStyle w:val="Nivel3"/>
      </w:pPr>
      <w:r>
        <w:t>Ejecución de scripts en base de datos</w:t>
      </w:r>
    </w:p>
    <w:p w14:paraId="2C33E5BB" w14:textId="4C318E59" w:rsidR="007B5F23" w:rsidRDefault="007B5F23" w:rsidP="007B5F23">
      <w:pPr>
        <w:rPr>
          <w:i/>
          <w:iCs/>
        </w:rPr>
      </w:pPr>
      <w:r>
        <w:t xml:space="preserve">En caso de disponer de la base de datos vacía, será necesario la ejecución de todos los scripts que se encuentran en el repositorio, en la ruta </w:t>
      </w:r>
      <w:r>
        <w:rPr>
          <w:b/>
          <w:bCs/>
          <w:i/>
          <w:iCs/>
        </w:rPr>
        <w:t>Archium/scripts/</w:t>
      </w:r>
      <w:proofErr w:type="spellStart"/>
      <w:r>
        <w:rPr>
          <w:b/>
          <w:bCs/>
          <w:i/>
          <w:iCs/>
        </w:rPr>
        <w:t>bbdd</w:t>
      </w:r>
      <w:proofErr w:type="spellEnd"/>
      <w:r>
        <w:rPr>
          <w:b/>
          <w:bCs/>
          <w:i/>
          <w:iCs/>
        </w:rPr>
        <w:t>/Oracle/</w:t>
      </w:r>
    </w:p>
    <w:p w14:paraId="242EDC47" w14:textId="19A9D704" w:rsidR="007B5F23" w:rsidRDefault="007B5F23" w:rsidP="007B5F23">
      <w:pPr>
        <w:rPr>
          <w:i/>
          <w:iCs/>
        </w:rPr>
      </w:pPr>
      <w:r>
        <w:rPr>
          <w:i/>
          <w:iCs/>
        </w:rPr>
        <w:t>Puedes encontrar dichos scripts en la ruta:</w:t>
      </w:r>
    </w:p>
    <w:p w14:paraId="23AA7F9C" w14:textId="64070692" w:rsidR="007B5F23" w:rsidRDefault="005E5A71" w:rsidP="007B5F23">
      <w:pPr>
        <w:rPr>
          <w:i/>
          <w:iCs/>
        </w:rPr>
      </w:pPr>
      <w:hyperlink r:id="rId28" w:history="1">
        <w:r w:rsidR="007B5F23" w:rsidRPr="006E302B">
          <w:rPr>
            <w:rStyle w:val="Hipervnculo"/>
            <w:i/>
            <w:iCs/>
          </w:rPr>
          <w:t>https://github.com/GovernIB/archium/tree/archium-2/scripts/bbdd/oracle</w:t>
        </w:r>
      </w:hyperlink>
    </w:p>
    <w:p w14:paraId="418DC29B" w14:textId="7C93FA42" w:rsidR="007B5F23" w:rsidRDefault="007B5F23" w:rsidP="007B5F23">
      <w:pPr>
        <w:rPr>
          <w:i/>
          <w:iCs/>
        </w:rPr>
      </w:pPr>
    </w:p>
    <w:p w14:paraId="53F4B368" w14:textId="58278EDE" w:rsidR="007B5F23" w:rsidRDefault="007B5F23" w:rsidP="007B5F23">
      <w:pPr>
        <w:rPr>
          <w:i/>
          <w:iCs/>
        </w:rPr>
      </w:pPr>
      <w:r>
        <w:rPr>
          <w:i/>
          <w:iCs/>
        </w:rPr>
        <w:t>En caso de tener la base de datos ya creada, puede, o bien borrarla y ejecutar dichos scripts, o ejecutar los siguientes scripts de modificación:</w:t>
      </w:r>
    </w:p>
    <w:p w14:paraId="6B265858" w14:textId="638E60F7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ALTER TABLE ACH_SERIEDOCUMENTAL ADD NODEID VARCHAR2(50);</w:t>
      </w:r>
    </w:p>
    <w:p w14:paraId="39180B66" w14:textId="682ACE5A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FD5DB7">
        <w:rPr>
          <w:i/>
          <w:iCs/>
        </w:rPr>
        <w:t>ALTER TABLE ACH_SERIEDOCUMENTAL ADD SYNCHRONIZED NUMBER(1) DEFAULT 0;</w:t>
      </w:r>
    </w:p>
    <w:p w14:paraId="6A7A2364" w14:textId="6EA9173B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ALTER TABLE </w:t>
      </w:r>
      <w:r w:rsidRPr="00FD5DB7">
        <w:rPr>
          <w:i/>
          <w:iCs/>
        </w:rPr>
        <w:t>ACH_FUNCIO</w:t>
      </w:r>
      <w:r>
        <w:rPr>
          <w:i/>
          <w:iCs/>
        </w:rPr>
        <w:t xml:space="preserve"> ADD NODEID VARCHAR2(50);</w:t>
      </w:r>
    </w:p>
    <w:p w14:paraId="6AAC9D46" w14:textId="67ED1FD4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FD5DB7">
        <w:rPr>
          <w:i/>
          <w:iCs/>
        </w:rPr>
        <w:t>ALTER TABLE ACH_FUNCIO ADD SYNCHRONIZED NUMBER(1) DEFAULT 0;</w:t>
      </w:r>
    </w:p>
    <w:p w14:paraId="7B1A807C" w14:textId="0EEAE95A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 xml:space="preserve">ALTER TABLE </w:t>
      </w:r>
      <w:r w:rsidRPr="00FD5DB7">
        <w:rPr>
          <w:i/>
          <w:iCs/>
        </w:rPr>
        <w:t>ACH_QUADRECLASSIFICACIO</w:t>
      </w:r>
      <w:r>
        <w:rPr>
          <w:i/>
          <w:iCs/>
        </w:rPr>
        <w:t xml:space="preserve"> ADD NODEID VARCHAR2(50);</w:t>
      </w:r>
    </w:p>
    <w:p w14:paraId="42C01121" w14:textId="6506D34C" w:rsidR="00FD5DB7" w:rsidRDefault="00FD5DB7" w:rsidP="00FD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FD5DB7">
        <w:rPr>
          <w:i/>
          <w:iCs/>
        </w:rPr>
        <w:t>ALTER TABLE ACH_QUADRECLASSIFICACIO ADD SYNCHRONIZED NUMBER(1) DEFAULT 0;</w:t>
      </w:r>
    </w:p>
    <w:p w14:paraId="00A0BFE1" w14:textId="77777777" w:rsidR="00FD5DB7" w:rsidRDefault="00FD5DB7" w:rsidP="007B5F23">
      <w:pPr>
        <w:rPr>
          <w:i/>
          <w:iCs/>
        </w:rPr>
      </w:pPr>
    </w:p>
    <w:p w14:paraId="42BFEE58" w14:textId="77777777" w:rsidR="00FD5DB7" w:rsidRDefault="00FD5DB7" w:rsidP="00FD5DB7">
      <w:pPr>
        <w:rPr>
          <w:i/>
          <w:iCs/>
        </w:rPr>
      </w:pPr>
    </w:p>
    <w:p w14:paraId="248BFC9F" w14:textId="55CE515A" w:rsidR="007B5F23" w:rsidRDefault="00065EF7" w:rsidP="00065EF7">
      <w:pPr>
        <w:pStyle w:val="Nivel3"/>
      </w:pPr>
      <w:r>
        <w:lastRenderedPageBreak/>
        <w:t>Creación del usuario de aplicación en alfresco</w:t>
      </w:r>
    </w:p>
    <w:p w14:paraId="6713C6AE" w14:textId="49712B05" w:rsidR="00065EF7" w:rsidRDefault="00065EF7" w:rsidP="00065EF7">
      <w:r>
        <w:t>Será necesaria la creación del usuario:</w:t>
      </w:r>
    </w:p>
    <w:p w14:paraId="158C32AA" w14:textId="20AFD0D8" w:rsidR="00065EF7" w:rsidRDefault="00065EF7" w:rsidP="00065EF7">
      <w:proofErr w:type="spellStart"/>
      <w:r>
        <w:t>User</w:t>
      </w:r>
      <w:proofErr w:type="spellEnd"/>
      <w:r>
        <w:t xml:space="preserve">: </w:t>
      </w:r>
      <w:proofErr w:type="spellStart"/>
      <w:r>
        <w:t>archium</w:t>
      </w:r>
      <w:proofErr w:type="spellEnd"/>
    </w:p>
    <w:p w14:paraId="01FA7BB0" w14:textId="1085258B" w:rsidR="00065EF7" w:rsidRDefault="00065EF7" w:rsidP="00065EF7">
      <w:r>
        <w:t xml:space="preserve">Pass: </w:t>
      </w:r>
      <w:proofErr w:type="spellStart"/>
      <w:r>
        <w:t>archium</w:t>
      </w:r>
      <w:proofErr w:type="spellEnd"/>
    </w:p>
    <w:p w14:paraId="54FDAC90" w14:textId="3149EC6D" w:rsidR="00065EF7" w:rsidRDefault="00065EF7" w:rsidP="00065EF7">
      <w:r>
        <w:t>Como usuario de aplicación de Alfresco, tras crearlo, se deberá añadir este a todos los grupos de Alfresco necesarios para contar con los permisos de lectura y escritura sobre el árbol de nodos del repositorio. Se deberá seguir el manual de Alfresco de tener alguna duda con el proceso.</w:t>
      </w:r>
    </w:p>
    <w:p w14:paraId="7BFFDBED" w14:textId="066F77B4" w:rsidR="00065EF7" w:rsidRDefault="00065EF7" w:rsidP="00065EF7">
      <w:r>
        <w:t xml:space="preserve">El usuario y contraseña de aplicación puede configurarse en la aplicación, en la ruta </w:t>
      </w:r>
      <w:r>
        <w:rPr>
          <w:b/>
          <w:bCs/>
          <w:i/>
          <w:iCs/>
        </w:rPr>
        <w:t>Archium/Archium-communication/src/main/resources/csgdProperties.properties:</w:t>
      </w:r>
    </w:p>
    <w:p w14:paraId="10901D0C" w14:textId="77777777" w:rsidR="00065EF7" w:rsidRDefault="00065EF7" w:rsidP="00065EF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csgd.seguridad.usuario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admin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csgd.seguridad.</w:t>
      </w:r>
      <w:proofErr w:type="gramStart"/>
      <w:r>
        <w:rPr>
          <w:color w:val="CC7832"/>
        </w:rPr>
        <w:t>password</w:t>
      </w:r>
      <w:proofErr w:type="spellEnd"/>
      <w:proofErr w:type="gramEnd"/>
      <w:r>
        <w:rPr>
          <w:color w:val="808080"/>
        </w:rPr>
        <w:t>=</w:t>
      </w:r>
      <w:proofErr w:type="spellStart"/>
      <w:r>
        <w:rPr>
          <w:color w:val="6A8759"/>
        </w:rPr>
        <w:t>admin</w:t>
      </w:r>
      <w:proofErr w:type="spellEnd"/>
    </w:p>
    <w:p w14:paraId="7D4FE4CA" w14:textId="77777777" w:rsidR="00065EF7" w:rsidRPr="00065EF7" w:rsidRDefault="00065EF7" w:rsidP="00065EF7"/>
    <w:p w14:paraId="035B709E" w14:textId="77777777" w:rsidR="00065EF7" w:rsidRPr="007B5F23" w:rsidRDefault="00065EF7" w:rsidP="00065EF7"/>
    <w:sectPr w:rsidR="00065EF7" w:rsidRPr="007B5F23" w:rsidSect="0009361D">
      <w:headerReference w:type="default" r:id="rId29"/>
      <w:footerReference w:type="default" r:id="rId30"/>
      <w:headerReference w:type="first" r:id="rId3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0F71" w14:textId="77777777" w:rsidR="005E5A71" w:rsidRDefault="005E5A71" w:rsidP="00BD4C95">
      <w:r>
        <w:separator/>
      </w:r>
    </w:p>
  </w:endnote>
  <w:endnote w:type="continuationSeparator" w:id="0">
    <w:p w14:paraId="6DD53172" w14:textId="77777777" w:rsidR="005E5A71" w:rsidRDefault="005E5A71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ttoOT">
    <w:altName w:val="Arial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4DF9" w14:textId="77777777" w:rsidR="00EC79E8" w:rsidRDefault="00EC79E8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273C8FF" w:rsidR="00EC79E8" w:rsidRPr="00B635C7" w:rsidRDefault="00EC79E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[ANA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3]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273C8FF" w:rsidR="00EC79E8" w:rsidRPr="00B635C7" w:rsidRDefault="00EC79E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[ANA</w:t>
                    </w:r>
                    <w:r w:rsidRPr="00AB5924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3]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848A5C3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2CBB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F4DFC" w14:textId="77777777" w:rsidR="005E5A71" w:rsidRDefault="005E5A71" w:rsidP="00BD4C95">
      <w:r>
        <w:separator/>
      </w:r>
    </w:p>
  </w:footnote>
  <w:footnote w:type="continuationSeparator" w:id="0">
    <w:p w14:paraId="2C759DE1" w14:textId="77777777" w:rsidR="005E5A71" w:rsidRDefault="005E5A71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1AAE" w14:textId="77777777" w:rsidR="00EC79E8" w:rsidRPr="00E5624B" w:rsidRDefault="00EC79E8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390A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6C5B4CD7" w14:textId="77777777" w:rsidR="00EC79E8" w:rsidRPr="009465F2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EC79E8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1B24" w14:textId="7CC23A27" w:rsidR="00EC79E8" w:rsidRPr="00E5624B" w:rsidRDefault="00EC79E8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ADC7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252302D4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EC79E8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</w:p>
  <w:p w14:paraId="074EBB2F" w14:textId="77777777" w:rsidR="00EC79E8" w:rsidRDefault="00EC79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B7B"/>
    <w:multiLevelType w:val="hybridMultilevel"/>
    <w:tmpl w:val="E0D4C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14A1D"/>
    <w:multiLevelType w:val="hybridMultilevel"/>
    <w:tmpl w:val="E748762E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D724F4F"/>
    <w:multiLevelType w:val="hybridMultilevel"/>
    <w:tmpl w:val="8B607C9A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490"/>
    <w:multiLevelType w:val="multilevel"/>
    <w:tmpl w:val="7BE0E04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857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F581A"/>
    <w:multiLevelType w:val="hybridMultilevel"/>
    <w:tmpl w:val="58A0646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42A5"/>
    <w:multiLevelType w:val="hybridMultilevel"/>
    <w:tmpl w:val="041E5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73B"/>
    <w:multiLevelType w:val="hybridMultilevel"/>
    <w:tmpl w:val="78BE82A6"/>
    <w:lvl w:ilvl="0" w:tplc="86E232DC">
      <w:numFmt w:val="bullet"/>
      <w:lvlText w:val="•"/>
      <w:lvlJc w:val="left"/>
      <w:pPr>
        <w:ind w:left="1410" w:hanging="360"/>
      </w:pPr>
      <w:rPr>
        <w:rFonts w:ascii="OpenSymbol" w:eastAsiaTheme="minorHAnsi" w:hAnsi="OpenSymbol" w:cs="OpenSymbol" w:hint="default"/>
      </w:rPr>
    </w:lvl>
    <w:lvl w:ilvl="1" w:tplc="0C0A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4C4E0F01"/>
    <w:multiLevelType w:val="hybridMultilevel"/>
    <w:tmpl w:val="971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21E4"/>
    <w:multiLevelType w:val="hybridMultilevel"/>
    <w:tmpl w:val="A0185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5772"/>
    <w:multiLevelType w:val="hybridMultilevel"/>
    <w:tmpl w:val="0EFC553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339A"/>
    <w:multiLevelType w:val="hybridMultilevel"/>
    <w:tmpl w:val="B6B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4D1ED2"/>
    <w:multiLevelType w:val="hybridMultilevel"/>
    <w:tmpl w:val="0DCE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40D70"/>
    <w:multiLevelType w:val="hybridMultilevel"/>
    <w:tmpl w:val="83AAA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2"/>
  </w:num>
  <w:num w:numId="4">
    <w:abstractNumId w:val="13"/>
  </w:num>
  <w:num w:numId="5">
    <w:abstractNumId w:val="26"/>
  </w:num>
  <w:num w:numId="6">
    <w:abstractNumId w:val="37"/>
  </w:num>
  <w:num w:numId="7">
    <w:abstractNumId w:val="15"/>
  </w:num>
  <w:num w:numId="8">
    <w:abstractNumId w:val="43"/>
  </w:num>
  <w:num w:numId="9">
    <w:abstractNumId w:val="32"/>
  </w:num>
  <w:num w:numId="10">
    <w:abstractNumId w:val="8"/>
  </w:num>
  <w:num w:numId="11">
    <w:abstractNumId w:val="35"/>
  </w:num>
  <w:num w:numId="12">
    <w:abstractNumId w:val="30"/>
  </w:num>
  <w:num w:numId="13">
    <w:abstractNumId w:val="20"/>
  </w:num>
  <w:num w:numId="14">
    <w:abstractNumId w:val="33"/>
  </w:num>
  <w:num w:numId="15">
    <w:abstractNumId w:val="41"/>
  </w:num>
  <w:num w:numId="16">
    <w:abstractNumId w:val="19"/>
  </w:num>
  <w:num w:numId="17">
    <w:abstractNumId w:val="3"/>
  </w:num>
  <w:num w:numId="18">
    <w:abstractNumId w:val="29"/>
  </w:num>
  <w:num w:numId="19">
    <w:abstractNumId w:val="31"/>
  </w:num>
  <w:num w:numId="20">
    <w:abstractNumId w:val="2"/>
  </w:num>
  <w:num w:numId="21">
    <w:abstractNumId w:val="6"/>
  </w:num>
  <w:num w:numId="22">
    <w:abstractNumId w:val="17"/>
  </w:num>
  <w:num w:numId="23">
    <w:abstractNumId w:val="45"/>
  </w:num>
  <w:num w:numId="24">
    <w:abstractNumId w:val="36"/>
  </w:num>
  <w:num w:numId="25">
    <w:abstractNumId w:val="7"/>
  </w:num>
  <w:num w:numId="26">
    <w:abstractNumId w:val="10"/>
  </w:num>
  <w:num w:numId="27">
    <w:abstractNumId w:val="11"/>
  </w:num>
  <w:num w:numId="28">
    <w:abstractNumId w:val="38"/>
  </w:num>
  <w:num w:numId="29">
    <w:abstractNumId w:val="9"/>
  </w:num>
  <w:num w:numId="30">
    <w:abstractNumId w:val="18"/>
  </w:num>
  <w:num w:numId="31">
    <w:abstractNumId w:val="22"/>
  </w:num>
  <w:num w:numId="32">
    <w:abstractNumId w:val="23"/>
  </w:num>
  <w:num w:numId="33">
    <w:abstractNumId w:val="1"/>
  </w:num>
  <w:num w:numId="34">
    <w:abstractNumId w:val="21"/>
  </w:num>
  <w:num w:numId="35">
    <w:abstractNumId w:val="0"/>
  </w:num>
  <w:num w:numId="36">
    <w:abstractNumId w:val="28"/>
  </w:num>
  <w:num w:numId="37">
    <w:abstractNumId w:val="44"/>
  </w:num>
  <w:num w:numId="38">
    <w:abstractNumId w:val="39"/>
  </w:num>
  <w:num w:numId="39">
    <w:abstractNumId w:val="42"/>
  </w:num>
  <w:num w:numId="40">
    <w:abstractNumId w:val="16"/>
  </w:num>
  <w:num w:numId="41">
    <w:abstractNumId w:val="14"/>
  </w:num>
  <w:num w:numId="42">
    <w:abstractNumId w:val="25"/>
  </w:num>
  <w:num w:numId="43">
    <w:abstractNumId w:val="5"/>
  </w:num>
  <w:num w:numId="44">
    <w:abstractNumId w:val="24"/>
  </w:num>
  <w:num w:numId="45">
    <w:abstractNumId w:val="4"/>
  </w:num>
  <w:num w:numId="4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476EA"/>
    <w:rsid w:val="000502DD"/>
    <w:rsid w:val="0005194D"/>
    <w:rsid w:val="00054B53"/>
    <w:rsid w:val="000577DB"/>
    <w:rsid w:val="000632C9"/>
    <w:rsid w:val="00065CE2"/>
    <w:rsid w:val="00065EF7"/>
    <w:rsid w:val="00070588"/>
    <w:rsid w:val="00071527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1AEB"/>
    <w:rsid w:val="000C46C9"/>
    <w:rsid w:val="000C5336"/>
    <w:rsid w:val="000C7822"/>
    <w:rsid w:val="000D5A5C"/>
    <w:rsid w:val="000D5F60"/>
    <w:rsid w:val="000D751F"/>
    <w:rsid w:val="000E189D"/>
    <w:rsid w:val="000E4E45"/>
    <w:rsid w:val="000E7993"/>
    <w:rsid w:val="000F1F09"/>
    <w:rsid w:val="000F2EAB"/>
    <w:rsid w:val="000F5495"/>
    <w:rsid w:val="000F6E54"/>
    <w:rsid w:val="000F7851"/>
    <w:rsid w:val="00100892"/>
    <w:rsid w:val="00102341"/>
    <w:rsid w:val="00105EA3"/>
    <w:rsid w:val="0010617F"/>
    <w:rsid w:val="001127D7"/>
    <w:rsid w:val="00112D76"/>
    <w:rsid w:val="0011365C"/>
    <w:rsid w:val="0011367D"/>
    <w:rsid w:val="0011499F"/>
    <w:rsid w:val="0013576A"/>
    <w:rsid w:val="00141C56"/>
    <w:rsid w:val="00142758"/>
    <w:rsid w:val="00145108"/>
    <w:rsid w:val="00154818"/>
    <w:rsid w:val="0015563F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4B5A"/>
    <w:rsid w:val="001A5AD7"/>
    <w:rsid w:val="001B2D67"/>
    <w:rsid w:val="001B53D1"/>
    <w:rsid w:val="001B776B"/>
    <w:rsid w:val="001C04C2"/>
    <w:rsid w:val="001C094C"/>
    <w:rsid w:val="001C24D3"/>
    <w:rsid w:val="001C45CE"/>
    <w:rsid w:val="001C686C"/>
    <w:rsid w:val="001D1853"/>
    <w:rsid w:val="001D3D70"/>
    <w:rsid w:val="001D467B"/>
    <w:rsid w:val="001D588F"/>
    <w:rsid w:val="001D6315"/>
    <w:rsid w:val="001E02E3"/>
    <w:rsid w:val="001E0B59"/>
    <w:rsid w:val="001E37D4"/>
    <w:rsid w:val="001E5580"/>
    <w:rsid w:val="001E62B4"/>
    <w:rsid w:val="001F13BD"/>
    <w:rsid w:val="001F2508"/>
    <w:rsid w:val="001F4B82"/>
    <w:rsid w:val="001F6107"/>
    <w:rsid w:val="001F71D8"/>
    <w:rsid w:val="001F7B65"/>
    <w:rsid w:val="00201874"/>
    <w:rsid w:val="0020266E"/>
    <w:rsid w:val="00215078"/>
    <w:rsid w:val="00216851"/>
    <w:rsid w:val="0022007C"/>
    <w:rsid w:val="0022322C"/>
    <w:rsid w:val="00223634"/>
    <w:rsid w:val="00223E66"/>
    <w:rsid w:val="002254CA"/>
    <w:rsid w:val="00225A44"/>
    <w:rsid w:val="00226E00"/>
    <w:rsid w:val="002309AD"/>
    <w:rsid w:val="00230FA0"/>
    <w:rsid w:val="00230FCE"/>
    <w:rsid w:val="00234A01"/>
    <w:rsid w:val="00235882"/>
    <w:rsid w:val="00241839"/>
    <w:rsid w:val="00242FCB"/>
    <w:rsid w:val="00243881"/>
    <w:rsid w:val="0024401B"/>
    <w:rsid w:val="002440DD"/>
    <w:rsid w:val="002456B7"/>
    <w:rsid w:val="00250938"/>
    <w:rsid w:val="00251783"/>
    <w:rsid w:val="0025497C"/>
    <w:rsid w:val="00255634"/>
    <w:rsid w:val="00263F25"/>
    <w:rsid w:val="00266186"/>
    <w:rsid w:val="00266331"/>
    <w:rsid w:val="00267129"/>
    <w:rsid w:val="00276AE3"/>
    <w:rsid w:val="00277621"/>
    <w:rsid w:val="00277714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089B"/>
    <w:rsid w:val="00381368"/>
    <w:rsid w:val="003828B3"/>
    <w:rsid w:val="00384A2C"/>
    <w:rsid w:val="003862C2"/>
    <w:rsid w:val="0038642B"/>
    <w:rsid w:val="0039025B"/>
    <w:rsid w:val="0039193E"/>
    <w:rsid w:val="00391AAC"/>
    <w:rsid w:val="00392057"/>
    <w:rsid w:val="00392E85"/>
    <w:rsid w:val="00395163"/>
    <w:rsid w:val="00396460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E2AAB"/>
    <w:rsid w:val="003F22F9"/>
    <w:rsid w:val="00400997"/>
    <w:rsid w:val="0040178B"/>
    <w:rsid w:val="004027CC"/>
    <w:rsid w:val="00404322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9604A"/>
    <w:rsid w:val="004A5903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5E35"/>
    <w:rsid w:val="005062F4"/>
    <w:rsid w:val="005064F2"/>
    <w:rsid w:val="0051070E"/>
    <w:rsid w:val="00524347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42D4"/>
    <w:rsid w:val="005A4977"/>
    <w:rsid w:val="005B1CFB"/>
    <w:rsid w:val="005B30F2"/>
    <w:rsid w:val="005B7115"/>
    <w:rsid w:val="005C061A"/>
    <w:rsid w:val="005C09E5"/>
    <w:rsid w:val="005C1299"/>
    <w:rsid w:val="005C4AA6"/>
    <w:rsid w:val="005C6768"/>
    <w:rsid w:val="005C6DB2"/>
    <w:rsid w:val="005D381F"/>
    <w:rsid w:val="005D76CC"/>
    <w:rsid w:val="005E079D"/>
    <w:rsid w:val="005E20C1"/>
    <w:rsid w:val="005E4079"/>
    <w:rsid w:val="005E5A71"/>
    <w:rsid w:val="005F069D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607600"/>
    <w:rsid w:val="0061196E"/>
    <w:rsid w:val="00614ED9"/>
    <w:rsid w:val="006204DB"/>
    <w:rsid w:val="00621D56"/>
    <w:rsid w:val="00622136"/>
    <w:rsid w:val="00622734"/>
    <w:rsid w:val="006230AF"/>
    <w:rsid w:val="00631236"/>
    <w:rsid w:val="00632684"/>
    <w:rsid w:val="00632DBF"/>
    <w:rsid w:val="00641AE4"/>
    <w:rsid w:val="00642557"/>
    <w:rsid w:val="00646295"/>
    <w:rsid w:val="00650B44"/>
    <w:rsid w:val="006525DD"/>
    <w:rsid w:val="006564F1"/>
    <w:rsid w:val="00656D2E"/>
    <w:rsid w:val="0066626C"/>
    <w:rsid w:val="00667109"/>
    <w:rsid w:val="00672777"/>
    <w:rsid w:val="00672913"/>
    <w:rsid w:val="00674457"/>
    <w:rsid w:val="00682390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3BA6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0FE2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4738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5F23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802274"/>
    <w:rsid w:val="00805BD6"/>
    <w:rsid w:val="00811F2F"/>
    <w:rsid w:val="0081265A"/>
    <w:rsid w:val="008144B1"/>
    <w:rsid w:val="00817F5C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11E0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3F18"/>
    <w:rsid w:val="00905291"/>
    <w:rsid w:val="00905D43"/>
    <w:rsid w:val="009116E2"/>
    <w:rsid w:val="009126EE"/>
    <w:rsid w:val="00913DD0"/>
    <w:rsid w:val="0091547B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63B2"/>
    <w:rsid w:val="00976D94"/>
    <w:rsid w:val="00980249"/>
    <w:rsid w:val="009867A5"/>
    <w:rsid w:val="00986CD7"/>
    <w:rsid w:val="00986F5F"/>
    <w:rsid w:val="00986F6E"/>
    <w:rsid w:val="009902FF"/>
    <w:rsid w:val="00990CBA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4428"/>
    <w:rsid w:val="009D2311"/>
    <w:rsid w:val="009D2F98"/>
    <w:rsid w:val="009D5AE5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1DC1"/>
    <w:rsid w:val="00A3290F"/>
    <w:rsid w:val="00A33EB1"/>
    <w:rsid w:val="00A35150"/>
    <w:rsid w:val="00A42D34"/>
    <w:rsid w:val="00A44377"/>
    <w:rsid w:val="00A44E61"/>
    <w:rsid w:val="00A46D28"/>
    <w:rsid w:val="00A51CA2"/>
    <w:rsid w:val="00A54E4D"/>
    <w:rsid w:val="00A56608"/>
    <w:rsid w:val="00A6360A"/>
    <w:rsid w:val="00A67A8C"/>
    <w:rsid w:val="00A716DC"/>
    <w:rsid w:val="00A73961"/>
    <w:rsid w:val="00A74483"/>
    <w:rsid w:val="00A77BB5"/>
    <w:rsid w:val="00A839D3"/>
    <w:rsid w:val="00A86791"/>
    <w:rsid w:val="00A871F7"/>
    <w:rsid w:val="00A94CC9"/>
    <w:rsid w:val="00A94E04"/>
    <w:rsid w:val="00AA00FD"/>
    <w:rsid w:val="00AA17C5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C6B55"/>
    <w:rsid w:val="00AD01D4"/>
    <w:rsid w:val="00AD15EA"/>
    <w:rsid w:val="00AD364E"/>
    <w:rsid w:val="00AD523B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2535"/>
    <w:rsid w:val="00B62B39"/>
    <w:rsid w:val="00B635C7"/>
    <w:rsid w:val="00B647B4"/>
    <w:rsid w:val="00B65169"/>
    <w:rsid w:val="00B657EA"/>
    <w:rsid w:val="00B7165A"/>
    <w:rsid w:val="00B72CBB"/>
    <w:rsid w:val="00B766BC"/>
    <w:rsid w:val="00B77DEF"/>
    <w:rsid w:val="00B80224"/>
    <w:rsid w:val="00B90094"/>
    <w:rsid w:val="00B90564"/>
    <w:rsid w:val="00B90A1E"/>
    <w:rsid w:val="00B9377A"/>
    <w:rsid w:val="00B93FC9"/>
    <w:rsid w:val="00B974EB"/>
    <w:rsid w:val="00BA061E"/>
    <w:rsid w:val="00BA0829"/>
    <w:rsid w:val="00BA32E0"/>
    <w:rsid w:val="00BA3B3B"/>
    <w:rsid w:val="00BA3B90"/>
    <w:rsid w:val="00BA5DA6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1F6A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00A8"/>
    <w:rsid w:val="00CC326A"/>
    <w:rsid w:val="00CC4BFD"/>
    <w:rsid w:val="00CC7A55"/>
    <w:rsid w:val="00CD0E51"/>
    <w:rsid w:val="00CF2482"/>
    <w:rsid w:val="00CF3C56"/>
    <w:rsid w:val="00CF440D"/>
    <w:rsid w:val="00CF51AE"/>
    <w:rsid w:val="00CF6D07"/>
    <w:rsid w:val="00D00556"/>
    <w:rsid w:val="00D0304E"/>
    <w:rsid w:val="00D051FE"/>
    <w:rsid w:val="00D0736F"/>
    <w:rsid w:val="00D1073C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1F6E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976FE"/>
    <w:rsid w:val="00DA3B71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E3253"/>
    <w:rsid w:val="00DF2863"/>
    <w:rsid w:val="00DF2A61"/>
    <w:rsid w:val="00DF2E1D"/>
    <w:rsid w:val="00DF35BE"/>
    <w:rsid w:val="00DF362B"/>
    <w:rsid w:val="00DF5815"/>
    <w:rsid w:val="00E0297B"/>
    <w:rsid w:val="00E07FE1"/>
    <w:rsid w:val="00E10E5F"/>
    <w:rsid w:val="00E17EC5"/>
    <w:rsid w:val="00E25656"/>
    <w:rsid w:val="00E277E7"/>
    <w:rsid w:val="00E310C9"/>
    <w:rsid w:val="00E3398C"/>
    <w:rsid w:val="00E3425B"/>
    <w:rsid w:val="00E35943"/>
    <w:rsid w:val="00E4531A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A5EF3"/>
    <w:rsid w:val="00EB228F"/>
    <w:rsid w:val="00EB2DD9"/>
    <w:rsid w:val="00EC1655"/>
    <w:rsid w:val="00EC2ADC"/>
    <w:rsid w:val="00EC3E7F"/>
    <w:rsid w:val="00EC5887"/>
    <w:rsid w:val="00EC77D5"/>
    <w:rsid w:val="00EC79E8"/>
    <w:rsid w:val="00ED004C"/>
    <w:rsid w:val="00ED35E8"/>
    <w:rsid w:val="00ED7B7D"/>
    <w:rsid w:val="00EE3941"/>
    <w:rsid w:val="00EE7920"/>
    <w:rsid w:val="00EF00A9"/>
    <w:rsid w:val="00EF5C74"/>
    <w:rsid w:val="00F0337D"/>
    <w:rsid w:val="00F07008"/>
    <w:rsid w:val="00F07476"/>
    <w:rsid w:val="00F10680"/>
    <w:rsid w:val="00F11182"/>
    <w:rsid w:val="00F121D8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3508"/>
    <w:rsid w:val="00FD5C18"/>
    <w:rsid w:val="00FD5DB7"/>
    <w:rsid w:val="00FD7164"/>
    <w:rsid w:val="00FE15F5"/>
    <w:rsid w:val="00FE360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docId w15:val="{0D961F51-9400-416E-A1AD-F4BF0A82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iPriority w:val="99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-nfasis21">
    <w:name w:val="Tabla con cuadrícula 4 - Énfasis 21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customStyle="1" w:styleId="Tablaconcuadrcula4-nfasis11">
    <w:name w:val="Tabla con cuadrícula 4 - Énfasis 1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lighter-text">
    <w:name w:val="enlighter-text"/>
    <w:basedOn w:val="Fuentedeprrafopredeter"/>
    <w:rsid w:val="0011499F"/>
  </w:style>
  <w:style w:type="character" w:customStyle="1" w:styleId="enlighter-n1">
    <w:name w:val="enlighter-n1"/>
    <w:basedOn w:val="Fuentedeprrafopredeter"/>
    <w:rsid w:val="0011499F"/>
  </w:style>
  <w:style w:type="character" w:customStyle="1" w:styleId="tlid-translation">
    <w:name w:val="tlid-translation"/>
    <w:basedOn w:val="Fuentedeprrafopredeter"/>
    <w:rsid w:val="00E0297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0297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6B3B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0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auth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GovernIB/archium/tree/archium-2/scripts/bbdd/orac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1702-5893-4C7F-B961-A5A8B4EE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18</Pages>
  <Words>1691</Words>
  <Characters>9304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David</cp:lastModifiedBy>
  <cp:revision>44</cp:revision>
  <cp:lastPrinted>2020-01-31T11:12:00Z</cp:lastPrinted>
  <dcterms:created xsi:type="dcterms:W3CDTF">2020-05-04T06:56:00Z</dcterms:created>
  <dcterms:modified xsi:type="dcterms:W3CDTF">2021-01-18T08:59:00Z</dcterms:modified>
</cp:coreProperties>
</file>