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DB4676" w14:textId="77777777" w:rsidR="00575F7E" w:rsidRDefault="00575F7E" w:rsidP="00274FB5">
      <w:pPr>
        <w:spacing w:line="240" w:lineRule="auto"/>
        <w:jc w:val="center"/>
        <w:rPr>
          <w:noProof/>
        </w:rPr>
      </w:pPr>
    </w:p>
    <w:p w14:paraId="18B026DA" w14:textId="77777777" w:rsidR="00575F7E" w:rsidRDefault="00575F7E" w:rsidP="00274FB5">
      <w:pPr>
        <w:spacing w:line="240" w:lineRule="auto"/>
        <w:jc w:val="center"/>
        <w:rPr>
          <w:noProof/>
        </w:rPr>
      </w:pPr>
    </w:p>
    <w:p w14:paraId="026CAC12" w14:textId="77777777" w:rsidR="00575F7E" w:rsidRDefault="00575F7E" w:rsidP="00274FB5">
      <w:pPr>
        <w:spacing w:line="240" w:lineRule="auto"/>
        <w:jc w:val="center"/>
        <w:rPr>
          <w:noProof/>
        </w:rPr>
      </w:pPr>
    </w:p>
    <w:p w14:paraId="57C9D187" w14:textId="62E4BE40" w:rsidR="00935261" w:rsidRDefault="001545B6" w:rsidP="00274FB5">
      <w:pPr>
        <w:spacing w:line="240" w:lineRule="auto"/>
        <w:jc w:val="center"/>
      </w:pPr>
      <w:r w:rsidRPr="00D0434A">
        <w:rPr>
          <w:rFonts w:ascii="Century Gothic" w:hAnsi="Century Gothic"/>
          <w:b/>
          <w:bCs/>
          <w:noProof/>
          <w:sz w:val="56"/>
          <w:szCs w:val="56"/>
        </w:rPr>
        <mc:AlternateContent>
          <mc:Choice Requires="wps">
            <w:drawing>
              <wp:anchor distT="0" distB="0" distL="114300" distR="114300" simplePos="0" relativeHeight="251561984" behindDoc="0" locked="0" layoutInCell="1" allowOverlap="1" wp14:anchorId="57C9DA61" wp14:editId="13E51A45">
                <wp:simplePos x="0" y="0"/>
                <wp:positionH relativeFrom="column">
                  <wp:posOffset>-692150</wp:posOffset>
                </wp:positionH>
                <wp:positionV relativeFrom="paragraph">
                  <wp:posOffset>8896350</wp:posOffset>
                </wp:positionV>
                <wp:extent cx="4572000" cy="1371600"/>
                <wp:effectExtent l="0" t="0" r="0" b="0"/>
                <wp:wrapNone/>
                <wp:docPr id="2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0" cy="1371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C9DA89" w14:textId="219F46DF" w:rsidR="00866F69" w:rsidRPr="00E4724E" w:rsidRDefault="00866F69" w:rsidP="00E4724E">
                            <w:pPr>
                              <w:jc w:val="left"/>
                              <w:rPr>
                                <w:rFonts w:ascii="Helvetica" w:hAnsi="Helvetica"/>
                                <w:color w:val="FFFFFF"/>
                                <w:sz w:val="32"/>
                                <w:szCs w:val="32"/>
                              </w:rPr>
                            </w:pPr>
                            <w:r>
                              <w:rPr>
                                <w:rFonts w:ascii="Helvetica" w:hAnsi="Helvetica"/>
                                <w:color w:val="FFFFFF"/>
                                <w:sz w:val="32"/>
                                <w:szCs w:val="32"/>
                              </w:rPr>
                              <w:t>CAIB | Gobierno de las Islas Baleares</w:t>
                            </w:r>
                          </w:p>
                          <w:p w14:paraId="57C9DA8A" w14:textId="77777777" w:rsidR="00866F69" w:rsidRPr="00E4724E" w:rsidRDefault="00866F69" w:rsidP="002A690A">
                            <w:pPr>
                              <w:jc w:val="left"/>
                              <w:rPr>
                                <w:rFonts w:ascii="Trebuchet MS negrita" w:hAnsi="Trebuchet MS negrita"/>
                                <w:color w:val="FFFFFF"/>
                                <w:sz w:val="56"/>
                                <w:szCs w:val="5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7C9DA61" id="_x0000_t202" coordsize="21600,21600" o:spt="202" path="m,l,21600r21600,l21600,xe">
                <v:stroke joinstyle="miter"/>
                <v:path gradientshapeok="t" o:connecttype="rect"/>
              </v:shapetype>
              <v:shape id="Text Box 3" o:spid="_x0000_s1026" type="#_x0000_t202" style="position:absolute;left:0;text-align:left;margin-left:-54.5pt;margin-top:700.5pt;width:5in;height:108pt;z-index:251561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" filled="f" stroked="f">
                <v:textbox>
                  <w:txbxContent>
                    <w:p w14:paraId="57C9DA89" w14:textId="219F46DF" w:rsidR="00866F69" w:rsidRPr="00E4724E" w:rsidRDefault="00866F69" w:rsidP="00E4724E">
                      <w:pPr>
                        <w:jc w:val="left"/>
                        <w:rPr>
                          <w:rFonts w:ascii="Helvetica" w:hAnsi="Helvetica"/>
                          <w:color w:val="FFFFFF"/>
                          <w:sz w:val="32"/>
                          <w:szCs w:val="32"/>
                        </w:rPr>
                      </w:pPr>
                      <w:r>
                        <w:rPr>
                          <w:rFonts w:ascii="Helvetica" w:hAnsi="Helvetica"/>
                          <w:color w:val="FFFFFF"/>
                          <w:sz w:val="32"/>
                          <w:szCs w:val="32"/>
                        </w:rPr>
                        <w:t>CAIB | Gobierno de las Islas Baleares</w:t>
                      </w:r>
                    </w:p>
                    <w:p w14:paraId="57C9DA8A" w14:textId="77777777" w:rsidR="00866F69" w:rsidRPr="00E4724E" w:rsidRDefault="00866F69" w:rsidP="002A690A">
                      <w:pPr>
                        <w:jc w:val="left"/>
                        <w:rPr>
                          <w:rFonts w:ascii="Trebuchet MS negrita" w:hAnsi="Trebuchet MS negrita"/>
                          <w:color w:val="FFFFFF"/>
                          <w:sz w:val="56"/>
                          <w:szCs w:val="56"/>
                        </w:rPr>
                      </w:pPr>
                    </w:p>
                  </w:txbxContent>
                </v:textbox>
              </v:shape>
            </w:pict>
          </mc:Fallback>
        </mc:AlternateContent>
      </w:r>
      <w:r w:rsidRPr="00D0434A">
        <w:rPr>
          <w:rFonts w:ascii="Century Gothic" w:hAnsi="Century Gothic"/>
          <w:b/>
          <w:bCs/>
          <w:noProof/>
          <w:sz w:val="56"/>
          <w:szCs w:val="56"/>
        </w:rPr>
        <w:drawing>
          <wp:anchor distT="0" distB="0" distL="114300" distR="114300" simplePos="0" relativeHeight="251564032" behindDoc="0" locked="0" layoutInCell="1" allowOverlap="1" wp14:anchorId="57C9DA63" wp14:editId="53736837">
            <wp:simplePos x="0" y="0"/>
            <wp:positionH relativeFrom="column">
              <wp:posOffset>4091940</wp:posOffset>
            </wp:positionH>
            <wp:positionV relativeFrom="paragraph">
              <wp:posOffset>8891905</wp:posOffset>
            </wp:positionV>
            <wp:extent cx="2047875" cy="533400"/>
            <wp:effectExtent l="0" t="0" r="9525" b="0"/>
            <wp:wrapNone/>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47875" cy="533400"/>
                    </a:xfrm>
                    <a:prstGeom prst="rect">
                      <a:avLst/>
                    </a:prstGeom>
                    <a:noFill/>
                    <a:ln>
                      <a:noFill/>
                    </a:ln>
                  </pic:spPr>
                </pic:pic>
              </a:graphicData>
            </a:graphic>
            <wp14:sizeRelH relativeFrom="page">
              <wp14:pctWidth>0</wp14:pctWidth>
            </wp14:sizeRelH>
            <wp14:sizeRelV relativeFrom="page">
              <wp14:pctHeight>0</wp14:pctHeight>
            </wp14:sizeRelV>
          </wp:anchor>
        </w:drawing>
      </w:r>
      <w:sdt>
        <w:sdtPr>
          <w:rPr>
            <w:rFonts w:ascii="Century Gothic" w:hAnsi="Century Gothic"/>
            <w:b/>
            <w:bCs/>
            <w:sz w:val="56"/>
            <w:szCs w:val="56"/>
          </w:rPr>
          <w:id w:val="1019685"/>
          <w:docPartObj>
            <w:docPartGallery w:val="Cover Pages"/>
            <w:docPartUnique/>
          </w:docPartObj>
        </w:sdtPr>
        <w:sdtEndPr>
          <w:rPr>
            <w:rFonts w:ascii="Verdana" w:hAnsi="Verdana"/>
            <w:b w:val="0"/>
            <w:bCs w:val="0"/>
            <w:sz w:val="20"/>
            <w:szCs w:val="24"/>
          </w:rPr>
        </w:sdtEndPr>
        <w:sdtContent>
          <w:r w:rsidR="00575F7E" w:rsidRPr="00274FB5">
            <w:rPr>
              <w:rFonts w:ascii="Century Gothic" w:hAnsi="Century Gothic"/>
              <w:b/>
              <w:bCs/>
              <w:noProof/>
              <w:color w:val="BFBFBF" w:themeColor="background1" w:themeShade="BF"/>
              <w:sz w:val="48"/>
              <w:szCs w:val="48"/>
            </w:rPr>
            <w:t>Pruebas funcionales de la aplicación Archium</w:t>
          </w:r>
          <w:r w:rsidR="00A36F07" w:rsidRPr="00010F05">
            <w:rPr>
              <w:noProof/>
            </w:rPr>
            <w:drawing>
              <wp:inline distT="0" distB="0" distL="0" distR="0" wp14:anchorId="7C638745" wp14:editId="4CEAC6BB">
                <wp:extent cx="5400040" cy="7115175"/>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14726"/>
                        <a:stretch/>
                      </pic:blipFill>
                      <pic:spPr bwMode="auto">
                        <a:xfrm>
                          <a:off x="0" y="0"/>
                          <a:ext cx="5400040" cy="7115175"/>
                        </a:xfrm>
                        <a:prstGeom prst="rect">
                          <a:avLst/>
                        </a:prstGeom>
                        <a:noFill/>
                        <a:ln>
                          <a:noFill/>
                        </a:ln>
                        <a:extLst>
                          <a:ext uri="{53640926-AAD7-44D8-BBD7-CCE9431645EC}">
                            <a14:shadowObscured xmlns:a14="http://schemas.microsoft.com/office/drawing/2010/main"/>
                          </a:ext>
                        </a:extLst>
                      </pic:spPr>
                    </pic:pic>
                  </a:graphicData>
                </a:graphic>
              </wp:inline>
            </w:drawing>
          </w:r>
          <w:r w:rsidR="00575F7E">
            <w:rPr>
              <w:rFonts w:ascii="Century Gothic" w:hAnsi="Century Gothic"/>
              <w:b/>
              <w:bCs/>
              <w:noProof/>
              <w:color w:val="BFBFBF" w:themeColor="background1" w:themeShade="BF"/>
              <w:sz w:val="48"/>
              <w:szCs w:val="48"/>
            </w:rPr>
            <w:t xml:space="preserve"> </w:t>
          </w:r>
          <w:r w:rsidR="008006AA" w:rsidRPr="00274FB5">
            <w:rPr>
              <w:noProof/>
              <w:color w:val="BFBFBF" w:themeColor="background1" w:themeShade="BF"/>
            </w:rPr>
            <w:t xml:space="preserve"> </w:t>
          </w:r>
          <w:r w:rsidR="00935261">
            <w:br w:type="page"/>
          </w:r>
        </w:sdtContent>
      </w:sdt>
    </w:p>
    <w:tbl>
      <w:tblPr>
        <w:tblW w:w="5084" w:type="pct"/>
        <w:tblLayout w:type="fixed"/>
        <w:tblLook w:val="01E0" w:firstRow="1" w:lastRow="1" w:firstColumn="1" w:lastColumn="1" w:noHBand="0" w:noVBand="0"/>
      </w:tblPr>
      <w:tblGrid>
        <w:gridCol w:w="2552"/>
        <w:gridCol w:w="1842"/>
        <w:gridCol w:w="4253"/>
      </w:tblGrid>
      <w:tr w:rsidR="001964B2" w:rsidRPr="007B4F6E" w14:paraId="7CA61D36" w14:textId="77777777" w:rsidTr="0051514F">
        <w:trPr>
          <w:trHeight w:val="340"/>
        </w:trPr>
        <w:tc>
          <w:tcPr>
            <w:tcW w:w="1476" w:type="pct"/>
            <w:tcBorders>
              <w:top w:val="single" w:sz="8" w:space="0" w:color="F79646"/>
              <w:bottom w:val="single" w:sz="8" w:space="0" w:color="F79646"/>
            </w:tcBorders>
            <w:shd w:val="clear" w:color="auto" w:fill="D9D9D9"/>
          </w:tcPr>
          <w:p w14:paraId="540B8F33" w14:textId="77777777" w:rsidR="001964B2" w:rsidRPr="001B2D67" w:rsidRDefault="001964B2" w:rsidP="0051514F">
            <w:pPr>
              <w:spacing w:before="60"/>
              <w:ind w:right="-49"/>
              <w:jc w:val="left"/>
              <w:rPr>
                <w:i/>
                <w:color w:val="252525"/>
              </w:rPr>
            </w:pPr>
            <w:r w:rsidRPr="001B2D67">
              <w:rPr>
                <w:i/>
                <w:iCs/>
                <w:color w:val="252525"/>
              </w:rPr>
              <w:lastRenderedPageBreak/>
              <w:t>Código de documento</w:t>
            </w:r>
          </w:p>
        </w:tc>
        <w:tc>
          <w:tcPr>
            <w:tcW w:w="1065" w:type="pct"/>
            <w:tcBorders>
              <w:top w:val="single" w:sz="8" w:space="0" w:color="F79646"/>
              <w:bottom w:val="single" w:sz="8" w:space="0" w:color="F79646"/>
            </w:tcBorders>
            <w:shd w:val="clear" w:color="auto" w:fill="D9D9D9"/>
          </w:tcPr>
          <w:p w14:paraId="5A8179E8" w14:textId="4A8D84DE" w:rsidR="001964B2" w:rsidRPr="00B24F9D" w:rsidRDefault="00D265DF" w:rsidP="0051514F">
            <w:pPr>
              <w:spacing w:before="60"/>
              <w:ind w:left="113" w:right="113"/>
              <w:rPr>
                <w:b/>
                <w:color w:val="252525"/>
              </w:rPr>
            </w:pPr>
            <w:r>
              <w:rPr>
                <w:b/>
                <w:color w:val="252525"/>
              </w:rPr>
              <w:t>PRUFUN01</w:t>
            </w:r>
          </w:p>
        </w:tc>
        <w:tc>
          <w:tcPr>
            <w:tcW w:w="2459" w:type="pct"/>
            <w:tcBorders>
              <w:top w:val="single" w:sz="8" w:space="0" w:color="F79646"/>
              <w:bottom w:val="single" w:sz="8" w:space="0" w:color="F79646"/>
            </w:tcBorders>
            <w:shd w:val="clear" w:color="auto" w:fill="D9D9D9"/>
          </w:tcPr>
          <w:p w14:paraId="342EA614" w14:textId="77777777" w:rsidR="001964B2" w:rsidRPr="007B4F6E" w:rsidRDefault="001964B2" w:rsidP="0051514F">
            <w:pPr>
              <w:spacing w:before="60"/>
              <w:ind w:left="113" w:right="113"/>
              <w:rPr>
                <w:color w:val="252525"/>
              </w:rPr>
            </w:pPr>
          </w:p>
        </w:tc>
      </w:tr>
      <w:tr w:rsidR="001964B2" w:rsidRPr="007B4F6E" w14:paraId="5FE67C1A" w14:textId="77777777" w:rsidTr="0051514F">
        <w:trPr>
          <w:trHeight w:val="340"/>
        </w:trPr>
        <w:tc>
          <w:tcPr>
            <w:tcW w:w="1476" w:type="pct"/>
            <w:tcBorders>
              <w:top w:val="single" w:sz="8" w:space="0" w:color="F79646"/>
              <w:bottom w:val="single" w:sz="8" w:space="0" w:color="F79646"/>
            </w:tcBorders>
            <w:shd w:val="clear" w:color="auto" w:fill="F2F2F2"/>
          </w:tcPr>
          <w:p w14:paraId="0BBB998E" w14:textId="77777777" w:rsidR="001964B2" w:rsidRPr="007B4F6E" w:rsidRDefault="001964B2" w:rsidP="0051514F">
            <w:pPr>
              <w:spacing w:before="60"/>
              <w:ind w:right="-49"/>
              <w:jc w:val="left"/>
              <w:rPr>
                <w:iCs/>
                <w:color w:val="252525"/>
              </w:rPr>
            </w:pPr>
            <w:r w:rsidRPr="007B4F6E">
              <w:rPr>
                <w:i/>
                <w:iCs/>
                <w:color w:val="252525"/>
              </w:rPr>
              <w:t>Descripción</w:t>
            </w:r>
          </w:p>
        </w:tc>
        <w:tc>
          <w:tcPr>
            <w:tcW w:w="3524" w:type="pct"/>
            <w:gridSpan w:val="2"/>
            <w:tcBorders>
              <w:top w:val="single" w:sz="8" w:space="0" w:color="F79646"/>
              <w:bottom w:val="single" w:sz="8" w:space="0" w:color="F79646"/>
            </w:tcBorders>
            <w:shd w:val="clear" w:color="auto" w:fill="F2F2F2"/>
          </w:tcPr>
          <w:p w14:paraId="36FE96A8" w14:textId="7AEA8E76" w:rsidR="001964B2" w:rsidRPr="00B24F9D" w:rsidRDefault="001964B2" w:rsidP="0051514F">
            <w:pPr>
              <w:spacing w:before="60"/>
              <w:ind w:left="113" w:right="113"/>
              <w:rPr>
                <w:color w:val="252525"/>
              </w:rPr>
            </w:pPr>
            <w:r w:rsidRPr="00B24F9D">
              <w:rPr>
                <w:color w:val="252525"/>
              </w:rPr>
              <w:t xml:space="preserve">Documento de </w:t>
            </w:r>
            <w:r w:rsidR="00C65213" w:rsidRPr="00B24F9D">
              <w:rPr>
                <w:color w:val="252525"/>
              </w:rPr>
              <w:t>pruebas</w:t>
            </w:r>
            <w:r w:rsidRPr="00B24F9D">
              <w:rPr>
                <w:color w:val="252525"/>
              </w:rPr>
              <w:t xml:space="preserve"> funcional</w:t>
            </w:r>
            <w:r w:rsidR="00C65213" w:rsidRPr="00B24F9D">
              <w:rPr>
                <w:color w:val="252525"/>
              </w:rPr>
              <w:t>es</w:t>
            </w:r>
            <w:r w:rsidRPr="00B24F9D">
              <w:rPr>
                <w:color w:val="252525"/>
              </w:rPr>
              <w:t xml:space="preserve"> de la aplicación </w:t>
            </w:r>
            <w:proofErr w:type="spellStart"/>
            <w:r w:rsidRPr="00B24F9D">
              <w:rPr>
                <w:color w:val="252525"/>
              </w:rPr>
              <w:t>Archium</w:t>
            </w:r>
            <w:proofErr w:type="spellEnd"/>
            <w:r w:rsidRPr="00B24F9D">
              <w:rPr>
                <w:color w:val="252525"/>
              </w:rPr>
              <w:t xml:space="preserve"> </w:t>
            </w:r>
          </w:p>
        </w:tc>
      </w:tr>
      <w:tr w:rsidR="001964B2" w:rsidRPr="007B4F6E" w14:paraId="4368643B" w14:textId="77777777" w:rsidTr="0051514F">
        <w:trPr>
          <w:trHeight w:val="340"/>
        </w:trPr>
        <w:tc>
          <w:tcPr>
            <w:tcW w:w="1476" w:type="pct"/>
            <w:tcBorders>
              <w:top w:val="single" w:sz="8" w:space="0" w:color="F79646"/>
              <w:bottom w:val="single" w:sz="8" w:space="0" w:color="F79646"/>
            </w:tcBorders>
          </w:tcPr>
          <w:p w14:paraId="2833DFD1" w14:textId="77777777" w:rsidR="001964B2" w:rsidRPr="007B4F6E" w:rsidRDefault="001964B2" w:rsidP="0051514F">
            <w:pPr>
              <w:spacing w:before="60"/>
              <w:ind w:right="-49"/>
              <w:jc w:val="right"/>
              <w:rPr>
                <w:iCs/>
                <w:color w:val="252525"/>
              </w:rPr>
            </w:pPr>
          </w:p>
        </w:tc>
        <w:tc>
          <w:tcPr>
            <w:tcW w:w="3524" w:type="pct"/>
            <w:gridSpan w:val="2"/>
            <w:tcBorders>
              <w:top w:val="single" w:sz="8" w:space="0" w:color="F79646"/>
              <w:bottom w:val="single" w:sz="8" w:space="0" w:color="F79646"/>
            </w:tcBorders>
          </w:tcPr>
          <w:p w14:paraId="691E1DC1" w14:textId="77777777" w:rsidR="001964B2" w:rsidRPr="007B4F6E" w:rsidRDefault="001964B2" w:rsidP="0051514F">
            <w:pPr>
              <w:spacing w:before="60"/>
              <w:ind w:left="113" w:right="113"/>
              <w:rPr>
                <w:color w:val="252525"/>
              </w:rPr>
            </w:pPr>
          </w:p>
        </w:tc>
      </w:tr>
      <w:tr w:rsidR="001964B2" w:rsidRPr="007B4F6E" w14:paraId="50AA5FF3" w14:textId="77777777" w:rsidTr="0051514F">
        <w:trPr>
          <w:trHeight w:val="340"/>
        </w:trPr>
        <w:tc>
          <w:tcPr>
            <w:tcW w:w="1476" w:type="pct"/>
            <w:tcBorders>
              <w:top w:val="single" w:sz="8" w:space="0" w:color="F79646"/>
              <w:bottom w:val="single" w:sz="8" w:space="0" w:color="F79646"/>
            </w:tcBorders>
            <w:shd w:val="clear" w:color="auto" w:fill="D9D9D9"/>
          </w:tcPr>
          <w:p w14:paraId="16DA1396" w14:textId="77777777" w:rsidR="001964B2" w:rsidRPr="007B4F6E" w:rsidRDefault="001964B2" w:rsidP="0051514F">
            <w:pPr>
              <w:spacing w:before="60"/>
              <w:ind w:right="-49"/>
              <w:rPr>
                <w:iCs/>
                <w:color w:val="252525"/>
              </w:rPr>
            </w:pPr>
            <w:r w:rsidRPr="007B4F6E">
              <w:rPr>
                <w:i/>
                <w:iCs/>
                <w:color w:val="252525"/>
              </w:rPr>
              <w:t>Nombre de cliente</w:t>
            </w:r>
          </w:p>
        </w:tc>
        <w:tc>
          <w:tcPr>
            <w:tcW w:w="3524" w:type="pct"/>
            <w:gridSpan w:val="2"/>
            <w:tcBorders>
              <w:top w:val="single" w:sz="8" w:space="0" w:color="F79646"/>
              <w:bottom w:val="single" w:sz="8" w:space="0" w:color="F79646"/>
            </w:tcBorders>
            <w:shd w:val="clear" w:color="auto" w:fill="D9D9D9"/>
          </w:tcPr>
          <w:p w14:paraId="472E2766" w14:textId="77777777" w:rsidR="001964B2" w:rsidRPr="007B4F6E" w:rsidRDefault="001964B2" w:rsidP="0051514F">
            <w:pPr>
              <w:spacing w:before="60"/>
              <w:ind w:left="113" w:right="113"/>
              <w:rPr>
                <w:b/>
                <w:color w:val="252525"/>
              </w:rPr>
            </w:pPr>
            <w:r>
              <w:rPr>
                <w:b/>
                <w:color w:val="252525"/>
              </w:rPr>
              <w:t>CAIB</w:t>
            </w:r>
          </w:p>
        </w:tc>
      </w:tr>
      <w:tr w:rsidR="001964B2" w:rsidRPr="007B4F6E" w14:paraId="00F229F2" w14:textId="77777777" w:rsidTr="0051514F">
        <w:trPr>
          <w:trHeight w:val="340"/>
        </w:trPr>
        <w:tc>
          <w:tcPr>
            <w:tcW w:w="1476" w:type="pct"/>
            <w:tcBorders>
              <w:top w:val="single" w:sz="8" w:space="0" w:color="F79646"/>
              <w:bottom w:val="single" w:sz="8" w:space="0" w:color="F79646"/>
            </w:tcBorders>
            <w:shd w:val="clear" w:color="auto" w:fill="F2F2F2"/>
          </w:tcPr>
          <w:p w14:paraId="332FDCB2" w14:textId="77777777" w:rsidR="001964B2" w:rsidRPr="007B4F6E" w:rsidRDefault="001964B2" w:rsidP="0051514F">
            <w:pPr>
              <w:spacing w:before="60"/>
              <w:ind w:right="-49"/>
              <w:jc w:val="left"/>
              <w:rPr>
                <w:iCs/>
                <w:color w:val="252525"/>
              </w:rPr>
            </w:pPr>
            <w:r w:rsidRPr="007B4F6E">
              <w:rPr>
                <w:i/>
                <w:iCs/>
                <w:color w:val="252525"/>
              </w:rPr>
              <w:t>Persona de contacto</w:t>
            </w:r>
          </w:p>
        </w:tc>
        <w:tc>
          <w:tcPr>
            <w:tcW w:w="3524" w:type="pct"/>
            <w:gridSpan w:val="2"/>
            <w:tcBorders>
              <w:top w:val="single" w:sz="8" w:space="0" w:color="F79646"/>
              <w:bottom w:val="single" w:sz="8" w:space="0" w:color="F79646"/>
            </w:tcBorders>
            <w:shd w:val="clear" w:color="auto" w:fill="F2F2F2"/>
          </w:tcPr>
          <w:p w14:paraId="4E327653" w14:textId="6C0C7ABF" w:rsidR="001964B2" w:rsidRPr="007B4F6E" w:rsidRDefault="001964B2" w:rsidP="0051514F">
            <w:pPr>
              <w:spacing w:before="60"/>
              <w:ind w:left="113" w:right="113"/>
              <w:rPr>
                <w:b/>
                <w:color w:val="252525"/>
              </w:rPr>
            </w:pPr>
            <w:r>
              <w:rPr>
                <w:b/>
                <w:color w:val="252525"/>
              </w:rPr>
              <w:t>Bernat Albertí</w:t>
            </w:r>
          </w:p>
        </w:tc>
      </w:tr>
      <w:tr w:rsidR="001964B2" w:rsidRPr="007B4F6E" w14:paraId="3E40A44C" w14:textId="77777777" w:rsidTr="0051514F">
        <w:trPr>
          <w:trHeight w:val="340"/>
        </w:trPr>
        <w:tc>
          <w:tcPr>
            <w:tcW w:w="1476" w:type="pct"/>
            <w:tcBorders>
              <w:top w:val="single" w:sz="8" w:space="0" w:color="F79646"/>
              <w:bottom w:val="single" w:sz="8" w:space="0" w:color="F79646"/>
            </w:tcBorders>
            <w:shd w:val="clear" w:color="auto" w:fill="D9D9D9"/>
          </w:tcPr>
          <w:p w14:paraId="653FC995" w14:textId="77777777" w:rsidR="001964B2" w:rsidRPr="007B4F6E" w:rsidRDefault="001964B2" w:rsidP="0051514F">
            <w:pPr>
              <w:spacing w:before="60"/>
              <w:ind w:right="-49"/>
              <w:jc w:val="left"/>
              <w:rPr>
                <w:iCs/>
                <w:color w:val="252525"/>
              </w:rPr>
            </w:pPr>
            <w:r w:rsidRPr="007B4F6E">
              <w:rPr>
                <w:i/>
                <w:iCs/>
                <w:color w:val="252525"/>
              </w:rPr>
              <w:t>Datos de contacto</w:t>
            </w:r>
          </w:p>
        </w:tc>
        <w:tc>
          <w:tcPr>
            <w:tcW w:w="3524" w:type="pct"/>
            <w:gridSpan w:val="2"/>
            <w:tcBorders>
              <w:top w:val="single" w:sz="8" w:space="0" w:color="F79646"/>
              <w:bottom w:val="single" w:sz="8" w:space="0" w:color="F79646"/>
            </w:tcBorders>
            <w:shd w:val="clear" w:color="auto" w:fill="D9D9D9"/>
          </w:tcPr>
          <w:p w14:paraId="5B253A76" w14:textId="7FFCFFD5" w:rsidR="001964B2" w:rsidRPr="007B4F6E" w:rsidRDefault="00C7133B" w:rsidP="0051514F">
            <w:pPr>
              <w:spacing w:before="60"/>
              <w:ind w:left="113" w:right="113"/>
              <w:rPr>
                <w:b/>
                <w:color w:val="252525"/>
              </w:rPr>
            </w:pPr>
            <w:hyperlink r:id="rId10" w:history="1">
              <w:r w:rsidR="001964B2" w:rsidRPr="00B660CD">
                <w:rPr>
                  <w:rStyle w:val="Hipervnculo"/>
                </w:rPr>
                <w:t>balberti@dgtic.caib.es</w:t>
              </w:r>
            </w:hyperlink>
            <w:r w:rsidR="001964B2">
              <w:t xml:space="preserve"> </w:t>
            </w:r>
          </w:p>
        </w:tc>
      </w:tr>
      <w:tr w:rsidR="001964B2" w:rsidRPr="007B4F6E" w14:paraId="3FEFA599" w14:textId="77777777" w:rsidTr="0051514F">
        <w:trPr>
          <w:trHeight w:val="340"/>
        </w:trPr>
        <w:tc>
          <w:tcPr>
            <w:tcW w:w="1476" w:type="pct"/>
            <w:tcBorders>
              <w:top w:val="single" w:sz="8" w:space="0" w:color="F79646"/>
              <w:bottom w:val="nil"/>
            </w:tcBorders>
          </w:tcPr>
          <w:p w14:paraId="50EBD2DF" w14:textId="77777777" w:rsidR="001964B2" w:rsidRPr="007B4F6E" w:rsidRDefault="001964B2" w:rsidP="0051514F">
            <w:pPr>
              <w:spacing w:before="60"/>
              <w:ind w:left="113" w:right="113"/>
              <w:jc w:val="right"/>
              <w:rPr>
                <w:iCs/>
                <w:color w:val="252525"/>
              </w:rPr>
            </w:pPr>
          </w:p>
          <w:p w14:paraId="020597FF" w14:textId="77777777" w:rsidR="001964B2" w:rsidRPr="007B4F6E" w:rsidRDefault="001964B2" w:rsidP="0051514F">
            <w:pPr>
              <w:spacing w:before="60"/>
              <w:ind w:left="113" w:right="113"/>
              <w:jc w:val="right"/>
              <w:rPr>
                <w:iCs/>
                <w:color w:val="252525"/>
              </w:rPr>
            </w:pPr>
          </w:p>
        </w:tc>
        <w:tc>
          <w:tcPr>
            <w:tcW w:w="3524" w:type="pct"/>
            <w:gridSpan w:val="2"/>
            <w:tcBorders>
              <w:top w:val="single" w:sz="8" w:space="0" w:color="F79646"/>
              <w:bottom w:val="nil"/>
            </w:tcBorders>
          </w:tcPr>
          <w:p w14:paraId="2BA4C317" w14:textId="77777777" w:rsidR="001964B2" w:rsidRPr="007B4F6E" w:rsidRDefault="001964B2" w:rsidP="0051514F">
            <w:pPr>
              <w:spacing w:before="60"/>
              <w:ind w:left="113" w:right="113"/>
              <w:rPr>
                <w:b/>
                <w:color w:val="252525"/>
              </w:rPr>
            </w:pPr>
          </w:p>
          <w:p w14:paraId="6ADD1EB3" w14:textId="77777777" w:rsidR="001964B2" w:rsidRPr="007B4F6E" w:rsidRDefault="001964B2" w:rsidP="0051514F">
            <w:pPr>
              <w:spacing w:before="60"/>
              <w:ind w:left="113" w:right="113"/>
              <w:rPr>
                <w:b/>
                <w:color w:val="252525"/>
              </w:rPr>
            </w:pPr>
          </w:p>
        </w:tc>
      </w:tr>
      <w:tr w:rsidR="001964B2" w:rsidRPr="007B4F6E" w14:paraId="5C5F4684" w14:textId="77777777" w:rsidTr="0051514F">
        <w:trPr>
          <w:trHeight w:val="340"/>
        </w:trPr>
        <w:tc>
          <w:tcPr>
            <w:tcW w:w="1476" w:type="pct"/>
            <w:tcBorders>
              <w:top w:val="single" w:sz="8" w:space="0" w:color="F79646"/>
              <w:bottom w:val="single" w:sz="8" w:space="0" w:color="F79646"/>
            </w:tcBorders>
            <w:shd w:val="clear" w:color="auto" w:fill="F2F2F2"/>
          </w:tcPr>
          <w:p w14:paraId="67B0C010" w14:textId="77777777" w:rsidR="001964B2" w:rsidRPr="009B1E18" w:rsidRDefault="001964B2" w:rsidP="0051514F">
            <w:pPr>
              <w:spacing w:before="60"/>
              <w:ind w:right="-49"/>
              <w:jc w:val="left"/>
              <w:rPr>
                <w:iCs/>
                <w:color w:val="252525"/>
              </w:rPr>
            </w:pPr>
            <w:r w:rsidRPr="009B1E18">
              <w:rPr>
                <w:i/>
                <w:iCs/>
                <w:color w:val="252525"/>
              </w:rPr>
              <w:t>Fecha de presentación</w:t>
            </w:r>
          </w:p>
        </w:tc>
        <w:tc>
          <w:tcPr>
            <w:tcW w:w="3524" w:type="pct"/>
            <w:gridSpan w:val="2"/>
            <w:tcBorders>
              <w:top w:val="single" w:sz="8" w:space="0" w:color="F79646"/>
              <w:bottom w:val="single" w:sz="8" w:space="0" w:color="F79646"/>
            </w:tcBorders>
            <w:shd w:val="clear" w:color="auto" w:fill="F2F2F2"/>
          </w:tcPr>
          <w:p w14:paraId="02C50BB8" w14:textId="08278EE2" w:rsidR="001964B2" w:rsidRPr="007B4F6E" w:rsidRDefault="00B24F9D" w:rsidP="0051514F">
            <w:pPr>
              <w:spacing w:before="60"/>
              <w:ind w:left="113" w:right="113"/>
              <w:rPr>
                <w:b/>
                <w:color w:val="252525"/>
              </w:rPr>
            </w:pPr>
            <w:r w:rsidRPr="00B24F9D">
              <w:rPr>
                <w:b/>
                <w:color w:val="252525"/>
              </w:rPr>
              <w:t>30</w:t>
            </w:r>
            <w:r w:rsidR="001964B2" w:rsidRPr="00B24F9D">
              <w:rPr>
                <w:b/>
                <w:color w:val="252525"/>
              </w:rPr>
              <w:t>/04/2020</w:t>
            </w:r>
            <w:r w:rsidR="001964B2" w:rsidRPr="007B4F6E">
              <w:rPr>
                <w:b/>
                <w:color w:val="252525"/>
              </w:rPr>
              <w:t xml:space="preserve"> </w:t>
            </w:r>
          </w:p>
        </w:tc>
      </w:tr>
      <w:tr w:rsidR="001964B2" w:rsidRPr="007B4F6E" w14:paraId="44FF21BE" w14:textId="77777777" w:rsidTr="0051514F">
        <w:trPr>
          <w:trHeight w:val="340"/>
        </w:trPr>
        <w:tc>
          <w:tcPr>
            <w:tcW w:w="1476" w:type="pct"/>
            <w:tcBorders>
              <w:top w:val="single" w:sz="8" w:space="0" w:color="F79646"/>
              <w:bottom w:val="single" w:sz="8" w:space="0" w:color="F79646"/>
            </w:tcBorders>
            <w:shd w:val="clear" w:color="auto" w:fill="D9D9D9"/>
          </w:tcPr>
          <w:p w14:paraId="4E212A65" w14:textId="77777777" w:rsidR="001964B2" w:rsidRPr="007B4F6E" w:rsidRDefault="001964B2" w:rsidP="0051514F">
            <w:pPr>
              <w:spacing w:before="60"/>
              <w:ind w:right="-49"/>
              <w:jc w:val="left"/>
              <w:rPr>
                <w:iCs/>
                <w:color w:val="252525"/>
              </w:rPr>
            </w:pPr>
            <w:r>
              <w:rPr>
                <w:i/>
                <w:iCs/>
                <w:color w:val="252525"/>
              </w:rPr>
              <w:t>Realiza</w:t>
            </w:r>
          </w:p>
        </w:tc>
        <w:tc>
          <w:tcPr>
            <w:tcW w:w="3524" w:type="pct"/>
            <w:gridSpan w:val="2"/>
            <w:tcBorders>
              <w:top w:val="single" w:sz="8" w:space="0" w:color="F79646"/>
              <w:bottom w:val="single" w:sz="8" w:space="0" w:color="F79646"/>
            </w:tcBorders>
            <w:shd w:val="clear" w:color="auto" w:fill="D9D9D9"/>
          </w:tcPr>
          <w:p w14:paraId="69643982" w14:textId="77777777" w:rsidR="001964B2" w:rsidRPr="007B4F6E" w:rsidRDefault="001964B2" w:rsidP="0051514F">
            <w:pPr>
              <w:spacing w:before="60"/>
              <w:ind w:left="113" w:right="113"/>
              <w:rPr>
                <w:b/>
                <w:color w:val="252525"/>
              </w:rPr>
            </w:pPr>
            <w:r w:rsidRPr="007B4F6E">
              <w:rPr>
                <w:b/>
                <w:color w:val="252525"/>
              </w:rPr>
              <w:t>MEMORANDUM MULTIMEDIA</w:t>
            </w:r>
            <w:r>
              <w:rPr>
                <w:b/>
                <w:color w:val="252525"/>
              </w:rPr>
              <w:t xml:space="preserve"> SL</w:t>
            </w:r>
          </w:p>
        </w:tc>
      </w:tr>
    </w:tbl>
    <w:p w14:paraId="0ABE56FC" w14:textId="77777777" w:rsidR="001964B2" w:rsidRPr="007B4F6E" w:rsidRDefault="001964B2" w:rsidP="001964B2">
      <w:pPr>
        <w:spacing w:before="60" w:after="60" w:line="240" w:lineRule="auto"/>
        <w:rPr>
          <w:rFonts w:eastAsia="NettoOT"/>
          <w:color w:val="414142"/>
        </w:rPr>
      </w:pPr>
    </w:p>
    <w:tbl>
      <w:tblPr>
        <w:tblW w:w="8647" w:type="dxa"/>
        <w:shd w:val="clear" w:color="auto" w:fill="F2F2F2"/>
        <w:tblLayout w:type="fixed"/>
        <w:tblLook w:val="04A0" w:firstRow="1" w:lastRow="0" w:firstColumn="1" w:lastColumn="0" w:noHBand="0" w:noVBand="1"/>
      </w:tblPr>
      <w:tblGrid>
        <w:gridCol w:w="709"/>
        <w:gridCol w:w="1559"/>
        <w:gridCol w:w="1985"/>
        <w:gridCol w:w="4394"/>
      </w:tblGrid>
      <w:tr w:rsidR="001964B2" w:rsidRPr="007B4F6E" w14:paraId="193BB602" w14:textId="77777777" w:rsidTr="0051514F">
        <w:tc>
          <w:tcPr>
            <w:tcW w:w="8647" w:type="dxa"/>
            <w:gridSpan w:val="4"/>
            <w:tcBorders>
              <w:top w:val="single" w:sz="8" w:space="0" w:color="F79646"/>
              <w:bottom w:val="nil"/>
            </w:tcBorders>
            <w:shd w:val="clear" w:color="auto" w:fill="F2F2F2"/>
          </w:tcPr>
          <w:p w14:paraId="431BB6AC" w14:textId="77777777" w:rsidR="001964B2" w:rsidRPr="007B4F6E" w:rsidRDefault="001964B2" w:rsidP="0051514F">
            <w:pPr>
              <w:spacing w:before="60" w:after="60"/>
              <w:jc w:val="center"/>
              <w:rPr>
                <w:color w:val="414142"/>
              </w:rPr>
            </w:pPr>
            <w:r w:rsidRPr="007B4F6E">
              <w:rPr>
                <w:color w:val="414142"/>
              </w:rPr>
              <w:t>Control de cambios</w:t>
            </w:r>
          </w:p>
        </w:tc>
      </w:tr>
      <w:tr w:rsidR="001964B2" w:rsidRPr="007B4F6E" w14:paraId="2483193B" w14:textId="77777777" w:rsidTr="0051514F">
        <w:tc>
          <w:tcPr>
            <w:tcW w:w="709" w:type="dxa"/>
            <w:tcBorders>
              <w:top w:val="nil"/>
              <w:bottom w:val="single" w:sz="8" w:space="0" w:color="F79646"/>
            </w:tcBorders>
            <w:shd w:val="clear" w:color="auto" w:fill="F2F2F2"/>
          </w:tcPr>
          <w:p w14:paraId="22C2362E" w14:textId="77777777" w:rsidR="001964B2" w:rsidRPr="007B4F6E" w:rsidRDefault="001964B2" w:rsidP="0051514F">
            <w:pPr>
              <w:spacing w:before="60" w:after="60"/>
              <w:jc w:val="left"/>
              <w:rPr>
                <w:color w:val="414142"/>
              </w:rPr>
            </w:pPr>
            <w:r>
              <w:rPr>
                <w:color w:val="414142"/>
              </w:rPr>
              <w:t>Ver.</w:t>
            </w:r>
          </w:p>
        </w:tc>
        <w:tc>
          <w:tcPr>
            <w:tcW w:w="1559" w:type="dxa"/>
            <w:tcBorders>
              <w:top w:val="nil"/>
              <w:bottom w:val="single" w:sz="8" w:space="0" w:color="F79646"/>
            </w:tcBorders>
            <w:shd w:val="clear" w:color="auto" w:fill="F2F2F2"/>
          </w:tcPr>
          <w:p w14:paraId="0FA5592E" w14:textId="77777777" w:rsidR="001964B2" w:rsidRPr="007B4F6E" w:rsidRDefault="001964B2" w:rsidP="0051514F">
            <w:pPr>
              <w:spacing w:before="60" w:after="60"/>
              <w:jc w:val="left"/>
              <w:rPr>
                <w:color w:val="414142"/>
              </w:rPr>
            </w:pPr>
            <w:r w:rsidRPr="007B4F6E">
              <w:rPr>
                <w:color w:val="414142"/>
              </w:rPr>
              <w:t>FECHA</w:t>
            </w:r>
          </w:p>
        </w:tc>
        <w:tc>
          <w:tcPr>
            <w:tcW w:w="1985" w:type="dxa"/>
            <w:tcBorders>
              <w:top w:val="nil"/>
              <w:bottom w:val="single" w:sz="8" w:space="0" w:color="F79646"/>
            </w:tcBorders>
            <w:shd w:val="clear" w:color="auto" w:fill="F2F2F2"/>
          </w:tcPr>
          <w:p w14:paraId="555B04B7" w14:textId="77777777" w:rsidR="001964B2" w:rsidRPr="007B4F6E" w:rsidRDefault="001964B2" w:rsidP="0051514F">
            <w:pPr>
              <w:spacing w:before="60" w:after="60"/>
              <w:jc w:val="left"/>
              <w:rPr>
                <w:color w:val="414142"/>
              </w:rPr>
            </w:pPr>
            <w:r w:rsidRPr="007B4F6E">
              <w:rPr>
                <w:color w:val="414142"/>
              </w:rPr>
              <w:t>AUTOR</w:t>
            </w:r>
          </w:p>
        </w:tc>
        <w:tc>
          <w:tcPr>
            <w:tcW w:w="4394" w:type="dxa"/>
            <w:tcBorders>
              <w:top w:val="nil"/>
              <w:bottom w:val="single" w:sz="8" w:space="0" w:color="F79646"/>
            </w:tcBorders>
            <w:shd w:val="clear" w:color="auto" w:fill="F2F2F2"/>
          </w:tcPr>
          <w:p w14:paraId="1FD0B381" w14:textId="77777777" w:rsidR="001964B2" w:rsidRPr="007B4F6E" w:rsidRDefault="001964B2" w:rsidP="0051514F">
            <w:pPr>
              <w:spacing w:before="60" w:after="60"/>
              <w:jc w:val="left"/>
              <w:rPr>
                <w:color w:val="414142"/>
              </w:rPr>
            </w:pPr>
            <w:r w:rsidRPr="007B4F6E">
              <w:rPr>
                <w:color w:val="414142"/>
              </w:rPr>
              <w:t>DESCRIPCIÓN</w:t>
            </w:r>
          </w:p>
        </w:tc>
      </w:tr>
      <w:tr w:rsidR="001964B2" w:rsidRPr="007B4F6E" w14:paraId="42D18C33" w14:textId="77777777" w:rsidTr="0051514F">
        <w:tc>
          <w:tcPr>
            <w:tcW w:w="709" w:type="dxa"/>
            <w:tcBorders>
              <w:top w:val="single" w:sz="8" w:space="0" w:color="F79646"/>
            </w:tcBorders>
            <w:shd w:val="clear" w:color="auto" w:fill="D9D9D9"/>
          </w:tcPr>
          <w:p w14:paraId="546BBD35" w14:textId="77777777" w:rsidR="001964B2" w:rsidRPr="00BB1118" w:rsidRDefault="001964B2" w:rsidP="0051514F">
            <w:pPr>
              <w:spacing w:before="60" w:after="60"/>
              <w:rPr>
                <w:color w:val="414142"/>
              </w:rPr>
            </w:pPr>
            <w:r w:rsidRPr="00BB1118">
              <w:rPr>
                <w:color w:val="414142"/>
              </w:rPr>
              <w:t>1.00</w:t>
            </w:r>
          </w:p>
        </w:tc>
        <w:tc>
          <w:tcPr>
            <w:tcW w:w="1559" w:type="dxa"/>
            <w:tcBorders>
              <w:top w:val="single" w:sz="8" w:space="0" w:color="F79646"/>
            </w:tcBorders>
            <w:shd w:val="clear" w:color="auto" w:fill="D9D9D9"/>
          </w:tcPr>
          <w:p w14:paraId="44466CC0" w14:textId="34378E57" w:rsidR="001964B2" w:rsidRPr="00BB1118" w:rsidRDefault="005977BB" w:rsidP="0051514F">
            <w:pPr>
              <w:spacing w:before="60" w:after="60"/>
              <w:rPr>
                <w:color w:val="414142"/>
              </w:rPr>
            </w:pPr>
            <w:r>
              <w:rPr>
                <w:color w:val="414142"/>
              </w:rPr>
              <w:t>30</w:t>
            </w:r>
            <w:r w:rsidR="001964B2" w:rsidRPr="00BB1118">
              <w:rPr>
                <w:color w:val="414142"/>
              </w:rPr>
              <w:t>/04/2020</w:t>
            </w:r>
          </w:p>
        </w:tc>
        <w:tc>
          <w:tcPr>
            <w:tcW w:w="1985" w:type="dxa"/>
            <w:tcBorders>
              <w:top w:val="single" w:sz="8" w:space="0" w:color="F79646"/>
            </w:tcBorders>
            <w:shd w:val="clear" w:color="auto" w:fill="D9D9D9"/>
          </w:tcPr>
          <w:p w14:paraId="5CC6DB10" w14:textId="32019DA5" w:rsidR="001964B2" w:rsidRPr="00BB1118" w:rsidRDefault="00BB1118" w:rsidP="0051514F">
            <w:pPr>
              <w:spacing w:before="60" w:after="60"/>
              <w:rPr>
                <w:color w:val="414142"/>
              </w:rPr>
            </w:pPr>
            <w:r w:rsidRPr="00BB1118">
              <w:rPr>
                <w:color w:val="414142"/>
              </w:rPr>
              <w:t>Memorandum Multimedia</w:t>
            </w:r>
            <w:r w:rsidR="001964B2" w:rsidRPr="00BB1118">
              <w:rPr>
                <w:color w:val="414142"/>
              </w:rPr>
              <w:t xml:space="preserve"> </w:t>
            </w:r>
          </w:p>
        </w:tc>
        <w:tc>
          <w:tcPr>
            <w:tcW w:w="4394" w:type="dxa"/>
            <w:tcBorders>
              <w:top w:val="single" w:sz="8" w:space="0" w:color="F79646"/>
            </w:tcBorders>
            <w:shd w:val="clear" w:color="auto" w:fill="D9D9D9"/>
          </w:tcPr>
          <w:p w14:paraId="53CEE26F" w14:textId="0B12C07C" w:rsidR="001964B2" w:rsidRPr="00BB1118" w:rsidRDefault="00BB1118" w:rsidP="0051514F">
            <w:pPr>
              <w:spacing w:before="60" w:after="60"/>
              <w:rPr>
                <w:color w:val="414142"/>
              </w:rPr>
            </w:pPr>
            <w:r w:rsidRPr="00BB1118">
              <w:rPr>
                <w:color w:val="414142"/>
              </w:rPr>
              <w:t>Pruebas</w:t>
            </w:r>
            <w:r w:rsidR="001964B2" w:rsidRPr="00BB1118">
              <w:rPr>
                <w:color w:val="414142"/>
              </w:rPr>
              <w:t xml:space="preserve"> funcional</w:t>
            </w:r>
            <w:r w:rsidRPr="00BB1118">
              <w:rPr>
                <w:color w:val="414142"/>
              </w:rPr>
              <w:t>es</w:t>
            </w:r>
          </w:p>
        </w:tc>
      </w:tr>
      <w:tr w:rsidR="0051514F" w:rsidRPr="007B4F6E" w14:paraId="41160F55" w14:textId="77777777" w:rsidTr="0051514F">
        <w:tc>
          <w:tcPr>
            <w:tcW w:w="709" w:type="dxa"/>
            <w:shd w:val="clear" w:color="auto" w:fill="F2F2F2"/>
          </w:tcPr>
          <w:p w14:paraId="7BFC4C20" w14:textId="64A44BE2" w:rsidR="0051514F" w:rsidRPr="007B4F6E" w:rsidRDefault="0051514F" w:rsidP="0051514F">
            <w:pPr>
              <w:spacing w:before="60" w:after="60"/>
              <w:rPr>
                <w:color w:val="414142"/>
              </w:rPr>
            </w:pPr>
          </w:p>
        </w:tc>
        <w:tc>
          <w:tcPr>
            <w:tcW w:w="1559" w:type="dxa"/>
            <w:shd w:val="clear" w:color="auto" w:fill="F2F2F2"/>
          </w:tcPr>
          <w:p w14:paraId="19017265" w14:textId="5E61AFDB" w:rsidR="0051514F" w:rsidRPr="007B4F6E" w:rsidRDefault="0051514F" w:rsidP="0051514F">
            <w:pPr>
              <w:spacing w:before="60" w:after="60"/>
              <w:rPr>
                <w:color w:val="414142"/>
              </w:rPr>
            </w:pPr>
          </w:p>
        </w:tc>
        <w:tc>
          <w:tcPr>
            <w:tcW w:w="1985" w:type="dxa"/>
            <w:shd w:val="clear" w:color="auto" w:fill="F2F2F2"/>
          </w:tcPr>
          <w:p w14:paraId="678E4F73" w14:textId="7E7B61BE" w:rsidR="0051514F" w:rsidRPr="007B4F6E" w:rsidRDefault="0051514F" w:rsidP="0051514F">
            <w:pPr>
              <w:spacing w:before="60" w:after="60"/>
              <w:rPr>
                <w:color w:val="414142"/>
              </w:rPr>
            </w:pPr>
          </w:p>
        </w:tc>
        <w:tc>
          <w:tcPr>
            <w:tcW w:w="4394" w:type="dxa"/>
            <w:shd w:val="clear" w:color="auto" w:fill="F2F2F2"/>
          </w:tcPr>
          <w:p w14:paraId="598AE8E9" w14:textId="0AF1EF70" w:rsidR="0051514F" w:rsidRPr="007B4F6E" w:rsidRDefault="0051514F" w:rsidP="0051514F">
            <w:pPr>
              <w:spacing w:before="60" w:after="60"/>
              <w:jc w:val="left"/>
              <w:rPr>
                <w:color w:val="414142"/>
              </w:rPr>
            </w:pPr>
          </w:p>
        </w:tc>
      </w:tr>
      <w:tr w:rsidR="0051514F" w:rsidRPr="007B4F6E" w14:paraId="07668253" w14:textId="77777777" w:rsidTr="0051514F">
        <w:tc>
          <w:tcPr>
            <w:tcW w:w="709" w:type="dxa"/>
            <w:tcBorders>
              <w:bottom w:val="nil"/>
            </w:tcBorders>
            <w:shd w:val="clear" w:color="auto" w:fill="D9D9D9"/>
          </w:tcPr>
          <w:p w14:paraId="0656FDCF" w14:textId="77777777" w:rsidR="0051514F" w:rsidRPr="007B4F6E" w:rsidRDefault="0051514F" w:rsidP="0051514F">
            <w:pPr>
              <w:spacing w:before="60" w:after="60"/>
              <w:rPr>
                <w:color w:val="414142"/>
              </w:rPr>
            </w:pPr>
          </w:p>
        </w:tc>
        <w:tc>
          <w:tcPr>
            <w:tcW w:w="1559" w:type="dxa"/>
            <w:tcBorders>
              <w:bottom w:val="nil"/>
            </w:tcBorders>
            <w:shd w:val="clear" w:color="auto" w:fill="D9D9D9"/>
          </w:tcPr>
          <w:p w14:paraId="52539E14" w14:textId="77777777" w:rsidR="0051514F" w:rsidRPr="007B4F6E" w:rsidRDefault="0051514F" w:rsidP="0051514F">
            <w:pPr>
              <w:spacing w:before="60" w:after="60"/>
              <w:rPr>
                <w:color w:val="414142"/>
              </w:rPr>
            </w:pPr>
          </w:p>
        </w:tc>
        <w:tc>
          <w:tcPr>
            <w:tcW w:w="1985" w:type="dxa"/>
            <w:tcBorders>
              <w:bottom w:val="nil"/>
            </w:tcBorders>
            <w:shd w:val="clear" w:color="auto" w:fill="D9D9D9"/>
          </w:tcPr>
          <w:p w14:paraId="6CE441BA" w14:textId="77777777" w:rsidR="0051514F" w:rsidRPr="007B4F6E" w:rsidRDefault="0051514F" w:rsidP="0051514F">
            <w:pPr>
              <w:spacing w:before="60" w:after="60"/>
              <w:rPr>
                <w:color w:val="414142"/>
              </w:rPr>
            </w:pPr>
          </w:p>
        </w:tc>
        <w:tc>
          <w:tcPr>
            <w:tcW w:w="4394" w:type="dxa"/>
            <w:tcBorders>
              <w:bottom w:val="nil"/>
            </w:tcBorders>
            <w:shd w:val="clear" w:color="auto" w:fill="D9D9D9"/>
          </w:tcPr>
          <w:p w14:paraId="0BBA5BF5" w14:textId="77777777" w:rsidR="0051514F" w:rsidRPr="007B4F6E" w:rsidRDefault="0051514F" w:rsidP="0051514F">
            <w:pPr>
              <w:spacing w:before="60" w:after="60"/>
              <w:jc w:val="left"/>
              <w:rPr>
                <w:color w:val="414142"/>
              </w:rPr>
            </w:pPr>
          </w:p>
        </w:tc>
      </w:tr>
      <w:tr w:rsidR="0051514F" w:rsidRPr="007B4F6E" w14:paraId="27A00F22" w14:textId="77777777" w:rsidTr="0051514F">
        <w:tc>
          <w:tcPr>
            <w:tcW w:w="709" w:type="dxa"/>
            <w:tcBorders>
              <w:top w:val="nil"/>
              <w:bottom w:val="nil"/>
            </w:tcBorders>
            <w:shd w:val="clear" w:color="auto" w:fill="F2F2F2"/>
          </w:tcPr>
          <w:p w14:paraId="02A26619" w14:textId="77777777" w:rsidR="0051514F" w:rsidRPr="007B4F6E" w:rsidRDefault="0051514F" w:rsidP="0051514F">
            <w:pPr>
              <w:spacing w:before="60" w:after="60"/>
              <w:rPr>
                <w:color w:val="414142"/>
              </w:rPr>
            </w:pPr>
          </w:p>
        </w:tc>
        <w:tc>
          <w:tcPr>
            <w:tcW w:w="1559" w:type="dxa"/>
            <w:tcBorders>
              <w:top w:val="nil"/>
              <w:bottom w:val="nil"/>
            </w:tcBorders>
            <w:shd w:val="clear" w:color="auto" w:fill="F2F2F2"/>
          </w:tcPr>
          <w:p w14:paraId="2B338C8C" w14:textId="77777777" w:rsidR="0051514F" w:rsidRPr="007B4F6E" w:rsidRDefault="0051514F" w:rsidP="0051514F">
            <w:pPr>
              <w:spacing w:before="60" w:after="60"/>
              <w:rPr>
                <w:color w:val="414142"/>
              </w:rPr>
            </w:pPr>
          </w:p>
        </w:tc>
        <w:tc>
          <w:tcPr>
            <w:tcW w:w="1985" w:type="dxa"/>
            <w:tcBorders>
              <w:top w:val="nil"/>
              <w:bottom w:val="nil"/>
            </w:tcBorders>
            <w:shd w:val="clear" w:color="auto" w:fill="F2F2F2"/>
          </w:tcPr>
          <w:p w14:paraId="73A3AAEE" w14:textId="77777777" w:rsidR="0051514F" w:rsidRPr="007B4F6E" w:rsidRDefault="0051514F" w:rsidP="0051514F">
            <w:pPr>
              <w:spacing w:before="60" w:after="60"/>
              <w:rPr>
                <w:color w:val="414142"/>
              </w:rPr>
            </w:pPr>
          </w:p>
        </w:tc>
        <w:tc>
          <w:tcPr>
            <w:tcW w:w="4394" w:type="dxa"/>
            <w:tcBorders>
              <w:top w:val="nil"/>
              <w:bottom w:val="nil"/>
            </w:tcBorders>
            <w:shd w:val="clear" w:color="auto" w:fill="F2F2F2"/>
          </w:tcPr>
          <w:p w14:paraId="68E155A8" w14:textId="77777777" w:rsidR="0051514F" w:rsidRPr="007B4F6E" w:rsidRDefault="0051514F" w:rsidP="0051514F">
            <w:pPr>
              <w:spacing w:before="60" w:after="60"/>
              <w:rPr>
                <w:color w:val="414142"/>
              </w:rPr>
            </w:pPr>
          </w:p>
        </w:tc>
      </w:tr>
      <w:tr w:rsidR="0051514F" w:rsidRPr="007B4F6E" w14:paraId="6490556D" w14:textId="77777777" w:rsidTr="0051514F">
        <w:tc>
          <w:tcPr>
            <w:tcW w:w="709" w:type="dxa"/>
            <w:tcBorders>
              <w:top w:val="nil"/>
              <w:bottom w:val="nil"/>
            </w:tcBorders>
            <w:shd w:val="clear" w:color="auto" w:fill="D9D9D9"/>
          </w:tcPr>
          <w:p w14:paraId="427163EB" w14:textId="77777777" w:rsidR="0051514F" w:rsidRPr="007B4F6E" w:rsidRDefault="0051514F" w:rsidP="0051514F">
            <w:pPr>
              <w:spacing w:before="60" w:after="60"/>
              <w:rPr>
                <w:color w:val="414142"/>
              </w:rPr>
            </w:pPr>
          </w:p>
        </w:tc>
        <w:tc>
          <w:tcPr>
            <w:tcW w:w="1559" w:type="dxa"/>
            <w:tcBorders>
              <w:top w:val="nil"/>
              <w:bottom w:val="nil"/>
            </w:tcBorders>
            <w:shd w:val="clear" w:color="auto" w:fill="D9D9D9"/>
          </w:tcPr>
          <w:p w14:paraId="1312FCAD" w14:textId="77777777" w:rsidR="0051514F" w:rsidRPr="007B4F6E" w:rsidRDefault="0051514F" w:rsidP="0051514F">
            <w:pPr>
              <w:spacing w:before="60" w:after="60"/>
              <w:rPr>
                <w:color w:val="414142"/>
              </w:rPr>
            </w:pPr>
          </w:p>
        </w:tc>
        <w:tc>
          <w:tcPr>
            <w:tcW w:w="1985" w:type="dxa"/>
            <w:tcBorders>
              <w:top w:val="nil"/>
              <w:bottom w:val="nil"/>
            </w:tcBorders>
            <w:shd w:val="clear" w:color="auto" w:fill="D9D9D9"/>
          </w:tcPr>
          <w:p w14:paraId="5A742534" w14:textId="77777777" w:rsidR="0051514F" w:rsidRPr="007B4F6E" w:rsidRDefault="0051514F" w:rsidP="0051514F">
            <w:pPr>
              <w:spacing w:before="60" w:after="60"/>
              <w:rPr>
                <w:color w:val="414142"/>
              </w:rPr>
            </w:pPr>
          </w:p>
        </w:tc>
        <w:tc>
          <w:tcPr>
            <w:tcW w:w="4394" w:type="dxa"/>
            <w:tcBorders>
              <w:top w:val="nil"/>
              <w:bottom w:val="nil"/>
            </w:tcBorders>
            <w:shd w:val="clear" w:color="auto" w:fill="D9D9D9"/>
          </w:tcPr>
          <w:p w14:paraId="34C42A1C" w14:textId="77777777" w:rsidR="0051514F" w:rsidRPr="007B4F6E" w:rsidRDefault="0051514F" w:rsidP="0051514F">
            <w:pPr>
              <w:spacing w:before="60" w:after="60"/>
              <w:rPr>
                <w:color w:val="414142"/>
              </w:rPr>
            </w:pPr>
          </w:p>
        </w:tc>
      </w:tr>
    </w:tbl>
    <w:p w14:paraId="102A2DF6" w14:textId="77777777" w:rsidR="001964B2" w:rsidRDefault="001964B2" w:rsidP="001964B2">
      <w:pPr>
        <w:spacing w:before="60" w:after="60" w:line="240" w:lineRule="auto"/>
        <w:rPr>
          <w:rFonts w:eastAsia="NettoOT"/>
          <w:color w:val="414142"/>
        </w:rPr>
      </w:pPr>
    </w:p>
    <w:tbl>
      <w:tblPr>
        <w:tblW w:w="8647" w:type="dxa"/>
        <w:shd w:val="clear" w:color="auto" w:fill="F2F2F2"/>
        <w:tblLayout w:type="fixed"/>
        <w:tblLook w:val="04A0" w:firstRow="1" w:lastRow="0" w:firstColumn="1" w:lastColumn="0" w:noHBand="0" w:noVBand="1"/>
      </w:tblPr>
      <w:tblGrid>
        <w:gridCol w:w="709"/>
        <w:gridCol w:w="1559"/>
        <w:gridCol w:w="1985"/>
        <w:gridCol w:w="4394"/>
      </w:tblGrid>
      <w:tr w:rsidR="001964B2" w:rsidRPr="007B4F6E" w14:paraId="40ED1DBC" w14:textId="77777777" w:rsidTr="0051514F">
        <w:tc>
          <w:tcPr>
            <w:tcW w:w="8647" w:type="dxa"/>
            <w:gridSpan w:val="4"/>
            <w:tcBorders>
              <w:top w:val="single" w:sz="8" w:space="0" w:color="F79646"/>
              <w:bottom w:val="nil"/>
            </w:tcBorders>
            <w:shd w:val="clear" w:color="auto" w:fill="F2F2F2"/>
          </w:tcPr>
          <w:p w14:paraId="3D31F768" w14:textId="77777777" w:rsidR="001964B2" w:rsidRPr="007B4F6E" w:rsidRDefault="001964B2" w:rsidP="0051514F">
            <w:pPr>
              <w:spacing w:before="60" w:after="60"/>
              <w:jc w:val="center"/>
              <w:rPr>
                <w:color w:val="414142"/>
              </w:rPr>
            </w:pPr>
            <w:r w:rsidRPr="007B4F6E">
              <w:rPr>
                <w:color w:val="414142"/>
              </w:rPr>
              <w:t xml:space="preserve">Control de </w:t>
            </w:r>
            <w:r>
              <w:rPr>
                <w:color w:val="414142"/>
              </w:rPr>
              <w:t>versiones</w:t>
            </w:r>
          </w:p>
        </w:tc>
      </w:tr>
      <w:tr w:rsidR="001964B2" w:rsidRPr="007B4F6E" w14:paraId="56963A4C" w14:textId="77777777" w:rsidTr="0051514F">
        <w:tc>
          <w:tcPr>
            <w:tcW w:w="709" w:type="dxa"/>
            <w:tcBorders>
              <w:top w:val="nil"/>
              <w:bottom w:val="single" w:sz="8" w:space="0" w:color="F79646"/>
            </w:tcBorders>
            <w:shd w:val="clear" w:color="auto" w:fill="F2F2F2"/>
          </w:tcPr>
          <w:p w14:paraId="639A7DAD" w14:textId="77777777" w:rsidR="001964B2" w:rsidRPr="007B4F6E" w:rsidRDefault="001964B2" w:rsidP="0051514F">
            <w:pPr>
              <w:spacing w:before="60" w:after="60"/>
              <w:jc w:val="left"/>
              <w:rPr>
                <w:color w:val="414142"/>
              </w:rPr>
            </w:pPr>
            <w:r>
              <w:rPr>
                <w:color w:val="414142"/>
              </w:rPr>
              <w:t>Rev.</w:t>
            </w:r>
          </w:p>
        </w:tc>
        <w:tc>
          <w:tcPr>
            <w:tcW w:w="1559" w:type="dxa"/>
            <w:tcBorders>
              <w:top w:val="nil"/>
              <w:bottom w:val="single" w:sz="8" w:space="0" w:color="F79646"/>
            </w:tcBorders>
            <w:shd w:val="clear" w:color="auto" w:fill="F2F2F2"/>
          </w:tcPr>
          <w:p w14:paraId="38D44185" w14:textId="77777777" w:rsidR="001964B2" w:rsidRPr="007B4F6E" w:rsidRDefault="001964B2" w:rsidP="0051514F">
            <w:pPr>
              <w:spacing w:before="60" w:after="60"/>
              <w:jc w:val="left"/>
              <w:rPr>
                <w:color w:val="414142"/>
              </w:rPr>
            </w:pPr>
            <w:r w:rsidRPr="007B4F6E">
              <w:rPr>
                <w:color w:val="414142"/>
              </w:rPr>
              <w:t>FECHA</w:t>
            </w:r>
          </w:p>
        </w:tc>
        <w:tc>
          <w:tcPr>
            <w:tcW w:w="1985" w:type="dxa"/>
            <w:tcBorders>
              <w:top w:val="nil"/>
              <w:bottom w:val="single" w:sz="8" w:space="0" w:color="F79646"/>
            </w:tcBorders>
            <w:shd w:val="clear" w:color="auto" w:fill="F2F2F2"/>
          </w:tcPr>
          <w:p w14:paraId="41E265D4" w14:textId="77777777" w:rsidR="001964B2" w:rsidRPr="007B4F6E" w:rsidRDefault="001964B2" w:rsidP="0051514F">
            <w:pPr>
              <w:spacing w:before="60" w:after="60"/>
              <w:jc w:val="left"/>
              <w:rPr>
                <w:color w:val="414142"/>
              </w:rPr>
            </w:pPr>
            <w:r w:rsidRPr="007B4F6E">
              <w:rPr>
                <w:color w:val="414142"/>
              </w:rPr>
              <w:t>AUTOR</w:t>
            </w:r>
          </w:p>
        </w:tc>
        <w:tc>
          <w:tcPr>
            <w:tcW w:w="4394" w:type="dxa"/>
            <w:tcBorders>
              <w:top w:val="nil"/>
              <w:bottom w:val="single" w:sz="8" w:space="0" w:color="F79646"/>
            </w:tcBorders>
            <w:shd w:val="clear" w:color="auto" w:fill="F2F2F2"/>
          </w:tcPr>
          <w:p w14:paraId="2569600B" w14:textId="77777777" w:rsidR="001964B2" w:rsidRPr="007B4F6E" w:rsidRDefault="001964B2" w:rsidP="0051514F">
            <w:pPr>
              <w:spacing w:before="60" w:after="60"/>
              <w:jc w:val="left"/>
              <w:rPr>
                <w:color w:val="414142"/>
              </w:rPr>
            </w:pPr>
            <w:r>
              <w:rPr>
                <w:color w:val="414142"/>
              </w:rPr>
              <w:t>ROL</w:t>
            </w:r>
          </w:p>
        </w:tc>
      </w:tr>
      <w:tr w:rsidR="001964B2" w:rsidRPr="007B4F6E" w14:paraId="3E46E5FF" w14:textId="77777777" w:rsidTr="0051514F">
        <w:tc>
          <w:tcPr>
            <w:tcW w:w="709" w:type="dxa"/>
            <w:tcBorders>
              <w:top w:val="single" w:sz="8" w:space="0" w:color="F79646"/>
            </w:tcBorders>
            <w:shd w:val="clear" w:color="auto" w:fill="D9D9D9"/>
          </w:tcPr>
          <w:p w14:paraId="5C474734" w14:textId="77777777" w:rsidR="001964B2" w:rsidRPr="00A44377" w:rsidRDefault="001964B2" w:rsidP="0051514F">
            <w:pPr>
              <w:spacing w:before="60" w:after="60"/>
              <w:rPr>
                <w:color w:val="414142"/>
                <w:highlight w:val="yellow"/>
              </w:rPr>
            </w:pPr>
          </w:p>
        </w:tc>
        <w:tc>
          <w:tcPr>
            <w:tcW w:w="1559" w:type="dxa"/>
            <w:tcBorders>
              <w:top w:val="single" w:sz="8" w:space="0" w:color="F79646"/>
            </w:tcBorders>
            <w:shd w:val="clear" w:color="auto" w:fill="D9D9D9"/>
          </w:tcPr>
          <w:p w14:paraId="35838EAD" w14:textId="77777777" w:rsidR="001964B2" w:rsidRPr="00A44377" w:rsidRDefault="001964B2" w:rsidP="0051514F">
            <w:pPr>
              <w:spacing w:before="60" w:after="60"/>
              <w:rPr>
                <w:color w:val="414142"/>
                <w:highlight w:val="yellow"/>
              </w:rPr>
            </w:pPr>
          </w:p>
        </w:tc>
        <w:tc>
          <w:tcPr>
            <w:tcW w:w="1985" w:type="dxa"/>
            <w:tcBorders>
              <w:top w:val="single" w:sz="8" w:space="0" w:color="F79646"/>
            </w:tcBorders>
            <w:shd w:val="clear" w:color="auto" w:fill="D9D9D9"/>
          </w:tcPr>
          <w:p w14:paraId="13055532" w14:textId="77777777" w:rsidR="001964B2" w:rsidRPr="00A44377" w:rsidRDefault="001964B2" w:rsidP="0051514F">
            <w:pPr>
              <w:spacing w:before="60" w:after="60"/>
              <w:rPr>
                <w:color w:val="414142"/>
                <w:highlight w:val="yellow"/>
              </w:rPr>
            </w:pPr>
          </w:p>
        </w:tc>
        <w:tc>
          <w:tcPr>
            <w:tcW w:w="4394" w:type="dxa"/>
            <w:tcBorders>
              <w:top w:val="single" w:sz="8" w:space="0" w:color="F79646"/>
            </w:tcBorders>
            <w:shd w:val="clear" w:color="auto" w:fill="D9D9D9"/>
          </w:tcPr>
          <w:p w14:paraId="4EA22A8B" w14:textId="77777777" w:rsidR="001964B2" w:rsidRPr="007B4F6E" w:rsidRDefault="001964B2" w:rsidP="0051514F">
            <w:pPr>
              <w:spacing w:before="60" w:after="60"/>
              <w:rPr>
                <w:color w:val="414142"/>
              </w:rPr>
            </w:pPr>
          </w:p>
        </w:tc>
      </w:tr>
      <w:tr w:rsidR="001964B2" w:rsidRPr="007B4F6E" w14:paraId="46DB8B88" w14:textId="77777777" w:rsidTr="0051514F">
        <w:tc>
          <w:tcPr>
            <w:tcW w:w="709" w:type="dxa"/>
            <w:shd w:val="clear" w:color="auto" w:fill="F2F2F2"/>
          </w:tcPr>
          <w:p w14:paraId="40F236C3" w14:textId="77777777" w:rsidR="001964B2" w:rsidRPr="007B4F6E" w:rsidRDefault="001964B2" w:rsidP="0051514F">
            <w:pPr>
              <w:spacing w:before="60" w:after="60"/>
              <w:rPr>
                <w:color w:val="414142"/>
              </w:rPr>
            </w:pPr>
          </w:p>
        </w:tc>
        <w:tc>
          <w:tcPr>
            <w:tcW w:w="1559" w:type="dxa"/>
            <w:shd w:val="clear" w:color="auto" w:fill="F2F2F2"/>
          </w:tcPr>
          <w:p w14:paraId="272BA97D" w14:textId="77777777" w:rsidR="001964B2" w:rsidRPr="007B4F6E" w:rsidRDefault="001964B2" w:rsidP="0051514F">
            <w:pPr>
              <w:spacing w:before="60" w:after="60"/>
              <w:rPr>
                <w:color w:val="414142"/>
              </w:rPr>
            </w:pPr>
          </w:p>
        </w:tc>
        <w:tc>
          <w:tcPr>
            <w:tcW w:w="1985" w:type="dxa"/>
            <w:shd w:val="clear" w:color="auto" w:fill="F2F2F2"/>
          </w:tcPr>
          <w:p w14:paraId="5111E14C" w14:textId="77777777" w:rsidR="001964B2" w:rsidRPr="007B4F6E" w:rsidRDefault="001964B2" w:rsidP="0051514F">
            <w:pPr>
              <w:spacing w:before="60" w:after="60"/>
              <w:rPr>
                <w:color w:val="414142"/>
              </w:rPr>
            </w:pPr>
          </w:p>
        </w:tc>
        <w:tc>
          <w:tcPr>
            <w:tcW w:w="4394" w:type="dxa"/>
            <w:shd w:val="clear" w:color="auto" w:fill="F2F2F2"/>
          </w:tcPr>
          <w:p w14:paraId="35FD05FD" w14:textId="77777777" w:rsidR="001964B2" w:rsidRPr="007B4F6E" w:rsidRDefault="001964B2" w:rsidP="0051514F">
            <w:pPr>
              <w:spacing w:before="60" w:after="60"/>
              <w:jc w:val="left"/>
              <w:rPr>
                <w:color w:val="414142"/>
              </w:rPr>
            </w:pPr>
          </w:p>
        </w:tc>
      </w:tr>
      <w:tr w:rsidR="001964B2" w:rsidRPr="007B4F6E" w14:paraId="25CC590C" w14:textId="77777777" w:rsidTr="0051514F">
        <w:tc>
          <w:tcPr>
            <w:tcW w:w="709" w:type="dxa"/>
            <w:tcBorders>
              <w:bottom w:val="nil"/>
            </w:tcBorders>
            <w:shd w:val="clear" w:color="auto" w:fill="D9D9D9"/>
          </w:tcPr>
          <w:p w14:paraId="6F84CB54" w14:textId="77777777" w:rsidR="001964B2" w:rsidRPr="007B4F6E" w:rsidRDefault="001964B2" w:rsidP="0051514F">
            <w:pPr>
              <w:spacing w:before="60" w:after="60"/>
              <w:rPr>
                <w:color w:val="414142"/>
              </w:rPr>
            </w:pPr>
          </w:p>
        </w:tc>
        <w:tc>
          <w:tcPr>
            <w:tcW w:w="1559" w:type="dxa"/>
            <w:tcBorders>
              <w:bottom w:val="nil"/>
            </w:tcBorders>
            <w:shd w:val="clear" w:color="auto" w:fill="D9D9D9"/>
          </w:tcPr>
          <w:p w14:paraId="54793712" w14:textId="77777777" w:rsidR="001964B2" w:rsidRPr="007B4F6E" w:rsidRDefault="001964B2" w:rsidP="0051514F">
            <w:pPr>
              <w:spacing w:before="60" w:after="60"/>
              <w:rPr>
                <w:color w:val="414142"/>
              </w:rPr>
            </w:pPr>
          </w:p>
        </w:tc>
        <w:tc>
          <w:tcPr>
            <w:tcW w:w="1985" w:type="dxa"/>
            <w:tcBorders>
              <w:bottom w:val="nil"/>
            </w:tcBorders>
            <w:shd w:val="clear" w:color="auto" w:fill="D9D9D9"/>
          </w:tcPr>
          <w:p w14:paraId="49429A8F" w14:textId="77777777" w:rsidR="001964B2" w:rsidRPr="007B4F6E" w:rsidRDefault="001964B2" w:rsidP="0051514F">
            <w:pPr>
              <w:spacing w:before="60" w:after="60"/>
              <w:rPr>
                <w:color w:val="414142"/>
              </w:rPr>
            </w:pPr>
          </w:p>
        </w:tc>
        <w:tc>
          <w:tcPr>
            <w:tcW w:w="4394" w:type="dxa"/>
            <w:tcBorders>
              <w:bottom w:val="nil"/>
            </w:tcBorders>
            <w:shd w:val="clear" w:color="auto" w:fill="D9D9D9"/>
          </w:tcPr>
          <w:p w14:paraId="1B3044CE" w14:textId="77777777" w:rsidR="001964B2" w:rsidRPr="007B4F6E" w:rsidRDefault="001964B2" w:rsidP="0051514F">
            <w:pPr>
              <w:spacing w:before="60" w:after="60"/>
              <w:jc w:val="left"/>
              <w:rPr>
                <w:color w:val="414142"/>
              </w:rPr>
            </w:pPr>
          </w:p>
        </w:tc>
      </w:tr>
      <w:tr w:rsidR="001964B2" w:rsidRPr="007B4F6E" w14:paraId="2D5923AE" w14:textId="77777777" w:rsidTr="0051514F">
        <w:tc>
          <w:tcPr>
            <w:tcW w:w="709" w:type="dxa"/>
            <w:tcBorders>
              <w:top w:val="nil"/>
              <w:bottom w:val="nil"/>
            </w:tcBorders>
            <w:shd w:val="clear" w:color="auto" w:fill="F2F2F2"/>
          </w:tcPr>
          <w:p w14:paraId="2B80DC68" w14:textId="77777777" w:rsidR="001964B2" w:rsidRPr="007B4F6E" w:rsidRDefault="001964B2" w:rsidP="0051514F">
            <w:pPr>
              <w:spacing w:before="60" w:after="60"/>
              <w:rPr>
                <w:color w:val="414142"/>
              </w:rPr>
            </w:pPr>
          </w:p>
        </w:tc>
        <w:tc>
          <w:tcPr>
            <w:tcW w:w="1559" w:type="dxa"/>
            <w:tcBorders>
              <w:top w:val="nil"/>
              <w:bottom w:val="nil"/>
            </w:tcBorders>
            <w:shd w:val="clear" w:color="auto" w:fill="F2F2F2"/>
          </w:tcPr>
          <w:p w14:paraId="09943A5B" w14:textId="77777777" w:rsidR="001964B2" w:rsidRPr="007B4F6E" w:rsidRDefault="001964B2" w:rsidP="0051514F">
            <w:pPr>
              <w:spacing w:before="60" w:after="60"/>
              <w:rPr>
                <w:color w:val="414142"/>
              </w:rPr>
            </w:pPr>
          </w:p>
        </w:tc>
        <w:tc>
          <w:tcPr>
            <w:tcW w:w="1985" w:type="dxa"/>
            <w:tcBorders>
              <w:top w:val="nil"/>
              <w:bottom w:val="nil"/>
            </w:tcBorders>
            <w:shd w:val="clear" w:color="auto" w:fill="F2F2F2"/>
          </w:tcPr>
          <w:p w14:paraId="168F6DDB" w14:textId="77777777" w:rsidR="001964B2" w:rsidRPr="007B4F6E" w:rsidRDefault="001964B2" w:rsidP="0051514F">
            <w:pPr>
              <w:spacing w:before="60" w:after="60"/>
              <w:rPr>
                <w:color w:val="414142"/>
              </w:rPr>
            </w:pPr>
          </w:p>
        </w:tc>
        <w:tc>
          <w:tcPr>
            <w:tcW w:w="4394" w:type="dxa"/>
            <w:tcBorders>
              <w:top w:val="nil"/>
              <w:bottom w:val="nil"/>
            </w:tcBorders>
            <w:shd w:val="clear" w:color="auto" w:fill="F2F2F2"/>
          </w:tcPr>
          <w:p w14:paraId="17763843" w14:textId="77777777" w:rsidR="001964B2" w:rsidRPr="007B4F6E" w:rsidRDefault="001964B2" w:rsidP="0051514F">
            <w:pPr>
              <w:spacing w:before="60" w:after="60"/>
              <w:rPr>
                <w:color w:val="414142"/>
              </w:rPr>
            </w:pPr>
          </w:p>
        </w:tc>
      </w:tr>
      <w:tr w:rsidR="001964B2" w:rsidRPr="007B4F6E" w14:paraId="7BCEFD2E" w14:textId="77777777" w:rsidTr="0051514F">
        <w:tc>
          <w:tcPr>
            <w:tcW w:w="709" w:type="dxa"/>
            <w:tcBorders>
              <w:top w:val="nil"/>
              <w:bottom w:val="nil"/>
            </w:tcBorders>
            <w:shd w:val="clear" w:color="auto" w:fill="D9D9D9"/>
          </w:tcPr>
          <w:p w14:paraId="4FBA8CAC" w14:textId="77777777" w:rsidR="001964B2" w:rsidRPr="007B4F6E" w:rsidRDefault="001964B2" w:rsidP="0051514F">
            <w:pPr>
              <w:spacing w:before="60" w:after="60"/>
              <w:rPr>
                <w:color w:val="414142"/>
              </w:rPr>
            </w:pPr>
          </w:p>
        </w:tc>
        <w:tc>
          <w:tcPr>
            <w:tcW w:w="1559" w:type="dxa"/>
            <w:tcBorders>
              <w:top w:val="nil"/>
              <w:bottom w:val="nil"/>
            </w:tcBorders>
            <w:shd w:val="clear" w:color="auto" w:fill="D9D9D9"/>
          </w:tcPr>
          <w:p w14:paraId="42B380BF" w14:textId="77777777" w:rsidR="001964B2" w:rsidRPr="007B4F6E" w:rsidRDefault="001964B2" w:rsidP="0051514F">
            <w:pPr>
              <w:spacing w:before="60" w:after="60"/>
              <w:rPr>
                <w:color w:val="414142"/>
              </w:rPr>
            </w:pPr>
          </w:p>
        </w:tc>
        <w:tc>
          <w:tcPr>
            <w:tcW w:w="1985" w:type="dxa"/>
            <w:tcBorders>
              <w:top w:val="nil"/>
              <w:bottom w:val="nil"/>
            </w:tcBorders>
            <w:shd w:val="clear" w:color="auto" w:fill="D9D9D9"/>
          </w:tcPr>
          <w:p w14:paraId="7B5EE631" w14:textId="77777777" w:rsidR="001964B2" w:rsidRPr="007B4F6E" w:rsidRDefault="001964B2" w:rsidP="0051514F">
            <w:pPr>
              <w:spacing w:before="60" w:after="60"/>
              <w:rPr>
                <w:color w:val="414142"/>
              </w:rPr>
            </w:pPr>
          </w:p>
        </w:tc>
        <w:tc>
          <w:tcPr>
            <w:tcW w:w="4394" w:type="dxa"/>
            <w:tcBorders>
              <w:top w:val="nil"/>
              <w:bottom w:val="nil"/>
            </w:tcBorders>
            <w:shd w:val="clear" w:color="auto" w:fill="D9D9D9"/>
          </w:tcPr>
          <w:p w14:paraId="02B1D898" w14:textId="77777777" w:rsidR="001964B2" w:rsidRPr="007B4F6E" w:rsidRDefault="001964B2" w:rsidP="0051514F">
            <w:pPr>
              <w:spacing w:before="60" w:after="60"/>
              <w:rPr>
                <w:color w:val="414142"/>
              </w:rPr>
            </w:pPr>
          </w:p>
        </w:tc>
      </w:tr>
    </w:tbl>
    <w:p w14:paraId="49B8DD38" w14:textId="77777777" w:rsidR="001964B2" w:rsidRDefault="001964B2">
      <w:pPr>
        <w:spacing w:before="0" w:line="240" w:lineRule="auto"/>
        <w:jc w:val="left"/>
        <w:rPr>
          <w:rFonts w:cs="Arial"/>
          <w:b/>
          <w:bCs/>
          <w:color w:val="333333"/>
          <w:kern w:val="32"/>
          <w:sz w:val="32"/>
          <w:szCs w:val="32"/>
        </w:rPr>
      </w:pPr>
      <w:r>
        <w:br w:type="page"/>
      </w:r>
    </w:p>
    <w:p w14:paraId="57C9D1B8" w14:textId="402E4278" w:rsidR="002F287A" w:rsidRDefault="002F287A" w:rsidP="00D00D7F">
      <w:pPr>
        <w:pStyle w:val="Ttulo1"/>
      </w:pPr>
      <w:bookmarkStart w:id="0" w:name="_Toc39479172"/>
      <w:r>
        <w:lastRenderedPageBreak/>
        <w:t>Índice</w:t>
      </w:r>
      <w:bookmarkEnd w:id="0"/>
    </w:p>
    <w:sdt>
      <w:sdtPr>
        <w:id w:val="1019686"/>
        <w:docPartObj>
          <w:docPartGallery w:val="Table of Contents"/>
          <w:docPartUnique/>
        </w:docPartObj>
      </w:sdtPr>
      <w:sdtEndPr/>
      <w:sdtContent>
        <w:p w14:paraId="57C9D1B9" w14:textId="77777777" w:rsidR="002F287A" w:rsidRPr="002F287A" w:rsidRDefault="002F287A" w:rsidP="007441E5">
          <w:pPr>
            <w:rPr>
              <w:lang w:eastAsia="en-US"/>
            </w:rPr>
          </w:pPr>
        </w:p>
        <w:p w14:paraId="6021B1D4" w14:textId="29A61132" w:rsidR="0010556E" w:rsidRDefault="00200FF1">
          <w:pPr>
            <w:pStyle w:val="TDC1"/>
            <w:tabs>
              <w:tab w:val="right" w:leader="dot" w:pos="8494"/>
            </w:tabs>
            <w:rPr>
              <w:rFonts w:asciiTheme="minorHAnsi" w:eastAsiaTheme="minorEastAsia" w:hAnsiTheme="minorHAnsi" w:cstheme="minorBidi"/>
              <w:noProof/>
              <w:sz w:val="22"/>
              <w:szCs w:val="22"/>
            </w:rPr>
          </w:pPr>
          <w:r>
            <w:fldChar w:fldCharType="begin"/>
          </w:r>
          <w:r w:rsidR="002F287A">
            <w:instrText xml:space="preserve"> TOC \o "1-3" \h \z \u </w:instrText>
          </w:r>
          <w:r>
            <w:fldChar w:fldCharType="separate"/>
          </w:r>
          <w:hyperlink w:anchor="_Toc39479172" w:history="1">
            <w:r w:rsidR="0010556E" w:rsidRPr="00D866FE">
              <w:rPr>
                <w:rStyle w:val="Hipervnculo"/>
                <w:noProof/>
              </w:rPr>
              <w:t>Índice</w:t>
            </w:r>
            <w:r w:rsidR="0010556E">
              <w:rPr>
                <w:noProof/>
                <w:webHidden/>
              </w:rPr>
              <w:tab/>
            </w:r>
            <w:r w:rsidR="0010556E">
              <w:rPr>
                <w:noProof/>
                <w:webHidden/>
              </w:rPr>
              <w:fldChar w:fldCharType="begin"/>
            </w:r>
            <w:r w:rsidR="0010556E">
              <w:rPr>
                <w:noProof/>
                <w:webHidden/>
              </w:rPr>
              <w:instrText xml:space="preserve"> PAGEREF _Toc39479172 \h </w:instrText>
            </w:r>
            <w:r w:rsidR="0010556E">
              <w:rPr>
                <w:noProof/>
                <w:webHidden/>
              </w:rPr>
            </w:r>
            <w:r w:rsidR="0010556E">
              <w:rPr>
                <w:noProof/>
                <w:webHidden/>
              </w:rPr>
              <w:fldChar w:fldCharType="separate"/>
            </w:r>
            <w:r w:rsidR="0010556E">
              <w:rPr>
                <w:noProof/>
                <w:webHidden/>
              </w:rPr>
              <w:t>3</w:t>
            </w:r>
            <w:r w:rsidR="0010556E">
              <w:rPr>
                <w:noProof/>
                <w:webHidden/>
              </w:rPr>
              <w:fldChar w:fldCharType="end"/>
            </w:r>
          </w:hyperlink>
        </w:p>
        <w:p w14:paraId="07B003C3" w14:textId="34E30915" w:rsidR="0010556E" w:rsidRDefault="0010556E">
          <w:pPr>
            <w:pStyle w:val="TDC1"/>
            <w:tabs>
              <w:tab w:val="right" w:leader="dot" w:pos="8494"/>
            </w:tabs>
            <w:rPr>
              <w:rFonts w:asciiTheme="minorHAnsi" w:eastAsiaTheme="minorEastAsia" w:hAnsiTheme="minorHAnsi" w:cstheme="minorBidi"/>
              <w:noProof/>
              <w:sz w:val="22"/>
              <w:szCs w:val="22"/>
            </w:rPr>
          </w:pPr>
          <w:hyperlink w:anchor="_Toc39479173" w:history="1">
            <w:r w:rsidRPr="00D866FE">
              <w:rPr>
                <w:rStyle w:val="Hipervnculo"/>
                <w:noProof/>
              </w:rPr>
              <w:t>Índice de tablas</w:t>
            </w:r>
            <w:r>
              <w:rPr>
                <w:noProof/>
                <w:webHidden/>
              </w:rPr>
              <w:tab/>
            </w:r>
            <w:r>
              <w:rPr>
                <w:noProof/>
                <w:webHidden/>
              </w:rPr>
              <w:fldChar w:fldCharType="begin"/>
            </w:r>
            <w:r>
              <w:rPr>
                <w:noProof/>
                <w:webHidden/>
              </w:rPr>
              <w:instrText xml:space="preserve"> PAGEREF _Toc39479173 \h </w:instrText>
            </w:r>
            <w:r>
              <w:rPr>
                <w:noProof/>
                <w:webHidden/>
              </w:rPr>
            </w:r>
            <w:r>
              <w:rPr>
                <w:noProof/>
                <w:webHidden/>
              </w:rPr>
              <w:fldChar w:fldCharType="separate"/>
            </w:r>
            <w:r>
              <w:rPr>
                <w:noProof/>
                <w:webHidden/>
              </w:rPr>
              <w:t>4</w:t>
            </w:r>
            <w:r>
              <w:rPr>
                <w:noProof/>
                <w:webHidden/>
              </w:rPr>
              <w:fldChar w:fldCharType="end"/>
            </w:r>
          </w:hyperlink>
        </w:p>
        <w:p w14:paraId="068CF8FB" w14:textId="1B6C15FB" w:rsidR="0010556E" w:rsidRDefault="0010556E">
          <w:pPr>
            <w:pStyle w:val="TDC1"/>
            <w:tabs>
              <w:tab w:val="right" w:leader="dot" w:pos="8494"/>
            </w:tabs>
            <w:rPr>
              <w:rFonts w:asciiTheme="minorHAnsi" w:eastAsiaTheme="minorEastAsia" w:hAnsiTheme="minorHAnsi" w:cstheme="minorBidi"/>
              <w:noProof/>
              <w:sz w:val="22"/>
              <w:szCs w:val="22"/>
            </w:rPr>
          </w:pPr>
          <w:hyperlink w:anchor="_Toc39479174" w:history="1">
            <w:r w:rsidRPr="00D866FE">
              <w:rPr>
                <w:rStyle w:val="Hipervnculo"/>
                <w:noProof/>
              </w:rPr>
              <w:t>Introducción</w:t>
            </w:r>
            <w:r>
              <w:rPr>
                <w:noProof/>
                <w:webHidden/>
              </w:rPr>
              <w:tab/>
            </w:r>
            <w:r>
              <w:rPr>
                <w:noProof/>
                <w:webHidden/>
              </w:rPr>
              <w:fldChar w:fldCharType="begin"/>
            </w:r>
            <w:r>
              <w:rPr>
                <w:noProof/>
                <w:webHidden/>
              </w:rPr>
              <w:instrText xml:space="preserve"> PAGEREF _Toc39479174 \h </w:instrText>
            </w:r>
            <w:r>
              <w:rPr>
                <w:noProof/>
                <w:webHidden/>
              </w:rPr>
            </w:r>
            <w:r>
              <w:rPr>
                <w:noProof/>
                <w:webHidden/>
              </w:rPr>
              <w:fldChar w:fldCharType="separate"/>
            </w:r>
            <w:r>
              <w:rPr>
                <w:noProof/>
                <w:webHidden/>
              </w:rPr>
              <w:t>5</w:t>
            </w:r>
            <w:r>
              <w:rPr>
                <w:noProof/>
                <w:webHidden/>
              </w:rPr>
              <w:fldChar w:fldCharType="end"/>
            </w:r>
          </w:hyperlink>
        </w:p>
        <w:p w14:paraId="69385DF1" w14:textId="5F2E718C" w:rsidR="0010556E" w:rsidRDefault="0010556E">
          <w:pPr>
            <w:pStyle w:val="TDC2"/>
            <w:tabs>
              <w:tab w:val="right" w:leader="dot" w:pos="8494"/>
            </w:tabs>
            <w:rPr>
              <w:rFonts w:asciiTheme="minorHAnsi" w:eastAsiaTheme="minorEastAsia" w:hAnsiTheme="minorHAnsi" w:cstheme="minorBidi"/>
              <w:noProof/>
              <w:sz w:val="22"/>
              <w:szCs w:val="22"/>
            </w:rPr>
          </w:pPr>
          <w:hyperlink w:anchor="_Toc39479175" w:history="1">
            <w:r w:rsidRPr="00D866FE">
              <w:rPr>
                <w:rStyle w:val="Hipervnculo"/>
                <w:noProof/>
              </w:rPr>
              <w:t>Propósito del documento</w:t>
            </w:r>
            <w:r>
              <w:rPr>
                <w:noProof/>
                <w:webHidden/>
              </w:rPr>
              <w:tab/>
            </w:r>
            <w:r>
              <w:rPr>
                <w:noProof/>
                <w:webHidden/>
              </w:rPr>
              <w:fldChar w:fldCharType="begin"/>
            </w:r>
            <w:r>
              <w:rPr>
                <w:noProof/>
                <w:webHidden/>
              </w:rPr>
              <w:instrText xml:space="preserve"> PAGEREF _Toc39479175 \h </w:instrText>
            </w:r>
            <w:r>
              <w:rPr>
                <w:noProof/>
                <w:webHidden/>
              </w:rPr>
            </w:r>
            <w:r>
              <w:rPr>
                <w:noProof/>
                <w:webHidden/>
              </w:rPr>
              <w:fldChar w:fldCharType="separate"/>
            </w:r>
            <w:r>
              <w:rPr>
                <w:noProof/>
                <w:webHidden/>
              </w:rPr>
              <w:t>5</w:t>
            </w:r>
            <w:r>
              <w:rPr>
                <w:noProof/>
                <w:webHidden/>
              </w:rPr>
              <w:fldChar w:fldCharType="end"/>
            </w:r>
          </w:hyperlink>
        </w:p>
        <w:p w14:paraId="3278DF90" w14:textId="55ED0E38" w:rsidR="0010556E" w:rsidRDefault="0010556E">
          <w:pPr>
            <w:pStyle w:val="TDC2"/>
            <w:tabs>
              <w:tab w:val="right" w:leader="dot" w:pos="8494"/>
            </w:tabs>
            <w:rPr>
              <w:rFonts w:asciiTheme="minorHAnsi" w:eastAsiaTheme="minorEastAsia" w:hAnsiTheme="minorHAnsi" w:cstheme="minorBidi"/>
              <w:noProof/>
              <w:sz w:val="22"/>
              <w:szCs w:val="22"/>
            </w:rPr>
          </w:pPr>
          <w:hyperlink w:anchor="_Toc39479176" w:history="1">
            <w:r w:rsidRPr="00D866FE">
              <w:rPr>
                <w:rStyle w:val="Hipervnculo"/>
                <w:noProof/>
              </w:rPr>
              <w:t>Historia 01 – Login</w:t>
            </w:r>
            <w:r>
              <w:rPr>
                <w:noProof/>
                <w:webHidden/>
              </w:rPr>
              <w:tab/>
            </w:r>
            <w:r>
              <w:rPr>
                <w:noProof/>
                <w:webHidden/>
              </w:rPr>
              <w:fldChar w:fldCharType="begin"/>
            </w:r>
            <w:r>
              <w:rPr>
                <w:noProof/>
                <w:webHidden/>
              </w:rPr>
              <w:instrText xml:space="preserve"> PAGEREF _Toc39479176 \h </w:instrText>
            </w:r>
            <w:r>
              <w:rPr>
                <w:noProof/>
                <w:webHidden/>
              </w:rPr>
            </w:r>
            <w:r>
              <w:rPr>
                <w:noProof/>
                <w:webHidden/>
              </w:rPr>
              <w:fldChar w:fldCharType="separate"/>
            </w:r>
            <w:r>
              <w:rPr>
                <w:noProof/>
                <w:webHidden/>
              </w:rPr>
              <w:t>6</w:t>
            </w:r>
            <w:r>
              <w:rPr>
                <w:noProof/>
                <w:webHidden/>
              </w:rPr>
              <w:fldChar w:fldCharType="end"/>
            </w:r>
          </w:hyperlink>
        </w:p>
        <w:p w14:paraId="62255833" w14:textId="73E8A0AC" w:rsidR="0010556E" w:rsidRDefault="0010556E">
          <w:pPr>
            <w:pStyle w:val="TDC3"/>
            <w:tabs>
              <w:tab w:val="right" w:leader="dot" w:pos="8494"/>
            </w:tabs>
            <w:rPr>
              <w:rFonts w:asciiTheme="minorHAnsi" w:eastAsiaTheme="minorEastAsia" w:hAnsiTheme="minorHAnsi" w:cstheme="minorBidi"/>
              <w:noProof/>
              <w:sz w:val="22"/>
              <w:szCs w:val="22"/>
            </w:rPr>
          </w:pPr>
          <w:hyperlink w:anchor="_Toc39479177" w:history="1">
            <w:r w:rsidRPr="00D866FE">
              <w:rPr>
                <w:rStyle w:val="Hipervnculo"/>
                <w:noProof/>
              </w:rPr>
              <w:t>Descripción</w:t>
            </w:r>
            <w:r>
              <w:rPr>
                <w:noProof/>
                <w:webHidden/>
              </w:rPr>
              <w:tab/>
            </w:r>
            <w:r>
              <w:rPr>
                <w:noProof/>
                <w:webHidden/>
              </w:rPr>
              <w:fldChar w:fldCharType="begin"/>
            </w:r>
            <w:r>
              <w:rPr>
                <w:noProof/>
                <w:webHidden/>
              </w:rPr>
              <w:instrText xml:space="preserve"> PAGEREF _Toc39479177 \h </w:instrText>
            </w:r>
            <w:r>
              <w:rPr>
                <w:noProof/>
                <w:webHidden/>
              </w:rPr>
            </w:r>
            <w:r>
              <w:rPr>
                <w:noProof/>
                <w:webHidden/>
              </w:rPr>
              <w:fldChar w:fldCharType="separate"/>
            </w:r>
            <w:r>
              <w:rPr>
                <w:noProof/>
                <w:webHidden/>
              </w:rPr>
              <w:t>6</w:t>
            </w:r>
            <w:r>
              <w:rPr>
                <w:noProof/>
                <w:webHidden/>
              </w:rPr>
              <w:fldChar w:fldCharType="end"/>
            </w:r>
          </w:hyperlink>
        </w:p>
        <w:p w14:paraId="4DB581E8" w14:textId="75DFA6B1" w:rsidR="0010556E" w:rsidRDefault="0010556E">
          <w:pPr>
            <w:pStyle w:val="TDC3"/>
            <w:tabs>
              <w:tab w:val="right" w:leader="dot" w:pos="8494"/>
            </w:tabs>
            <w:rPr>
              <w:rFonts w:asciiTheme="minorHAnsi" w:eastAsiaTheme="minorEastAsia" w:hAnsiTheme="minorHAnsi" w:cstheme="minorBidi"/>
              <w:noProof/>
              <w:sz w:val="22"/>
              <w:szCs w:val="22"/>
            </w:rPr>
          </w:pPr>
          <w:hyperlink w:anchor="_Toc39479178" w:history="1">
            <w:r w:rsidRPr="00D866FE">
              <w:rPr>
                <w:rStyle w:val="Hipervnculo"/>
                <w:noProof/>
              </w:rPr>
              <w:t>Requisitos funcionales</w:t>
            </w:r>
            <w:r>
              <w:rPr>
                <w:noProof/>
                <w:webHidden/>
              </w:rPr>
              <w:tab/>
            </w:r>
            <w:r>
              <w:rPr>
                <w:noProof/>
                <w:webHidden/>
              </w:rPr>
              <w:fldChar w:fldCharType="begin"/>
            </w:r>
            <w:r>
              <w:rPr>
                <w:noProof/>
                <w:webHidden/>
              </w:rPr>
              <w:instrText xml:space="preserve"> PAGEREF _Toc39479178 \h </w:instrText>
            </w:r>
            <w:r>
              <w:rPr>
                <w:noProof/>
                <w:webHidden/>
              </w:rPr>
            </w:r>
            <w:r>
              <w:rPr>
                <w:noProof/>
                <w:webHidden/>
              </w:rPr>
              <w:fldChar w:fldCharType="separate"/>
            </w:r>
            <w:r>
              <w:rPr>
                <w:noProof/>
                <w:webHidden/>
              </w:rPr>
              <w:t>6</w:t>
            </w:r>
            <w:r>
              <w:rPr>
                <w:noProof/>
                <w:webHidden/>
              </w:rPr>
              <w:fldChar w:fldCharType="end"/>
            </w:r>
          </w:hyperlink>
        </w:p>
        <w:p w14:paraId="474571E7" w14:textId="238B137F" w:rsidR="0010556E" w:rsidRDefault="0010556E">
          <w:pPr>
            <w:pStyle w:val="TDC2"/>
            <w:tabs>
              <w:tab w:val="right" w:leader="dot" w:pos="8494"/>
            </w:tabs>
            <w:rPr>
              <w:rFonts w:asciiTheme="minorHAnsi" w:eastAsiaTheme="minorEastAsia" w:hAnsiTheme="minorHAnsi" w:cstheme="minorBidi"/>
              <w:noProof/>
              <w:sz w:val="22"/>
              <w:szCs w:val="22"/>
            </w:rPr>
          </w:pPr>
          <w:hyperlink w:anchor="_Toc39479179" w:history="1">
            <w:r w:rsidRPr="00D866FE">
              <w:rPr>
                <w:rStyle w:val="Hipervnculo"/>
                <w:noProof/>
              </w:rPr>
              <w:t>Historia 02 – Cuadros de clasificación</w:t>
            </w:r>
            <w:r>
              <w:rPr>
                <w:noProof/>
                <w:webHidden/>
              </w:rPr>
              <w:tab/>
            </w:r>
            <w:r>
              <w:rPr>
                <w:noProof/>
                <w:webHidden/>
              </w:rPr>
              <w:fldChar w:fldCharType="begin"/>
            </w:r>
            <w:r>
              <w:rPr>
                <w:noProof/>
                <w:webHidden/>
              </w:rPr>
              <w:instrText xml:space="preserve"> PAGEREF _Toc39479179 \h </w:instrText>
            </w:r>
            <w:r>
              <w:rPr>
                <w:noProof/>
                <w:webHidden/>
              </w:rPr>
            </w:r>
            <w:r>
              <w:rPr>
                <w:noProof/>
                <w:webHidden/>
              </w:rPr>
              <w:fldChar w:fldCharType="separate"/>
            </w:r>
            <w:r>
              <w:rPr>
                <w:noProof/>
                <w:webHidden/>
              </w:rPr>
              <w:t>6</w:t>
            </w:r>
            <w:r>
              <w:rPr>
                <w:noProof/>
                <w:webHidden/>
              </w:rPr>
              <w:fldChar w:fldCharType="end"/>
            </w:r>
          </w:hyperlink>
        </w:p>
        <w:p w14:paraId="4E2F95D7" w14:textId="16A44CAE" w:rsidR="0010556E" w:rsidRDefault="0010556E">
          <w:pPr>
            <w:pStyle w:val="TDC3"/>
            <w:tabs>
              <w:tab w:val="right" w:leader="dot" w:pos="8494"/>
            </w:tabs>
            <w:rPr>
              <w:rFonts w:asciiTheme="minorHAnsi" w:eastAsiaTheme="minorEastAsia" w:hAnsiTheme="minorHAnsi" w:cstheme="minorBidi"/>
              <w:noProof/>
              <w:sz w:val="22"/>
              <w:szCs w:val="22"/>
            </w:rPr>
          </w:pPr>
          <w:hyperlink w:anchor="_Toc39479180" w:history="1">
            <w:r w:rsidRPr="00D866FE">
              <w:rPr>
                <w:rStyle w:val="Hipervnculo"/>
                <w:noProof/>
              </w:rPr>
              <w:t>Descripción</w:t>
            </w:r>
            <w:r>
              <w:rPr>
                <w:noProof/>
                <w:webHidden/>
              </w:rPr>
              <w:tab/>
            </w:r>
            <w:r>
              <w:rPr>
                <w:noProof/>
                <w:webHidden/>
              </w:rPr>
              <w:fldChar w:fldCharType="begin"/>
            </w:r>
            <w:r>
              <w:rPr>
                <w:noProof/>
                <w:webHidden/>
              </w:rPr>
              <w:instrText xml:space="preserve"> PAGEREF _Toc39479180 \h </w:instrText>
            </w:r>
            <w:r>
              <w:rPr>
                <w:noProof/>
                <w:webHidden/>
              </w:rPr>
            </w:r>
            <w:r>
              <w:rPr>
                <w:noProof/>
                <w:webHidden/>
              </w:rPr>
              <w:fldChar w:fldCharType="separate"/>
            </w:r>
            <w:r>
              <w:rPr>
                <w:noProof/>
                <w:webHidden/>
              </w:rPr>
              <w:t>6</w:t>
            </w:r>
            <w:r>
              <w:rPr>
                <w:noProof/>
                <w:webHidden/>
              </w:rPr>
              <w:fldChar w:fldCharType="end"/>
            </w:r>
          </w:hyperlink>
        </w:p>
        <w:p w14:paraId="12943AAA" w14:textId="7DB0E18B" w:rsidR="0010556E" w:rsidRDefault="0010556E">
          <w:pPr>
            <w:pStyle w:val="TDC3"/>
            <w:tabs>
              <w:tab w:val="right" w:leader="dot" w:pos="8494"/>
            </w:tabs>
            <w:rPr>
              <w:rFonts w:asciiTheme="minorHAnsi" w:eastAsiaTheme="minorEastAsia" w:hAnsiTheme="minorHAnsi" w:cstheme="minorBidi"/>
              <w:noProof/>
              <w:sz w:val="22"/>
              <w:szCs w:val="22"/>
            </w:rPr>
          </w:pPr>
          <w:hyperlink w:anchor="_Toc39479181" w:history="1">
            <w:r w:rsidRPr="00D866FE">
              <w:rPr>
                <w:rStyle w:val="Hipervnculo"/>
                <w:noProof/>
              </w:rPr>
              <w:t>Requisitos funcionales</w:t>
            </w:r>
            <w:r>
              <w:rPr>
                <w:noProof/>
                <w:webHidden/>
              </w:rPr>
              <w:tab/>
            </w:r>
            <w:r>
              <w:rPr>
                <w:noProof/>
                <w:webHidden/>
              </w:rPr>
              <w:fldChar w:fldCharType="begin"/>
            </w:r>
            <w:r>
              <w:rPr>
                <w:noProof/>
                <w:webHidden/>
              </w:rPr>
              <w:instrText xml:space="preserve"> PAGEREF _Toc39479181 \h </w:instrText>
            </w:r>
            <w:r>
              <w:rPr>
                <w:noProof/>
                <w:webHidden/>
              </w:rPr>
            </w:r>
            <w:r>
              <w:rPr>
                <w:noProof/>
                <w:webHidden/>
              </w:rPr>
              <w:fldChar w:fldCharType="separate"/>
            </w:r>
            <w:r>
              <w:rPr>
                <w:noProof/>
                <w:webHidden/>
              </w:rPr>
              <w:t>6</w:t>
            </w:r>
            <w:r>
              <w:rPr>
                <w:noProof/>
                <w:webHidden/>
              </w:rPr>
              <w:fldChar w:fldCharType="end"/>
            </w:r>
          </w:hyperlink>
        </w:p>
        <w:p w14:paraId="5B9B5244" w14:textId="4B7125DD" w:rsidR="0010556E" w:rsidRDefault="0010556E">
          <w:pPr>
            <w:pStyle w:val="TDC2"/>
            <w:tabs>
              <w:tab w:val="right" w:leader="dot" w:pos="8494"/>
            </w:tabs>
            <w:rPr>
              <w:rFonts w:asciiTheme="minorHAnsi" w:eastAsiaTheme="minorEastAsia" w:hAnsiTheme="minorHAnsi" w:cstheme="minorBidi"/>
              <w:noProof/>
              <w:sz w:val="22"/>
              <w:szCs w:val="22"/>
            </w:rPr>
          </w:pPr>
          <w:hyperlink w:anchor="_Toc39479182" w:history="1">
            <w:r w:rsidRPr="00D866FE">
              <w:rPr>
                <w:rStyle w:val="Hipervnculo"/>
                <w:noProof/>
              </w:rPr>
              <w:t>Historia 03 – Visor Jerárquico</w:t>
            </w:r>
            <w:r>
              <w:rPr>
                <w:noProof/>
                <w:webHidden/>
              </w:rPr>
              <w:tab/>
            </w:r>
            <w:r>
              <w:rPr>
                <w:noProof/>
                <w:webHidden/>
              </w:rPr>
              <w:fldChar w:fldCharType="begin"/>
            </w:r>
            <w:r>
              <w:rPr>
                <w:noProof/>
                <w:webHidden/>
              </w:rPr>
              <w:instrText xml:space="preserve"> PAGEREF _Toc39479182 \h </w:instrText>
            </w:r>
            <w:r>
              <w:rPr>
                <w:noProof/>
                <w:webHidden/>
              </w:rPr>
            </w:r>
            <w:r>
              <w:rPr>
                <w:noProof/>
                <w:webHidden/>
              </w:rPr>
              <w:fldChar w:fldCharType="separate"/>
            </w:r>
            <w:r>
              <w:rPr>
                <w:noProof/>
                <w:webHidden/>
              </w:rPr>
              <w:t>13</w:t>
            </w:r>
            <w:r>
              <w:rPr>
                <w:noProof/>
                <w:webHidden/>
              </w:rPr>
              <w:fldChar w:fldCharType="end"/>
            </w:r>
          </w:hyperlink>
        </w:p>
        <w:p w14:paraId="70AFD19E" w14:textId="3E93A817" w:rsidR="0010556E" w:rsidRDefault="0010556E">
          <w:pPr>
            <w:pStyle w:val="TDC3"/>
            <w:tabs>
              <w:tab w:val="right" w:leader="dot" w:pos="8494"/>
            </w:tabs>
            <w:rPr>
              <w:rFonts w:asciiTheme="minorHAnsi" w:eastAsiaTheme="minorEastAsia" w:hAnsiTheme="minorHAnsi" w:cstheme="minorBidi"/>
              <w:noProof/>
              <w:sz w:val="22"/>
              <w:szCs w:val="22"/>
            </w:rPr>
          </w:pPr>
          <w:hyperlink w:anchor="_Toc39479183" w:history="1">
            <w:r w:rsidRPr="00D866FE">
              <w:rPr>
                <w:rStyle w:val="Hipervnculo"/>
                <w:noProof/>
              </w:rPr>
              <w:t>Descripción</w:t>
            </w:r>
            <w:r>
              <w:rPr>
                <w:noProof/>
                <w:webHidden/>
              </w:rPr>
              <w:tab/>
            </w:r>
            <w:r>
              <w:rPr>
                <w:noProof/>
                <w:webHidden/>
              </w:rPr>
              <w:fldChar w:fldCharType="begin"/>
            </w:r>
            <w:r>
              <w:rPr>
                <w:noProof/>
                <w:webHidden/>
              </w:rPr>
              <w:instrText xml:space="preserve"> PAGEREF _Toc39479183 \h </w:instrText>
            </w:r>
            <w:r>
              <w:rPr>
                <w:noProof/>
                <w:webHidden/>
              </w:rPr>
            </w:r>
            <w:r>
              <w:rPr>
                <w:noProof/>
                <w:webHidden/>
              </w:rPr>
              <w:fldChar w:fldCharType="separate"/>
            </w:r>
            <w:r>
              <w:rPr>
                <w:noProof/>
                <w:webHidden/>
              </w:rPr>
              <w:t>13</w:t>
            </w:r>
            <w:r>
              <w:rPr>
                <w:noProof/>
                <w:webHidden/>
              </w:rPr>
              <w:fldChar w:fldCharType="end"/>
            </w:r>
          </w:hyperlink>
        </w:p>
        <w:p w14:paraId="24098F37" w14:textId="6A94CFEF" w:rsidR="0010556E" w:rsidRDefault="0010556E">
          <w:pPr>
            <w:pStyle w:val="TDC3"/>
            <w:tabs>
              <w:tab w:val="right" w:leader="dot" w:pos="8494"/>
            </w:tabs>
            <w:rPr>
              <w:rFonts w:asciiTheme="minorHAnsi" w:eastAsiaTheme="minorEastAsia" w:hAnsiTheme="minorHAnsi" w:cstheme="minorBidi"/>
              <w:noProof/>
              <w:sz w:val="22"/>
              <w:szCs w:val="22"/>
            </w:rPr>
          </w:pPr>
          <w:hyperlink w:anchor="_Toc39479184" w:history="1">
            <w:r w:rsidRPr="00D866FE">
              <w:rPr>
                <w:rStyle w:val="Hipervnculo"/>
                <w:noProof/>
              </w:rPr>
              <w:t>Requisitos funcionales</w:t>
            </w:r>
            <w:r>
              <w:rPr>
                <w:noProof/>
                <w:webHidden/>
              </w:rPr>
              <w:tab/>
            </w:r>
            <w:r>
              <w:rPr>
                <w:noProof/>
                <w:webHidden/>
              </w:rPr>
              <w:fldChar w:fldCharType="begin"/>
            </w:r>
            <w:r>
              <w:rPr>
                <w:noProof/>
                <w:webHidden/>
              </w:rPr>
              <w:instrText xml:space="preserve"> PAGEREF _Toc39479184 \h </w:instrText>
            </w:r>
            <w:r>
              <w:rPr>
                <w:noProof/>
                <w:webHidden/>
              </w:rPr>
            </w:r>
            <w:r>
              <w:rPr>
                <w:noProof/>
                <w:webHidden/>
              </w:rPr>
              <w:fldChar w:fldCharType="separate"/>
            </w:r>
            <w:r>
              <w:rPr>
                <w:noProof/>
                <w:webHidden/>
              </w:rPr>
              <w:t>14</w:t>
            </w:r>
            <w:r>
              <w:rPr>
                <w:noProof/>
                <w:webHidden/>
              </w:rPr>
              <w:fldChar w:fldCharType="end"/>
            </w:r>
          </w:hyperlink>
        </w:p>
        <w:p w14:paraId="1DC7EB5A" w14:textId="37F4F605" w:rsidR="0010556E" w:rsidRDefault="0010556E">
          <w:pPr>
            <w:pStyle w:val="TDC2"/>
            <w:tabs>
              <w:tab w:val="right" w:leader="dot" w:pos="8494"/>
            </w:tabs>
            <w:rPr>
              <w:rFonts w:asciiTheme="minorHAnsi" w:eastAsiaTheme="minorEastAsia" w:hAnsiTheme="minorHAnsi" w:cstheme="minorBidi"/>
              <w:noProof/>
              <w:sz w:val="22"/>
              <w:szCs w:val="22"/>
            </w:rPr>
          </w:pPr>
          <w:hyperlink w:anchor="_Toc39479185" w:history="1">
            <w:r w:rsidRPr="00D866FE">
              <w:rPr>
                <w:rStyle w:val="Hipervnculo"/>
                <w:noProof/>
              </w:rPr>
              <w:t>Historia 04 – Tablas maestras</w:t>
            </w:r>
            <w:r>
              <w:rPr>
                <w:noProof/>
                <w:webHidden/>
              </w:rPr>
              <w:tab/>
            </w:r>
            <w:r>
              <w:rPr>
                <w:noProof/>
                <w:webHidden/>
              </w:rPr>
              <w:fldChar w:fldCharType="begin"/>
            </w:r>
            <w:r>
              <w:rPr>
                <w:noProof/>
                <w:webHidden/>
              </w:rPr>
              <w:instrText xml:space="preserve"> PAGEREF _Toc39479185 \h </w:instrText>
            </w:r>
            <w:r>
              <w:rPr>
                <w:noProof/>
                <w:webHidden/>
              </w:rPr>
            </w:r>
            <w:r>
              <w:rPr>
                <w:noProof/>
                <w:webHidden/>
              </w:rPr>
              <w:fldChar w:fldCharType="separate"/>
            </w:r>
            <w:r>
              <w:rPr>
                <w:noProof/>
                <w:webHidden/>
              </w:rPr>
              <w:t>39</w:t>
            </w:r>
            <w:r>
              <w:rPr>
                <w:noProof/>
                <w:webHidden/>
              </w:rPr>
              <w:fldChar w:fldCharType="end"/>
            </w:r>
          </w:hyperlink>
        </w:p>
        <w:p w14:paraId="199CA248" w14:textId="468A93C0" w:rsidR="0010556E" w:rsidRDefault="0010556E">
          <w:pPr>
            <w:pStyle w:val="TDC3"/>
            <w:tabs>
              <w:tab w:val="right" w:leader="dot" w:pos="8494"/>
            </w:tabs>
            <w:rPr>
              <w:rFonts w:asciiTheme="minorHAnsi" w:eastAsiaTheme="minorEastAsia" w:hAnsiTheme="minorHAnsi" w:cstheme="minorBidi"/>
              <w:noProof/>
              <w:sz w:val="22"/>
              <w:szCs w:val="22"/>
            </w:rPr>
          </w:pPr>
          <w:hyperlink w:anchor="_Toc39479186" w:history="1">
            <w:r w:rsidRPr="00D866FE">
              <w:rPr>
                <w:rStyle w:val="Hipervnculo"/>
                <w:noProof/>
              </w:rPr>
              <w:t>Descripción</w:t>
            </w:r>
            <w:r>
              <w:rPr>
                <w:noProof/>
                <w:webHidden/>
              </w:rPr>
              <w:tab/>
            </w:r>
            <w:r>
              <w:rPr>
                <w:noProof/>
                <w:webHidden/>
              </w:rPr>
              <w:fldChar w:fldCharType="begin"/>
            </w:r>
            <w:r>
              <w:rPr>
                <w:noProof/>
                <w:webHidden/>
              </w:rPr>
              <w:instrText xml:space="preserve"> PAGEREF _Toc39479186 \h </w:instrText>
            </w:r>
            <w:r>
              <w:rPr>
                <w:noProof/>
                <w:webHidden/>
              </w:rPr>
            </w:r>
            <w:r>
              <w:rPr>
                <w:noProof/>
                <w:webHidden/>
              </w:rPr>
              <w:fldChar w:fldCharType="separate"/>
            </w:r>
            <w:r>
              <w:rPr>
                <w:noProof/>
                <w:webHidden/>
              </w:rPr>
              <w:t>39</w:t>
            </w:r>
            <w:r>
              <w:rPr>
                <w:noProof/>
                <w:webHidden/>
              </w:rPr>
              <w:fldChar w:fldCharType="end"/>
            </w:r>
          </w:hyperlink>
        </w:p>
        <w:p w14:paraId="290A5BAE" w14:textId="6590FEF6" w:rsidR="0010556E" w:rsidRDefault="0010556E">
          <w:pPr>
            <w:pStyle w:val="TDC3"/>
            <w:tabs>
              <w:tab w:val="right" w:leader="dot" w:pos="8494"/>
            </w:tabs>
            <w:rPr>
              <w:rFonts w:asciiTheme="minorHAnsi" w:eastAsiaTheme="minorEastAsia" w:hAnsiTheme="minorHAnsi" w:cstheme="minorBidi"/>
              <w:noProof/>
              <w:sz w:val="22"/>
              <w:szCs w:val="22"/>
            </w:rPr>
          </w:pPr>
          <w:hyperlink w:anchor="_Toc39479187" w:history="1">
            <w:r w:rsidRPr="00D866FE">
              <w:rPr>
                <w:rStyle w:val="Hipervnculo"/>
                <w:noProof/>
              </w:rPr>
              <w:t>Requisitos funcionales</w:t>
            </w:r>
            <w:r>
              <w:rPr>
                <w:noProof/>
                <w:webHidden/>
              </w:rPr>
              <w:tab/>
            </w:r>
            <w:r>
              <w:rPr>
                <w:noProof/>
                <w:webHidden/>
              </w:rPr>
              <w:fldChar w:fldCharType="begin"/>
            </w:r>
            <w:r>
              <w:rPr>
                <w:noProof/>
                <w:webHidden/>
              </w:rPr>
              <w:instrText xml:space="preserve"> PAGEREF _Toc39479187 \h </w:instrText>
            </w:r>
            <w:r>
              <w:rPr>
                <w:noProof/>
                <w:webHidden/>
              </w:rPr>
            </w:r>
            <w:r>
              <w:rPr>
                <w:noProof/>
                <w:webHidden/>
              </w:rPr>
              <w:fldChar w:fldCharType="separate"/>
            </w:r>
            <w:r>
              <w:rPr>
                <w:noProof/>
                <w:webHidden/>
              </w:rPr>
              <w:t>39</w:t>
            </w:r>
            <w:r>
              <w:rPr>
                <w:noProof/>
                <w:webHidden/>
              </w:rPr>
              <w:fldChar w:fldCharType="end"/>
            </w:r>
          </w:hyperlink>
        </w:p>
        <w:p w14:paraId="0D6BEC8B" w14:textId="71984AFF" w:rsidR="0010556E" w:rsidRDefault="0010556E">
          <w:pPr>
            <w:pStyle w:val="TDC2"/>
            <w:tabs>
              <w:tab w:val="right" w:leader="dot" w:pos="8494"/>
            </w:tabs>
            <w:rPr>
              <w:rFonts w:asciiTheme="minorHAnsi" w:eastAsiaTheme="minorEastAsia" w:hAnsiTheme="minorHAnsi" w:cstheme="minorBidi"/>
              <w:noProof/>
              <w:sz w:val="22"/>
              <w:szCs w:val="22"/>
            </w:rPr>
          </w:pPr>
          <w:hyperlink w:anchor="_Toc39479188" w:history="1">
            <w:r w:rsidRPr="00D866FE">
              <w:rPr>
                <w:rStyle w:val="Hipervnculo"/>
                <w:noProof/>
              </w:rPr>
              <w:t>Historia 05 – Procedimientos</w:t>
            </w:r>
            <w:r>
              <w:rPr>
                <w:noProof/>
                <w:webHidden/>
              </w:rPr>
              <w:tab/>
            </w:r>
            <w:r>
              <w:rPr>
                <w:noProof/>
                <w:webHidden/>
              </w:rPr>
              <w:fldChar w:fldCharType="begin"/>
            </w:r>
            <w:r>
              <w:rPr>
                <w:noProof/>
                <w:webHidden/>
              </w:rPr>
              <w:instrText xml:space="preserve"> PAGEREF _Toc39479188 \h </w:instrText>
            </w:r>
            <w:r>
              <w:rPr>
                <w:noProof/>
                <w:webHidden/>
              </w:rPr>
            </w:r>
            <w:r>
              <w:rPr>
                <w:noProof/>
                <w:webHidden/>
              </w:rPr>
              <w:fldChar w:fldCharType="separate"/>
            </w:r>
            <w:r>
              <w:rPr>
                <w:noProof/>
                <w:webHidden/>
              </w:rPr>
              <w:t>42</w:t>
            </w:r>
            <w:r>
              <w:rPr>
                <w:noProof/>
                <w:webHidden/>
              </w:rPr>
              <w:fldChar w:fldCharType="end"/>
            </w:r>
          </w:hyperlink>
        </w:p>
        <w:p w14:paraId="005E4B2B" w14:textId="1196FCF4" w:rsidR="0010556E" w:rsidRDefault="0010556E">
          <w:pPr>
            <w:pStyle w:val="TDC3"/>
            <w:tabs>
              <w:tab w:val="right" w:leader="dot" w:pos="8494"/>
            </w:tabs>
            <w:rPr>
              <w:rFonts w:asciiTheme="minorHAnsi" w:eastAsiaTheme="minorEastAsia" w:hAnsiTheme="minorHAnsi" w:cstheme="minorBidi"/>
              <w:noProof/>
              <w:sz w:val="22"/>
              <w:szCs w:val="22"/>
            </w:rPr>
          </w:pPr>
          <w:hyperlink w:anchor="_Toc39479189" w:history="1">
            <w:r w:rsidRPr="00D866FE">
              <w:rPr>
                <w:rStyle w:val="Hipervnculo"/>
                <w:noProof/>
              </w:rPr>
              <w:t>Descripción</w:t>
            </w:r>
            <w:r>
              <w:rPr>
                <w:noProof/>
                <w:webHidden/>
              </w:rPr>
              <w:tab/>
            </w:r>
            <w:r>
              <w:rPr>
                <w:noProof/>
                <w:webHidden/>
              </w:rPr>
              <w:fldChar w:fldCharType="begin"/>
            </w:r>
            <w:r>
              <w:rPr>
                <w:noProof/>
                <w:webHidden/>
              </w:rPr>
              <w:instrText xml:space="preserve"> PAGEREF _Toc39479189 \h </w:instrText>
            </w:r>
            <w:r>
              <w:rPr>
                <w:noProof/>
                <w:webHidden/>
              </w:rPr>
            </w:r>
            <w:r>
              <w:rPr>
                <w:noProof/>
                <w:webHidden/>
              </w:rPr>
              <w:fldChar w:fldCharType="separate"/>
            </w:r>
            <w:r>
              <w:rPr>
                <w:noProof/>
                <w:webHidden/>
              </w:rPr>
              <w:t>42</w:t>
            </w:r>
            <w:r>
              <w:rPr>
                <w:noProof/>
                <w:webHidden/>
              </w:rPr>
              <w:fldChar w:fldCharType="end"/>
            </w:r>
          </w:hyperlink>
        </w:p>
        <w:p w14:paraId="3C766CB7" w14:textId="19C46F11" w:rsidR="0010556E" w:rsidRDefault="0010556E">
          <w:pPr>
            <w:pStyle w:val="TDC3"/>
            <w:tabs>
              <w:tab w:val="right" w:leader="dot" w:pos="8494"/>
            </w:tabs>
            <w:rPr>
              <w:rFonts w:asciiTheme="minorHAnsi" w:eastAsiaTheme="minorEastAsia" w:hAnsiTheme="minorHAnsi" w:cstheme="minorBidi"/>
              <w:noProof/>
              <w:sz w:val="22"/>
              <w:szCs w:val="22"/>
            </w:rPr>
          </w:pPr>
          <w:hyperlink w:anchor="_Toc39479190" w:history="1">
            <w:r w:rsidRPr="00D866FE">
              <w:rPr>
                <w:rStyle w:val="Hipervnculo"/>
                <w:noProof/>
              </w:rPr>
              <w:t>Requisitos funcionales</w:t>
            </w:r>
            <w:r>
              <w:rPr>
                <w:noProof/>
                <w:webHidden/>
              </w:rPr>
              <w:tab/>
            </w:r>
            <w:r>
              <w:rPr>
                <w:noProof/>
                <w:webHidden/>
              </w:rPr>
              <w:fldChar w:fldCharType="begin"/>
            </w:r>
            <w:r>
              <w:rPr>
                <w:noProof/>
                <w:webHidden/>
              </w:rPr>
              <w:instrText xml:space="preserve"> PAGEREF _Toc39479190 \h </w:instrText>
            </w:r>
            <w:r>
              <w:rPr>
                <w:noProof/>
                <w:webHidden/>
              </w:rPr>
            </w:r>
            <w:r>
              <w:rPr>
                <w:noProof/>
                <w:webHidden/>
              </w:rPr>
              <w:fldChar w:fldCharType="separate"/>
            </w:r>
            <w:r>
              <w:rPr>
                <w:noProof/>
                <w:webHidden/>
              </w:rPr>
              <w:t>42</w:t>
            </w:r>
            <w:r>
              <w:rPr>
                <w:noProof/>
                <w:webHidden/>
              </w:rPr>
              <w:fldChar w:fldCharType="end"/>
            </w:r>
          </w:hyperlink>
        </w:p>
        <w:p w14:paraId="57C9D25B" w14:textId="41E3EDAC" w:rsidR="002F287A" w:rsidRDefault="00200FF1" w:rsidP="007441E5">
          <w:r>
            <w:fldChar w:fldCharType="end"/>
          </w:r>
        </w:p>
      </w:sdtContent>
    </w:sdt>
    <w:p w14:paraId="57C9D25C" w14:textId="77777777" w:rsidR="00935261" w:rsidRDefault="00935261" w:rsidP="007441E5">
      <w:pPr>
        <w:rPr>
          <w:rFonts w:cs="Arial"/>
          <w:color w:val="005C96"/>
          <w:kern w:val="32"/>
          <w:sz w:val="32"/>
          <w:szCs w:val="32"/>
        </w:rPr>
      </w:pPr>
      <w:r>
        <w:br w:type="page"/>
      </w:r>
    </w:p>
    <w:p w14:paraId="57C9D25D" w14:textId="77777777" w:rsidR="00D63DF5" w:rsidRDefault="00D63DF5" w:rsidP="00D63DF5">
      <w:pPr>
        <w:pStyle w:val="Ttulo1"/>
      </w:pPr>
      <w:bookmarkStart w:id="1" w:name="_Toc39479173"/>
      <w:r>
        <w:lastRenderedPageBreak/>
        <w:t>Índice de tablas</w:t>
      </w:r>
      <w:bookmarkEnd w:id="1"/>
    </w:p>
    <w:bookmarkStart w:id="2" w:name="_GoBack"/>
    <w:bookmarkEnd w:id="2"/>
    <w:p w14:paraId="713957C1" w14:textId="0954685E" w:rsidR="00C7133B" w:rsidRDefault="00D63DF5">
      <w:pPr>
        <w:pStyle w:val="Tabladeilustraciones"/>
        <w:tabs>
          <w:tab w:val="right" w:leader="dot" w:pos="8494"/>
        </w:tabs>
        <w:rPr>
          <w:rFonts w:asciiTheme="minorHAnsi" w:eastAsiaTheme="minorEastAsia" w:hAnsiTheme="minorHAnsi" w:cstheme="minorBidi"/>
          <w:noProof/>
          <w:sz w:val="22"/>
          <w:szCs w:val="22"/>
        </w:rPr>
      </w:pPr>
      <w:r>
        <w:fldChar w:fldCharType="begin"/>
      </w:r>
      <w:r>
        <w:instrText xml:space="preserve"> TOC \h \z \c "Tabla" </w:instrText>
      </w:r>
      <w:r>
        <w:fldChar w:fldCharType="separate"/>
      </w:r>
      <w:hyperlink w:anchor="_Toc39479191" w:history="1">
        <w:r w:rsidR="00C7133B" w:rsidRPr="006005FA">
          <w:rPr>
            <w:rStyle w:val="Hipervnculo"/>
            <w:noProof/>
          </w:rPr>
          <w:t>Tabla 1. Requisitos funcionales Historia 01</w:t>
        </w:r>
        <w:r w:rsidR="00C7133B">
          <w:rPr>
            <w:noProof/>
            <w:webHidden/>
          </w:rPr>
          <w:tab/>
        </w:r>
        <w:r w:rsidR="00C7133B">
          <w:rPr>
            <w:noProof/>
            <w:webHidden/>
          </w:rPr>
          <w:fldChar w:fldCharType="begin"/>
        </w:r>
        <w:r w:rsidR="00C7133B">
          <w:rPr>
            <w:noProof/>
            <w:webHidden/>
          </w:rPr>
          <w:instrText xml:space="preserve"> PAGEREF _Toc39479191 \h </w:instrText>
        </w:r>
        <w:r w:rsidR="00C7133B">
          <w:rPr>
            <w:noProof/>
            <w:webHidden/>
          </w:rPr>
        </w:r>
        <w:r w:rsidR="00C7133B">
          <w:rPr>
            <w:noProof/>
            <w:webHidden/>
          </w:rPr>
          <w:fldChar w:fldCharType="separate"/>
        </w:r>
        <w:r w:rsidR="00C7133B">
          <w:rPr>
            <w:noProof/>
            <w:webHidden/>
          </w:rPr>
          <w:t>6</w:t>
        </w:r>
        <w:r w:rsidR="00C7133B">
          <w:rPr>
            <w:noProof/>
            <w:webHidden/>
          </w:rPr>
          <w:fldChar w:fldCharType="end"/>
        </w:r>
      </w:hyperlink>
    </w:p>
    <w:p w14:paraId="3FE88DD6" w14:textId="7BCC59FB" w:rsidR="00C7133B" w:rsidRDefault="00C7133B">
      <w:pPr>
        <w:pStyle w:val="Tabladeilustraciones"/>
        <w:tabs>
          <w:tab w:val="right" w:leader="dot" w:pos="8494"/>
        </w:tabs>
        <w:rPr>
          <w:rFonts w:asciiTheme="minorHAnsi" w:eastAsiaTheme="minorEastAsia" w:hAnsiTheme="minorHAnsi" w:cstheme="minorBidi"/>
          <w:noProof/>
          <w:sz w:val="22"/>
          <w:szCs w:val="22"/>
        </w:rPr>
      </w:pPr>
      <w:hyperlink w:anchor="_Toc39479192" w:history="1">
        <w:r w:rsidRPr="006005FA">
          <w:rPr>
            <w:rStyle w:val="Hipervnculo"/>
            <w:noProof/>
          </w:rPr>
          <w:t>Tabla 2. Requisitos funcionales Historia 02</w:t>
        </w:r>
        <w:r>
          <w:rPr>
            <w:noProof/>
            <w:webHidden/>
          </w:rPr>
          <w:tab/>
        </w:r>
        <w:r>
          <w:rPr>
            <w:noProof/>
            <w:webHidden/>
          </w:rPr>
          <w:fldChar w:fldCharType="begin"/>
        </w:r>
        <w:r>
          <w:rPr>
            <w:noProof/>
            <w:webHidden/>
          </w:rPr>
          <w:instrText xml:space="preserve"> PAGEREF _Toc39479192 \h </w:instrText>
        </w:r>
        <w:r>
          <w:rPr>
            <w:noProof/>
            <w:webHidden/>
          </w:rPr>
        </w:r>
        <w:r>
          <w:rPr>
            <w:noProof/>
            <w:webHidden/>
          </w:rPr>
          <w:fldChar w:fldCharType="separate"/>
        </w:r>
        <w:r>
          <w:rPr>
            <w:noProof/>
            <w:webHidden/>
          </w:rPr>
          <w:t>6</w:t>
        </w:r>
        <w:r>
          <w:rPr>
            <w:noProof/>
            <w:webHidden/>
          </w:rPr>
          <w:fldChar w:fldCharType="end"/>
        </w:r>
      </w:hyperlink>
    </w:p>
    <w:p w14:paraId="579614FF" w14:textId="28F2A282" w:rsidR="00C7133B" w:rsidRDefault="00C7133B">
      <w:pPr>
        <w:pStyle w:val="Tabladeilustraciones"/>
        <w:tabs>
          <w:tab w:val="right" w:leader="dot" w:pos="8494"/>
        </w:tabs>
        <w:rPr>
          <w:rFonts w:asciiTheme="minorHAnsi" w:eastAsiaTheme="minorEastAsia" w:hAnsiTheme="minorHAnsi" w:cstheme="minorBidi"/>
          <w:noProof/>
          <w:sz w:val="22"/>
          <w:szCs w:val="22"/>
        </w:rPr>
      </w:pPr>
      <w:hyperlink w:anchor="_Toc39479193" w:history="1">
        <w:r w:rsidRPr="006005FA">
          <w:rPr>
            <w:rStyle w:val="Hipervnculo"/>
            <w:noProof/>
          </w:rPr>
          <w:t>Tabla 3. Requisitos funcionales Historia 03</w:t>
        </w:r>
        <w:r>
          <w:rPr>
            <w:noProof/>
            <w:webHidden/>
          </w:rPr>
          <w:tab/>
        </w:r>
        <w:r>
          <w:rPr>
            <w:noProof/>
            <w:webHidden/>
          </w:rPr>
          <w:fldChar w:fldCharType="begin"/>
        </w:r>
        <w:r>
          <w:rPr>
            <w:noProof/>
            <w:webHidden/>
          </w:rPr>
          <w:instrText xml:space="preserve"> PAGEREF _Toc39479193 \h </w:instrText>
        </w:r>
        <w:r>
          <w:rPr>
            <w:noProof/>
            <w:webHidden/>
          </w:rPr>
        </w:r>
        <w:r>
          <w:rPr>
            <w:noProof/>
            <w:webHidden/>
          </w:rPr>
          <w:fldChar w:fldCharType="separate"/>
        </w:r>
        <w:r>
          <w:rPr>
            <w:noProof/>
            <w:webHidden/>
          </w:rPr>
          <w:t>14</w:t>
        </w:r>
        <w:r>
          <w:rPr>
            <w:noProof/>
            <w:webHidden/>
          </w:rPr>
          <w:fldChar w:fldCharType="end"/>
        </w:r>
      </w:hyperlink>
    </w:p>
    <w:p w14:paraId="33B054B4" w14:textId="2E451F6E" w:rsidR="00C7133B" w:rsidRDefault="00C7133B">
      <w:pPr>
        <w:pStyle w:val="Tabladeilustraciones"/>
        <w:tabs>
          <w:tab w:val="right" w:leader="dot" w:pos="8494"/>
        </w:tabs>
        <w:rPr>
          <w:rFonts w:asciiTheme="minorHAnsi" w:eastAsiaTheme="minorEastAsia" w:hAnsiTheme="minorHAnsi" w:cstheme="minorBidi"/>
          <w:noProof/>
          <w:sz w:val="22"/>
          <w:szCs w:val="22"/>
        </w:rPr>
      </w:pPr>
      <w:hyperlink w:anchor="_Toc39479194" w:history="1">
        <w:r w:rsidRPr="006005FA">
          <w:rPr>
            <w:rStyle w:val="Hipervnculo"/>
            <w:noProof/>
          </w:rPr>
          <w:t>Tabla 4. Requisitos funcionales Historia 04</w:t>
        </w:r>
        <w:r>
          <w:rPr>
            <w:noProof/>
            <w:webHidden/>
          </w:rPr>
          <w:tab/>
        </w:r>
        <w:r>
          <w:rPr>
            <w:noProof/>
            <w:webHidden/>
          </w:rPr>
          <w:fldChar w:fldCharType="begin"/>
        </w:r>
        <w:r>
          <w:rPr>
            <w:noProof/>
            <w:webHidden/>
          </w:rPr>
          <w:instrText xml:space="preserve"> PAGEREF _Toc39479194 \h </w:instrText>
        </w:r>
        <w:r>
          <w:rPr>
            <w:noProof/>
            <w:webHidden/>
          </w:rPr>
        </w:r>
        <w:r>
          <w:rPr>
            <w:noProof/>
            <w:webHidden/>
          </w:rPr>
          <w:fldChar w:fldCharType="separate"/>
        </w:r>
        <w:r>
          <w:rPr>
            <w:noProof/>
            <w:webHidden/>
          </w:rPr>
          <w:t>39</w:t>
        </w:r>
        <w:r>
          <w:rPr>
            <w:noProof/>
            <w:webHidden/>
          </w:rPr>
          <w:fldChar w:fldCharType="end"/>
        </w:r>
      </w:hyperlink>
    </w:p>
    <w:p w14:paraId="0EAE3D9C" w14:textId="21ADD9A9" w:rsidR="00C7133B" w:rsidRDefault="00C7133B">
      <w:pPr>
        <w:pStyle w:val="Tabladeilustraciones"/>
        <w:tabs>
          <w:tab w:val="right" w:leader="dot" w:pos="8494"/>
        </w:tabs>
        <w:rPr>
          <w:rFonts w:asciiTheme="minorHAnsi" w:eastAsiaTheme="minorEastAsia" w:hAnsiTheme="minorHAnsi" w:cstheme="minorBidi"/>
          <w:noProof/>
          <w:sz w:val="22"/>
          <w:szCs w:val="22"/>
        </w:rPr>
      </w:pPr>
      <w:hyperlink w:anchor="_Toc39479195" w:history="1">
        <w:r w:rsidRPr="006005FA">
          <w:rPr>
            <w:rStyle w:val="Hipervnculo"/>
            <w:noProof/>
          </w:rPr>
          <w:t>Tabla 5. Requisitos funcionales</w:t>
        </w:r>
        <w:r>
          <w:rPr>
            <w:noProof/>
            <w:webHidden/>
          </w:rPr>
          <w:tab/>
        </w:r>
        <w:r>
          <w:rPr>
            <w:noProof/>
            <w:webHidden/>
          </w:rPr>
          <w:fldChar w:fldCharType="begin"/>
        </w:r>
        <w:r>
          <w:rPr>
            <w:noProof/>
            <w:webHidden/>
          </w:rPr>
          <w:instrText xml:space="preserve"> PAGEREF _Toc39479195 \h </w:instrText>
        </w:r>
        <w:r>
          <w:rPr>
            <w:noProof/>
            <w:webHidden/>
          </w:rPr>
        </w:r>
        <w:r>
          <w:rPr>
            <w:noProof/>
            <w:webHidden/>
          </w:rPr>
          <w:fldChar w:fldCharType="separate"/>
        </w:r>
        <w:r>
          <w:rPr>
            <w:noProof/>
            <w:webHidden/>
          </w:rPr>
          <w:t>42</w:t>
        </w:r>
        <w:r>
          <w:rPr>
            <w:noProof/>
            <w:webHidden/>
          </w:rPr>
          <w:fldChar w:fldCharType="end"/>
        </w:r>
      </w:hyperlink>
    </w:p>
    <w:p w14:paraId="57C9D281" w14:textId="29EFD7DF" w:rsidR="00054E48" w:rsidRDefault="00D63DF5" w:rsidP="001627D0">
      <w:r>
        <w:fldChar w:fldCharType="end"/>
      </w:r>
      <w:r w:rsidR="00054E48">
        <w:br w:type="page"/>
      </w:r>
    </w:p>
    <w:p w14:paraId="57C9D282" w14:textId="77777777" w:rsidR="00A8777B" w:rsidRDefault="00935261" w:rsidP="008A19B1">
      <w:pPr>
        <w:pStyle w:val="Ttulo1"/>
      </w:pPr>
      <w:bookmarkStart w:id="3" w:name="_Toc39479174"/>
      <w:r>
        <w:lastRenderedPageBreak/>
        <w:t>Introducción</w:t>
      </w:r>
      <w:bookmarkEnd w:id="3"/>
    </w:p>
    <w:p w14:paraId="57C9D283" w14:textId="77777777" w:rsidR="00095E4A" w:rsidRDefault="00202B75" w:rsidP="007441E5">
      <w:pPr>
        <w:pStyle w:val="Ttulo2"/>
      </w:pPr>
      <w:bookmarkStart w:id="4" w:name="_Toc39479175"/>
      <w:r>
        <w:t>Propósito</w:t>
      </w:r>
      <w:r w:rsidR="006F043F">
        <w:t xml:space="preserve"> del documento</w:t>
      </w:r>
      <w:bookmarkEnd w:id="4"/>
    </w:p>
    <w:p w14:paraId="57C9D3B2" w14:textId="4739C98B" w:rsidR="00322973" w:rsidRDefault="00202B75" w:rsidP="00085A1C">
      <w:r>
        <w:t xml:space="preserve">Este documento tiene </w:t>
      </w:r>
      <w:r w:rsidR="005036BB">
        <w:t>por</w:t>
      </w:r>
      <w:r>
        <w:t xml:space="preserve"> objeto </w:t>
      </w:r>
      <w:r w:rsidR="002A4490">
        <w:t xml:space="preserve">la definición y resultados de las pruebas funcionales realizadas para </w:t>
      </w:r>
      <w:r w:rsidR="007A6C04">
        <w:t>la nueva primera versión de la aplicación</w:t>
      </w:r>
      <w:r w:rsidR="00EF6AE2">
        <w:t xml:space="preserve"> </w:t>
      </w:r>
      <w:proofErr w:type="spellStart"/>
      <w:r w:rsidR="00EF6AE2">
        <w:t>Archium</w:t>
      </w:r>
      <w:proofErr w:type="spellEnd"/>
      <w:r w:rsidR="00CD28FE">
        <w:t xml:space="preserve">, </w:t>
      </w:r>
      <w:r w:rsidR="00BB2F92">
        <w:t>plataforma de gestión de Cuadros de Clasificación, Funciones, Series Documentales</w:t>
      </w:r>
      <w:r w:rsidR="00085A1C">
        <w:t xml:space="preserve"> y </w:t>
      </w:r>
      <w:r w:rsidR="003337AF">
        <w:t>Procedimientos</w:t>
      </w:r>
      <w:r w:rsidR="00085A1C">
        <w:t>.</w:t>
      </w:r>
    </w:p>
    <w:p w14:paraId="2F4FF8A9" w14:textId="2A03392C" w:rsidR="00085A1C" w:rsidRDefault="00085A1C" w:rsidP="00085A1C"/>
    <w:p w14:paraId="58B5154A" w14:textId="372420C1" w:rsidR="007C773F" w:rsidRDefault="00085A1C" w:rsidP="00085A1C">
      <w:r>
        <w:t xml:space="preserve">A partir del documento de análisis funcional que recoge los requisitos </w:t>
      </w:r>
      <w:r w:rsidR="00733B52">
        <w:t>definidos y aprobados por el CAIB para una primera versión de la aplicación, se detallan l</w:t>
      </w:r>
      <w:r w:rsidR="00847F5D">
        <w:t>as pruebas funcionales realizadas por el equipo de Memorandum tras completar el d</w:t>
      </w:r>
      <w:r w:rsidR="008244DF">
        <w:t>e</w:t>
      </w:r>
      <w:r w:rsidR="00847F5D">
        <w:t xml:space="preserve">sarrollo </w:t>
      </w:r>
      <w:r w:rsidR="008244DF">
        <w:t>del nuevo aplicativo.</w:t>
      </w:r>
    </w:p>
    <w:p w14:paraId="00096E33" w14:textId="77777777" w:rsidR="007C773F" w:rsidRDefault="007C773F">
      <w:pPr>
        <w:spacing w:before="0" w:line="240" w:lineRule="auto"/>
        <w:jc w:val="left"/>
      </w:pPr>
      <w:r>
        <w:br w:type="page"/>
      </w:r>
    </w:p>
    <w:p w14:paraId="4109FC62" w14:textId="77777777" w:rsidR="00085A1C" w:rsidRPr="00322973" w:rsidRDefault="00085A1C" w:rsidP="00085A1C"/>
    <w:p w14:paraId="7BE5129A" w14:textId="3A1EF292" w:rsidR="0037322F" w:rsidRPr="00E243BC" w:rsidRDefault="0037322F" w:rsidP="0037322F">
      <w:pPr>
        <w:pStyle w:val="Ttulo2"/>
        <w:numPr>
          <w:ilvl w:val="0"/>
          <w:numId w:val="4"/>
        </w:numPr>
      </w:pPr>
      <w:bookmarkStart w:id="5" w:name="_Ref469042752"/>
      <w:bookmarkStart w:id="6" w:name="_Toc39479176"/>
      <w:r w:rsidRPr="00E243BC">
        <w:t xml:space="preserve">– </w:t>
      </w:r>
      <w:bookmarkEnd w:id="5"/>
      <w:proofErr w:type="spellStart"/>
      <w:r w:rsidRPr="00E243BC">
        <w:t>Login</w:t>
      </w:r>
      <w:bookmarkEnd w:id="6"/>
      <w:proofErr w:type="spellEnd"/>
    </w:p>
    <w:p w14:paraId="40DF9057" w14:textId="77777777" w:rsidR="0037322F" w:rsidRPr="00E243BC" w:rsidRDefault="0037322F" w:rsidP="0037322F">
      <w:pPr>
        <w:pStyle w:val="Ttulo3"/>
      </w:pPr>
      <w:bookmarkStart w:id="7" w:name="_Toc39479177"/>
      <w:r w:rsidRPr="00E243BC">
        <w:t>Descripción</w:t>
      </w:r>
      <w:bookmarkEnd w:id="7"/>
      <w:r w:rsidRPr="00E243BC">
        <w:t xml:space="preserve"> </w:t>
      </w:r>
    </w:p>
    <w:p w14:paraId="5BB12C8D" w14:textId="77777777" w:rsidR="0037322F" w:rsidRPr="00E243BC" w:rsidRDefault="0037322F" w:rsidP="0037322F">
      <w:r w:rsidRPr="00E243BC">
        <w:t xml:space="preserve">Esta historia describe los requisitos funcionales relacionados con el </w:t>
      </w:r>
      <w:proofErr w:type="spellStart"/>
      <w:r w:rsidRPr="00E243BC">
        <w:t>login</w:t>
      </w:r>
      <w:proofErr w:type="spellEnd"/>
      <w:r w:rsidRPr="00E243BC">
        <w:t xml:space="preserve"> de un cliente en la plataforma. Este es un proceso básico y necesario para el resto de Historias de usuario propias de GESTOR. Evidentemente, el GESTOR no podrá hacer acciones sobre la plataforma sin haberse </w:t>
      </w:r>
      <w:proofErr w:type="spellStart"/>
      <w:r w:rsidRPr="00E243BC">
        <w:t>logueado</w:t>
      </w:r>
      <w:proofErr w:type="spellEnd"/>
      <w:r w:rsidRPr="00E243BC">
        <w:t xml:space="preserve"> previamente.</w:t>
      </w:r>
    </w:p>
    <w:p w14:paraId="3706F9FC" w14:textId="77777777" w:rsidR="0037322F" w:rsidRPr="00E243BC" w:rsidRDefault="0037322F" w:rsidP="0037322F">
      <w:pPr>
        <w:pStyle w:val="Ttulo3"/>
      </w:pPr>
      <w:bookmarkStart w:id="8" w:name="_Toc39479178"/>
      <w:r w:rsidRPr="00E243BC">
        <w:t>Requisitos funcionales</w:t>
      </w:r>
      <w:bookmarkEnd w:id="8"/>
    </w:p>
    <w:p w14:paraId="21B10D71" w14:textId="0948EBE3" w:rsidR="0037322F" w:rsidRPr="00E243BC" w:rsidRDefault="0037322F" w:rsidP="0037322F">
      <w:pPr>
        <w:pStyle w:val="Descripcin"/>
        <w:keepNext/>
        <w:jc w:val="center"/>
      </w:pPr>
      <w:bookmarkStart w:id="9" w:name="_Toc39479191"/>
      <w:r w:rsidRPr="00E243BC">
        <w:t xml:space="preserve">Tabla </w:t>
      </w:r>
      <w:r w:rsidRPr="00E243BC">
        <w:rPr>
          <w:noProof/>
        </w:rPr>
        <w:fldChar w:fldCharType="begin"/>
      </w:r>
      <w:r w:rsidRPr="00E243BC">
        <w:rPr>
          <w:noProof/>
        </w:rPr>
        <w:instrText xml:space="preserve"> SEQ Tabla \* ARABIC </w:instrText>
      </w:r>
      <w:r w:rsidRPr="00E243BC">
        <w:rPr>
          <w:noProof/>
        </w:rPr>
        <w:fldChar w:fldCharType="separate"/>
      </w:r>
      <w:r w:rsidR="009F6E9C" w:rsidRPr="00E243BC">
        <w:rPr>
          <w:noProof/>
        </w:rPr>
        <w:t>1</w:t>
      </w:r>
      <w:r w:rsidRPr="00E243BC">
        <w:rPr>
          <w:noProof/>
        </w:rPr>
        <w:fldChar w:fldCharType="end"/>
      </w:r>
      <w:r w:rsidRPr="00E243BC">
        <w:t xml:space="preserve">. Requisitos funcionales </w:t>
      </w:r>
      <w:r w:rsidRPr="00E243BC">
        <w:fldChar w:fldCharType="begin"/>
      </w:r>
      <w:r w:rsidRPr="00E243BC">
        <w:instrText xml:space="preserve"> REF _Ref469042752 \r \h </w:instrText>
      </w:r>
      <w:r w:rsidR="00565DAE" w:rsidRPr="00E243BC">
        <w:instrText xml:space="preserve"> \* MERGEFORMAT </w:instrText>
      </w:r>
      <w:r w:rsidRPr="00E243BC">
        <w:fldChar w:fldCharType="separate"/>
      </w:r>
      <w:r w:rsidRPr="00E243BC">
        <w:t>Historia 01</w:t>
      </w:r>
      <w:bookmarkEnd w:id="9"/>
      <w:r w:rsidRPr="00E243BC">
        <w:fldChar w:fldCharType="end"/>
      </w:r>
    </w:p>
    <w:tbl>
      <w:tblPr>
        <w:tblStyle w:val="Tablaconcuadrcula4-nfasis6"/>
        <w:tblW w:w="8500" w:type="dxa"/>
        <w:tblLayout w:type="fixed"/>
        <w:tblLook w:val="06A0" w:firstRow="1" w:lastRow="0" w:firstColumn="1" w:lastColumn="0" w:noHBand="1" w:noVBand="1"/>
      </w:tblPr>
      <w:tblGrid>
        <w:gridCol w:w="1526"/>
        <w:gridCol w:w="6974"/>
      </w:tblGrid>
      <w:tr w:rsidR="00E243BC" w:rsidRPr="00E243BC" w14:paraId="70B2A02A" w14:textId="77777777" w:rsidTr="00E243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205D7A2D" w14:textId="77777777" w:rsidR="00E243BC" w:rsidRPr="00E243BC" w:rsidRDefault="00E243BC" w:rsidP="00395DF3">
            <w:pPr>
              <w:rPr>
                <w:b w:val="0"/>
                <w:bCs w:val="0"/>
              </w:rPr>
            </w:pPr>
            <w:r w:rsidRPr="00E243BC">
              <w:rPr>
                <w:b w:val="0"/>
                <w:bCs w:val="0"/>
              </w:rPr>
              <w:t>Código</w:t>
            </w:r>
          </w:p>
        </w:tc>
        <w:tc>
          <w:tcPr>
            <w:tcW w:w="6974" w:type="dxa"/>
          </w:tcPr>
          <w:p w14:paraId="46EC4227" w14:textId="77777777" w:rsidR="00E243BC" w:rsidRPr="00E243BC" w:rsidRDefault="00E243BC" w:rsidP="00395DF3">
            <w:pPr>
              <w:cnfStyle w:val="100000000000" w:firstRow="1" w:lastRow="0" w:firstColumn="0" w:lastColumn="0" w:oddVBand="0" w:evenVBand="0" w:oddHBand="0" w:evenHBand="0" w:firstRowFirstColumn="0" w:firstRowLastColumn="0" w:lastRowFirstColumn="0" w:lastRowLastColumn="0"/>
              <w:rPr>
                <w:b w:val="0"/>
                <w:bCs w:val="0"/>
              </w:rPr>
            </w:pPr>
            <w:r w:rsidRPr="00E243BC">
              <w:rPr>
                <w:b w:val="0"/>
                <w:bCs w:val="0"/>
              </w:rPr>
              <w:t>Definición</w:t>
            </w:r>
          </w:p>
        </w:tc>
      </w:tr>
      <w:tr w:rsidR="00E243BC" w:rsidRPr="00E243BC" w14:paraId="1F629E08" w14:textId="77777777" w:rsidTr="00E243BC">
        <w:tc>
          <w:tcPr>
            <w:cnfStyle w:val="001000000000" w:firstRow="0" w:lastRow="0" w:firstColumn="1" w:lastColumn="0" w:oddVBand="0" w:evenVBand="0" w:oddHBand="0" w:evenHBand="0" w:firstRowFirstColumn="0" w:firstRowLastColumn="0" w:lastRowFirstColumn="0" w:lastRowLastColumn="0"/>
            <w:tcW w:w="1526" w:type="dxa"/>
          </w:tcPr>
          <w:p w14:paraId="0FB76ED6" w14:textId="77777777" w:rsidR="00E243BC" w:rsidRPr="00E243BC" w:rsidRDefault="00E243BC" w:rsidP="00395DF3">
            <w:pPr>
              <w:pStyle w:val="Prrafodelista"/>
              <w:numPr>
                <w:ilvl w:val="0"/>
                <w:numId w:val="3"/>
              </w:numPr>
              <w:rPr>
                <w:b w:val="0"/>
              </w:rPr>
            </w:pPr>
          </w:p>
        </w:tc>
        <w:tc>
          <w:tcPr>
            <w:tcW w:w="6974" w:type="dxa"/>
          </w:tcPr>
          <w:p w14:paraId="7498A799" w14:textId="77777777" w:rsidR="00E243BC" w:rsidRPr="00E243BC" w:rsidRDefault="00E243BC" w:rsidP="00395DF3">
            <w:pPr>
              <w:cnfStyle w:val="000000000000" w:firstRow="0" w:lastRow="0" w:firstColumn="0" w:lastColumn="0" w:oddVBand="0" w:evenVBand="0" w:oddHBand="0" w:evenHBand="0" w:firstRowFirstColumn="0" w:firstRowLastColumn="0" w:lastRowFirstColumn="0" w:lastRowLastColumn="0"/>
            </w:pPr>
            <w:r w:rsidRPr="00E243BC">
              <w:t xml:space="preserve">Tiene que ser posible autentificarse en la aplicación a través del servidor </w:t>
            </w:r>
            <w:proofErr w:type="spellStart"/>
            <w:r w:rsidRPr="00E243BC">
              <w:t>Keycloak</w:t>
            </w:r>
            <w:proofErr w:type="spellEnd"/>
          </w:p>
        </w:tc>
      </w:tr>
      <w:tr w:rsidR="00E243BC" w:rsidRPr="00E243BC" w14:paraId="14331DD5" w14:textId="77777777" w:rsidTr="00E243BC">
        <w:tc>
          <w:tcPr>
            <w:cnfStyle w:val="001000000000" w:firstRow="0" w:lastRow="0" w:firstColumn="1" w:lastColumn="0" w:oddVBand="0" w:evenVBand="0" w:oddHBand="0" w:evenHBand="0" w:firstRowFirstColumn="0" w:firstRowLastColumn="0" w:lastRowFirstColumn="0" w:lastRowLastColumn="0"/>
            <w:tcW w:w="1526" w:type="dxa"/>
          </w:tcPr>
          <w:p w14:paraId="25555FB7" w14:textId="77777777" w:rsidR="00E243BC" w:rsidRPr="00E243BC" w:rsidRDefault="00E243BC" w:rsidP="00395DF3">
            <w:pPr>
              <w:pStyle w:val="Prrafodelista"/>
              <w:numPr>
                <w:ilvl w:val="0"/>
                <w:numId w:val="3"/>
              </w:numPr>
              <w:rPr>
                <w:b w:val="0"/>
              </w:rPr>
            </w:pPr>
          </w:p>
        </w:tc>
        <w:tc>
          <w:tcPr>
            <w:tcW w:w="6974" w:type="dxa"/>
          </w:tcPr>
          <w:p w14:paraId="2946979D" w14:textId="77777777" w:rsidR="00E243BC" w:rsidRPr="00E243BC" w:rsidRDefault="00E243BC" w:rsidP="00395DF3">
            <w:pPr>
              <w:cnfStyle w:val="000000000000" w:firstRow="0" w:lastRow="0" w:firstColumn="0" w:lastColumn="0" w:oddVBand="0" w:evenVBand="0" w:oddHBand="0" w:evenHBand="0" w:firstRowFirstColumn="0" w:firstRowLastColumn="0" w:lastRowFirstColumn="0" w:lastRowLastColumn="0"/>
            </w:pPr>
            <w:r w:rsidRPr="00E243BC">
              <w:t>Los usuarios han de poseer el rol ACH_GESTOR</w:t>
            </w:r>
          </w:p>
        </w:tc>
      </w:tr>
      <w:tr w:rsidR="00E243BC" w:rsidRPr="00565DAE" w14:paraId="454DF59B" w14:textId="77777777" w:rsidTr="00E243BC">
        <w:tc>
          <w:tcPr>
            <w:cnfStyle w:val="001000000000" w:firstRow="0" w:lastRow="0" w:firstColumn="1" w:lastColumn="0" w:oddVBand="0" w:evenVBand="0" w:oddHBand="0" w:evenHBand="0" w:firstRowFirstColumn="0" w:firstRowLastColumn="0" w:lastRowFirstColumn="0" w:lastRowLastColumn="0"/>
            <w:tcW w:w="1526" w:type="dxa"/>
          </w:tcPr>
          <w:p w14:paraId="080C25E9" w14:textId="77777777" w:rsidR="00E243BC" w:rsidRPr="00E243BC" w:rsidRDefault="00E243BC" w:rsidP="00395DF3">
            <w:pPr>
              <w:pStyle w:val="Prrafodelista"/>
              <w:numPr>
                <w:ilvl w:val="0"/>
                <w:numId w:val="3"/>
              </w:numPr>
              <w:rPr>
                <w:b w:val="0"/>
              </w:rPr>
            </w:pPr>
            <w:r w:rsidRPr="00E243BC">
              <w:rPr>
                <w:b w:val="0"/>
              </w:rPr>
              <w:t xml:space="preserve"> </w:t>
            </w:r>
          </w:p>
        </w:tc>
        <w:tc>
          <w:tcPr>
            <w:tcW w:w="6974" w:type="dxa"/>
          </w:tcPr>
          <w:p w14:paraId="710AC5AA" w14:textId="77777777" w:rsidR="00E243BC" w:rsidRPr="00E243BC" w:rsidRDefault="00E243BC" w:rsidP="00395DF3">
            <w:pPr>
              <w:cnfStyle w:val="000000000000" w:firstRow="0" w:lastRow="0" w:firstColumn="0" w:lastColumn="0" w:oddVBand="0" w:evenVBand="0" w:oddHBand="0" w:evenHBand="0" w:firstRowFirstColumn="0" w:firstRowLastColumn="0" w:lastRowFirstColumn="0" w:lastRowLastColumn="0"/>
            </w:pPr>
            <w:r w:rsidRPr="00E243BC">
              <w:t xml:space="preserve">No ha de permitirse la creación de usuarios, ésta ha de llevarse a cabo a través de la consola de </w:t>
            </w:r>
            <w:proofErr w:type="spellStart"/>
            <w:r w:rsidRPr="00E243BC">
              <w:t>Keycloak</w:t>
            </w:r>
            <w:proofErr w:type="spellEnd"/>
            <w:r w:rsidRPr="00E243BC">
              <w:t xml:space="preserve"> y se han de asignar los roles correspondientes para el uso de la aplicación, siguiendo la nomenclatura establecida por el CAIB en sus estándares</w:t>
            </w:r>
          </w:p>
        </w:tc>
      </w:tr>
    </w:tbl>
    <w:p w14:paraId="57C9D3B3" w14:textId="74A3EBDC" w:rsidR="005B17C8" w:rsidRDefault="005B17C8">
      <w:pPr>
        <w:spacing w:before="0" w:line="240" w:lineRule="auto"/>
        <w:jc w:val="left"/>
        <w:rPr>
          <w:rFonts w:cs="Arial"/>
          <w:b/>
          <w:bCs/>
          <w:color w:val="005C96"/>
          <w:kern w:val="32"/>
          <w:sz w:val="32"/>
          <w:szCs w:val="32"/>
        </w:rPr>
      </w:pPr>
    </w:p>
    <w:p w14:paraId="4F9C3FE5" w14:textId="7450CEAB" w:rsidR="00A9560C" w:rsidRDefault="00A9560C">
      <w:pPr>
        <w:spacing w:before="0" w:line="240" w:lineRule="auto"/>
        <w:jc w:val="left"/>
        <w:rPr>
          <w:rFonts w:cs="Arial"/>
          <w:b/>
          <w:bCs/>
          <w:color w:val="005C96"/>
          <w:kern w:val="32"/>
          <w:sz w:val="32"/>
          <w:szCs w:val="32"/>
        </w:rPr>
      </w:pPr>
    </w:p>
    <w:p w14:paraId="0C294E84" w14:textId="77777777" w:rsidR="007C5B2E" w:rsidRDefault="007C5B2E" w:rsidP="007C5B2E">
      <w:pPr>
        <w:pStyle w:val="Ttulo2"/>
        <w:numPr>
          <w:ilvl w:val="0"/>
          <w:numId w:val="4"/>
        </w:numPr>
      </w:pPr>
      <w:bookmarkStart w:id="10" w:name="_Ref469042753"/>
      <w:bookmarkStart w:id="11" w:name="_Toc39479179"/>
      <w:r>
        <w:t xml:space="preserve">– </w:t>
      </w:r>
      <w:bookmarkEnd w:id="10"/>
      <w:r>
        <w:t>Cuadros de clasificación</w:t>
      </w:r>
      <w:bookmarkEnd w:id="11"/>
    </w:p>
    <w:p w14:paraId="032C7FC9" w14:textId="77777777" w:rsidR="007C5B2E" w:rsidRDefault="007C5B2E" w:rsidP="007C5B2E">
      <w:pPr>
        <w:pStyle w:val="Ttulo3"/>
      </w:pPr>
      <w:bookmarkStart w:id="12" w:name="_Toc39479180"/>
      <w:r>
        <w:t>Descripción</w:t>
      </w:r>
      <w:bookmarkEnd w:id="12"/>
    </w:p>
    <w:p w14:paraId="5D2EFCB0" w14:textId="77777777" w:rsidR="007C5B2E" w:rsidRDefault="007C5B2E" w:rsidP="007C5B2E">
      <w:r>
        <w:t xml:space="preserve">Al entrar en la aplicación, se accederá directamente al listado de cuadros de clasificación, que será el inicio de la navegación en la aplicación.  </w:t>
      </w:r>
    </w:p>
    <w:p w14:paraId="6EA0CE65" w14:textId="77777777" w:rsidR="007C5B2E" w:rsidRDefault="007C5B2E" w:rsidP="007C5B2E">
      <w:r>
        <w:t xml:space="preserve">Se podrán crear tantos cuadros de clasificación como sean necesarios, y existirá la posibilidad de modificarlos una vez creados. </w:t>
      </w:r>
    </w:p>
    <w:p w14:paraId="2A1ADD19" w14:textId="24225CC4" w:rsidR="007C5B2E" w:rsidRDefault="007C5B2E" w:rsidP="007C5B2E">
      <w:pPr>
        <w:pStyle w:val="Ttulo3"/>
      </w:pPr>
      <w:bookmarkStart w:id="13" w:name="_Toc39479181"/>
      <w:r>
        <w:t>Requisitos funcionales</w:t>
      </w:r>
      <w:bookmarkEnd w:id="13"/>
    </w:p>
    <w:p w14:paraId="63A0CAD7" w14:textId="0DABA55A" w:rsidR="007C5B2E" w:rsidRDefault="007C5B2E" w:rsidP="007C5B2E">
      <w:pPr>
        <w:pStyle w:val="Descripcin"/>
        <w:keepNext/>
        <w:jc w:val="center"/>
      </w:pPr>
      <w:bookmarkStart w:id="14" w:name="_Toc39479192"/>
      <w:r>
        <w:t xml:space="preserve">Tabla </w:t>
      </w:r>
      <w:r>
        <w:rPr>
          <w:noProof/>
        </w:rPr>
        <w:fldChar w:fldCharType="begin"/>
      </w:r>
      <w:r>
        <w:rPr>
          <w:noProof/>
        </w:rPr>
        <w:instrText xml:space="preserve"> SEQ Tabla \* ARABIC </w:instrText>
      </w:r>
      <w:r>
        <w:rPr>
          <w:noProof/>
        </w:rPr>
        <w:fldChar w:fldCharType="separate"/>
      </w:r>
      <w:r w:rsidR="009F6E9C">
        <w:rPr>
          <w:noProof/>
        </w:rPr>
        <w:t>2</w:t>
      </w:r>
      <w:r>
        <w:rPr>
          <w:noProof/>
        </w:rPr>
        <w:fldChar w:fldCharType="end"/>
      </w:r>
      <w:r>
        <w:t xml:space="preserve">. Requisitos funcionales </w:t>
      </w:r>
      <w:r>
        <w:fldChar w:fldCharType="begin"/>
      </w:r>
      <w:r>
        <w:instrText xml:space="preserve"> REF _Ref469042753 \r \h </w:instrText>
      </w:r>
      <w:r>
        <w:fldChar w:fldCharType="separate"/>
      </w:r>
      <w:r>
        <w:t>Historia 02</w:t>
      </w:r>
      <w:bookmarkEnd w:id="14"/>
      <w:r>
        <w:fldChar w:fldCharType="end"/>
      </w:r>
    </w:p>
    <w:tbl>
      <w:tblPr>
        <w:tblStyle w:val="Tablaconcuadrcula4-nfasis6"/>
        <w:tblW w:w="8720" w:type="dxa"/>
        <w:tblLayout w:type="fixed"/>
        <w:tblLook w:val="06A0" w:firstRow="1" w:lastRow="0" w:firstColumn="1" w:lastColumn="0" w:noHBand="1" w:noVBand="1"/>
      </w:tblPr>
      <w:tblGrid>
        <w:gridCol w:w="1526"/>
        <w:gridCol w:w="6124"/>
        <w:gridCol w:w="1070"/>
      </w:tblGrid>
      <w:tr w:rsidR="002E1BE0" w:rsidRPr="006B745E" w14:paraId="0B8F96B9" w14:textId="77777777" w:rsidTr="00395D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2A92943D" w14:textId="77777777" w:rsidR="002E1BE0" w:rsidRPr="006B745E" w:rsidRDefault="002E1BE0" w:rsidP="00395DF3">
            <w:pPr>
              <w:rPr>
                <w:b w:val="0"/>
              </w:rPr>
            </w:pPr>
            <w:r w:rsidRPr="006B745E">
              <w:rPr>
                <w:b w:val="0"/>
              </w:rPr>
              <w:t>Código</w:t>
            </w:r>
          </w:p>
        </w:tc>
        <w:tc>
          <w:tcPr>
            <w:tcW w:w="7194" w:type="dxa"/>
            <w:gridSpan w:val="2"/>
          </w:tcPr>
          <w:p w14:paraId="468586C2" w14:textId="77777777" w:rsidR="002E1BE0" w:rsidRPr="006B745E" w:rsidRDefault="002E1BE0" w:rsidP="00395DF3">
            <w:pPr>
              <w:cnfStyle w:val="100000000000" w:firstRow="1" w:lastRow="0" w:firstColumn="0" w:lastColumn="0" w:oddVBand="0" w:evenVBand="0" w:oddHBand="0" w:evenHBand="0" w:firstRowFirstColumn="0" w:firstRowLastColumn="0" w:lastRowFirstColumn="0" w:lastRowLastColumn="0"/>
              <w:rPr>
                <w:b w:val="0"/>
              </w:rPr>
            </w:pPr>
            <w:r w:rsidRPr="006B745E">
              <w:rPr>
                <w:b w:val="0"/>
              </w:rPr>
              <w:t>Definición</w:t>
            </w:r>
          </w:p>
        </w:tc>
      </w:tr>
      <w:tr w:rsidR="000A6265" w14:paraId="241F801E" w14:textId="77777777" w:rsidTr="00105666">
        <w:tc>
          <w:tcPr>
            <w:cnfStyle w:val="001000000000" w:firstRow="0" w:lastRow="0" w:firstColumn="1" w:lastColumn="0" w:oddVBand="0" w:evenVBand="0" w:oddHBand="0" w:evenHBand="0" w:firstRowFirstColumn="0" w:firstRowLastColumn="0" w:lastRowFirstColumn="0" w:lastRowLastColumn="0"/>
            <w:tcW w:w="1526" w:type="dxa"/>
            <w:shd w:val="clear" w:color="auto" w:fill="F2F2F2" w:themeFill="background1" w:themeFillShade="F2"/>
          </w:tcPr>
          <w:p w14:paraId="1E95ED4F" w14:textId="77777777" w:rsidR="000A6265" w:rsidRPr="00091EB2" w:rsidRDefault="000A6265" w:rsidP="00395DF3">
            <w:r>
              <w:lastRenderedPageBreak/>
              <w:t>RF-H02-01</w:t>
            </w:r>
          </w:p>
        </w:tc>
        <w:tc>
          <w:tcPr>
            <w:tcW w:w="7194" w:type="dxa"/>
            <w:gridSpan w:val="2"/>
            <w:shd w:val="clear" w:color="auto" w:fill="F2F2F2" w:themeFill="background1" w:themeFillShade="F2"/>
          </w:tcPr>
          <w:p w14:paraId="1EFE7D74" w14:textId="35CA2905" w:rsidR="000A6265" w:rsidRDefault="000A6265" w:rsidP="00395DF3">
            <w:pPr>
              <w:cnfStyle w:val="000000000000" w:firstRow="0" w:lastRow="0" w:firstColumn="0" w:lastColumn="0" w:oddVBand="0" w:evenVBand="0" w:oddHBand="0" w:evenHBand="0" w:firstRowFirstColumn="0" w:firstRowLastColumn="0" w:lastRowFirstColumn="0" w:lastRowLastColumn="0"/>
            </w:pPr>
            <w:r>
              <w:t>Será</w:t>
            </w:r>
            <w:r w:rsidRPr="00690A85">
              <w:t xml:space="preserve"> posible crear nuevos cuadros </w:t>
            </w:r>
            <w:r>
              <w:t>de clasificación</w:t>
            </w:r>
            <w:r w:rsidRPr="00690A85">
              <w:t xml:space="preserve">, a través del botón </w:t>
            </w:r>
            <w:r>
              <w:t>Añadir Nuevo,</w:t>
            </w:r>
            <w:r w:rsidRPr="00690A85">
              <w:t xml:space="preserve"> en la pantalla de Cuadros </w:t>
            </w:r>
            <w:r>
              <w:t xml:space="preserve">de Clasificación </w:t>
            </w:r>
          </w:p>
        </w:tc>
      </w:tr>
      <w:tr w:rsidR="00250C1B" w14:paraId="062E615C" w14:textId="77777777" w:rsidTr="002E1BE0">
        <w:tc>
          <w:tcPr>
            <w:cnfStyle w:val="001000000000" w:firstRow="0" w:lastRow="0" w:firstColumn="1" w:lastColumn="0" w:oddVBand="0" w:evenVBand="0" w:oddHBand="0" w:evenHBand="0" w:firstRowFirstColumn="0" w:firstRowLastColumn="0" w:lastRowFirstColumn="0" w:lastRowLastColumn="0"/>
            <w:tcW w:w="1526" w:type="dxa"/>
          </w:tcPr>
          <w:p w14:paraId="5CC41D0A" w14:textId="77777777" w:rsidR="00250C1B" w:rsidRDefault="00250C1B" w:rsidP="00395DF3"/>
        </w:tc>
        <w:tc>
          <w:tcPr>
            <w:tcW w:w="6124" w:type="dxa"/>
          </w:tcPr>
          <w:p w14:paraId="5040BCDA" w14:textId="77777777" w:rsidR="00250C1B" w:rsidRDefault="00250C1B" w:rsidP="002E1BE0">
            <w:pPr>
              <w:jc w:val="left"/>
              <w:cnfStyle w:val="000000000000" w:firstRow="0" w:lastRow="0" w:firstColumn="0" w:lastColumn="0" w:oddVBand="0" w:evenVBand="0" w:oddHBand="0" w:evenHBand="0" w:firstRowFirstColumn="0" w:firstRowLastColumn="0" w:lastRowFirstColumn="0" w:lastRowLastColumn="0"/>
            </w:pPr>
            <w:r w:rsidRPr="007707C2">
              <w:t xml:space="preserve">Acceso desde el botón de la barra lateral </w:t>
            </w:r>
            <w:r w:rsidR="00682FA5">
              <w:t xml:space="preserve">izquierda </w:t>
            </w:r>
            <w:r w:rsidRPr="007707C2">
              <w:t xml:space="preserve">de acciones al apartado de </w:t>
            </w:r>
            <w:r>
              <w:t>cuadros de clasificación</w:t>
            </w:r>
            <w:r w:rsidRPr="007707C2">
              <w:t>.</w:t>
            </w:r>
          </w:p>
          <w:p w14:paraId="5E99C68B" w14:textId="21BAD1BE" w:rsidR="00B000DE" w:rsidRDefault="00B000DE" w:rsidP="00B000DE">
            <w:pPr>
              <w:jc w:val="left"/>
              <w:cnfStyle w:val="000000000000" w:firstRow="0" w:lastRow="0" w:firstColumn="0" w:lastColumn="0" w:oddVBand="0" w:evenVBand="0" w:oddHBand="0" w:evenHBand="0" w:firstRowFirstColumn="0" w:firstRowLastColumn="0" w:lastRowFirstColumn="0" w:lastRowLastColumn="0"/>
            </w:pPr>
            <w:r w:rsidRPr="006A0EAE">
              <w:rPr>
                <w:u w:val="single"/>
              </w:rPr>
              <w:t>Prueba</w:t>
            </w:r>
            <w:r>
              <w:t>: Pulsamos botón de cuadros de clasificación de la barra lateral.</w:t>
            </w:r>
          </w:p>
          <w:p w14:paraId="4C62AA0C" w14:textId="77777777" w:rsidR="00B000DE" w:rsidRDefault="00B000DE" w:rsidP="00B000DE">
            <w:pPr>
              <w:jc w:val="left"/>
              <w:cnfStyle w:val="000000000000" w:firstRow="0" w:lastRow="0" w:firstColumn="0" w:lastColumn="0" w:oddVBand="0" w:evenVBand="0" w:oddHBand="0" w:evenHBand="0" w:firstRowFirstColumn="0" w:firstRowLastColumn="0" w:lastRowFirstColumn="0" w:lastRowLastColumn="0"/>
            </w:pPr>
            <w:r w:rsidRPr="006A0EAE">
              <w:rPr>
                <w:u w:val="single"/>
              </w:rPr>
              <w:t>Resultado</w:t>
            </w:r>
            <w:r>
              <w:t>:</w:t>
            </w:r>
          </w:p>
          <w:p w14:paraId="6A9AF6B3" w14:textId="2206A9F9" w:rsidR="00B000DE" w:rsidRPr="00E57587" w:rsidRDefault="00B000DE" w:rsidP="00B000DE">
            <w:pPr>
              <w:pStyle w:val="Prrafodelista"/>
              <w:numPr>
                <w:ilvl w:val="0"/>
                <w:numId w:val="16"/>
              </w:numPr>
              <w:jc w:val="left"/>
              <w:cnfStyle w:val="000000000000" w:firstRow="0" w:lastRow="0" w:firstColumn="0" w:lastColumn="0" w:oddVBand="0" w:evenVBand="0" w:oddHBand="0" w:evenHBand="0" w:firstRowFirstColumn="0" w:firstRowLastColumn="0" w:lastRowFirstColumn="0" w:lastRowLastColumn="0"/>
            </w:pPr>
            <w:r>
              <w:t>Acceso al apartado de cuadros de clasificación.</w:t>
            </w:r>
          </w:p>
        </w:tc>
        <w:tc>
          <w:tcPr>
            <w:tcW w:w="1070" w:type="dxa"/>
          </w:tcPr>
          <w:p w14:paraId="55F72AB6" w14:textId="330A2BDF" w:rsidR="00250C1B" w:rsidRPr="00E57587" w:rsidRDefault="00250C1B" w:rsidP="00E57587">
            <w:pPr>
              <w:jc w:val="center"/>
              <w:cnfStyle w:val="000000000000" w:firstRow="0" w:lastRow="0" w:firstColumn="0" w:lastColumn="0" w:oddVBand="0" w:evenVBand="0" w:oddHBand="0" w:evenHBand="0" w:firstRowFirstColumn="0" w:firstRowLastColumn="0" w:lastRowFirstColumn="0" w:lastRowLastColumn="0"/>
              <w:rPr>
                <w:b/>
                <w:bCs/>
                <w:szCs w:val="20"/>
              </w:rPr>
            </w:pPr>
            <w:r w:rsidRPr="00E57587">
              <w:rPr>
                <w:b/>
                <w:bCs/>
                <w:szCs w:val="20"/>
              </w:rPr>
              <w:t>OK</w:t>
            </w:r>
          </w:p>
        </w:tc>
      </w:tr>
      <w:tr w:rsidR="000A6265" w14:paraId="07203086" w14:textId="77777777" w:rsidTr="002E1BE0">
        <w:tc>
          <w:tcPr>
            <w:cnfStyle w:val="001000000000" w:firstRow="0" w:lastRow="0" w:firstColumn="1" w:lastColumn="0" w:oddVBand="0" w:evenVBand="0" w:oddHBand="0" w:evenHBand="0" w:firstRowFirstColumn="0" w:firstRowLastColumn="0" w:lastRowFirstColumn="0" w:lastRowLastColumn="0"/>
            <w:tcW w:w="1526" w:type="dxa"/>
          </w:tcPr>
          <w:p w14:paraId="0245AC73" w14:textId="77777777" w:rsidR="000A6265" w:rsidRDefault="000A6265" w:rsidP="00395DF3"/>
        </w:tc>
        <w:tc>
          <w:tcPr>
            <w:tcW w:w="6124" w:type="dxa"/>
          </w:tcPr>
          <w:p w14:paraId="45F568C8" w14:textId="0E46B062" w:rsidR="000A6265" w:rsidRDefault="00D948ED" w:rsidP="002E1BE0">
            <w:pPr>
              <w:jc w:val="left"/>
              <w:cnfStyle w:val="000000000000" w:firstRow="0" w:lastRow="0" w:firstColumn="0" w:lastColumn="0" w:oddVBand="0" w:evenVBand="0" w:oddHBand="0" w:evenHBand="0" w:firstRowFirstColumn="0" w:firstRowLastColumn="0" w:lastRowFirstColumn="0" w:lastRowLastColumn="0"/>
              <w:rPr>
                <w:color w:val="9BBB59" w:themeColor="accent3"/>
              </w:rPr>
            </w:pPr>
            <w:r w:rsidRPr="00E57587">
              <w:t>Localizado botón ‘</w:t>
            </w:r>
            <w:r w:rsidR="00E57587" w:rsidRPr="00E57587">
              <w:t xml:space="preserve">Nou </w:t>
            </w:r>
            <w:proofErr w:type="spellStart"/>
            <w:r w:rsidR="00E57587" w:rsidRPr="00E57587">
              <w:t>quadre</w:t>
            </w:r>
            <w:proofErr w:type="spellEnd"/>
            <w:r w:rsidR="00E57587" w:rsidRPr="00E57587">
              <w:t>’ e</w:t>
            </w:r>
            <w:r w:rsidR="00FB5CE8">
              <w:t>n</w:t>
            </w:r>
            <w:r w:rsidR="00E57587" w:rsidRPr="00E57587">
              <w:t xml:space="preserve"> la parte superior derecha</w:t>
            </w:r>
            <w:r w:rsidR="00FB5CE8">
              <w:t xml:space="preserve"> de la página.</w:t>
            </w:r>
          </w:p>
        </w:tc>
        <w:tc>
          <w:tcPr>
            <w:tcW w:w="1070" w:type="dxa"/>
          </w:tcPr>
          <w:p w14:paraId="72C1928D" w14:textId="595BD513" w:rsidR="000A6265" w:rsidRPr="00E57587" w:rsidRDefault="00250C1B" w:rsidP="00E57587">
            <w:pPr>
              <w:jc w:val="center"/>
              <w:cnfStyle w:val="000000000000" w:firstRow="0" w:lastRow="0" w:firstColumn="0" w:lastColumn="0" w:oddVBand="0" w:evenVBand="0" w:oddHBand="0" w:evenHBand="0" w:firstRowFirstColumn="0" w:firstRowLastColumn="0" w:lastRowFirstColumn="0" w:lastRowLastColumn="0"/>
              <w:rPr>
                <w:b/>
                <w:bCs/>
                <w:szCs w:val="20"/>
              </w:rPr>
            </w:pPr>
            <w:r w:rsidRPr="00E57587">
              <w:rPr>
                <w:b/>
                <w:bCs/>
                <w:szCs w:val="20"/>
              </w:rPr>
              <w:t>OK</w:t>
            </w:r>
          </w:p>
        </w:tc>
      </w:tr>
      <w:tr w:rsidR="008B7CBA" w14:paraId="414D1312" w14:textId="77777777" w:rsidTr="002A49FA">
        <w:tc>
          <w:tcPr>
            <w:cnfStyle w:val="001000000000" w:firstRow="0" w:lastRow="0" w:firstColumn="1" w:lastColumn="0" w:oddVBand="0" w:evenVBand="0" w:oddHBand="0" w:evenHBand="0" w:firstRowFirstColumn="0" w:firstRowLastColumn="0" w:lastRowFirstColumn="0" w:lastRowLastColumn="0"/>
            <w:tcW w:w="1526" w:type="dxa"/>
            <w:shd w:val="clear" w:color="auto" w:fill="F2F2F2" w:themeFill="background1" w:themeFillShade="F2"/>
          </w:tcPr>
          <w:p w14:paraId="6782C27B" w14:textId="77777777" w:rsidR="008B7CBA" w:rsidRPr="00091EB2" w:rsidRDefault="008B7CBA" w:rsidP="00395DF3">
            <w:r>
              <w:t>RF-H02-02</w:t>
            </w:r>
          </w:p>
        </w:tc>
        <w:tc>
          <w:tcPr>
            <w:tcW w:w="7194" w:type="dxa"/>
            <w:gridSpan w:val="2"/>
            <w:shd w:val="clear" w:color="auto" w:fill="F2F2F2" w:themeFill="background1" w:themeFillShade="F2"/>
          </w:tcPr>
          <w:p w14:paraId="2BE668BE" w14:textId="3AC212A7" w:rsidR="008B7CBA" w:rsidRPr="007A607C" w:rsidRDefault="008B7CBA" w:rsidP="00395DF3">
            <w:pPr>
              <w:cnfStyle w:val="000000000000" w:firstRow="0" w:lastRow="0" w:firstColumn="0" w:lastColumn="0" w:oddVBand="0" w:evenVBand="0" w:oddHBand="0" w:evenHBand="0" w:firstRowFirstColumn="0" w:firstRowLastColumn="0" w:lastRowFirstColumn="0" w:lastRowLastColumn="0"/>
              <w:rPr>
                <w:szCs w:val="20"/>
              </w:rPr>
            </w:pPr>
            <w:r w:rsidRPr="00690A85">
              <w:rPr>
                <w:szCs w:val="20"/>
              </w:rPr>
              <w:t>Para crear un nuevo cuadro, tendrá que abrirse un modal que se desplegará a través del botón Nuevo Cuadro</w:t>
            </w:r>
          </w:p>
        </w:tc>
      </w:tr>
      <w:tr w:rsidR="002A49FA" w14:paraId="4802F8AB" w14:textId="77777777" w:rsidTr="00395DF3">
        <w:tc>
          <w:tcPr>
            <w:cnfStyle w:val="001000000000" w:firstRow="0" w:lastRow="0" w:firstColumn="1" w:lastColumn="0" w:oddVBand="0" w:evenVBand="0" w:oddHBand="0" w:evenHBand="0" w:firstRowFirstColumn="0" w:firstRowLastColumn="0" w:lastRowFirstColumn="0" w:lastRowLastColumn="0"/>
            <w:tcW w:w="1526" w:type="dxa"/>
          </w:tcPr>
          <w:p w14:paraId="047AACC8" w14:textId="77777777" w:rsidR="002A49FA" w:rsidRDefault="002A49FA" w:rsidP="00395DF3"/>
        </w:tc>
        <w:tc>
          <w:tcPr>
            <w:tcW w:w="6124" w:type="dxa"/>
          </w:tcPr>
          <w:p w14:paraId="12DCF938" w14:textId="217F3BFD" w:rsidR="002A49FA" w:rsidRDefault="002A49FA" w:rsidP="00395DF3">
            <w:pPr>
              <w:jc w:val="left"/>
              <w:cnfStyle w:val="000000000000" w:firstRow="0" w:lastRow="0" w:firstColumn="0" w:lastColumn="0" w:oddVBand="0" w:evenVBand="0" w:oddHBand="0" w:evenHBand="0" w:firstRowFirstColumn="0" w:firstRowLastColumn="0" w:lastRowFirstColumn="0" w:lastRowLastColumn="0"/>
            </w:pPr>
            <w:r>
              <w:t xml:space="preserve">El botón ‘Nou </w:t>
            </w:r>
            <w:proofErr w:type="spellStart"/>
            <w:r>
              <w:t>quadre</w:t>
            </w:r>
            <w:proofErr w:type="spellEnd"/>
            <w:r>
              <w:t xml:space="preserve">’ muestra un formulario modal con los datos del registro para nuevo </w:t>
            </w:r>
            <w:r w:rsidR="00763D39">
              <w:t>cuadro.</w:t>
            </w:r>
          </w:p>
          <w:p w14:paraId="714330F9" w14:textId="08789533" w:rsidR="007F4720" w:rsidRDefault="007F4720" w:rsidP="00395DF3">
            <w:pPr>
              <w:jc w:val="left"/>
              <w:cnfStyle w:val="000000000000" w:firstRow="0" w:lastRow="0" w:firstColumn="0" w:lastColumn="0" w:oddVBand="0" w:evenVBand="0" w:oddHBand="0" w:evenHBand="0" w:firstRowFirstColumn="0" w:firstRowLastColumn="0" w:lastRowFirstColumn="0" w:lastRowLastColumn="0"/>
              <w:rPr>
                <w:color w:val="9BBB59" w:themeColor="accent3"/>
              </w:rPr>
            </w:pPr>
            <w:r>
              <w:rPr>
                <w:noProof/>
              </w:rPr>
              <w:drawing>
                <wp:inline distT="0" distB="0" distL="0" distR="0" wp14:anchorId="4CBC8FA9" wp14:editId="49CBA420">
                  <wp:extent cx="3740150" cy="1595381"/>
                  <wp:effectExtent l="19050" t="19050" r="12700" b="2413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752181" cy="1600513"/>
                          </a:xfrm>
                          <a:prstGeom prst="rect">
                            <a:avLst/>
                          </a:prstGeom>
                          <a:ln>
                            <a:solidFill>
                              <a:schemeClr val="bg1">
                                <a:lumMod val="75000"/>
                              </a:schemeClr>
                            </a:solidFill>
                          </a:ln>
                        </pic:spPr>
                      </pic:pic>
                    </a:graphicData>
                  </a:graphic>
                </wp:inline>
              </w:drawing>
            </w:r>
          </w:p>
        </w:tc>
        <w:tc>
          <w:tcPr>
            <w:tcW w:w="1070" w:type="dxa"/>
          </w:tcPr>
          <w:p w14:paraId="39BAA2C3" w14:textId="77777777" w:rsidR="002A49FA" w:rsidRPr="00E57587" w:rsidRDefault="002A49FA" w:rsidP="00395DF3">
            <w:pPr>
              <w:jc w:val="center"/>
              <w:cnfStyle w:val="000000000000" w:firstRow="0" w:lastRow="0" w:firstColumn="0" w:lastColumn="0" w:oddVBand="0" w:evenVBand="0" w:oddHBand="0" w:evenHBand="0" w:firstRowFirstColumn="0" w:firstRowLastColumn="0" w:lastRowFirstColumn="0" w:lastRowLastColumn="0"/>
              <w:rPr>
                <w:b/>
                <w:bCs/>
                <w:szCs w:val="20"/>
              </w:rPr>
            </w:pPr>
            <w:r w:rsidRPr="00E57587">
              <w:rPr>
                <w:b/>
                <w:bCs/>
                <w:szCs w:val="20"/>
              </w:rPr>
              <w:t>OK</w:t>
            </w:r>
          </w:p>
        </w:tc>
      </w:tr>
      <w:tr w:rsidR="008B7CBA" w14:paraId="3E2FC765" w14:textId="77777777" w:rsidTr="00763D39">
        <w:tc>
          <w:tcPr>
            <w:cnfStyle w:val="001000000000" w:firstRow="0" w:lastRow="0" w:firstColumn="1" w:lastColumn="0" w:oddVBand="0" w:evenVBand="0" w:oddHBand="0" w:evenHBand="0" w:firstRowFirstColumn="0" w:firstRowLastColumn="0" w:lastRowFirstColumn="0" w:lastRowLastColumn="0"/>
            <w:tcW w:w="1526" w:type="dxa"/>
            <w:shd w:val="clear" w:color="auto" w:fill="F2F2F2" w:themeFill="background1" w:themeFillShade="F2"/>
          </w:tcPr>
          <w:p w14:paraId="44E16F68" w14:textId="77777777" w:rsidR="008B7CBA" w:rsidRPr="00091EB2" w:rsidRDefault="008B7CBA" w:rsidP="00395DF3">
            <w:r>
              <w:t>RF-H02-03</w:t>
            </w:r>
          </w:p>
        </w:tc>
        <w:tc>
          <w:tcPr>
            <w:tcW w:w="7194" w:type="dxa"/>
            <w:gridSpan w:val="2"/>
            <w:shd w:val="clear" w:color="auto" w:fill="F2F2F2" w:themeFill="background1" w:themeFillShade="F2"/>
          </w:tcPr>
          <w:p w14:paraId="00BBC2E0" w14:textId="783DCFE6" w:rsidR="008B7CBA" w:rsidRPr="008C32E4" w:rsidRDefault="008B7CBA" w:rsidP="008C32E4">
            <w:pPr>
              <w:cnfStyle w:val="000000000000" w:firstRow="0" w:lastRow="0" w:firstColumn="0" w:lastColumn="0" w:oddVBand="0" w:evenVBand="0" w:oddHBand="0" w:evenHBand="0" w:firstRowFirstColumn="0" w:firstRowLastColumn="0" w:lastRowFirstColumn="0" w:lastRowLastColumn="0"/>
              <w:rPr>
                <w:szCs w:val="20"/>
              </w:rPr>
            </w:pPr>
            <w:r w:rsidRPr="00690A85">
              <w:rPr>
                <w:szCs w:val="20"/>
              </w:rPr>
              <w:t>Se debe crear el cuadro a través de un formulario con las validaciones necesarias</w:t>
            </w:r>
            <w:r>
              <w:rPr>
                <w:szCs w:val="20"/>
              </w:rPr>
              <w:t xml:space="preserve"> (el nombre y el estado deben ser no nulos)</w:t>
            </w:r>
            <w:r w:rsidRPr="00690A85">
              <w:rPr>
                <w:szCs w:val="20"/>
              </w:rPr>
              <w:t xml:space="preserve"> y las restricciones consideradas ( nombre único)</w:t>
            </w:r>
            <w:r>
              <w:rPr>
                <w:szCs w:val="20"/>
              </w:rPr>
              <w:t>. En el caso de que no se cumplan las validaciones, aparecerá un mensaje suficientemente descriptivo y mantendrá los datos ya introducidos.</w:t>
            </w:r>
          </w:p>
        </w:tc>
      </w:tr>
      <w:tr w:rsidR="00763D39" w14:paraId="233D73F5" w14:textId="77777777" w:rsidTr="00395DF3">
        <w:tc>
          <w:tcPr>
            <w:cnfStyle w:val="001000000000" w:firstRow="0" w:lastRow="0" w:firstColumn="1" w:lastColumn="0" w:oddVBand="0" w:evenVBand="0" w:oddHBand="0" w:evenHBand="0" w:firstRowFirstColumn="0" w:firstRowLastColumn="0" w:lastRowFirstColumn="0" w:lastRowLastColumn="0"/>
            <w:tcW w:w="1526" w:type="dxa"/>
          </w:tcPr>
          <w:p w14:paraId="4138007D" w14:textId="77777777" w:rsidR="00763D39" w:rsidRDefault="00763D39" w:rsidP="00395DF3"/>
        </w:tc>
        <w:tc>
          <w:tcPr>
            <w:tcW w:w="6124" w:type="dxa"/>
          </w:tcPr>
          <w:p w14:paraId="1C779C38" w14:textId="33EF87BF" w:rsidR="00763D39" w:rsidRDefault="005630B5" w:rsidP="00395DF3">
            <w:pPr>
              <w:jc w:val="left"/>
              <w:cnfStyle w:val="000000000000" w:firstRow="0" w:lastRow="0" w:firstColumn="0" w:lastColumn="0" w:oddVBand="0" w:evenVBand="0" w:oddHBand="0" w:evenHBand="0" w:firstRowFirstColumn="0" w:firstRowLastColumn="0" w:lastRowFirstColumn="0" w:lastRowLastColumn="0"/>
              <w:rPr>
                <w:color w:val="9BBB59" w:themeColor="accent3"/>
              </w:rPr>
            </w:pPr>
            <w:r>
              <w:t>El formulario se presenta vacío al acceder.</w:t>
            </w:r>
          </w:p>
        </w:tc>
        <w:tc>
          <w:tcPr>
            <w:tcW w:w="1070" w:type="dxa"/>
          </w:tcPr>
          <w:p w14:paraId="33B0DDE5" w14:textId="77777777" w:rsidR="00763D39" w:rsidRPr="00E57587" w:rsidRDefault="00763D39" w:rsidP="00395DF3">
            <w:pPr>
              <w:jc w:val="center"/>
              <w:cnfStyle w:val="000000000000" w:firstRow="0" w:lastRow="0" w:firstColumn="0" w:lastColumn="0" w:oddVBand="0" w:evenVBand="0" w:oddHBand="0" w:evenHBand="0" w:firstRowFirstColumn="0" w:firstRowLastColumn="0" w:lastRowFirstColumn="0" w:lastRowLastColumn="0"/>
              <w:rPr>
                <w:b/>
                <w:bCs/>
                <w:szCs w:val="20"/>
              </w:rPr>
            </w:pPr>
            <w:r w:rsidRPr="00E57587">
              <w:rPr>
                <w:b/>
                <w:bCs/>
                <w:szCs w:val="20"/>
              </w:rPr>
              <w:t>OK</w:t>
            </w:r>
          </w:p>
        </w:tc>
      </w:tr>
      <w:tr w:rsidR="005630B5" w14:paraId="616FEBCF" w14:textId="77777777" w:rsidTr="00395DF3">
        <w:tc>
          <w:tcPr>
            <w:cnfStyle w:val="001000000000" w:firstRow="0" w:lastRow="0" w:firstColumn="1" w:lastColumn="0" w:oddVBand="0" w:evenVBand="0" w:oddHBand="0" w:evenHBand="0" w:firstRowFirstColumn="0" w:firstRowLastColumn="0" w:lastRowFirstColumn="0" w:lastRowLastColumn="0"/>
            <w:tcW w:w="1526" w:type="dxa"/>
          </w:tcPr>
          <w:p w14:paraId="3E93FE40" w14:textId="77777777" w:rsidR="005630B5" w:rsidRDefault="005630B5" w:rsidP="00395DF3"/>
        </w:tc>
        <w:tc>
          <w:tcPr>
            <w:tcW w:w="6124" w:type="dxa"/>
          </w:tcPr>
          <w:p w14:paraId="4E8DC014" w14:textId="33E00368" w:rsidR="005630B5" w:rsidRDefault="005630B5" w:rsidP="00395DF3">
            <w:pPr>
              <w:jc w:val="left"/>
              <w:cnfStyle w:val="000000000000" w:firstRow="0" w:lastRow="0" w:firstColumn="0" w:lastColumn="0" w:oddVBand="0" w:evenVBand="0" w:oddHBand="0" w:evenHBand="0" w:firstRowFirstColumn="0" w:firstRowLastColumn="0" w:lastRowFirstColumn="0" w:lastRowLastColumn="0"/>
              <w:rPr>
                <w:color w:val="9BBB59" w:themeColor="accent3"/>
              </w:rPr>
            </w:pPr>
            <w:r>
              <w:t>Identificados los campos obligatorios con indicador *.</w:t>
            </w:r>
          </w:p>
        </w:tc>
        <w:tc>
          <w:tcPr>
            <w:tcW w:w="1070" w:type="dxa"/>
          </w:tcPr>
          <w:p w14:paraId="2F0EAF82" w14:textId="77777777" w:rsidR="005630B5" w:rsidRPr="00E57587" w:rsidRDefault="005630B5" w:rsidP="00395DF3">
            <w:pPr>
              <w:jc w:val="center"/>
              <w:cnfStyle w:val="000000000000" w:firstRow="0" w:lastRow="0" w:firstColumn="0" w:lastColumn="0" w:oddVBand="0" w:evenVBand="0" w:oddHBand="0" w:evenHBand="0" w:firstRowFirstColumn="0" w:firstRowLastColumn="0" w:lastRowFirstColumn="0" w:lastRowLastColumn="0"/>
              <w:rPr>
                <w:b/>
                <w:bCs/>
                <w:szCs w:val="20"/>
              </w:rPr>
            </w:pPr>
            <w:r w:rsidRPr="00E57587">
              <w:rPr>
                <w:b/>
                <w:bCs/>
                <w:szCs w:val="20"/>
              </w:rPr>
              <w:t>OK</w:t>
            </w:r>
          </w:p>
        </w:tc>
      </w:tr>
      <w:tr w:rsidR="009022E6" w14:paraId="5B965948" w14:textId="77777777" w:rsidTr="00395DF3">
        <w:tc>
          <w:tcPr>
            <w:cnfStyle w:val="001000000000" w:firstRow="0" w:lastRow="0" w:firstColumn="1" w:lastColumn="0" w:oddVBand="0" w:evenVBand="0" w:oddHBand="0" w:evenHBand="0" w:firstRowFirstColumn="0" w:firstRowLastColumn="0" w:lastRowFirstColumn="0" w:lastRowLastColumn="0"/>
            <w:tcW w:w="1526" w:type="dxa"/>
          </w:tcPr>
          <w:p w14:paraId="4A1A3BA7" w14:textId="77777777" w:rsidR="009022E6" w:rsidRDefault="009022E6" w:rsidP="00395DF3"/>
        </w:tc>
        <w:tc>
          <w:tcPr>
            <w:tcW w:w="6124" w:type="dxa"/>
          </w:tcPr>
          <w:p w14:paraId="6B6F47C9" w14:textId="088B4C67" w:rsidR="009022E6" w:rsidRDefault="009022E6" w:rsidP="00395DF3">
            <w:pPr>
              <w:jc w:val="left"/>
              <w:cnfStyle w:val="000000000000" w:firstRow="0" w:lastRow="0" w:firstColumn="0" w:lastColumn="0" w:oddVBand="0" w:evenVBand="0" w:oddHBand="0" w:evenHBand="0" w:firstRowFirstColumn="0" w:firstRowLastColumn="0" w:lastRowFirstColumn="0" w:lastRowLastColumn="0"/>
            </w:pPr>
            <w:r>
              <w:t>Valor por defecto para campo ‘</w:t>
            </w:r>
            <w:proofErr w:type="spellStart"/>
            <w:r>
              <w:t>Esta</w:t>
            </w:r>
            <w:r w:rsidR="004C1132">
              <w:t>t</w:t>
            </w:r>
            <w:proofErr w:type="spellEnd"/>
            <w:r w:rsidR="004C1132">
              <w:t xml:space="preserve">’: </w:t>
            </w:r>
            <w:proofErr w:type="spellStart"/>
            <w:r w:rsidR="004C1132">
              <w:t>Esborray</w:t>
            </w:r>
            <w:proofErr w:type="spellEnd"/>
          </w:p>
        </w:tc>
        <w:tc>
          <w:tcPr>
            <w:tcW w:w="1070" w:type="dxa"/>
          </w:tcPr>
          <w:p w14:paraId="2721ED39" w14:textId="63B7344C" w:rsidR="009022E6" w:rsidRPr="00E57587" w:rsidRDefault="004C1132" w:rsidP="00395DF3">
            <w:pPr>
              <w:jc w:val="center"/>
              <w:cnfStyle w:val="000000000000" w:firstRow="0" w:lastRow="0" w:firstColumn="0" w:lastColumn="0" w:oddVBand="0" w:evenVBand="0" w:oddHBand="0" w:evenHBand="0" w:firstRowFirstColumn="0" w:firstRowLastColumn="0" w:lastRowFirstColumn="0" w:lastRowLastColumn="0"/>
              <w:rPr>
                <w:b/>
                <w:bCs/>
                <w:szCs w:val="20"/>
              </w:rPr>
            </w:pPr>
            <w:r>
              <w:rPr>
                <w:b/>
                <w:bCs/>
                <w:szCs w:val="20"/>
              </w:rPr>
              <w:t>OK</w:t>
            </w:r>
          </w:p>
        </w:tc>
      </w:tr>
      <w:tr w:rsidR="005630B5" w14:paraId="2119AC2E" w14:textId="77777777" w:rsidTr="00395DF3">
        <w:tc>
          <w:tcPr>
            <w:cnfStyle w:val="001000000000" w:firstRow="0" w:lastRow="0" w:firstColumn="1" w:lastColumn="0" w:oddVBand="0" w:evenVBand="0" w:oddHBand="0" w:evenHBand="0" w:firstRowFirstColumn="0" w:firstRowLastColumn="0" w:lastRowFirstColumn="0" w:lastRowLastColumn="0"/>
            <w:tcW w:w="1526" w:type="dxa"/>
          </w:tcPr>
          <w:p w14:paraId="1DB65F62" w14:textId="77777777" w:rsidR="005630B5" w:rsidRDefault="005630B5" w:rsidP="00395DF3"/>
        </w:tc>
        <w:tc>
          <w:tcPr>
            <w:tcW w:w="6124" w:type="dxa"/>
          </w:tcPr>
          <w:p w14:paraId="593E959C" w14:textId="1C6B536B" w:rsidR="005630B5" w:rsidRDefault="00B80AF7" w:rsidP="00395DF3">
            <w:pPr>
              <w:jc w:val="left"/>
              <w:cnfStyle w:val="000000000000" w:firstRow="0" w:lastRow="0" w:firstColumn="0" w:lastColumn="0" w:oddVBand="0" w:evenVBand="0" w:oddHBand="0" w:evenHBand="0" w:firstRowFirstColumn="0" w:firstRowLastColumn="0" w:lastRowFirstColumn="0" w:lastRowLastColumn="0"/>
            </w:pPr>
            <w:r>
              <w:t>Validación de campos obligatorios. Si un campo obligatorio no se rellena se muestra mensaje de error para informar al usuario.</w:t>
            </w:r>
          </w:p>
          <w:p w14:paraId="5C6BEB37" w14:textId="70DB4AFD" w:rsidR="003F46A0" w:rsidRDefault="00633779" w:rsidP="00395DF3">
            <w:pPr>
              <w:jc w:val="left"/>
              <w:cnfStyle w:val="000000000000" w:firstRow="0" w:lastRow="0" w:firstColumn="0" w:lastColumn="0" w:oddVBand="0" w:evenVBand="0" w:oddHBand="0" w:evenHBand="0" w:firstRowFirstColumn="0" w:firstRowLastColumn="0" w:lastRowFirstColumn="0" w:lastRowLastColumn="0"/>
            </w:pPr>
            <w:r w:rsidRPr="00633779">
              <w:rPr>
                <w:u w:val="single"/>
              </w:rPr>
              <w:lastRenderedPageBreak/>
              <w:t>Prueba</w:t>
            </w:r>
            <w:r>
              <w:t xml:space="preserve">: </w:t>
            </w:r>
            <w:r w:rsidR="00D65F11">
              <w:t>Introducimos datos incompletos del formulario, v</w:t>
            </w:r>
            <w:r w:rsidR="00A67231">
              <w:t>amos a guardar cuadro sin completar el campo ‘</w:t>
            </w:r>
            <w:proofErr w:type="spellStart"/>
            <w:r w:rsidR="00A67231">
              <w:t>Nom</w:t>
            </w:r>
            <w:proofErr w:type="spellEnd"/>
            <w:r w:rsidR="00A67231">
              <w:t xml:space="preserve"> </w:t>
            </w:r>
            <w:proofErr w:type="spellStart"/>
            <w:r w:rsidR="00A67231">
              <w:t>Quadre</w:t>
            </w:r>
            <w:proofErr w:type="spellEnd"/>
            <w:r>
              <w:t>’</w:t>
            </w:r>
            <w:r w:rsidR="00D65F11">
              <w:t>.</w:t>
            </w:r>
          </w:p>
          <w:p w14:paraId="5E922778" w14:textId="77777777" w:rsidR="001961C5" w:rsidRDefault="00633779" w:rsidP="00395DF3">
            <w:pPr>
              <w:jc w:val="left"/>
              <w:cnfStyle w:val="000000000000" w:firstRow="0" w:lastRow="0" w:firstColumn="0" w:lastColumn="0" w:oddVBand="0" w:evenVBand="0" w:oddHBand="0" w:evenHBand="0" w:firstRowFirstColumn="0" w:firstRowLastColumn="0" w:lastRowFirstColumn="0" w:lastRowLastColumn="0"/>
            </w:pPr>
            <w:r w:rsidRPr="00633779">
              <w:rPr>
                <w:u w:val="single"/>
              </w:rPr>
              <w:t>Resultado</w:t>
            </w:r>
            <w:r>
              <w:t xml:space="preserve">: </w:t>
            </w:r>
          </w:p>
          <w:p w14:paraId="3019F8CA" w14:textId="34758FC4" w:rsidR="00633779" w:rsidRDefault="00633779" w:rsidP="001961C5">
            <w:pPr>
              <w:pStyle w:val="Prrafodelista"/>
              <w:numPr>
                <w:ilvl w:val="0"/>
                <w:numId w:val="14"/>
              </w:numPr>
              <w:jc w:val="left"/>
              <w:cnfStyle w:val="000000000000" w:firstRow="0" w:lastRow="0" w:firstColumn="0" w:lastColumn="0" w:oddVBand="0" w:evenVBand="0" w:oddHBand="0" w:evenHBand="0" w:firstRowFirstColumn="0" w:firstRowLastColumn="0" w:lastRowFirstColumn="0" w:lastRowLastColumn="0"/>
            </w:pPr>
            <w:r>
              <w:t>Se muestr</w:t>
            </w:r>
            <w:r w:rsidR="001961C5">
              <w:t>a mensaje de advertencia de campo obligatorio no introducido.</w:t>
            </w:r>
          </w:p>
          <w:p w14:paraId="1D192081" w14:textId="673C7096" w:rsidR="006A0EAE" w:rsidRDefault="006A0EAE" w:rsidP="006A0EAE">
            <w:pPr>
              <w:pStyle w:val="Prrafodelista"/>
              <w:jc w:val="lef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14B821DB" wp14:editId="76F79B0F">
                  <wp:extent cx="2057400" cy="447675"/>
                  <wp:effectExtent l="0" t="0" r="0" b="9525"/>
                  <wp:docPr id="217" name="Imagen 2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057400" cy="447675"/>
                          </a:xfrm>
                          <a:prstGeom prst="rect">
                            <a:avLst/>
                          </a:prstGeom>
                        </pic:spPr>
                      </pic:pic>
                    </a:graphicData>
                  </a:graphic>
                </wp:inline>
              </w:drawing>
            </w:r>
          </w:p>
          <w:p w14:paraId="3586F823" w14:textId="0B0A1375" w:rsidR="001961C5" w:rsidRDefault="001961C5" w:rsidP="001961C5">
            <w:pPr>
              <w:pStyle w:val="Prrafodelista"/>
              <w:numPr>
                <w:ilvl w:val="0"/>
                <w:numId w:val="14"/>
              </w:numPr>
              <w:jc w:val="left"/>
              <w:cnfStyle w:val="000000000000" w:firstRow="0" w:lastRow="0" w:firstColumn="0" w:lastColumn="0" w:oddVBand="0" w:evenVBand="0" w:oddHBand="0" w:evenHBand="0" w:firstRowFirstColumn="0" w:firstRowLastColumn="0" w:lastRowFirstColumn="0" w:lastRowLastColumn="0"/>
            </w:pPr>
            <w:r>
              <w:t xml:space="preserve">Los datos introducidos del </w:t>
            </w:r>
            <w:r w:rsidR="009512EB">
              <w:t>formulario se mantienen.</w:t>
            </w:r>
          </w:p>
          <w:p w14:paraId="1C9932DE" w14:textId="69A632A3" w:rsidR="009512EB" w:rsidRDefault="009512EB" w:rsidP="001961C5">
            <w:pPr>
              <w:pStyle w:val="Prrafodelista"/>
              <w:numPr>
                <w:ilvl w:val="0"/>
                <w:numId w:val="14"/>
              </w:numPr>
              <w:jc w:val="left"/>
              <w:cnfStyle w:val="000000000000" w:firstRow="0" w:lastRow="0" w:firstColumn="0" w:lastColumn="0" w:oddVBand="0" w:evenVBand="0" w:oddHBand="0" w:evenHBand="0" w:firstRowFirstColumn="0" w:firstRowLastColumn="0" w:lastRowFirstColumn="0" w:lastRowLastColumn="0"/>
            </w:pPr>
            <w:r>
              <w:t>El registro no se almacena en la base de datos.</w:t>
            </w:r>
          </w:p>
          <w:p w14:paraId="7875FDC0" w14:textId="74991F4C" w:rsidR="006A0EAE" w:rsidRPr="009022E6" w:rsidRDefault="009512EB" w:rsidP="006A0EAE">
            <w:pPr>
              <w:pStyle w:val="Prrafodelista"/>
              <w:numPr>
                <w:ilvl w:val="0"/>
                <w:numId w:val="14"/>
              </w:numPr>
              <w:jc w:val="left"/>
              <w:cnfStyle w:val="000000000000" w:firstRow="0" w:lastRow="0" w:firstColumn="0" w:lastColumn="0" w:oddVBand="0" w:evenVBand="0" w:oddHBand="0" w:evenHBand="0" w:firstRowFirstColumn="0" w:firstRowLastColumn="0" w:lastRowFirstColumn="0" w:lastRowLastColumn="0"/>
            </w:pPr>
            <w:r>
              <w:t>El modal se mantiene abierto.</w:t>
            </w:r>
          </w:p>
        </w:tc>
        <w:tc>
          <w:tcPr>
            <w:tcW w:w="1070" w:type="dxa"/>
          </w:tcPr>
          <w:p w14:paraId="6194B612" w14:textId="77777777" w:rsidR="005630B5" w:rsidRPr="00E57587" w:rsidRDefault="005630B5" w:rsidP="00395DF3">
            <w:pPr>
              <w:jc w:val="center"/>
              <w:cnfStyle w:val="000000000000" w:firstRow="0" w:lastRow="0" w:firstColumn="0" w:lastColumn="0" w:oddVBand="0" w:evenVBand="0" w:oddHBand="0" w:evenHBand="0" w:firstRowFirstColumn="0" w:firstRowLastColumn="0" w:lastRowFirstColumn="0" w:lastRowLastColumn="0"/>
              <w:rPr>
                <w:b/>
                <w:bCs/>
                <w:szCs w:val="20"/>
              </w:rPr>
            </w:pPr>
            <w:r w:rsidRPr="00E57587">
              <w:rPr>
                <w:b/>
                <w:bCs/>
                <w:szCs w:val="20"/>
              </w:rPr>
              <w:lastRenderedPageBreak/>
              <w:t>OK</w:t>
            </w:r>
          </w:p>
        </w:tc>
      </w:tr>
      <w:tr w:rsidR="005630B5" w14:paraId="73139666" w14:textId="77777777" w:rsidTr="002E1BE0">
        <w:tc>
          <w:tcPr>
            <w:cnfStyle w:val="001000000000" w:firstRow="0" w:lastRow="0" w:firstColumn="1" w:lastColumn="0" w:oddVBand="0" w:evenVBand="0" w:oddHBand="0" w:evenHBand="0" w:firstRowFirstColumn="0" w:firstRowLastColumn="0" w:lastRowFirstColumn="0" w:lastRowLastColumn="0"/>
            <w:tcW w:w="1526" w:type="dxa"/>
          </w:tcPr>
          <w:p w14:paraId="0964DA89" w14:textId="77777777" w:rsidR="005630B5" w:rsidRDefault="005630B5" w:rsidP="00395DF3"/>
        </w:tc>
        <w:tc>
          <w:tcPr>
            <w:tcW w:w="6124" w:type="dxa"/>
          </w:tcPr>
          <w:p w14:paraId="0DA1AFB2" w14:textId="184A5B9D" w:rsidR="001D1F7C" w:rsidRPr="001D1F7C" w:rsidRDefault="001D1F7C" w:rsidP="004603FE">
            <w:pPr>
              <w:jc w:val="left"/>
              <w:cnfStyle w:val="000000000000" w:firstRow="0" w:lastRow="0" w:firstColumn="0" w:lastColumn="0" w:oddVBand="0" w:evenVBand="0" w:oddHBand="0" w:evenHBand="0" w:firstRowFirstColumn="0" w:firstRowLastColumn="0" w:lastRowFirstColumn="0" w:lastRowLastColumn="0"/>
            </w:pPr>
            <w:r w:rsidRPr="001D1F7C">
              <w:t>Validación de longitudes de campos permitidas y formatos.</w:t>
            </w:r>
          </w:p>
          <w:p w14:paraId="20F411EA" w14:textId="5FE51235" w:rsidR="004603FE" w:rsidRDefault="00637209" w:rsidP="004603FE">
            <w:pPr>
              <w:jc w:val="left"/>
              <w:cnfStyle w:val="000000000000" w:firstRow="0" w:lastRow="0" w:firstColumn="0" w:lastColumn="0" w:oddVBand="0" w:evenVBand="0" w:oddHBand="0" w:evenHBand="0" w:firstRowFirstColumn="0" w:firstRowLastColumn="0" w:lastRowFirstColumn="0" w:lastRowLastColumn="0"/>
            </w:pPr>
            <w:r w:rsidRPr="006A0EAE">
              <w:rPr>
                <w:u w:val="single"/>
              </w:rPr>
              <w:t>Prueba</w:t>
            </w:r>
            <w:r>
              <w:t>: Completamos formulario con dato</w:t>
            </w:r>
            <w:r w:rsidR="003D4396">
              <w:t>s</w:t>
            </w:r>
            <w:r>
              <w:t xml:space="preserve"> obligatorios informados</w:t>
            </w:r>
            <w:r w:rsidR="007B73D9">
              <w:t>. In</w:t>
            </w:r>
            <w:r w:rsidR="00686259">
              <w:t>troducimos un nombre de cuadro de más de 200 caracteres.</w:t>
            </w:r>
          </w:p>
          <w:p w14:paraId="0EDE48F5" w14:textId="7539708F" w:rsidR="007B73D9" w:rsidRDefault="007B73D9" w:rsidP="004603FE">
            <w:pPr>
              <w:jc w:val="left"/>
              <w:cnfStyle w:val="000000000000" w:firstRow="0" w:lastRow="0" w:firstColumn="0" w:lastColumn="0" w:oddVBand="0" w:evenVBand="0" w:oddHBand="0" w:evenHBand="0" w:firstRowFirstColumn="0" w:firstRowLastColumn="0" w:lastRowFirstColumn="0" w:lastRowLastColumn="0"/>
            </w:pPr>
            <w:r w:rsidRPr="006A0EAE">
              <w:rPr>
                <w:u w:val="single"/>
              </w:rPr>
              <w:t>Resultado</w:t>
            </w:r>
            <w:r>
              <w:t>:</w:t>
            </w:r>
          </w:p>
          <w:p w14:paraId="0E698E3B" w14:textId="51FBBE77" w:rsidR="001D1F7C" w:rsidRDefault="001D1F7C" w:rsidP="001D1F7C">
            <w:pPr>
              <w:pStyle w:val="Prrafodelista"/>
              <w:numPr>
                <w:ilvl w:val="0"/>
                <w:numId w:val="14"/>
              </w:numPr>
              <w:jc w:val="left"/>
              <w:cnfStyle w:val="000000000000" w:firstRow="0" w:lastRow="0" w:firstColumn="0" w:lastColumn="0" w:oddVBand="0" w:evenVBand="0" w:oddHBand="0" w:evenHBand="0" w:firstRowFirstColumn="0" w:firstRowLastColumn="0" w:lastRowFirstColumn="0" w:lastRowLastColumn="0"/>
            </w:pPr>
            <w:r>
              <w:t xml:space="preserve">Se muestra mensaje de advertencia de </w:t>
            </w:r>
            <w:r w:rsidR="004B6FBA">
              <w:t xml:space="preserve">longitud excedida de </w:t>
            </w:r>
            <w:r w:rsidR="002A2422">
              <w:t>caracteres (200 máximo)</w:t>
            </w:r>
            <w:r>
              <w:t>.</w:t>
            </w:r>
          </w:p>
          <w:p w14:paraId="02821FF0" w14:textId="547E0C96" w:rsidR="001D1F7C" w:rsidRDefault="002A2422" w:rsidP="001D1F7C">
            <w:pPr>
              <w:pStyle w:val="Prrafodelista"/>
              <w:jc w:val="lef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02B5BD00" wp14:editId="112048B3">
                  <wp:extent cx="2019300" cy="523875"/>
                  <wp:effectExtent l="0" t="0" r="0" b="952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19300" cy="523875"/>
                          </a:xfrm>
                          <a:prstGeom prst="rect">
                            <a:avLst/>
                          </a:prstGeom>
                        </pic:spPr>
                      </pic:pic>
                    </a:graphicData>
                  </a:graphic>
                </wp:inline>
              </w:drawing>
            </w:r>
          </w:p>
          <w:p w14:paraId="550FFDFF" w14:textId="77777777" w:rsidR="001D1F7C" w:rsidRDefault="001D1F7C" w:rsidP="001D1F7C">
            <w:pPr>
              <w:pStyle w:val="Prrafodelista"/>
              <w:numPr>
                <w:ilvl w:val="0"/>
                <w:numId w:val="14"/>
              </w:numPr>
              <w:jc w:val="left"/>
              <w:cnfStyle w:val="000000000000" w:firstRow="0" w:lastRow="0" w:firstColumn="0" w:lastColumn="0" w:oddVBand="0" w:evenVBand="0" w:oddHBand="0" w:evenHBand="0" w:firstRowFirstColumn="0" w:firstRowLastColumn="0" w:lastRowFirstColumn="0" w:lastRowLastColumn="0"/>
            </w:pPr>
            <w:r>
              <w:t>Los datos introducidos del formulario se mantienen.</w:t>
            </w:r>
          </w:p>
          <w:p w14:paraId="6190083D" w14:textId="77777777" w:rsidR="001D1F7C" w:rsidRDefault="001D1F7C" w:rsidP="001D1F7C">
            <w:pPr>
              <w:pStyle w:val="Prrafodelista"/>
              <w:numPr>
                <w:ilvl w:val="0"/>
                <w:numId w:val="14"/>
              </w:numPr>
              <w:jc w:val="left"/>
              <w:cnfStyle w:val="000000000000" w:firstRow="0" w:lastRow="0" w:firstColumn="0" w:lastColumn="0" w:oddVBand="0" w:evenVBand="0" w:oddHBand="0" w:evenHBand="0" w:firstRowFirstColumn="0" w:firstRowLastColumn="0" w:lastRowFirstColumn="0" w:lastRowLastColumn="0"/>
            </w:pPr>
            <w:r>
              <w:t>El registro no se almacena en la base de datos.</w:t>
            </w:r>
          </w:p>
          <w:p w14:paraId="37A005F3" w14:textId="6D98EC84" w:rsidR="007B73D9" w:rsidRDefault="001D1F7C" w:rsidP="001D1F7C">
            <w:pPr>
              <w:pStyle w:val="Prrafodelista"/>
              <w:numPr>
                <w:ilvl w:val="0"/>
                <w:numId w:val="14"/>
              </w:numPr>
              <w:jc w:val="left"/>
              <w:cnfStyle w:val="000000000000" w:firstRow="0" w:lastRow="0" w:firstColumn="0" w:lastColumn="0" w:oddVBand="0" w:evenVBand="0" w:oddHBand="0" w:evenHBand="0" w:firstRowFirstColumn="0" w:firstRowLastColumn="0" w:lastRowFirstColumn="0" w:lastRowLastColumn="0"/>
            </w:pPr>
            <w:r>
              <w:t>El modal se mantiene abierto.</w:t>
            </w:r>
          </w:p>
          <w:p w14:paraId="7D20715D" w14:textId="1E10C56C" w:rsidR="005630B5" w:rsidRDefault="005630B5" w:rsidP="004603FE">
            <w:pPr>
              <w:cnfStyle w:val="000000000000" w:firstRow="0" w:lastRow="0" w:firstColumn="0" w:lastColumn="0" w:oddVBand="0" w:evenVBand="0" w:oddHBand="0" w:evenHBand="0" w:firstRowFirstColumn="0" w:firstRowLastColumn="0" w:lastRowFirstColumn="0" w:lastRowLastColumn="0"/>
              <w:rPr>
                <w:color w:val="9BBB59" w:themeColor="accent3"/>
              </w:rPr>
            </w:pPr>
          </w:p>
        </w:tc>
        <w:tc>
          <w:tcPr>
            <w:tcW w:w="1070" w:type="dxa"/>
          </w:tcPr>
          <w:p w14:paraId="60A9F472" w14:textId="7001526C" w:rsidR="005630B5" w:rsidRPr="00D74A64" w:rsidRDefault="00D74A64" w:rsidP="00D74A64">
            <w:pPr>
              <w:jc w:val="center"/>
              <w:cnfStyle w:val="000000000000" w:firstRow="0" w:lastRow="0" w:firstColumn="0" w:lastColumn="0" w:oddVBand="0" w:evenVBand="0" w:oddHBand="0" w:evenHBand="0" w:firstRowFirstColumn="0" w:firstRowLastColumn="0" w:lastRowFirstColumn="0" w:lastRowLastColumn="0"/>
              <w:rPr>
                <w:b/>
                <w:bCs/>
                <w:szCs w:val="20"/>
              </w:rPr>
            </w:pPr>
            <w:r w:rsidRPr="00D74A64">
              <w:rPr>
                <w:b/>
                <w:bCs/>
                <w:szCs w:val="20"/>
              </w:rPr>
              <w:t>OK</w:t>
            </w:r>
          </w:p>
        </w:tc>
      </w:tr>
      <w:tr w:rsidR="0037276E" w14:paraId="7DDEFEB3" w14:textId="77777777" w:rsidTr="00395DF3">
        <w:tc>
          <w:tcPr>
            <w:cnfStyle w:val="001000000000" w:firstRow="0" w:lastRow="0" w:firstColumn="1" w:lastColumn="0" w:oddVBand="0" w:evenVBand="0" w:oddHBand="0" w:evenHBand="0" w:firstRowFirstColumn="0" w:firstRowLastColumn="0" w:lastRowFirstColumn="0" w:lastRowLastColumn="0"/>
            <w:tcW w:w="1526" w:type="dxa"/>
          </w:tcPr>
          <w:p w14:paraId="35EA51C0" w14:textId="77777777" w:rsidR="0037276E" w:rsidRDefault="0037276E" w:rsidP="00395DF3"/>
        </w:tc>
        <w:tc>
          <w:tcPr>
            <w:tcW w:w="6124" w:type="dxa"/>
          </w:tcPr>
          <w:p w14:paraId="794EF67B" w14:textId="37FB3E3E" w:rsidR="0037276E" w:rsidRPr="001D1F7C" w:rsidRDefault="0037276E" w:rsidP="00395DF3">
            <w:pPr>
              <w:jc w:val="left"/>
              <w:cnfStyle w:val="000000000000" w:firstRow="0" w:lastRow="0" w:firstColumn="0" w:lastColumn="0" w:oddVBand="0" w:evenVBand="0" w:oddHBand="0" w:evenHBand="0" w:firstRowFirstColumn="0" w:firstRowLastColumn="0" w:lastRowFirstColumn="0" w:lastRowLastColumn="0"/>
            </w:pPr>
            <w:r w:rsidRPr="001D1F7C">
              <w:t xml:space="preserve">Validación de </w:t>
            </w:r>
            <w:r>
              <w:t xml:space="preserve">nombre único </w:t>
            </w:r>
            <w:r w:rsidR="004B398D">
              <w:t>en catalán para los cuadros.</w:t>
            </w:r>
          </w:p>
          <w:p w14:paraId="6552D4AD" w14:textId="7B659CF6" w:rsidR="0037276E" w:rsidRDefault="0037276E" w:rsidP="00395DF3">
            <w:pPr>
              <w:jc w:val="left"/>
              <w:cnfStyle w:val="000000000000" w:firstRow="0" w:lastRow="0" w:firstColumn="0" w:lastColumn="0" w:oddVBand="0" w:evenVBand="0" w:oddHBand="0" w:evenHBand="0" w:firstRowFirstColumn="0" w:firstRowLastColumn="0" w:lastRowFirstColumn="0" w:lastRowLastColumn="0"/>
            </w:pPr>
            <w:r w:rsidRPr="006A0EAE">
              <w:rPr>
                <w:u w:val="single"/>
              </w:rPr>
              <w:t>Prueba</w:t>
            </w:r>
            <w:r>
              <w:t xml:space="preserve">: Completamos formulario </w:t>
            </w:r>
            <w:r w:rsidR="004B398D">
              <w:t>indicando como nombre del cuadro en catalán un nombre ya existente.</w:t>
            </w:r>
          </w:p>
          <w:p w14:paraId="35B5E4C3" w14:textId="77777777" w:rsidR="0037276E" w:rsidRDefault="0037276E" w:rsidP="00395DF3">
            <w:pPr>
              <w:jc w:val="left"/>
              <w:cnfStyle w:val="000000000000" w:firstRow="0" w:lastRow="0" w:firstColumn="0" w:lastColumn="0" w:oddVBand="0" w:evenVBand="0" w:oddHBand="0" w:evenHBand="0" w:firstRowFirstColumn="0" w:firstRowLastColumn="0" w:lastRowFirstColumn="0" w:lastRowLastColumn="0"/>
            </w:pPr>
            <w:r w:rsidRPr="006A0EAE">
              <w:rPr>
                <w:u w:val="single"/>
              </w:rPr>
              <w:t>Resultado</w:t>
            </w:r>
            <w:r>
              <w:t>:</w:t>
            </w:r>
          </w:p>
          <w:p w14:paraId="493C9303" w14:textId="6C6F8D41" w:rsidR="0037276E" w:rsidRDefault="0037276E" w:rsidP="004B398D">
            <w:pPr>
              <w:pStyle w:val="Prrafodelista"/>
              <w:numPr>
                <w:ilvl w:val="0"/>
                <w:numId w:val="14"/>
              </w:numPr>
              <w:jc w:val="left"/>
              <w:cnfStyle w:val="000000000000" w:firstRow="0" w:lastRow="0" w:firstColumn="0" w:lastColumn="0" w:oddVBand="0" w:evenVBand="0" w:oddHBand="0" w:evenHBand="0" w:firstRowFirstColumn="0" w:firstRowLastColumn="0" w:lastRowFirstColumn="0" w:lastRowLastColumn="0"/>
            </w:pPr>
            <w:r>
              <w:lastRenderedPageBreak/>
              <w:t>Se muestra mensaje de advertencia</w:t>
            </w:r>
            <w:r w:rsidR="004B398D">
              <w:t xml:space="preserve"> indicando </w:t>
            </w:r>
            <w:r w:rsidR="006F48F1">
              <w:t>de la coincidencia del nombre del cuadro con un cuadro existente.</w:t>
            </w:r>
          </w:p>
          <w:p w14:paraId="33E0B79A" w14:textId="77777777" w:rsidR="0037276E" w:rsidRDefault="0037276E" w:rsidP="00395DF3">
            <w:pPr>
              <w:pStyle w:val="Prrafodelista"/>
              <w:numPr>
                <w:ilvl w:val="0"/>
                <w:numId w:val="14"/>
              </w:numPr>
              <w:jc w:val="left"/>
              <w:cnfStyle w:val="000000000000" w:firstRow="0" w:lastRow="0" w:firstColumn="0" w:lastColumn="0" w:oddVBand="0" w:evenVBand="0" w:oddHBand="0" w:evenHBand="0" w:firstRowFirstColumn="0" w:firstRowLastColumn="0" w:lastRowFirstColumn="0" w:lastRowLastColumn="0"/>
            </w:pPr>
            <w:r>
              <w:t>Los datos introducidos del formulario se mantienen.</w:t>
            </w:r>
          </w:p>
          <w:p w14:paraId="4EF05CCC" w14:textId="77777777" w:rsidR="0037276E" w:rsidRDefault="0037276E" w:rsidP="00395DF3">
            <w:pPr>
              <w:pStyle w:val="Prrafodelista"/>
              <w:numPr>
                <w:ilvl w:val="0"/>
                <w:numId w:val="14"/>
              </w:numPr>
              <w:jc w:val="left"/>
              <w:cnfStyle w:val="000000000000" w:firstRow="0" w:lastRow="0" w:firstColumn="0" w:lastColumn="0" w:oddVBand="0" w:evenVBand="0" w:oddHBand="0" w:evenHBand="0" w:firstRowFirstColumn="0" w:firstRowLastColumn="0" w:lastRowFirstColumn="0" w:lastRowLastColumn="0"/>
            </w:pPr>
            <w:r>
              <w:t>El registro no se almacena en la base de datos.</w:t>
            </w:r>
          </w:p>
          <w:p w14:paraId="7CE8092E" w14:textId="5F9F06E4" w:rsidR="0037276E" w:rsidRPr="000C258D" w:rsidRDefault="0037276E" w:rsidP="00395DF3">
            <w:pPr>
              <w:pStyle w:val="Prrafodelista"/>
              <w:numPr>
                <w:ilvl w:val="0"/>
                <w:numId w:val="14"/>
              </w:numPr>
              <w:jc w:val="left"/>
              <w:cnfStyle w:val="000000000000" w:firstRow="0" w:lastRow="0" w:firstColumn="0" w:lastColumn="0" w:oddVBand="0" w:evenVBand="0" w:oddHBand="0" w:evenHBand="0" w:firstRowFirstColumn="0" w:firstRowLastColumn="0" w:lastRowFirstColumn="0" w:lastRowLastColumn="0"/>
            </w:pPr>
            <w:r>
              <w:t>El modal se mantiene abierto.</w:t>
            </w:r>
          </w:p>
        </w:tc>
        <w:tc>
          <w:tcPr>
            <w:tcW w:w="1070" w:type="dxa"/>
          </w:tcPr>
          <w:p w14:paraId="6CB52F28" w14:textId="77777777" w:rsidR="0037276E" w:rsidRPr="00D74A64" w:rsidRDefault="0037276E" w:rsidP="00395DF3">
            <w:pPr>
              <w:jc w:val="center"/>
              <w:cnfStyle w:val="000000000000" w:firstRow="0" w:lastRow="0" w:firstColumn="0" w:lastColumn="0" w:oddVBand="0" w:evenVBand="0" w:oddHBand="0" w:evenHBand="0" w:firstRowFirstColumn="0" w:firstRowLastColumn="0" w:lastRowFirstColumn="0" w:lastRowLastColumn="0"/>
              <w:rPr>
                <w:b/>
                <w:bCs/>
                <w:szCs w:val="20"/>
              </w:rPr>
            </w:pPr>
            <w:r w:rsidRPr="00D74A64">
              <w:rPr>
                <w:b/>
                <w:bCs/>
                <w:szCs w:val="20"/>
              </w:rPr>
              <w:lastRenderedPageBreak/>
              <w:t>OK</w:t>
            </w:r>
          </w:p>
        </w:tc>
      </w:tr>
      <w:tr w:rsidR="003D4396" w14:paraId="4F13FAA8" w14:textId="77777777" w:rsidTr="00395DF3">
        <w:tc>
          <w:tcPr>
            <w:cnfStyle w:val="001000000000" w:firstRow="0" w:lastRow="0" w:firstColumn="1" w:lastColumn="0" w:oddVBand="0" w:evenVBand="0" w:oddHBand="0" w:evenHBand="0" w:firstRowFirstColumn="0" w:firstRowLastColumn="0" w:lastRowFirstColumn="0" w:lastRowLastColumn="0"/>
            <w:tcW w:w="1526" w:type="dxa"/>
          </w:tcPr>
          <w:p w14:paraId="3408C292" w14:textId="77777777" w:rsidR="003D4396" w:rsidRDefault="003D4396" w:rsidP="00395DF3"/>
        </w:tc>
        <w:tc>
          <w:tcPr>
            <w:tcW w:w="6124" w:type="dxa"/>
          </w:tcPr>
          <w:p w14:paraId="4F1D3CF8" w14:textId="56143293" w:rsidR="003D4396" w:rsidRPr="001D1F7C" w:rsidRDefault="003D4396" w:rsidP="00395DF3">
            <w:pPr>
              <w:jc w:val="left"/>
              <w:cnfStyle w:val="000000000000" w:firstRow="0" w:lastRow="0" w:firstColumn="0" w:lastColumn="0" w:oddVBand="0" w:evenVBand="0" w:oddHBand="0" w:evenHBand="0" w:firstRowFirstColumn="0" w:firstRowLastColumn="0" w:lastRowFirstColumn="0" w:lastRowLastColumn="0"/>
            </w:pPr>
            <w:r w:rsidRPr="001D1F7C">
              <w:t>Validación d</w:t>
            </w:r>
            <w:r>
              <w:t>e datos correctos.</w:t>
            </w:r>
          </w:p>
          <w:p w14:paraId="2FB8DF72" w14:textId="5F9454E9" w:rsidR="003D4396" w:rsidRDefault="003D4396" w:rsidP="00395DF3">
            <w:pPr>
              <w:jc w:val="left"/>
              <w:cnfStyle w:val="000000000000" w:firstRow="0" w:lastRow="0" w:firstColumn="0" w:lastColumn="0" w:oddVBand="0" w:evenVBand="0" w:oddHBand="0" w:evenHBand="0" w:firstRowFirstColumn="0" w:firstRowLastColumn="0" w:lastRowFirstColumn="0" w:lastRowLastColumn="0"/>
            </w:pPr>
            <w:r w:rsidRPr="006A0EAE">
              <w:rPr>
                <w:u w:val="single"/>
              </w:rPr>
              <w:t>Prueba</w:t>
            </w:r>
            <w:r>
              <w:t>: Completamos formulario con dato</w:t>
            </w:r>
            <w:r w:rsidR="00401FAE">
              <w:t>s</w:t>
            </w:r>
            <w:r>
              <w:t xml:space="preserve"> obligatorios informados</w:t>
            </w:r>
            <w:r w:rsidR="00401FAE">
              <w:t>.</w:t>
            </w:r>
          </w:p>
          <w:p w14:paraId="6260DAB9" w14:textId="4F8BFFD2" w:rsidR="003D4396" w:rsidRDefault="003D4396" w:rsidP="00395DF3">
            <w:pPr>
              <w:jc w:val="left"/>
              <w:cnfStyle w:val="000000000000" w:firstRow="0" w:lastRow="0" w:firstColumn="0" w:lastColumn="0" w:oddVBand="0" w:evenVBand="0" w:oddHBand="0" w:evenHBand="0" w:firstRowFirstColumn="0" w:firstRowLastColumn="0" w:lastRowFirstColumn="0" w:lastRowLastColumn="0"/>
            </w:pPr>
            <w:r w:rsidRPr="006A0EAE">
              <w:rPr>
                <w:u w:val="single"/>
              </w:rPr>
              <w:t>Resultado</w:t>
            </w:r>
            <w:r>
              <w:t>:</w:t>
            </w:r>
          </w:p>
          <w:p w14:paraId="48E1EB63" w14:textId="751F2818" w:rsidR="00A52533" w:rsidRDefault="00A52533" w:rsidP="00A52533">
            <w:pPr>
              <w:pStyle w:val="Prrafodelista"/>
              <w:numPr>
                <w:ilvl w:val="0"/>
                <w:numId w:val="14"/>
              </w:numPr>
              <w:jc w:val="left"/>
              <w:cnfStyle w:val="000000000000" w:firstRow="0" w:lastRow="0" w:firstColumn="0" w:lastColumn="0" w:oddVBand="0" w:evenVBand="0" w:oddHBand="0" w:evenHBand="0" w:firstRowFirstColumn="0" w:firstRowLastColumn="0" w:lastRowFirstColumn="0" w:lastRowLastColumn="0"/>
            </w:pPr>
            <w:r>
              <w:t>Se muestra mensaje informativo de datos guardados.</w:t>
            </w:r>
          </w:p>
          <w:p w14:paraId="475217B4" w14:textId="33643F50" w:rsidR="00A52533" w:rsidRDefault="00A52533" w:rsidP="003A3D74">
            <w:pPr>
              <w:pStyle w:val="Prrafodelista"/>
              <w:jc w:val="lef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27DDC19F" wp14:editId="0159B746">
                  <wp:extent cx="2676525" cy="981075"/>
                  <wp:effectExtent l="0" t="0" r="9525"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76525" cy="981075"/>
                          </a:xfrm>
                          <a:prstGeom prst="rect">
                            <a:avLst/>
                          </a:prstGeom>
                        </pic:spPr>
                      </pic:pic>
                    </a:graphicData>
                  </a:graphic>
                </wp:inline>
              </w:drawing>
            </w:r>
          </w:p>
          <w:p w14:paraId="524A12E6" w14:textId="30415998" w:rsidR="003D4396" w:rsidRDefault="003D4396" w:rsidP="00395DF3">
            <w:pPr>
              <w:pStyle w:val="Prrafodelista"/>
              <w:numPr>
                <w:ilvl w:val="0"/>
                <w:numId w:val="14"/>
              </w:numPr>
              <w:jc w:val="left"/>
              <w:cnfStyle w:val="000000000000" w:firstRow="0" w:lastRow="0" w:firstColumn="0" w:lastColumn="0" w:oddVBand="0" w:evenVBand="0" w:oddHBand="0" w:evenHBand="0" w:firstRowFirstColumn="0" w:firstRowLastColumn="0" w:lastRowFirstColumn="0" w:lastRowLastColumn="0"/>
            </w:pPr>
            <w:r>
              <w:t>El registro se almacena en la base de datos.</w:t>
            </w:r>
          </w:p>
          <w:p w14:paraId="5616EB0B" w14:textId="0F073895" w:rsidR="0001579F" w:rsidRDefault="0001579F" w:rsidP="00395DF3">
            <w:pPr>
              <w:pStyle w:val="Prrafodelista"/>
              <w:numPr>
                <w:ilvl w:val="0"/>
                <w:numId w:val="14"/>
              </w:numPr>
              <w:jc w:val="left"/>
              <w:cnfStyle w:val="000000000000" w:firstRow="0" w:lastRow="0" w:firstColumn="0" w:lastColumn="0" w:oddVBand="0" w:evenVBand="0" w:oddHBand="0" w:evenHBand="0" w:firstRowFirstColumn="0" w:firstRowLastColumn="0" w:lastRowFirstColumn="0" w:lastRowLastColumn="0"/>
            </w:pPr>
            <w:r>
              <w:t>Al guardar nuevo cuadro en la base de datos se almacena la fecha actual como fecha de inicio y fecha de modificación.</w:t>
            </w:r>
          </w:p>
          <w:p w14:paraId="7EC3E68E" w14:textId="1964EE91" w:rsidR="003D4396" w:rsidRDefault="003D4396" w:rsidP="00395DF3">
            <w:pPr>
              <w:pStyle w:val="Prrafodelista"/>
              <w:numPr>
                <w:ilvl w:val="0"/>
                <w:numId w:val="14"/>
              </w:numPr>
              <w:jc w:val="left"/>
              <w:cnfStyle w:val="000000000000" w:firstRow="0" w:lastRow="0" w:firstColumn="0" w:lastColumn="0" w:oddVBand="0" w:evenVBand="0" w:oddHBand="0" w:evenHBand="0" w:firstRowFirstColumn="0" w:firstRowLastColumn="0" w:lastRowFirstColumn="0" w:lastRowLastColumn="0"/>
            </w:pPr>
            <w:r>
              <w:t xml:space="preserve">El modal </w:t>
            </w:r>
            <w:r w:rsidR="003A3D74">
              <w:t>se cierra</w:t>
            </w:r>
            <w:r>
              <w:t>.</w:t>
            </w:r>
          </w:p>
          <w:p w14:paraId="3C70D018" w14:textId="4702D673" w:rsidR="003D4396" w:rsidRPr="00F02102" w:rsidRDefault="003A3D74" w:rsidP="00395DF3">
            <w:pPr>
              <w:pStyle w:val="Prrafodelista"/>
              <w:numPr>
                <w:ilvl w:val="0"/>
                <w:numId w:val="14"/>
              </w:numPr>
              <w:jc w:val="left"/>
              <w:cnfStyle w:val="000000000000" w:firstRow="0" w:lastRow="0" w:firstColumn="0" w:lastColumn="0" w:oddVBand="0" w:evenVBand="0" w:oddHBand="0" w:evenHBand="0" w:firstRowFirstColumn="0" w:firstRowLastColumn="0" w:lastRowFirstColumn="0" w:lastRowLastColumn="0"/>
            </w:pPr>
            <w:r>
              <w:t>El listado de cuadros de clasificación se actualiza mostrando el nuevo cuadro creado.</w:t>
            </w:r>
          </w:p>
        </w:tc>
        <w:tc>
          <w:tcPr>
            <w:tcW w:w="1070" w:type="dxa"/>
          </w:tcPr>
          <w:p w14:paraId="4EEC01F5" w14:textId="74B749BA" w:rsidR="003D4396" w:rsidRPr="00690A85" w:rsidRDefault="00D74A64" w:rsidP="00D74A64">
            <w:pPr>
              <w:jc w:val="center"/>
              <w:cnfStyle w:val="000000000000" w:firstRow="0" w:lastRow="0" w:firstColumn="0" w:lastColumn="0" w:oddVBand="0" w:evenVBand="0" w:oddHBand="0" w:evenHBand="0" w:firstRowFirstColumn="0" w:firstRowLastColumn="0" w:lastRowFirstColumn="0" w:lastRowLastColumn="0"/>
              <w:rPr>
                <w:szCs w:val="20"/>
              </w:rPr>
            </w:pPr>
            <w:r w:rsidRPr="00D74A64">
              <w:rPr>
                <w:b/>
                <w:bCs/>
                <w:szCs w:val="20"/>
              </w:rPr>
              <w:t>OK</w:t>
            </w:r>
          </w:p>
        </w:tc>
      </w:tr>
      <w:tr w:rsidR="00F02102" w14:paraId="0B9F526B" w14:textId="77777777" w:rsidTr="00D74A64">
        <w:tc>
          <w:tcPr>
            <w:cnfStyle w:val="001000000000" w:firstRow="0" w:lastRow="0" w:firstColumn="1" w:lastColumn="0" w:oddVBand="0" w:evenVBand="0" w:oddHBand="0" w:evenHBand="0" w:firstRowFirstColumn="0" w:firstRowLastColumn="0" w:lastRowFirstColumn="0" w:lastRowLastColumn="0"/>
            <w:tcW w:w="1526" w:type="dxa"/>
            <w:shd w:val="clear" w:color="auto" w:fill="F2F2F2" w:themeFill="background1" w:themeFillShade="F2"/>
          </w:tcPr>
          <w:p w14:paraId="4A013420" w14:textId="77777777" w:rsidR="00F02102" w:rsidRPr="00091EB2" w:rsidRDefault="00F02102" w:rsidP="00395DF3">
            <w:r>
              <w:t>RF-H02-04</w:t>
            </w:r>
          </w:p>
        </w:tc>
        <w:tc>
          <w:tcPr>
            <w:tcW w:w="7194" w:type="dxa"/>
            <w:gridSpan w:val="2"/>
            <w:shd w:val="clear" w:color="auto" w:fill="F2F2F2" w:themeFill="background1" w:themeFillShade="F2"/>
          </w:tcPr>
          <w:p w14:paraId="5997C92F" w14:textId="3F11A81A" w:rsidR="00F02102" w:rsidRDefault="00F02102" w:rsidP="00395DF3">
            <w:pPr>
              <w:cnfStyle w:val="000000000000" w:firstRow="0" w:lastRow="0" w:firstColumn="0" w:lastColumn="0" w:oddVBand="0" w:evenVBand="0" w:oddHBand="0" w:evenHBand="0" w:firstRowFirstColumn="0" w:firstRowLastColumn="0" w:lastRowFirstColumn="0" w:lastRowLastColumn="0"/>
              <w:rPr>
                <w:szCs w:val="20"/>
              </w:rPr>
            </w:pPr>
            <w:r w:rsidRPr="00690A85">
              <w:rPr>
                <w:szCs w:val="20"/>
              </w:rPr>
              <w:t>Se tienen que poder visualizar cuadros a través de una tabla con los datos concernientes y relativos a cada uno, siendo posible su ordenación a través de cada columna</w:t>
            </w:r>
          </w:p>
          <w:p w14:paraId="2F0E0603" w14:textId="77777777" w:rsidR="00F02102" w:rsidRDefault="00F02102" w:rsidP="00395DF3">
            <w:pPr>
              <w:pStyle w:val="Prrafodelista"/>
              <w:numPr>
                <w:ilvl w:val="0"/>
                <w:numId w:val="7"/>
              </w:numPr>
              <w:cnfStyle w:val="000000000000" w:firstRow="0" w:lastRow="0" w:firstColumn="0" w:lastColumn="0" w:oddVBand="0" w:evenVBand="0" w:oddHBand="0" w:evenHBand="0" w:firstRowFirstColumn="0" w:firstRowLastColumn="0" w:lastRowFirstColumn="0" w:lastRowLastColumn="0"/>
              <w:rPr>
                <w:szCs w:val="20"/>
              </w:rPr>
            </w:pPr>
            <w:r>
              <w:rPr>
                <w:szCs w:val="20"/>
              </w:rPr>
              <w:t xml:space="preserve">Nombre </w:t>
            </w:r>
          </w:p>
          <w:p w14:paraId="4809772F" w14:textId="77777777" w:rsidR="00F02102" w:rsidRDefault="00F02102" w:rsidP="00395DF3">
            <w:pPr>
              <w:pStyle w:val="Prrafodelista"/>
              <w:numPr>
                <w:ilvl w:val="0"/>
                <w:numId w:val="7"/>
              </w:numPr>
              <w:cnfStyle w:val="000000000000" w:firstRow="0" w:lastRow="0" w:firstColumn="0" w:lastColumn="0" w:oddVBand="0" w:evenVBand="0" w:oddHBand="0" w:evenHBand="0" w:firstRowFirstColumn="0" w:firstRowLastColumn="0" w:lastRowFirstColumn="0" w:lastRowLastColumn="0"/>
              <w:rPr>
                <w:szCs w:val="20"/>
              </w:rPr>
            </w:pPr>
            <w:r>
              <w:rPr>
                <w:szCs w:val="20"/>
              </w:rPr>
              <w:t>Nombre Castellano</w:t>
            </w:r>
          </w:p>
          <w:p w14:paraId="2E2E149A" w14:textId="77777777" w:rsidR="00F02102" w:rsidRDefault="00F02102" w:rsidP="00395DF3">
            <w:pPr>
              <w:pStyle w:val="Prrafodelista"/>
              <w:numPr>
                <w:ilvl w:val="0"/>
                <w:numId w:val="7"/>
              </w:numPr>
              <w:cnfStyle w:val="000000000000" w:firstRow="0" w:lastRow="0" w:firstColumn="0" w:lastColumn="0" w:oddVBand="0" w:evenVBand="0" w:oddHBand="0" w:evenHBand="0" w:firstRowFirstColumn="0" w:firstRowLastColumn="0" w:lastRowFirstColumn="0" w:lastRowLastColumn="0"/>
              <w:rPr>
                <w:szCs w:val="20"/>
              </w:rPr>
            </w:pPr>
            <w:r>
              <w:rPr>
                <w:szCs w:val="20"/>
              </w:rPr>
              <w:t xml:space="preserve">Estado </w:t>
            </w:r>
          </w:p>
          <w:p w14:paraId="38D91935" w14:textId="77777777" w:rsidR="00F02102" w:rsidRDefault="00F02102" w:rsidP="00395DF3">
            <w:pPr>
              <w:pStyle w:val="Prrafodelista"/>
              <w:numPr>
                <w:ilvl w:val="0"/>
                <w:numId w:val="7"/>
              </w:numPr>
              <w:cnfStyle w:val="000000000000" w:firstRow="0" w:lastRow="0" w:firstColumn="0" w:lastColumn="0" w:oddVBand="0" w:evenVBand="0" w:oddHBand="0" w:evenHBand="0" w:firstRowFirstColumn="0" w:firstRowLastColumn="0" w:lastRowFirstColumn="0" w:lastRowLastColumn="0"/>
              <w:rPr>
                <w:szCs w:val="20"/>
              </w:rPr>
            </w:pPr>
            <w:r>
              <w:rPr>
                <w:szCs w:val="20"/>
              </w:rPr>
              <w:t>Fecha de inicio</w:t>
            </w:r>
          </w:p>
          <w:p w14:paraId="7BA8E81B" w14:textId="77777777" w:rsidR="00F02102" w:rsidRDefault="00F02102" w:rsidP="00395DF3">
            <w:pPr>
              <w:pStyle w:val="Prrafodelista"/>
              <w:numPr>
                <w:ilvl w:val="0"/>
                <w:numId w:val="7"/>
              </w:numPr>
              <w:cnfStyle w:val="000000000000" w:firstRow="0" w:lastRow="0" w:firstColumn="0" w:lastColumn="0" w:oddVBand="0" w:evenVBand="0" w:oddHBand="0" w:evenHBand="0" w:firstRowFirstColumn="0" w:firstRowLastColumn="0" w:lastRowFirstColumn="0" w:lastRowLastColumn="0"/>
              <w:rPr>
                <w:szCs w:val="20"/>
              </w:rPr>
            </w:pPr>
            <w:r>
              <w:rPr>
                <w:szCs w:val="20"/>
              </w:rPr>
              <w:t>Fecha de modificación</w:t>
            </w:r>
          </w:p>
          <w:p w14:paraId="19DD5C8E" w14:textId="77777777" w:rsidR="00F02102" w:rsidRDefault="00F02102" w:rsidP="00395DF3">
            <w:pPr>
              <w:pStyle w:val="Prrafodelista"/>
              <w:numPr>
                <w:ilvl w:val="0"/>
                <w:numId w:val="7"/>
              </w:numPr>
              <w:cnfStyle w:val="000000000000" w:firstRow="0" w:lastRow="0" w:firstColumn="0" w:lastColumn="0" w:oddVBand="0" w:evenVBand="0" w:oddHBand="0" w:evenHBand="0" w:firstRowFirstColumn="0" w:firstRowLastColumn="0" w:lastRowFirstColumn="0" w:lastRowLastColumn="0"/>
              <w:rPr>
                <w:szCs w:val="20"/>
              </w:rPr>
            </w:pPr>
            <w:r>
              <w:rPr>
                <w:szCs w:val="20"/>
              </w:rPr>
              <w:t>Fecha de finalización</w:t>
            </w:r>
          </w:p>
          <w:p w14:paraId="09DD58AB" w14:textId="396B6514" w:rsidR="00F02102" w:rsidRPr="00D74A64" w:rsidRDefault="00F02102" w:rsidP="00D74A64">
            <w:pPr>
              <w:pStyle w:val="Prrafodelista"/>
              <w:numPr>
                <w:ilvl w:val="0"/>
                <w:numId w:val="7"/>
              </w:numPr>
              <w:cnfStyle w:val="000000000000" w:firstRow="0" w:lastRow="0" w:firstColumn="0" w:lastColumn="0" w:oddVBand="0" w:evenVBand="0" w:oddHBand="0" w:evenHBand="0" w:firstRowFirstColumn="0" w:firstRowLastColumn="0" w:lastRowFirstColumn="0" w:lastRowLastColumn="0"/>
              <w:rPr>
                <w:szCs w:val="20"/>
              </w:rPr>
            </w:pPr>
            <w:r>
              <w:rPr>
                <w:szCs w:val="20"/>
              </w:rPr>
              <w:t>Versión</w:t>
            </w:r>
          </w:p>
        </w:tc>
      </w:tr>
      <w:tr w:rsidR="00D74A64" w14:paraId="5C1BDD9E" w14:textId="77777777" w:rsidTr="00395DF3">
        <w:tc>
          <w:tcPr>
            <w:cnfStyle w:val="001000000000" w:firstRow="0" w:lastRow="0" w:firstColumn="1" w:lastColumn="0" w:oddVBand="0" w:evenVBand="0" w:oddHBand="0" w:evenHBand="0" w:firstRowFirstColumn="0" w:firstRowLastColumn="0" w:lastRowFirstColumn="0" w:lastRowLastColumn="0"/>
            <w:tcW w:w="1526" w:type="dxa"/>
          </w:tcPr>
          <w:p w14:paraId="5E831954" w14:textId="77777777" w:rsidR="00D74A64" w:rsidRDefault="00D74A64" w:rsidP="00395DF3"/>
        </w:tc>
        <w:tc>
          <w:tcPr>
            <w:tcW w:w="6124" w:type="dxa"/>
          </w:tcPr>
          <w:p w14:paraId="666F9FE1" w14:textId="1CD720FA" w:rsidR="00D74A64" w:rsidRDefault="00633E19" w:rsidP="00395DF3">
            <w:pPr>
              <w:jc w:val="left"/>
              <w:cnfStyle w:val="000000000000" w:firstRow="0" w:lastRow="0" w:firstColumn="0" w:lastColumn="0" w:oddVBand="0" w:evenVBand="0" w:oddHBand="0" w:evenHBand="0" w:firstRowFirstColumn="0" w:firstRowLastColumn="0" w:lastRowFirstColumn="0" w:lastRowLastColumn="0"/>
              <w:rPr>
                <w:color w:val="9BBB59" w:themeColor="accent3"/>
              </w:rPr>
            </w:pPr>
            <w:r>
              <w:t>Listado de cuadros existentes con las columnas definidas en el requisito.</w:t>
            </w:r>
            <w:r w:rsidR="009F539E">
              <w:t xml:space="preserve"> Además de una columna más de acciones para poder modificar el cuadro.</w:t>
            </w:r>
          </w:p>
        </w:tc>
        <w:tc>
          <w:tcPr>
            <w:tcW w:w="1070" w:type="dxa"/>
          </w:tcPr>
          <w:p w14:paraId="635557F2" w14:textId="77777777" w:rsidR="00D74A64" w:rsidRPr="00E57587" w:rsidRDefault="00D74A64" w:rsidP="00395DF3">
            <w:pPr>
              <w:jc w:val="center"/>
              <w:cnfStyle w:val="000000000000" w:firstRow="0" w:lastRow="0" w:firstColumn="0" w:lastColumn="0" w:oddVBand="0" w:evenVBand="0" w:oddHBand="0" w:evenHBand="0" w:firstRowFirstColumn="0" w:firstRowLastColumn="0" w:lastRowFirstColumn="0" w:lastRowLastColumn="0"/>
              <w:rPr>
                <w:b/>
                <w:bCs/>
                <w:szCs w:val="20"/>
              </w:rPr>
            </w:pPr>
            <w:r w:rsidRPr="00E57587">
              <w:rPr>
                <w:b/>
                <w:bCs/>
                <w:szCs w:val="20"/>
              </w:rPr>
              <w:t>OK</w:t>
            </w:r>
          </w:p>
        </w:tc>
      </w:tr>
      <w:tr w:rsidR="00633E19" w14:paraId="23418043" w14:textId="77777777" w:rsidTr="00395DF3">
        <w:tc>
          <w:tcPr>
            <w:cnfStyle w:val="001000000000" w:firstRow="0" w:lastRow="0" w:firstColumn="1" w:lastColumn="0" w:oddVBand="0" w:evenVBand="0" w:oddHBand="0" w:evenHBand="0" w:firstRowFirstColumn="0" w:firstRowLastColumn="0" w:lastRowFirstColumn="0" w:lastRowLastColumn="0"/>
            <w:tcW w:w="1526" w:type="dxa"/>
          </w:tcPr>
          <w:p w14:paraId="02FB46DA" w14:textId="77777777" w:rsidR="00633E19" w:rsidRDefault="00633E19" w:rsidP="00395DF3"/>
        </w:tc>
        <w:tc>
          <w:tcPr>
            <w:tcW w:w="6124" w:type="dxa"/>
          </w:tcPr>
          <w:p w14:paraId="2EFBD3CF" w14:textId="77777777" w:rsidR="00633E19" w:rsidRDefault="00391CE5" w:rsidP="00395DF3">
            <w:pPr>
              <w:jc w:val="left"/>
              <w:cnfStyle w:val="000000000000" w:firstRow="0" w:lastRow="0" w:firstColumn="0" w:lastColumn="0" w:oddVBand="0" w:evenVBand="0" w:oddHBand="0" w:evenHBand="0" w:firstRowFirstColumn="0" w:firstRowLastColumn="0" w:lastRowFirstColumn="0" w:lastRowLastColumn="0"/>
            </w:pPr>
            <w:r>
              <w:t>Haciendo clic en la</w:t>
            </w:r>
            <w:r w:rsidR="00633E19">
              <w:t xml:space="preserve"> cabecera de cada una de las columnas se confirmar la posibilidad de ordenación </w:t>
            </w:r>
            <w:r>
              <w:t>de la tabla por la columna clicada.</w:t>
            </w:r>
          </w:p>
          <w:p w14:paraId="1BC65C77" w14:textId="77777777" w:rsidR="003917AD" w:rsidRDefault="003917AD" w:rsidP="00395DF3">
            <w:pPr>
              <w:jc w:val="left"/>
              <w:cnfStyle w:val="000000000000" w:firstRow="0" w:lastRow="0" w:firstColumn="0" w:lastColumn="0" w:oddVBand="0" w:evenVBand="0" w:oddHBand="0" w:evenHBand="0" w:firstRowFirstColumn="0" w:firstRowLastColumn="0" w:lastRowFirstColumn="0" w:lastRowLastColumn="0"/>
            </w:pPr>
            <w:r w:rsidRPr="004A7890">
              <w:rPr>
                <w:u w:val="single"/>
              </w:rPr>
              <w:t>Prueba</w:t>
            </w:r>
            <w:r>
              <w:t>: Clic sobre las diferentes cabeceras de la tabla.</w:t>
            </w:r>
          </w:p>
          <w:p w14:paraId="7CD9DAD4" w14:textId="0418E593" w:rsidR="003917AD" w:rsidRDefault="003917AD" w:rsidP="00395DF3">
            <w:pPr>
              <w:jc w:val="left"/>
              <w:cnfStyle w:val="000000000000" w:firstRow="0" w:lastRow="0" w:firstColumn="0" w:lastColumn="0" w:oddVBand="0" w:evenVBand="0" w:oddHBand="0" w:evenHBand="0" w:firstRowFirstColumn="0" w:firstRowLastColumn="0" w:lastRowFirstColumn="0" w:lastRowLastColumn="0"/>
              <w:rPr>
                <w:color w:val="9BBB59" w:themeColor="accent3"/>
              </w:rPr>
            </w:pPr>
            <w:r w:rsidRPr="004A7890">
              <w:rPr>
                <w:u w:val="single"/>
              </w:rPr>
              <w:t>Resultado</w:t>
            </w:r>
            <w:r>
              <w:t xml:space="preserve">: Ordenación del conjunto de registros mostrados en el listado según la columna clicada. Un primer clic orden ascendente, </w:t>
            </w:r>
            <w:r w:rsidR="004A7890">
              <w:t>sigu</w:t>
            </w:r>
            <w:r w:rsidR="00B01BA5">
              <w:t>i</w:t>
            </w:r>
            <w:r w:rsidR="004A7890">
              <w:t>ente</w:t>
            </w:r>
            <w:r>
              <w:t xml:space="preserve"> clic orden inverso</w:t>
            </w:r>
            <w:r w:rsidR="004A7890">
              <w:t xml:space="preserve"> al anterior</w:t>
            </w:r>
            <w:r>
              <w:t>.</w:t>
            </w:r>
          </w:p>
        </w:tc>
        <w:tc>
          <w:tcPr>
            <w:tcW w:w="1070" w:type="dxa"/>
          </w:tcPr>
          <w:p w14:paraId="4CACFBB7" w14:textId="77777777" w:rsidR="00633E19" w:rsidRPr="00E57587" w:rsidRDefault="00633E19" w:rsidP="00395DF3">
            <w:pPr>
              <w:jc w:val="center"/>
              <w:cnfStyle w:val="000000000000" w:firstRow="0" w:lastRow="0" w:firstColumn="0" w:lastColumn="0" w:oddVBand="0" w:evenVBand="0" w:oddHBand="0" w:evenHBand="0" w:firstRowFirstColumn="0" w:firstRowLastColumn="0" w:lastRowFirstColumn="0" w:lastRowLastColumn="0"/>
              <w:rPr>
                <w:b/>
                <w:bCs/>
                <w:szCs w:val="20"/>
              </w:rPr>
            </w:pPr>
            <w:r w:rsidRPr="00E57587">
              <w:rPr>
                <w:b/>
                <w:bCs/>
                <w:szCs w:val="20"/>
              </w:rPr>
              <w:t>OK</w:t>
            </w:r>
          </w:p>
        </w:tc>
      </w:tr>
      <w:tr w:rsidR="004A7890" w14:paraId="1D391740" w14:textId="77777777" w:rsidTr="009F539E">
        <w:tc>
          <w:tcPr>
            <w:cnfStyle w:val="001000000000" w:firstRow="0" w:lastRow="0" w:firstColumn="1" w:lastColumn="0" w:oddVBand="0" w:evenVBand="0" w:oddHBand="0" w:evenHBand="0" w:firstRowFirstColumn="0" w:firstRowLastColumn="0" w:lastRowFirstColumn="0" w:lastRowLastColumn="0"/>
            <w:tcW w:w="1526" w:type="dxa"/>
            <w:shd w:val="clear" w:color="auto" w:fill="F2F2F2" w:themeFill="background1" w:themeFillShade="F2"/>
          </w:tcPr>
          <w:p w14:paraId="7A29927B" w14:textId="77777777" w:rsidR="004A7890" w:rsidRPr="00091EB2" w:rsidRDefault="004A7890" w:rsidP="00395DF3">
            <w:r>
              <w:t>RF-H02-05</w:t>
            </w:r>
          </w:p>
        </w:tc>
        <w:tc>
          <w:tcPr>
            <w:tcW w:w="7194" w:type="dxa"/>
            <w:gridSpan w:val="2"/>
            <w:shd w:val="clear" w:color="auto" w:fill="F2F2F2" w:themeFill="background1" w:themeFillShade="F2"/>
          </w:tcPr>
          <w:p w14:paraId="72680FF5" w14:textId="7BBC2C40" w:rsidR="004A7890" w:rsidRPr="009F539E" w:rsidRDefault="004A7890" w:rsidP="009F539E">
            <w:pPr>
              <w:cnfStyle w:val="000000000000" w:firstRow="0" w:lastRow="0" w:firstColumn="0" w:lastColumn="0" w:oddVBand="0" w:evenVBand="0" w:oddHBand="0" w:evenHBand="0" w:firstRowFirstColumn="0" w:firstRowLastColumn="0" w:lastRowFirstColumn="0" w:lastRowLastColumn="0"/>
              <w:rPr>
                <w:szCs w:val="20"/>
              </w:rPr>
            </w:pPr>
            <w:r w:rsidRPr="00690A85">
              <w:rPr>
                <w:szCs w:val="20"/>
              </w:rPr>
              <w:t>Se debe poder modificar los datos relativos a cada cuadro</w:t>
            </w:r>
            <w:r>
              <w:rPr>
                <w:szCs w:val="20"/>
              </w:rPr>
              <w:t>. Esto se hará</w:t>
            </w:r>
            <w:r w:rsidRPr="00690A85">
              <w:rPr>
                <w:szCs w:val="20"/>
              </w:rPr>
              <w:t xml:space="preserve"> a través de un botón edición en la misma tabla, que dispondrá </w:t>
            </w:r>
            <w:r>
              <w:rPr>
                <w:szCs w:val="20"/>
              </w:rPr>
              <w:t>del formulario de edición, con los</w:t>
            </w:r>
            <w:r w:rsidRPr="00690A85">
              <w:rPr>
                <w:szCs w:val="20"/>
              </w:rPr>
              <w:t xml:space="preserve"> </w:t>
            </w:r>
            <w:r>
              <w:rPr>
                <w:szCs w:val="20"/>
              </w:rPr>
              <w:t>d</w:t>
            </w:r>
            <w:r w:rsidRPr="00690A85">
              <w:rPr>
                <w:szCs w:val="20"/>
              </w:rPr>
              <w:t>atos relativos</w:t>
            </w:r>
            <w:r>
              <w:rPr>
                <w:szCs w:val="20"/>
              </w:rPr>
              <w:t>,</w:t>
            </w:r>
            <w:r w:rsidRPr="00690A85">
              <w:rPr>
                <w:szCs w:val="20"/>
              </w:rPr>
              <w:t xml:space="preserve"> conservando siempre la integridad relacional</w:t>
            </w:r>
            <w:r>
              <w:rPr>
                <w:szCs w:val="20"/>
              </w:rPr>
              <w:t xml:space="preserve">. La modificación, actualizará el campo Fecha de modificación en Base de Datos. </w:t>
            </w:r>
            <w:r w:rsidRPr="009F539E">
              <w:rPr>
                <w:b/>
                <w:bCs/>
                <w:color w:val="9BBB59" w:themeColor="accent3"/>
                <w:szCs w:val="20"/>
              </w:rPr>
              <w:t xml:space="preserve"> </w:t>
            </w:r>
          </w:p>
        </w:tc>
      </w:tr>
      <w:tr w:rsidR="009F539E" w14:paraId="7334A8D2" w14:textId="77777777" w:rsidTr="00395DF3">
        <w:tc>
          <w:tcPr>
            <w:cnfStyle w:val="001000000000" w:firstRow="0" w:lastRow="0" w:firstColumn="1" w:lastColumn="0" w:oddVBand="0" w:evenVBand="0" w:oddHBand="0" w:evenHBand="0" w:firstRowFirstColumn="0" w:firstRowLastColumn="0" w:lastRowFirstColumn="0" w:lastRowLastColumn="0"/>
            <w:tcW w:w="1526" w:type="dxa"/>
          </w:tcPr>
          <w:p w14:paraId="221BA486" w14:textId="77777777" w:rsidR="009F539E" w:rsidRDefault="009F539E" w:rsidP="00395DF3"/>
        </w:tc>
        <w:tc>
          <w:tcPr>
            <w:tcW w:w="6124" w:type="dxa"/>
          </w:tcPr>
          <w:p w14:paraId="0775155B" w14:textId="77777777" w:rsidR="009F539E" w:rsidRDefault="00BB5D8E" w:rsidP="00395DF3">
            <w:pPr>
              <w:jc w:val="left"/>
              <w:cnfStyle w:val="000000000000" w:firstRow="0" w:lastRow="0" w:firstColumn="0" w:lastColumn="0" w:oddVBand="0" w:evenVBand="0" w:oddHBand="0" w:evenHBand="0" w:firstRowFirstColumn="0" w:firstRowLastColumn="0" w:lastRowFirstColumn="0" w:lastRowLastColumn="0"/>
            </w:pPr>
            <w:r>
              <w:t>Desde la última columna del listado se accede a</w:t>
            </w:r>
            <w:r w:rsidR="00F96338">
              <w:t xml:space="preserve"> la modificación del cuadro de clasificación correspondiente. Al hacer clic sobre el icono de actualizar se muestra modal de modificación con los datos del cuadro correspondiente.</w:t>
            </w:r>
          </w:p>
          <w:p w14:paraId="418B62EA" w14:textId="0D96E67F" w:rsidR="00F96338" w:rsidRDefault="00F96338" w:rsidP="00395DF3">
            <w:pPr>
              <w:jc w:val="left"/>
              <w:cnfStyle w:val="000000000000" w:firstRow="0" w:lastRow="0" w:firstColumn="0" w:lastColumn="0" w:oddVBand="0" w:evenVBand="0" w:oddHBand="0" w:evenHBand="0" w:firstRowFirstColumn="0" w:firstRowLastColumn="0" w:lastRowFirstColumn="0" w:lastRowLastColumn="0"/>
            </w:pPr>
            <w:r w:rsidRPr="00B01BA5">
              <w:rPr>
                <w:u w:val="single"/>
              </w:rPr>
              <w:t>Prueba</w:t>
            </w:r>
            <w:r>
              <w:t xml:space="preserve">: Pulsamos icono de actualización de cuadro en </w:t>
            </w:r>
            <w:r w:rsidR="00B01BA5">
              <w:t>última</w:t>
            </w:r>
            <w:r>
              <w:t xml:space="preserve"> columna del listado.</w:t>
            </w:r>
          </w:p>
          <w:p w14:paraId="1EF6FF03" w14:textId="77777777" w:rsidR="00F96338" w:rsidRDefault="00F96338" w:rsidP="00395DF3">
            <w:pPr>
              <w:jc w:val="left"/>
              <w:cnfStyle w:val="000000000000" w:firstRow="0" w:lastRow="0" w:firstColumn="0" w:lastColumn="0" w:oddVBand="0" w:evenVBand="0" w:oddHBand="0" w:evenHBand="0" w:firstRowFirstColumn="0" w:firstRowLastColumn="0" w:lastRowFirstColumn="0" w:lastRowLastColumn="0"/>
            </w:pPr>
            <w:r w:rsidRPr="00B01BA5">
              <w:rPr>
                <w:u w:val="single"/>
              </w:rPr>
              <w:t>Resultado</w:t>
            </w:r>
            <w:r>
              <w:t xml:space="preserve">: Se muestra modal </w:t>
            </w:r>
            <w:r w:rsidR="00B01BA5">
              <w:t>con dato del cuadro seleccionado.</w:t>
            </w:r>
          </w:p>
          <w:p w14:paraId="0797EF08" w14:textId="04A1CC58" w:rsidR="007532C0" w:rsidRDefault="007532C0" w:rsidP="00395DF3">
            <w:pPr>
              <w:jc w:val="left"/>
              <w:cnfStyle w:val="000000000000" w:firstRow="0" w:lastRow="0" w:firstColumn="0" w:lastColumn="0" w:oddVBand="0" w:evenVBand="0" w:oddHBand="0" w:evenHBand="0" w:firstRowFirstColumn="0" w:firstRowLastColumn="0" w:lastRowFirstColumn="0" w:lastRowLastColumn="0"/>
              <w:rPr>
                <w:color w:val="9BBB59" w:themeColor="accent3"/>
              </w:rPr>
            </w:pPr>
            <w:r>
              <w:rPr>
                <w:noProof/>
              </w:rPr>
              <w:drawing>
                <wp:inline distT="0" distB="0" distL="0" distR="0" wp14:anchorId="4E28EC90" wp14:editId="63F86057">
                  <wp:extent cx="3768090" cy="2176488"/>
                  <wp:effectExtent l="19050" t="19050" r="22860" b="1460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81887" cy="2184457"/>
                          </a:xfrm>
                          <a:prstGeom prst="rect">
                            <a:avLst/>
                          </a:prstGeom>
                          <a:ln>
                            <a:solidFill>
                              <a:schemeClr val="bg1">
                                <a:lumMod val="75000"/>
                              </a:schemeClr>
                            </a:solidFill>
                          </a:ln>
                        </pic:spPr>
                      </pic:pic>
                    </a:graphicData>
                  </a:graphic>
                </wp:inline>
              </w:drawing>
            </w:r>
          </w:p>
        </w:tc>
        <w:tc>
          <w:tcPr>
            <w:tcW w:w="1070" w:type="dxa"/>
          </w:tcPr>
          <w:p w14:paraId="6AB9C12C" w14:textId="77777777" w:rsidR="009F539E" w:rsidRPr="00E57587" w:rsidRDefault="009F539E" w:rsidP="00395DF3">
            <w:pPr>
              <w:jc w:val="center"/>
              <w:cnfStyle w:val="000000000000" w:firstRow="0" w:lastRow="0" w:firstColumn="0" w:lastColumn="0" w:oddVBand="0" w:evenVBand="0" w:oddHBand="0" w:evenHBand="0" w:firstRowFirstColumn="0" w:firstRowLastColumn="0" w:lastRowFirstColumn="0" w:lastRowLastColumn="0"/>
              <w:rPr>
                <w:b/>
                <w:bCs/>
                <w:szCs w:val="20"/>
              </w:rPr>
            </w:pPr>
            <w:r w:rsidRPr="00E57587">
              <w:rPr>
                <w:b/>
                <w:bCs/>
                <w:szCs w:val="20"/>
              </w:rPr>
              <w:t>OK</w:t>
            </w:r>
          </w:p>
        </w:tc>
      </w:tr>
      <w:tr w:rsidR="00834C61" w14:paraId="4FC87546" w14:textId="77777777" w:rsidTr="00395DF3">
        <w:tc>
          <w:tcPr>
            <w:cnfStyle w:val="001000000000" w:firstRow="0" w:lastRow="0" w:firstColumn="1" w:lastColumn="0" w:oddVBand="0" w:evenVBand="0" w:oddHBand="0" w:evenHBand="0" w:firstRowFirstColumn="0" w:firstRowLastColumn="0" w:lastRowFirstColumn="0" w:lastRowLastColumn="0"/>
            <w:tcW w:w="1526" w:type="dxa"/>
          </w:tcPr>
          <w:p w14:paraId="69ECC405" w14:textId="77777777" w:rsidR="00834C61" w:rsidRDefault="00834C61" w:rsidP="00395DF3"/>
        </w:tc>
        <w:tc>
          <w:tcPr>
            <w:tcW w:w="6124" w:type="dxa"/>
          </w:tcPr>
          <w:p w14:paraId="3B28E290" w14:textId="77777777" w:rsidR="00834C61" w:rsidRDefault="00834C61" w:rsidP="00395DF3">
            <w:pPr>
              <w:jc w:val="left"/>
              <w:cnfStyle w:val="000000000000" w:firstRow="0" w:lastRow="0" w:firstColumn="0" w:lastColumn="0" w:oddVBand="0" w:evenVBand="0" w:oddHBand="0" w:evenHBand="0" w:firstRowFirstColumn="0" w:firstRowLastColumn="0" w:lastRowFirstColumn="0" w:lastRowLastColumn="0"/>
              <w:rPr>
                <w:color w:val="9BBB59" w:themeColor="accent3"/>
              </w:rPr>
            </w:pPr>
            <w:r>
              <w:t>Identificados los campos obligatorios con indicador *.</w:t>
            </w:r>
          </w:p>
        </w:tc>
        <w:tc>
          <w:tcPr>
            <w:tcW w:w="1070" w:type="dxa"/>
          </w:tcPr>
          <w:p w14:paraId="2A88739F" w14:textId="77777777" w:rsidR="00834C61" w:rsidRPr="00E57587" w:rsidRDefault="00834C61" w:rsidP="00395DF3">
            <w:pPr>
              <w:jc w:val="center"/>
              <w:cnfStyle w:val="000000000000" w:firstRow="0" w:lastRow="0" w:firstColumn="0" w:lastColumn="0" w:oddVBand="0" w:evenVBand="0" w:oddHBand="0" w:evenHBand="0" w:firstRowFirstColumn="0" w:firstRowLastColumn="0" w:lastRowFirstColumn="0" w:lastRowLastColumn="0"/>
              <w:rPr>
                <w:b/>
                <w:bCs/>
                <w:szCs w:val="20"/>
              </w:rPr>
            </w:pPr>
            <w:r w:rsidRPr="00E57587">
              <w:rPr>
                <w:b/>
                <w:bCs/>
                <w:szCs w:val="20"/>
              </w:rPr>
              <w:t>OK</w:t>
            </w:r>
          </w:p>
        </w:tc>
      </w:tr>
      <w:tr w:rsidR="00834C61" w14:paraId="36CE9B55" w14:textId="77777777" w:rsidTr="00395DF3">
        <w:tc>
          <w:tcPr>
            <w:cnfStyle w:val="001000000000" w:firstRow="0" w:lastRow="0" w:firstColumn="1" w:lastColumn="0" w:oddVBand="0" w:evenVBand="0" w:oddHBand="0" w:evenHBand="0" w:firstRowFirstColumn="0" w:firstRowLastColumn="0" w:lastRowFirstColumn="0" w:lastRowLastColumn="0"/>
            <w:tcW w:w="1526" w:type="dxa"/>
          </w:tcPr>
          <w:p w14:paraId="55D559BB" w14:textId="77777777" w:rsidR="00834C61" w:rsidRDefault="00834C61" w:rsidP="00395DF3"/>
        </w:tc>
        <w:tc>
          <w:tcPr>
            <w:tcW w:w="6124" w:type="dxa"/>
          </w:tcPr>
          <w:p w14:paraId="74E04CBF" w14:textId="77777777" w:rsidR="00834C61" w:rsidRDefault="00834C61" w:rsidP="00395DF3">
            <w:pPr>
              <w:jc w:val="left"/>
              <w:cnfStyle w:val="000000000000" w:firstRow="0" w:lastRow="0" w:firstColumn="0" w:lastColumn="0" w:oddVBand="0" w:evenVBand="0" w:oddHBand="0" w:evenHBand="0" w:firstRowFirstColumn="0" w:firstRowLastColumn="0" w:lastRowFirstColumn="0" w:lastRowLastColumn="0"/>
            </w:pPr>
            <w:r>
              <w:t>Validación de campos obligatorios. Si un campo obligatorio no se rellena se muestra mensaje de error para informar al usuario.</w:t>
            </w:r>
          </w:p>
          <w:p w14:paraId="5BED3837" w14:textId="77777777" w:rsidR="00834C61" w:rsidRDefault="00834C61" w:rsidP="00395DF3">
            <w:pPr>
              <w:jc w:val="left"/>
              <w:cnfStyle w:val="000000000000" w:firstRow="0" w:lastRow="0" w:firstColumn="0" w:lastColumn="0" w:oddVBand="0" w:evenVBand="0" w:oddHBand="0" w:evenHBand="0" w:firstRowFirstColumn="0" w:firstRowLastColumn="0" w:lastRowFirstColumn="0" w:lastRowLastColumn="0"/>
            </w:pPr>
            <w:r w:rsidRPr="00633779">
              <w:rPr>
                <w:u w:val="single"/>
              </w:rPr>
              <w:t>Prueba</w:t>
            </w:r>
            <w:r>
              <w:t>: Introducimos datos incompletos del formulario, vamos a guardar cuadro sin completar el campo ‘</w:t>
            </w:r>
            <w:proofErr w:type="spellStart"/>
            <w:r>
              <w:t>Nom</w:t>
            </w:r>
            <w:proofErr w:type="spellEnd"/>
            <w:r>
              <w:t xml:space="preserve"> </w:t>
            </w:r>
            <w:proofErr w:type="spellStart"/>
            <w:r>
              <w:t>Quadre</w:t>
            </w:r>
            <w:proofErr w:type="spellEnd"/>
            <w:r>
              <w:t>’.</w:t>
            </w:r>
          </w:p>
          <w:p w14:paraId="3692877F" w14:textId="77777777" w:rsidR="00834C61" w:rsidRDefault="00834C61" w:rsidP="00395DF3">
            <w:pPr>
              <w:jc w:val="left"/>
              <w:cnfStyle w:val="000000000000" w:firstRow="0" w:lastRow="0" w:firstColumn="0" w:lastColumn="0" w:oddVBand="0" w:evenVBand="0" w:oddHBand="0" w:evenHBand="0" w:firstRowFirstColumn="0" w:firstRowLastColumn="0" w:lastRowFirstColumn="0" w:lastRowLastColumn="0"/>
            </w:pPr>
            <w:r w:rsidRPr="00633779">
              <w:rPr>
                <w:u w:val="single"/>
              </w:rPr>
              <w:t>Resultado</w:t>
            </w:r>
            <w:r>
              <w:t xml:space="preserve">: </w:t>
            </w:r>
          </w:p>
          <w:p w14:paraId="2E64F418" w14:textId="77777777" w:rsidR="00834C61" w:rsidRDefault="00834C61" w:rsidP="00395DF3">
            <w:pPr>
              <w:pStyle w:val="Prrafodelista"/>
              <w:numPr>
                <w:ilvl w:val="0"/>
                <w:numId w:val="14"/>
              </w:numPr>
              <w:jc w:val="left"/>
              <w:cnfStyle w:val="000000000000" w:firstRow="0" w:lastRow="0" w:firstColumn="0" w:lastColumn="0" w:oddVBand="0" w:evenVBand="0" w:oddHBand="0" w:evenHBand="0" w:firstRowFirstColumn="0" w:firstRowLastColumn="0" w:lastRowFirstColumn="0" w:lastRowLastColumn="0"/>
            </w:pPr>
            <w:r>
              <w:t>Se muestra mensaje de advertencia de campo obligatorio no introducido.</w:t>
            </w:r>
          </w:p>
          <w:p w14:paraId="71F51834" w14:textId="77777777" w:rsidR="00834C61" w:rsidRDefault="00834C61" w:rsidP="00395DF3">
            <w:pPr>
              <w:pStyle w:val="Prrafodelista"/>
              <w:jc w:val="lef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A5448DA" wp14:editId="3E7BB7F9">
                  <wp:extent cx="2057400" cy="447675"/>
                  <wp:effectExtent l="0" t="0" r="0" b="9525"/>
                  <wp:docPr id="224" name="Imagen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057400" cy="447675"/>
                          </a:xfrm>
                          <a:prstGeom prst="rect">
                            <a:avLst/>
                          </a:prstGeom>
                        </pic:spPr>
                      </pic:pic>
                    </a:graphicData>
                  </a:graphic>
                </wp:inline>
              </w:drawing>
            </w:r>
          </w:p>
          <w:p w14:paraId="62AE7AC6" w14:textId="77777777" w:rsidR="00834C61" w:rsidRDefault="00834C61" w:rsidP="00395DF3">
            <w:pPr>
              <w:pStyle w:val="Prrafodelista"/>
              <w:numPr>
                <w:ilvl w:val="0"/>
                <w:numId w:val="14"/>
              </w:numPr>
              <w:jc w:val="left"/>
              <w:cnfStyle w:val="000000000000" w:firstRow="0" w:lastRow="0" w:firstColumn="0" w:lastColumn="0" w:oddVBand="0" w:evenVBand="0" w:oddHBand="0" w:evenHBand="0" w:firstRowFirstColumn="0" w:firstRowLastColumn="0" w:lastRowFirstColumn="0" w:lastRowLastColumn="0"/>
            </w:pPr>
            <w:r>
              <w:t>Los datos introducidos del formulario se mantienen.</w:t>
            </w:r>
          </w:p>
          <w:p w14:paraId="5AA8EFBF" w14:textId="7F17E2AD" w:rsidR="00834C61" w:rsidRDefault="00834C61" w:rsidP="00395DF3">
            <w:pPr>
              <w:pStyle w:val="Prrafodelista"/>
              <w:numPr>
                <w:ilvl w:val="0"/>
                <w:numId w:val="14"/>
              </w:numPr>
              <w:jc w:val="left"/>
              <w:cnfStyle w:val="000000000000" w:firstRow="0" w:lastRow="0" w:firstColumn="0" w:lastColumn="0" w:oddVBand="0" w:evenVBand="0" w:oddHBand="0" w:evenHBand="0" w:firstRowFirstColumn="0" w:firstRowLastColumn="0" w:lastRowFirstColumn="0" w:lastRowLastColumn="0"/>
            </w:pPr>
            <w:r>
              <w:t xml:space="preserve">El registro no se </w:t>
            </w:r>
            <w:r w:rsidR="00D8601F">
              <w:t>actualiza</w:t>
            </w:r>
            <w:r>
              <w:t xml:space="preserve"> en la base de datos.</w:t>
            </w:r>
          </w:p>
          <w:p w14:paraId="1E0248DB" w14:textId="77777777" w:rsidR="00834C61" w:rsidRPr="009022E6" w:rsidRDefault="00834C61" w:rsidP="00395DF3">
            <w:pPr>
              <w:pStyle w:val="Prrafodelista"/>
              <w:numPr>
                <w:ilvl w:val="0"/>
                <w:numId w:val="14"/>
              </w:numPr>
              <w:jc w:val="left"/>
              <w:cnfStyle w:val="000000000000" w:firstRow="0" w:lastRow="0" w:firstColumn="0" w:lastColumn="0" w:oddVBand="0" w:evenVBand="0" w:oddHBand="0" w:evenHBand="0" w:firstRowFirstColumn="0" w:firstRowLastColumn="0" w:lastRowFirstColumn="0" w:lastRowLastColumn="0"/>
            </w:pPr>
            <w:r>
              <w:t>El modal se mantiene abierto.</w:t>
            </w:r>
          </w:p>
        </w:tc>
        <w:tc>
          <w:tcPr>
            <w:tcW w:w="1070" w:type="dxa"/>
          </w:tcPr>
          <w:p w14:paraId="58B1C490" w14:textId="77777777" w:rsidR="00834C61" w:rsidRPr="00E57587" w:rsidRDefault="00834C61" w:rsidP="00395DF3">
            <w:pPr>
              <w:jc w:val="center"/>
              <w:cnfStyle w:val="000000000000" w:firstRow="0" w:lastRow="0" w:firstColumn="0" w:lastColumn="0" w:oddVBand="0" w:evenVBand="0" w:oddHBand="0" w:evenHBand="0" w:firstRowFirstColumn="0" w:firstRowLastColumn="0" w:lastRowFirstColumn="0" w:lastRowLastColumn="0"/>
              <w:rPr>
                <w:b/>
                <w:bCs/>
                <w:szCs w:val="20"/>
              </w:rPr>
            </w:pPr>
            <w:r w:rsidRPr="00E57587">
              <w:rPr>
                <w:b/>
                <w:bCs/>
                <w:szCs w:val="20"/>
              </w:rPr>
              <w:t>OK</w:t>
            </w:r>
          </w:p>
        </w:tc>
      </w:tr>
      <w:tr w:rsidR="00834C61" w14:paraId="52C8E27E" w14:textId="77777777" w:rsidTr="00395DF3">
        <w:tc>
          <w:tcPr>
            <w:cnfStyle w:val="001000000000" w:firstRow="0" w:lastRow="0" w:firstColumn="1" w:lastColumn="0" w:oddVBand="0" w:evenVBand="0" w:oddHBand="0" w:evenHBand="0" w:firstRowFirstColumn="0" w:firstRowLastColumn="0" w:lastRowFirstColumn="0" w:lastRowLastColumn="0"/>
            <w:tcW w:w="1526" w:type="dxa"/>
          </w:tcPr>
          <w:p w14:paraId="2F29EF9C" w14:textId="77777777" w:rsidR="00834C61" w:rsidRDefault="00834C61" w:rsidP="00395DF3"/>
        </w:tc>
        <w:tc>
          <w:tcPr>
            <w:tcW w:w="6124" w:type="dxa"/>
          </w:tcPr>
          <w:p w14:paraId="76DA0471" w14:textId="77777777" w:rsidR="00834C61" w:rsidRPr="001D1F7C" w:rsidRDefault="00834C61" w:rsidP="00395DF3">
            <w:pPr>
              <w:jc w:val="left"/>
              <w:cnfStyle w:val="000000000000" w:firstRow="0" w:lastRow="0" w:firstColumn="0" w:lastColumn="0" w:oddVBand="0" w:evenVBand="0" w:oddHBand="0" w:evenHBand="0" w:firstRowFirstColumn="0" w:firstRowLastColumn="0" w:lastRowFirstColumn="0" w:lastRowLastColumn="0"/>
            </w:pPr>
            <w:r w:rsidRPr="001D1F7C">
              <w:t>Validación de longitudes de campos permitidas y formatos.</w:t>
            </w:r>
          </w:p>
          <w:p w14:paraId="24E95BE9" w14:textId="073C9FDF" w:rsidR="00834C61" w:rsidRDefault="00834C61" w:rsidP="00395DF3">
            <w:pPr>
              <w:jc w:val="left"/>
              <w:cnfStyle w:val="000000000000" w:firstRow="0" w:lastRow="0" w:firstColumn="0" w:lastColumn="0" w:oddVBand="0" w:evenVBand="0" w:oddHBand="0" w:evenHBand="0" w:firstRowFirstColumn="0" w:firstRowLastColumn="0" w:lastRowFirstColumn="0" w:lastRowLastColumn="0"/>
            </w:pPr>
            <w:r w:rsidRPr="006A0EAE">
              <w:rPr>
                <w:u w:val="single"/>
              </w:rPr>
              <w:t>Prueba</w:t>
            </w:r>
            <w:r>
              <w:t>: Completamos formulario con datos obligatorios informados. Introducimos un nombre de cuadro de más de 200 caracteres</w:t>
            </w:r>
            <w:r w:rsidR="00900704">
              <w:t xml:space="preserve"> y para los campos de fecha indicamos un valor no fecha</w:t>
            </w:r>
            <w:r>
              <w:t>.</w:t>
            </w:r>
          </w:p>
          <w:p w14:paraId="2777D309" w14:textId="77777777" w:rsidR="00834C61" w:rsidRDefault="00834C61" w:rsidP="00395DF3">
            <w:pPr>
              <w:jc w:val="left"/>
              <w:cnfStyle w:val="000000000000" w:firstRow="0" w:lastRow="0" w:firstColumn="0" w:lastColumn="0" w:oddVBand="0" w:evenVBand="0" w:oddHBand="0" w:evenHBand="0" w:firstRowFirstColumn="0" w:firstRowLastColumn="0" w:lastRowFirstColumn="0" w:lastRowLastColumn="0"/>
            </w:pPr>
            <w:r w:rsidRPr="006A0EAE">
              <w:rPr>
                <w:u w:val="single"/>
              </w:rPr>
              <w:t>Resultado</w:t>
            </w:r>
            <w:r>
              <w:t>:</w:t>
            </w:r>
          </w:p>
          <w:p w14:paraId="3AE7CE7F" w14:textId="77777777" w:rsidR="00834C61" w:rsidRDefault="00834C61" w:rsidP="00395DF3">
            <w:pPr>
              <w:pStyle w:val="Prrafodelista"/>
              <w:numPr>
                <w:ilvl w:val="0"/>
                <w:numId w:val="14"/>
              </w:numPr>
              <w:jc w:val="left"/>
              <w:cnfStyle w:val="000000000000" w:firstRow="0" w:lastRow="0" w:firstColumn="0" w:lastColumn="0" w:oddVBand="0" w:evenVBand="0" w:oddHBand="0" w:evenHBand="0" w:firstRowFirstColumn="0" w:firstRowLastColumn="0" w:lastRowFirstColumn="0" w:lastRowLastColumn="0"/>
            </w:pPr>
            <w:r>
              <w:t>Se muestra mensaje de advertencia de longitud excedida de caracteres (200 máximo).</w:t>
            </w:r>
          </w:p>
          <w:p w14:paraId="69E9A9E3" w14:textId="5B657141" w:rsidR="00834C61" w:rsidRDefault="00834C61" w:rsidP="00395DF3">
            <w:pPr>
              <w:pStyle w:val="Prrafodelista"/>
              <w:jc w:val="lef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2B4DB110" wp14:editId="5E8E71FA">
                  <wp:extent cx="2019300" cy="523875"/>
                  <wp:effectExtent l="0" t="0" r="0" b="9525"/>
                  <wp:docPr id="225" name="Imagen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19300" cy="523875"/>
                          </a:xfrm>
                          <a:prstGeom prst="rect">
                            <a:avLst/>
                          </a:prstGeom>
                        </pic:spPr>
                      </pic:pic>
                    </a:graphicData>
                  </a:graphic>
                </wp:inline>
              </w:drawing>
            </w:r>
          </w:p>
          <w:p w14:paraId="1B83C664" w14:textId="6B813D9F" w:rsidR="00D76726" w:rsidRDefault="00340012" w:rsidP="00D76726">
            <w:pPr>
              <w:pStyle w:val="Prrafodelista"/>
              <w:numPr>
                <w:ilvl w:val="0"/>
                <w:numId w:val="14"/>
              </w:numPr>
              <w:jc w:val="left"/>
              <w:cnfStyle w:val="000000000000" w:firstRow="0" w:lastRow="0" w:firstColumn="0" w:lastColumn="0" w:oddVBand="0" w:evenVBand="0" w:oddHBand="0" w:evenHBand="0" w:firstRowFirstColumn="0" w:firstRowLastColumn="0" w:lastRowFirstColumn="0" w:lastRowLastColumn="0"/>
            </w:pPr>
            <w:r>
              <w:t xml:space="preserve">Se muestra mensaje de advertencia sobre formato incorrecto del campo de </w:t>
            </w:r>
            <w:r w:rsidR="00D76726">
              <w:t>fecha de inicio.</w:t>
            </w:r>
          </w:p>
          <w:p w14:paraId="44275BCE" w14:textId="77777777" w:rsidR="00834C61" w:rsidRDefault="00834C61" w:rsidP="00395DF3">
            <w:pPr>
              <w:pStyle w:val="Prrafodelista"/>
              <w:numPr>
                <w:ilvl w:val="0"/>
                <w:numId w:val="14"/>
              </w:numPr>
              <w:jc w:val="left"/>
              <w:cnfStyle w:val="000000000000" w:firstRow="0" w:lastRow="0" w:firstColumn="0" w:lastColumn="0" w:oddVBand="0" w:evenVBand="0" w:oddHBand="0" w:evenHBand="0" w:firstRowFirstColumn="0" w:firstRowLastColumn="0" w:lastRowFirstColumn="0" w:lastRowLastColumn="0"/>
            </w:pPr>
            <w:r>
              <w:t>Los datos introducidos del formulario se mantienen.</w:t>
            </w:r>
          </w:p>
          <w:p w14:paraId="34F9CEB8" w14:textId="4093F9CE" w:rsidR="00834C61" w:rsidRDefault="00834C61" w:rsidP="00395DF3">
            <w:pPr>
              <w:pStyle w:val="Prrafodelista"/>
              <w:numPr>
                <w:ilvl w:val="0"/>
                <w:numId w:val="14"/>
              </w:numPr>
              <w:jc w:val="left"/>
              <w:cnfStyle w:val="000000000000" w:firstRow="0" w:lastRow="0" w:firstColumn="0" w:lastColumn="0" w:oddVBand="0" w:evenVBand="0" w:oddHBand="0" w:evenHBand="0" w:firstRowFirstColumn="0" w:firstRowLastColumn="0" w:lastRowFirstColumn="0" w:lastRowLastColumn="0"/>
            </w:pPr>
            <w:r>
              <w:t xml:space="preserve">El registro no se </w:t>
            </w:r>
            <w:r w:rsidR="00AA6BF4">
              <w:t>actualiza</w:t>
            </w:r>
            <w:r>
              <w:t xml:space="preserve"> en la base de datos.</w:t>
            </w:r>
          </w:p>
          <w:p w14:paraId="2F4AEE6E" w14:textId="13C48494" w:rsidR="00834C61" w:rsidRPr="00D8601F" w:rsidRDefault="00834C61" w:rsidP="00395DF3">
            <w:pPr>
              <w:pStyle w:val="Prrafodelista"/>
              <w:numPr>
                <w:ilvl w:val="0"/>
                <w:numId w:val="14"/>
              </w:numPr>
              <w:jc w:val="left"/>
              <w:cnfStyle w:val="000000000000" w:firstRow="0" w:lastRow="0" w:firstColumn="0" w:lastColumn="0" w:oddVBand="0" w:evenVBand="0" w:oddHBand="0" w:evenHBand="0" w:firstRowFirstColumn="0" w:firstRowLastColumn="0" w:lastRowFirstColumn="0" w:lastRowLastColumn="0"/>
            </w:pPr>
            <w:r>
              <w:t>El modal se mantiene abierto.</w:t>
            </w:r>
          </w:p>
        </w:tc>
        <w:tc>
          <w:tcPr>
            <w:tcW w:w="1070" w:type="dxa"/>
          </w:tcPr>
          <w:p w14:paraId="68A9BD1D" w14:textId="77777777" w:rsidR="00834C61" w:rsidRPr="00D74A64" w:rsidRDefault="00834C61" w:rsidP="00395DF3">
            <w:pPr>
              <w:jc w:val="center"/>
              <w:cnfStyle w:val="000000000000" w:firstRow="0" w:lastRow="0" w:firstColumn="0" w:lastColumn="0" w:oddVBand="0" w:evenVBand="0" w:oddHBand="0" w:evenHBand="0" w:firstRowFirstColumn="0" w:firstRowLastColumn="0" w:lastRowFirstColumn="0" w:lastRowLastColumn="0"/>
              <w:rPr>
                <w:b/>
                <w:bCs/>
                <w:szCs w:val="20"/>
              </w:rPr>
            </w:pPr>
            <w:r w:rsidRPr="00D74A64">
              <w:rPr>
                <w:b/>
                <w:bCs/>
                <w:szCs w:val="20"/>
              </w:rPr>
              <w:t>OK</w:t>
            </w:r>
          </w:p>
        </w:tc>
      </w:tr>
      <w:tr w:rsidR="00834C61" w14:paraId="664F6CCB" w14:textId="77777777" w:rsidTr="00395DF3">
        <w:tc>
          <w:tcPr>
            <w:cnfStyle w:val="001000000000" w:firstRow="0" w:lastRow="0" w:firstColumn="1" w:lastColumn="0" w:oddVBand="0" w:evenVBand="0" w:oddHBand="0" w:evenHBand="0" w:firstRowFirstColumn="0" w:firstRowLastColumn="0" w:lastRowFirstColumn="0" w:lastRowLastColumn="0"/>
            <w:tcW w:w="1526" w:type="dxa"/>
          </w:tcPr>
          <w:p w14:paraId="7FA5D742" w14:textId="77777777" w:rsidR="00834C61" w:rsidRDefault="00834C61" w:rsidP="00395DF3"/>
        </w:tc>
        <w:tc>
          <w:tcPr>
            <w:tcW w:w="6124" w:type="dxa"/>
          </w:tcPr>
          <w:p w14:paraId="183FF6DD" w14:textId="77777777" w:rsidR="00834C61" w:rsidRPr="001D1F7C" w:rsidRDefault="00834C61" w:rsidP="00395DF3">
            <w:pPr>
              <w:jc w:val="left"/>
              <w:cnfStyle w:val="000000000000" w:firstRow="0" w:lastRow="0" w:firstColumn="0" w:lastColumn="0" w:oddVBand="0" w:evenVBand="0" w:oddHBand="0" w:evenHBand="0" w:firstRowFirstColumn="0" w:firstRowLastColumn="0" w:lastRowFirstColumn="0" w:lastRowLastColumn="0"/>
            </w:pPr>
            <w:r w:rsidRPr="001D1F7C">
              <w:t xml:space="preserve">Validación de </w:t>
            </w:r>
            <w:r>
              <w:t>nombre único en catalán para los cuadros.</w:t>
            </w:r>
          </w:p>
          <w:p w14:paraId="68EE47BC" w14:textId="77777777" w:rsidR="00834C61" w:rsidRDefault="00834C61" w:rsidP="00395DF3">
            <w:pPr>
              <w:jc w:val="left"/>
              <w:cnfStyle w:val="000000000000" w:firstRow="0" w:lastRow="0" w:firstColumn="0" w:lastColumn="0" w:oddVBand="0" w:evenVBand="0" w:oddHBand="0" w:evenHBand="0" w:firstRowFirstColumn="0" w:firstRowLastColumn="0" w:lastRowFirstColumn="0" w:lastRowLastColumn="0"/>
            </w:pPr>
            <w:r w:rsidRPr="006A0EAE">
              <w:rPr>
                <w:u w:val="single"/>
              </w:rPr>
              <w:lastRenderedPageBreak/>
              <w:t>Prueba</w:t>
            </w:r>
            <w:r>
              <w:t>: Completamos formulario indicando como nombre del cuadro en catalán un nombre ya existente.</w:t>
            </w:r>
          </w:p>
          <w:p w14:paraId="1842F421" w14:textId="77777777" w:rsidR="00834C61" w:rsidRDefault="00834C61" w:rsidP="00395DF3">
            <w:pPr>
              <w:jc w:val="left"/>
              <w:cnfStyle w:val="000000000000" w:firstRow="0" w:lastRow="0" w:firstColumn="0" w:lastColumn="0" w:oddVBand="0" w:evenVBand="0" w:oddHBand="0" w:evenHBand="0" w:firstRowFirstColumn="0" w:firstRowLastColumn="0" w:lastRowFirstColumn="0" w:lastRowLastColumn="0"/>
            </w:pPr>
            <w:r w:rsidRPr="006A0EAE">
              <w:rPr>
                <w:u w:val="single"/>
              </w:rPr>
              <w:t>Resultado</w:t>
            </w:r>
            <w:r>
              <w:t>:</w:t>
            </w:r>
          </w:p>
          <w:p w14:paraId="5B9C60FD" w14:textId="77777777" w:rsidR="00834C61" w:rsidRDefault="00834C61" w:rsidP="00395DF3">
            <w:pPr>
              <w:pStyle w:val="Prrafodelista"/>
              <w:numPr>
                <w:ilvl w:val="0"/>
                <w:numId w:val="14"/>
              </w:numPr>
              <w:jc w:val="left"/>
              <w:cnfStyle w:val="000000000000" w:firstRow="0" w:lastRow="0" w:firstColumn="0" w:lastColumn="0" w:oddVBand="0" w:evenVBand="0" w:oddHBand="0" w:evenHBand="0" w:firstRowFirstColumn="0" w:firstRowLastColumn="0" w:lastRowFirstColumn="0" w:lastRowLastColumn="0"/>
            </w:pPr>
            <w:r>
              <w:t>Se muestra mensaje de advertencia indicando de la coincidencia del nombre del cuadro con un cuadro existente.</w:t>
            </w:r>
          </w:p>
          <w:p w14:paraId="1941C34C" w14:textId="77777777" w:rsidR="00834C61" w:rsidRDefault="00834C61" w:rsidP="00395DF3">
            <w:pPr>
              <w:pStyle w:val="Prrafodelista"/>
              <w:numPr>
                <w:ilvl w:val="0"/>
                <w:numId w:val="14"/>
              </w:numPr>
              <w:jc w:val="left"/>
              <w:cnfStyle w:val="000000000000" w:firstRow="0" w:lastRow="0" w:firstColumn="0" w:lastColumn="0" w:oddVBand="0" w:evenVBand="0" w:oddHBand="0" w:evenHBand="0" w:firstRowFirstColumn="0" w:firstRowLastColumn="0" w:lastRowFirstColumn="0" w:lastRowLastColumn="0"/>
            </w:pPr>
            <w:r>
              <w:t>Los datos introducidos del formulario se mantienen.</w:t>
            </w:r>
          </w:p>
          <w:p w14:paraId="0AEDF7FB" w14:textId="268A95C3" w:rsidR="00834C61" w:rsidRDefault="00834C61" w:rsidP="00395DF3">
            <w:pPr>
              <w:pStyle w:val="Prrafodelista"/>
              <w:numPr>
                <w:ilvl w:val="0"/>
                <w:numId w:val="14"/>
              </w:numPr>
              <w:jc w:val="left"/>
              <w:cnfStyle w:val="000000000000" w:firstRow="0" w:lastRow="0" w:firstColumn="0" w:lastColumn="0" w:oddVBand="0" w:evenVBand="0" w:oddHBand="0" w:evenHBand="0" w:firstRowFirstColumn="0" w:firstRowLastColumn="0" w:lastRowFirstColumn="0" w:lastRowLastColumn="0"/>
            </w:pPr>
            <w:r>
              <w:t xml:space="preserve">El registro no se </w:t>
            </w:r>
            <w:r w:rsidR="00AA6BF4">
              <w:t>actualiza</w:t>
            </w:r>
            <w:r>
              <w:t xml:space="preserve"> en la base de datos.</w:t>
            </w:r>
          </w:p>
          <w:p w14:paraId="664F0297" w14:textId="77777777" w:rsidR="00834C61" w:rsidRPr="000C258D" w:rsidRDefault="00834C61" w:rsidP="00395DF3">
            <w:pPr>
              <w:pStyle w:val="Prrafodelista"/>
              <w:numPr>
                <w:ilvl w:val="0"/>
                <w:numId w:val="14"/>
              </w:numPr>
              <w:jc w:val="left"/>
              <w:cnfStyle w:val="000000000000" w:firstRow="0" w:lastRow="0" w:firstColumn="0" w:lastColumn="0" w:oddVBand="0" w:evenVBand="0" w:oddHBand="0" w:evenHBand="0" w:firstRowFirstColumn="0" w:firstRowLastColumn="0" w:lastRowFirstColumn="0" w:lastRowLastColumn="0"/>
            </w:pPr>
            <w:r>
              <w:t>El modal se mantiene abierto.</w:t>
            </w:r>
          </w:p>
        </w:tc>
        <w:tc>
          <w:tcPr>
            <w:tcW w:w="1070" w:type="dxa"/>
          </w:tcPr>
          <w:p w14:paraId="002353B8" w14:textId="77777777" w:rsidR="00834C61" w:rsidRPr="00D74A64" w:rsidRDefault="00834C61" w:rsidP="00395DF3">
            <w:pPr>
              <w:jc w:val="center"/>
              <w:cnfStyle w:val="000000000000" w:firstRow="0" w:lastRow="0" w:firstColumn="0" w:lastColumn="0" w:oddVBand="0" w:evenVBand="0" w:oddHBand="0" w:evenHBand="0" w:firstRowFirstColumn="0" w:firstRowLastColumn="0" w:lastRowFirstColumn="0" w:lastRowLastColumn="0"/>
              <w:rPr>
                <w:b/>
                <w:bCs/>
                <w:szCs w:val="20"/>
              </w:rPr>
            </w:pPr>
            <w:r w:rsidRPr="00D74A64">
              <w:rPr>
                <w:b/>
                <w:bCs/>
                <w:szCs w:val="20"/>
              </w:rPr>
              <w:lastRenderedPageBreak/>
              <w:t>OK</w:t>
            </w:r>
          </w:p>
        </w:tc>
      </w:tr>
      <w:tr w:rsidR="00834C61" w14:paraId="1B9CD2EB" w14:textId="77777777" w:rsidTr="00395DF3">
        <w:tc>
          <w:tcPr>
            <w:cnfStyle w:val="001000000000" w:firstRow="0" w:lastRow="0" w:firstColumn="1" w:lastColumn="0" w:oddVBand="0" w:evenVBand="0" w:oddHBand="0" w:evenHBand="0" w:firstRowFirstColumn="0" w:firstRowLastColumn="0" w:lastRowFirstColumn="0" w:lastRowLastColumn="0"/>
            <w:tcW w:w="1526" w:type="dxa"/>
          </w:tcPr>
          <w:p w14:paraId="100D955F" w14:textId="77777777" w:rsidR="00834C61" w:rsidRDefault="00834C61" w:rsidP="00395DF3"/>
        </w:tc>
        <w:tc>
          <w:tcPr>
            <w:tcW w:w="6124" w:type="dxa"/>
          </w:tcPr>
          <w:p w14:paraId="74281568" w14:textId="77777777" w:rsidR="00834C61" w:rsidRPr="001D1F7C" w:rsidRDefault="00834C61" w:rsidP="00395DF3">
            <w:pPr>
              <w:jc w:val="left"/>
              <w:cnfStyle w:val="000000000000" w:firstRow="0" w:lastRow="0" w:firstColumn="0" w:lastColumn="0" w:oddVBand="0" w:evenVBand="0" w:oddHBand="0" w:evenHBand="0" w:firstRowFirstColumn="0" w:firstRowLastColumn="0" w:lastRowFirstColumn="0" w:lastRowLastColumn="0"/>
            </w:pPr>
            <w:r w:rsidRPr="001D1F7C">
              <w:t>Validación d</w:t>
            </w:r>
            <w:r>
              <w:t>e datos correctos.</w:t>
            </w:r>
          </w:p>
          <w:p w14:paraId="40CA23F4" w14:textId="18F59489" w:rsidR="00834C61" w:rsidRDefault="00834C61" w:rsidP="00395DF3">
            <w:pPr>
              <w:jc w:val="left"/>
              <w:cnfStyle w:val="000000000000" w:firstRow="0" w:lastRow="0" w:firstColumn="0" w:lastColumn="0" w:oddVBand="0" w:evenVBand="0" w:oddHBand="0" w:evenHBand="0" w:firstRowFirstColumn="0" w:firstRowLastColumn="0" w:lastRowFirstColumn="0" w:lastRowLastColumn="0"/>
            </w:pPr>
            <w:r w:rsidRPr="006A0EAE">
              <w:rPr>
                <w:u w:val="single"/>
              </w:rPr>
              <w:t>Prueba</w:t>
            </w:r>
            <w:r>
              <w:t>: Completamos formulario con datos obligatorios informados</w:t>
            </w:r>
            <w:r w:rsidR="00333075">
              <w:t>, realizamos un cambio en la denominación del cuadro</w:t>
            </w:r>
            <w:r>
              <w:t>.</w:t>
            </w:r>
          </w:p>
          <w:p w14:paraId="25D21425" w14:textId="77777777" w:rsidR="00834C61" w:rsidRDefault="00834C61" w:rsidP="00395DF3">
            <w:pPr>
              <w:jc w:val="left"/>
              <w:cnfStyle w:val="000000000000" w:firstRow="0" w:lastRow="0" w:firstColumn="0" w:lastColumn="0" w:oddVBand="0" w:evenVBand="0" w:oddHBand="0" w:evenHBand="0" w:firstRowFirstColumn="0" w:firstRowLastColumn="0" w:lastRowFirstColumn="0" w:lastRowLastColumn="0"/>
            </w:pPr>
            <w:r w:rsidRPr="006A0EAE">
              <w:rPr>
                <w:u w:val="single"/>
              </w:rPr>
              <w:t>Resultado</w:t>
            </w:r>
            <w:r>
              <w:t>:</w:t>
            </w:r>
          </w:p>
          <w:p w14:paraId="075B9461" w14:textId="77777777" w:rsidR="00834C61" w:rsidRDefault="00834C61" w:rsidP="00395DF3">
            <w:pPr>
              <w:pStyle w:val="Prrafodelista"/>
              <w:numPr>
                <w:ilvl w:val="0"/>
                <w:numId w:val="14"/>
              </w:numPr>
              <w:jc w:val="left"/>
              <w:cnfStyle w:val="000000000000" w:firstRow="0" w:lastRow="0" w:firstColumn="0" w:lastColumn="0" w:oddVBand="0" w:evenVBand="0" w:oddHBand="0" w:evenHBand="0" w:firstRowFirstColumn="0" w:firstRowLastColumn="0" w:lastRowFirstColumn="0" w:lastRowLastColumn="0"/>
            </w:pPr>
            <w:r>
              <w:t>Se muestra mensaje informativo de datos guardados.</w:t>
            </w:r>
          </w:p>
          <w:p w14:paraId="5F5804E9" w14:textId="77777777" w:rsidR="00834C61" w:rsidRDefault="00834C61" w:rsidP="00395DF3">
            <w:pPr>
              <w:pStyle w:val="Prrafodelista"/>
              <w:jc w:val="lef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19B76262" wp14:editId="518EBECB">
                  <wp:extent cx="2676525" cy="654050"/>
                  <wp:effectExtent l="0" t="0" r="9525" b="0"/>
                  <wp:docPr id="226" name="Imagen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b="33333"/>
                          <a:stretch/>
                        </pic:blipFill>
                        <pic:spPr bwMode="auto">
                          <a:xfrm>
                            <a:off x="0" y="0"/>
                            <a:ext cx="2676525" cy="654050"/>
                          </a:xfrm>
                          <a:prstGeom prst="rect">
                            <a:avLst/>
                          </a:prstGeom>
                          <a:ln>
                            <a:noFill/>
                          </a:ln>
                          <a:extLst>
                            <a:ext uri="{53640926-AAD7-44D8-BBD7-CCE9431645EC}">
                              <a14:shadowObscured xmlns:a14="http://schemas.microsoft.com/office/drawing/2010/main"/>
                            </a:ext>
                          </a:extLst>
                        </pic:spPr>
                      </pic:pic>
                    </a:graphicData>
                  </a:graphic>
                </wp:inline>
              </w:drawing>
            </w:r>
          </w:p>
          <w:p w14:paraId="4EC136E9" w14:textId="1B82ADE6" w:rsidR="00834C61" w:rsidRDefault="00834C61" w:rsidP="00395DF3">
            <w:pPr>
              <w:pStyle w:val="Prrafodelista"/>
              <w:numPr>
                <w:ilvl w:val="0"/>
                <w:numId w:val="14"/>
              </w:numPr>
              <w:jc w:val="left"/>
              <w:cnfStyle w:val="000000000000" w:firstRow="0" w:lastRow="0" w:firstColumn="0" w:lastColumn="0" w:oddVBand="0" w:evenVBand="0" w:oddHBand="0" w:evenHBand="0" w:firstRowFirstColumn="0" w:firstRowLastColumn="0" w:lastRowFirstColumn="0" w:lastRowLastColumn="0"/>
            </w:pPr>
            <w:r>
              <w:t xml:space="preserve">El registro se </w:t>
            </w:r>
            <w:r w:rsidR="009E1FE1">
              <w:t>actualiza</w:t>
            </w:r>
            <w:r>
              <w:t xml:space="preserve"> en la base de datos.</w:t>
            </w:r>
          </w:p>
          <w:p w14:paraId="6564616F" w14:textId="00C19ED4" w:rsidR="00834C61" w:rsidRDefault="00834C61" w:rsidP="00395DF3">
            <w:pPr>
              <w:pStyle w:val="Prrafodelista"/>
              <w:numPr>
                <w:ilvl w:val="0"/>
                <w:numId w:val="14"/>
              </w:numPr>
              <w:jc w:val="left"/>
              <w:cnfStyle w:val="000000000000" w:firstRow="0" w:lastRow="0" w:firstColumn="0" w:lastColumn="0" w:oddVBand="0" w:evenVBand="0" w:oddHBand="0" w:evenHBand="0" w:firstRowFirstColumn="0" w:firstRowLastColumn="0" w:lastRowFirstColumn="0" w:lastRowLastColumn="0"/>
            </w:pPr>
            <w:r>
              <w:t xml:space="preserve">Al guardar </w:t>
            </w:r>
            <w:r w:rsidR="009E1FE1">
              <w:t>la actualización la fecha de modificación del cuadro se actualiza a la fecha actual.</w:t>
            </w:r>
          </w:p>
          <w:p w14:paraId="56FAC287" w14:textId="77777777" w:rsidR="00834C61" w:rsidRDefault="00834C61" w:rsidP="00395DF3">
            <w:pPr>
              <w:pStyle w:val="Prrafodelista"/>
              <w:numPr>
                <w:ilvl w:val="0"/>
                <w:numId w:val="14"/>
              </w:numPr>
              <w:jc w:val="left"/>
              <w:cnfStyle w:val="000000000000" w:firstRow="0" w:lastRow="0" w:firstColumn="0" w:lastColumn="0" w:oddVBand="0" w:evenVBand="0" w:oddHBand="0" w:evenHBand="0" w:firstRowFirstColumn="0" w:firstRowLastColumn="0" w:lastRowFirstColumn="0" w:lastRowLastColumn="0"/>
            </w:pPr>
            <w:r>
              <w:t>El modal se cierra.</w:t>
            </w:r>
          </w:p>
          <w:p w14:paraId="6D05A1C3" w14:textId="261F979F" w:rsidR="00834C61" w:rsidRPr="00F02102" w:rsidRDefault="00834C61" w:rsidP="00395DF3">
            <w:pPr>
              <w:pStyle w:val="Prrafodelista"/>
              <w:numPr>
                <w:ilvl w:val="0"/>
                <w:numId w:val="14"/>
              </w:numPr>
              <w:jc w:val="left"/>
              <w:cnfStyle w:val="000000000000" w:firstRow="0" w:lastRow="0" w:firstColumn="0" w:lastColumn="0" w:oddVBand="0" w:evenVBand="0" w:oddHBand="0" w:evenHBand="0" w:firstRowFirstColumn="0" w:firstRowLastColumn="0" w:lastRowFirstColumn="0" w:lastRowLastColumn="0"/>
            </w:pPr>
            <w:r>
              <w:t>El listado de cuadros de clasificación se actualiza</w:t>
            </w:r>
            <w:r w:rsidR="00185D7E">
              <w:t xml:space="preserve"> mostrando los datos actualizados del cuadro modificado</w:t>
            </w:r>
            <w:r>
              <w:t>.</w:t>
            </w:r>
          </w:p>
        </w:tc>
        <w:tc>
          <w:tcPr>
            <w:tcW w:w="1070" w:type="dxa"/>
          </w:tcPr>
          <w:p w14:paraId="0C1BA530" w14:textId="77777777" w:rsidR="00834C61" w:rsidRPr="00690A85" w:rsidRDefault="00834C61" w:rsidP="00395DF3">
            <w:pPr>
              <w:jc w:val="center"/>
              <w:cnfStyle w:val="000000000000" w:firstRow="0" w:lastRow="0" w:firstColumn="0" w:lastColumn="0" w:oddVBand="0" w:evenVBand="0" w:oddHBand="0" w:evenHBand="0" w:firstRowFirstColumn="0" w:firstRowLastColumn="0" w:lastRowFirstColumn="0" w:lastRowLastColumn="0"/>
              <w:rPr>
                <w:szCs w:val="20"/>
              </w:rPr>
            </w:pPr>
            <w:r w:rsidRPr="00D74A64">
              <w:rPr>
                <w:b/>
                <w:bCs/>
                <w:szCs w:val="20"/>
              </w:rPr>
              <w:t>OK</w:t>
            </w:r>
          </w:p>
        </w:tc>
      </w:tr>
      <w:tr w:rsidR="00185D7E" w14:paraId="4EBEDF04" w14:textId="77777777" w:rsidTr="00185D7E">
        <w:tc>
          <w:tcPr>
            <w:cnfStyle w:val="001000000000" w:firstRow="0" w:lastRow="0" w:firstColumn="1" w:lastColumn="0" w:oddVBand="0" w:evenVBand="0" w:oddHBand="0" w:evenHBand="0" w:firstRowFirstColumn="0" w:firstRowLastColumn="0" w:lastRowFirstColumn="0" w:lastRowLastColumn="0"/>
            <w:tcW w:w="1526" w:type="dxa"/>
            <w:shd w:val="clear" w:color="auto" w:fill="F2F2F2" w:themeFill="background1" w:themeFillShade="F2"/>
          </w:tcPr>
          <w:p w14:paraId="323DC5CC" w14:textId="77777777" w:rsidR="00185D7E" w:rsidRPr="00091EB2" w:rsidRDefault="00185D7E" w:rsidP="00395DF3">
            <w:r>
              <w:t>RF-H02-06</w:t>
            </w:r>
          </w:p>
        </w:tc>
        <w:tc>
          <w:tcPr>
            <w:tcW w:w="7194" w:type="dxa"/>
            <w:gridSpan w:val="2"/>
            <w:shd w:val="clear" w:color="auto" w:fill="F2F2F2" w:themeFill="background1" w:themeFillShade="F2"/>
          </w:tcPr>
          <w:p w14:paraId="7115071D" w14:textId="06E21355" w:rsidR="00185D7E" w:rsidRDefault="00185D7E" w:rsidP="00395DF3">
            <w:pPr>
              <w:cnfStyle w:val="000000000000" w:firstRow="0" w:lastRow="0" w:firstColumn="0" w:lastColumn="0" w:oddVBand="0" w:evenVBand="0" w:oddHBand="0" w:evenHBand="0" w:firstRowFirstColumn="0" w:firstRowLastColumn="0" w:lastRowFirstColumn="0" w:lastRowLastColumn="0"/>
              <w:rPr>
                <w:szCs w:val="20"/>
              </w:rPr>
            </w:pPr>
            <w:r w:rsidRPr="00690A85">
              <w:rPr>
                <w:szCs w:val="20"/>
              </w:rPr>
              <w:t>Se debe paginar la tabla de cuadros a partir de 10 registros</w:t>
            </w:r>
          </w:p>
        </w:tc>
      </w:tr>
      <w:tr w:rsidR="00185D7E" w14:paraId="129B3223" w14:textId="77777777" w:rsidTr="002E1BE0">
        <w:tc>
          <w:tcPr>
            <w:cnfStyle w:val="001000000000" w:firstRow="0" w:lastRow="0" w:firstColumn="1" w:lastColumn="0" w:oddVBand="0" w:evenVBand="0" w:oddHBand="0" w:evenHBand="0" w:firstRowFirstColumn="0" w:firstRowLastColumn="0" w:lastRowFirstColumn="0" w:lastRowLastColumn="0"/>
            <w:tcW w:w="1526" w:type="dxa"/>
          </w:tcPr>
          <w:p w14:paraId="4C9E1C16" w14:textId="77777777" w:rsidR="00185D7E" w:rsidRDefault="00185D7E" w:rsidP="00395DF3"/>
        </w:tc>
        <w:tc>
          <w:tcPr>
            <w:tcW w:w="6124" w:type="dxa"/>
          </w:tcPr>
          <w:p w14:paraId="436A6BC6" w14:textId="613837FC" w:rsidR="00185D7E" w:rsidRDefault="00185D7E" w:rsidP="00185D7E">
            <w:pPr>
              <w:jc w:val="left"/>
              <w:cnfStyle w:val="000000000000" w:firstRow="0" w:lastRow="0" w:firstColumn="0" w:lastColumn="0" w:oddVBand="0" w:evenVBand="0" w:oddHBand="0" w:evenHBand="0" w:firstRowFirstColumn="0" w:firstRowLastColumn="0" w:lastRowFirstColumn="0" w:lastRowLastColumn="0"/>
            </w:pPr>
            <w:r w:rsidRPr="006A0EAE">
              <w:rPr>
                <w:u w:val="single"/>
              </w:rPr>
              <w:t>Prueba</w:t>
            </w:r>
            <w:r>
              <w:t>: Introducimos hasta más de 10 cuadros de clasificación.</w:t>
            </w:r>
          </w:p>
          <w:p w14:paraId="64B56032" w14:textId="77777777" w:rsidR="00185D7E" w:rsidRDefault="00185D7E" w:rsidP="00185D7E">
            <w:pPr>
              <w:jc w:val="left"/>
              <w:cnfStyle w:val="000000000000" w:firstRow="0" w:lastRow="0" w:firstColumn="0" w:lastColumn="0" w:oddVBand="0" w:evenVBand="0" w:oddHBand="0" w:evenHBand="0" w:firstRowFirstColumn="0" w:firstRowLastColumn="0" w:lastRowFirstColumn="0" w:lastRowLastColumn="0"/>
            </w:pPr>
            <w:r w:rsidRPr="006A0EAE">
              <w:rPr>
                <w:u w:val="single"/>
              </w:rPr>
              <w:t>Resultado</w:t>
            </w:r>
            <w:r>
              <w:t>:</w:t>
            </w:r>
          </w:p>
          <w:p w14:paraId="2CC39A8E" w14:textId="77777777" w:rsidR="0088148C" w:rsidRPr="008969F5" w:rsidRDefault="00185D7E" w:rsidP="0088148C">
            <w:pPr>
              <w:pStyle w:val="Prrafodelista"/>
              <w:numPr>
                <w:ilvl w:val="0"/>
                <w:numId w:val="14"/>
              </w:numPr>
              <w:jc w:val="left"/>
              <w:cnfStyle w:val="000000000000" w:firstRow="0" w:lastRow="0" w:firstColumn="0" w:lastColumn="0" w:oddVBand="0" w:evenVBand="0" w:oddHBand="0" w:evenHBand="0" w:firstRowFirstColumn="0" w:firstRowLastColumn="0" w:lastRowFirstColumn="0" w:lastRowLastColumn="0"/>
              <w:rPr>
                <w:color w:val="9BBB59" w:themeColor="accent3"/>
              </w:rPr>
            </w:pPr>
            <w:r>
              <w:t xml:space="preserve">Se muestra el </w:t>
            </w:r>
            <w:proofErr w:type="spellStart"/>
            <w:r>
              <w:t>paginador</w:t>
            </w:r>
            <w:proofErr w:type="spellEnd"/>
            <w:r>
              <w:t xml:space="preserve"> de registros de la tabla bajo el listado.</w:t>
            </w:r>
          </w:p>
          <w:p w14:paraId="68A860E4" w14:textId="670D1419" w:rsidR="008969F5" w:rsidRPr="0088148C" w:rsidRDefault="008969F5" w:rsidP="008969F5">
            <w:pPr>
              <w:pStyle w:val="Prrafodelista"/>
              <w:jc w:val="left"/>
              <w:cnfStyle w:val="000000000000" w:firstRow="0" w:lastRow="0" w:firstColumn="0" w:lastColumn="0" w:oddVBand="0" w:evenVBand="0" w:oddHBand="0" w:evenHBand="0" w:firstRowFirstColumn="0" w:firstRowLastColumn="0" w:lastRowFirstColumn="0" w:lastRowLastColumn="0"/>
              <w:rPr>
                <w:color w:val="9BBB59" w:themeColor="accent3"/>
              </w:rPr>
            </w:pPr>
            <w:r>
              <w:rPr>
                <w:noProof/>
              </w:rPr>
              <w:lastRenderedPageBreak/>
              <w:drawing>
                <wp:inline distT="0" distB="0" distL="0" distR="0" wp14:anchorId="7BC8ED1A" wp14:editId="663CFF78">
                  <wp:extent cx="2190750" cy="457200"/>
                  <wp:effectExtent l="0" t="0" r="0" b="0"/>
                  <wp:docPr id="227" name="Imagen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190750" cy="457200"/>
                          </a:xfrm>
                          <a:prstGeom prst="rect">
                            <a:avLst/>
                          </a:prstGeom>
                        </pic:spPr>
                      </pic:pic>
                    </a:graphicData>
                  </a:graphic>
                </wp:inline>
              </w:drawing>
            </w:r>
          </w:p>
        </w:tc>
        <w:tc>
          <w:tcPr>
            <w:tcW w:w="1070" w:type="dxa"/>
          </w:tcPr>
          <w:p w14:paraId="1E99F00F" w14:textId="28FFC416" w:rsidR="00185D7E" w:rsidRPr="00690A85" w:rsidRDefault="0088148C" w:rsidP="0088148C">
            <w:pPr>
              <w:jc w:val="center"/>
              <w:cnfStyle w:val="000000000000" w:firstRow="0" w:lastRow="0" w:firstColumn="0" w:lastColumn="0" w:oddVBand="0" w:evenVBand="0" w:oddHBand="0" w:evenHBand="0" w:firstRowFirstColumn="0" w:firstRowLastColumn="0" w:lastRowFirstColumn="0" w:lastRowLastColumn="0"/>
              <w:rPr>
                <w:szCs w:val="20"/>
              </w:rPr>
            </w:pPr>
            <w:r w:rsidRPr="00D74A64">
              <w:rPr>
                <w:b/>
                <w:bCs/>
                <w:szCs w:val="20"/>
              </w:rPr>
              <w:lastRenderedPageBreak/>
              <w:t>OK</w:t>
            </w:r>
          </w:p>
        </w:tc>
      </w:tr>
      <w:tr w:rsidR="0088148C" w14:paraId="176CEFA2" w14:textId="77777777" w:rsidTr="00395DF3">
        <w:tc>
          <w:tcPr>
            <w:cnfStyle w:val="001000000000" w:firstRow="0" w:lastRow="0" w:firstColumn="1" w:lastColumn="0" w:oddVBand="0" w:evenVBand="0" w:oddHBand="0" w:evenHBand="0" w:firstRowFirstColumn="0" w:firstRowLastColumn="0" w:lastRowFirstColumn="0" w:lastRowLastColumn="0"/>
            <w:tcW w:w="1526" w:type="dxa"/>
          </w:tcPr>
          <w:p w14:paraId="55BD9ACF" w14:textId="77777777" w:rsidR="0088148C" w:rsidRDefault="0088148C" w:rsidP="00395DF3"/>
        </w:tc>
        <w:tc>
          <w:tcPr>
            <w:tcW w:w="6124" w:type="dxa"/>
          </w:tcPr>
          <w:p w14:paraId="65E8D72F" w14:textId="409A0F4B" w:rsidR="0088148C" w:rsidRDefault="0088148C" w:rsidP="00395DF3">
            <w:pPr>
              <w:jc w:val="left"/>
              <w:cnfStyle w:val="000000000000" w:firstRow="0" w:lastRow="0" w:firstColumn="0" w:lastColumn="0" w:oddVBand="0" w:evenVBand="0" w:oddHBand="0" w:evenHBand="0" w:firstRowFirstColumn="0" w:firstRowLastColumn="0" w:lastRowFirstColumn="0" w:lastRowLastColumn="0"/>
            </w:pPr>
            <w:r w:rsidRPr="006A0EAE">
              <w:rPr>
                <w:u w:val="single"/>
              </w:rPr>
              <w:t>Prueba</w:t>
            </w:r>
            <w:r>
              <w:t xml:space="preserve">: Navegación a través del </w:t>
            </w:r>
            <w:proofErr w:type="spellStart"/>
            <w:r>
              <w:t>paginador</w:t>
            </w:r>
            <w:proofErr w:type="spellEnd"/>
            <w:r>
              <w:t xml:space="preserve">, página </w:t>
            </w:r>
            <w:r w:rsidR="00DA2DB6">
              <w:t>siguiente, página anterior, última página y primera página.</w:t>
            </w:r>
          </w:p>
          <w:p w14:paraId="30940190" w14:textId="77777777" w:rsidR="0088148C" w:rsidRDefault="0088148C" w:rsidP="00395DF3">
            <w:pPr>
              <w:jc w:val="left"/>
              <w:cnfStyle w:val="000000000000" w:firstRow="0" w:lastRow="0" w:firstColumn="0" w:lastColumn="0" w:oddVBand="0" w:evenVBand="0" w:oddHBand="0" w:evenHBand="0" w:firstRowFirstColumn="0" w:firstRowLastColumn="0" w:lastRowFirstColumn="0" w:lastRowLastColumn="0"/>
            </w:pPr>
            <w:r w:rsidRPr="006A0EAE">
              <w:rPr>
                <w:u w:val="single"/>
              </w:rPr>
              <w:t>Resultado</w:t>
            </w:r>
            <w:r>
              <w:t>:</w:t>
            </w:r>
          </w:p>
          <w:p w14:paraId="2A8DDF79" w14:textId="77777777" w:rsidR="0088148C" w:rsidRPr="00DA2DB6" w:rsidRDefault="00DA2DB6" w:rsidP="00395DF3">
            <w:pPr>
              <w:pStyle w:val="Prrafodelista"/>
              <w:numPr>
                <w:ilvl w:val="0"/>
                <w:numId w:val="14"/>
              </w:numPr>
              <w:jc w:val="left"/>
              <w:cnfStyle w:val="000000000000" w:firstRow="0" w:lastRow="0" w:firstColumn="0" w:lastColumn="0" w:oddVBand="0" w:evenVBand="0" w:oddHBand="0" w:evenHBand="0" w:firstRowFirstColumn="0" w:firstRowLastColumn="0" w:lastRowFirstColumn="0" w:lastRowLastColumn="0"/>
              <w:rPr>
                <w:color w:val="9BBB59" w:themeColor="accent3"/>
              </w:rPr>
            </w:pPr>
            <w:r>
              <w:t>Se avanza y retrocede entre el conjunto de resultados en páginas de 10 en 10 resultados.</w:t>
            </w:r>
          </w:p>
          <w:p w14:paraId="006807DE" w14:textId="57922290" w:rsidR="00DA2DB6" w:rsidRPr="00DA2DB6" w:rsidRDefault="00DA2DB6" w:rsidP="00395DF3">
            <w:pPr>
              <w:pStyle w:val="Prrafodelista"/>
              <w:numPr>
                <w:ilvl w:val="0"/>
                <w:numId w:val="14"/>
              </w:numPr>
              <w:jc w:val="left"/>
              <w:cnfStyle w:val="000000000000" w:firstRow="0" w:lastRow="0" w:firstColumn="0" w:lastColumn="0" w:oddVBand="0" w:evenVBand="0" w:oddHBand="0" w:evenHBand="0" w:firstRowFirstColumn="0" w:firstRowLastColumn="0" w:lastRowFirstColumn="0" w:lastRowLastColumn="0"/>
              <w:rPr>
                <w:color w:val="9BBB59" w:themeColor="accent3"/>
              </w:rPr>
            </w:pPr>
            <w:r>
              <w:t>Se accede a la primera de las páginas del conjunto de resultados correctamente.</w:t>
            </w:r>
          </w:p>
          <w:p w14:paraId="549AA2B1" w14:textId="77777777" w:rsidR="00DA2DB6" w:rsidRPr="008969F5" w:rsidRDefault="00DA2DB6" w:rsidP="00395DF3">
            <w:pPr>
              <w:pStyle w:val="Prrafodelista"/>
              <w:numPr>
                <w:ilvl w:val="0"/>
                <w:numId w:val="14"/>
              </w:numPr>
              <w:jc w:val="left"/>
              <w:cnfStyle w:val="000000000000" w:firstRow="0" w:lastRow="0" w:firstColumn="0" w:lastColumn="0" w:oddVBand="0" w:evenVBand="0" w:oddHBand="0" w:evenHBand="0" w:firstRowFirstColumn="0" w:firstRowLastColumn="0" w:lastRowFirstColumn="0" w:lastRowLastColumn="0"/>
              <w:rPr>
                <w:color w:val="9BBB59" w:themeColor="accent3"/>
              </w:rPr>
            </w:pPr>
            <w:r>
              <w:t>Se accede a la última página del conjunto de resultados correctamente.</w:t>
            </w:r>
          </w:p>
          <w:p w14:paraId="390CC2D6" w14:textId="2122F195" w:rsidR="008969F5" w:rsidRPr="008969F5" w:rsidRDefault="008969F5" w:rsidP="008969F5">
            <w:pPr>
              <w:ind w:left="360"/>
              <w:jc w:val="left"/>
              <w:cnfStyle w:val="000000000000" w:firstRow="0" w:lastRow="0" w:firstColumn="0" w:lastColumn="0" w:oddVBand="0" w:evenVBand="0" w:oddHBand="0" w:evenHBand="0" w:firstRowFirstColumn="0" w:firstRowLastColumn="0" w:lastRowFirstColumn="0" w:lastRowLastColumn="0"/>
              <w:rPr>
                <w:color w:val="9BBB59" w:themeColor="accent3"/>
              </w:rPr>
            </w:pPr>
          </w:p>
        </w:tc>
        <w:tc>
          <w:tcPr>
            <w:tcW w:w="1070" w:type="dxa"/>
          </w:tcPr>
          <w:p w14:paraId="399B5732" w14:textId="77777777" w:rsidR="0088148C" w:rsidRPr="00690A85" w:rsidRDefault="0088148C" w:rsidP="00395DF3">
            <w:pPr>
              <w:jc w:val="center"/>
              <w:cnfStyle w:val="000000000000" w:firstRow="0" w:lastRow="0" w:firstColumn="0" w:lastColumn="0" w:oddVBand="0" w:evenVBand="0" w:oddHBand="0" w:evenHBand="0" w:firstRowFirstColumn="0" w:firstRowLastColumn="0" w:lastRowFirstColumn="0" w:lastRowLastColumn="0"/>
              <w:rPr>
                <w:szCs w:val="20"/>
              </w:rPr>
            </w:pPr>
            <w:r w:rsidRPr="00D74A64">
              <w:rPr>
                <w:b/>
                <w:bCs/>
                <w:szCs w:val="20"/>
              </w:rPr>
              <w:t>OK</w:t>
            </w:r>
          </w:p>
        </w:tc>
      </w:tr>
      <w:tr w:rsidR="008969F5" w14:paraId="245846C1" w14:textId="77777777" w:rsidTr="00A05152">
        <w:tc>
          <w:tcPr>
            <w:cnfStyle w:val="001000000000" w:firstRow="0" w:lastRow="0" w:firstColumn="1" w:lastColumn="0" w:oddVBand="0" w:evenVBand="0" w:oddHBand="0" w:evenHBand="0" w:firstRowFirstColumn="0" w:firstRowLastColumn="0" w:lastRowFirstColumn="0" w:lastRowLastColumn="0"/>
            <w:tcW w:w="1526" w:type="dxa"/>
            <w:shd w:val="clear" w:color="auto" w:fill="F2F2F2" w:themeFill="background1" w:themeFillShade="F2"/>
          </w:tcPr>
          <w:p w14:paraId="0B7E837C" w14:textId="77777777" w:rsidR="008969F5" w:rsidRPr="00091EB2" w:rsidRDefault="008969F5" w:rsidP="00395DF3">
            <w:r>
              <w:t>RF-H02-07</w:t>
            </w:r>
          </w:p>
        </w:tc>
        <w:tc>
          <w:tcPr>
            <w:tcW w:w="7194" w:type="dxa"/>
            <w:gridSpan w:val="2"/>
            <w:shd w:val="clear" w:color="auto" w:fill="F2F2F2" w:themeFill="background1" w:themeFillShade="F2"/>
          </w:tcPr>
          <w:p w14:paraId="42D29984" w14:textId="3EABB52C" w:rsidR="008969F5" w:rsidRPr="00625AA3" w:rsidRDefault="008969F5" w:rsidP="00395DF3">
            <w:pPr>
              <w:cnfStyle w:val="000000000000" w:firstRow="0" w:lastRow="0" w:firstColumn="0" w:lastColumn="0" w:oddVBand="0" w:evenVBand="0" w:oddHBand="0" w:evenHBand="0" w:firstRowFirstColumn="0" w:firstRowLastColumn="0" w:lastRowFirstColumn="0" w:lastRowLastColumn="0"/>
              <w:rPr>
                <w:szCs w:val="20"/>
              </w:rPr>
            </w:pPr>
            <w:r w:rsidRPr="00690A85">
              <w:rPr>
                <w:szCs w:val="20"/>
              </w:rPr>
              <w:t>Se debe poder acceder a la pantalla de visualización de datos jerárquica</w:t>
            </w:r>
            <w:r>
              <w:rPr>
                <w:szCs w:val="20"/>
              </w:rPr>
              <w:t>,</w:t>
            </w:r>
            <w:r w:rsidRPr="00690A85">
              <w:rPr>
                <w:szCs w:val="20"/>
              </w:rPr>
              <w:t xml:space="preserve"> a través de </w:t>
            </w:r>
            <w:r>
              <w:rPr>
                <w:szCs w:val="20"/>
              </w:rPr>
              <w:t xml:space="preserve">un </w:t>
            </w:r>
            <w:proofErr w:type="spellStart"/>
            <w:r>
              <w:rPr>
                <w:szCs w:val="20"/>
              </w:rPr>
              <w:t>click</w:t>
            </w:r>
            <w:proofErr w:type="spellEnd"/>
            <w:r>
              <w:rPr>
                <w:szCs w:val="20"/>
              </w:rPr>
              <w:t xml:space="preserve"> en</w:t>
            </w:r>
            <w:r w:rsidRPr="00690A85">
              <w:rPr>
                <w:szCs w:val="20"/>
              </w:rPr>
              <w:t xml:space="preserve"> un registro en la tabla</w:t>
            </w:r>
            <w:r>
              <w:rPr>
                <w:szCs w:val="20"/>
              </w:rPr>
              <w:t xml:space="preserve"> </w:t>
            </w:r>
            <w:r w:rsidRPr="00625AA3">
              <w:rPr>
                <w:szCs w:val="20"/>
              </w:rPr>
              <w:t>(a excepción del icono de modificación)</w:t>
            </w:r>
          </w:p>
        </w:tc>
      </w:tr>
      <w:tr w:rsidR="00A05152" w14:paraId="79996EED" w14:textId="77777777" w:rsidTr="00395DF3">
        <w:tc>
          <w:tcPr>
            <w:cnfStyle w:val="001000000000" w:firstRow="0" w:lastRow="0" w:firstColumn="1" w:lastColumn="0" w:oddVBand="0" w:evenVBand="0" w:oddHBand="0" w:evenHBand="0" w:firstRowFirstColumn="0" w:firstRowLastColumn="0" w:lastRowFirstColumn="0" w:lastRowLastColumn="0"/>
            <w:tcW w:w="1526" w:type="dxa"/>
          </w:tcPr>
          <w:p w14:paraId="7FBCFCD8" w14:textId="77777777" w:rsidR="00A05152" w:rsidRDefault="00A05152" w:rsidP="00395DF3"/>
        </w:tc>
        <w:tc>
          <w:tcPr>
            <w:tcW w:w="6124" w:type="dxa"/>
          </w:tcPr>
          <w:p w14:paraId="34749A53" w14:textId="357D8E1B" w:rsidR="00A05152" w:rsidRPr="00A05152" w:rsidRDefault="00A05152" w:rsidP="00395DF3">
            <w:pPr>
              <w:jc w:val="left"/>
              <w:cnfStyle w:val="000000000000" w:firstRow="0" w:lastRow="0" w:firstColumn="0" w:lastColumn="0" w:oddVBand="0" w:evenVBand="0" w:oddHBand="0" w:evenHBand="0" w:firstRowFirstColumn="0" w:firstRowLastColumn="0" w:lastRowFirstColumn="0" w:lastRowLastColumn="0"/>
            </w:pPr>
            <w:r>
              <w:t>Validación acceso a</w:t>
            </w:r>
            <w:r w:rsidR="00270022">
              <w:t>l visor jerárquico desde el listado de cuadros de clasificación.</w:t>
            </w:r>
          </w:p>
          <w:p w14:paraId="103CEE6C" w14:textId="32A148A5" w:rsidR="00A05152" w:rsidRDefault="00A05152" w:rsidP="00395DF3">
            <w:pPr>
              <w:jc w:val="left"/>
              <w:cnfStyle w:val="000000000000" w:firstRow="0" w:lastRow="0" w:firstColumn="0" w:lastColumn="0" w:oddVBand="0" w:evenVBand="0" w:oddHBand="0" w:evenHBand="0" w:firstRowFirstColumn="0" w:firstRowLastColumn="0" w:lastRowFirstColumn="0" w:lastRowLastColumn="0"/>
            </w:pPr>
            <w:r w:rsidRPr="006A0EAE">
              <w:rPr>
                <w:u w:val="single"/>
              </w:rPr>
              <w:t>Prueba</w:t>
            </w:r>
            <w:r>
              <w:t xml:space="preserve">: </w:t>
            </w:r>
            <w:r w:rsidR="00270022">
              <w:t>Hacemos clic sobre uno de los cuadros jerárquicos del listado.</w:t>
            </w:r>
          </w:p>
          <w:p w14:paraId="0C9353C5" w14:textId="77777777" w:rsidR="00A05152" w:rsidRDefault="00A05152" w:rsidP="00395DF3">
            <w:pPr>
              <w:jc w:val="left"/>
              <w:cnfStyle w:val="000000000000" w:firstRow="0" w:lastRow="0" w:firstColumn="0" w:lastColumn="0" w:oddVBand="0" w:evenVBand="0" w:oddHBand="0" w:evenHBand="0" w:firstRowFirstColumn="0" w:firstRowLastColumn="0" w:lastRowFirstColumn="0" w:lastRowLastColumn="0"/>
            </w:pPr>
            <w:r w:rsidRPr="006A0EAE">
              <w:rPr>
                <w:u w:val="single"/>
              </w:rPr>
              <w:t>Resultado</w:t>
            </w:r>
            <w:r>
              <w:t>:</w:t>
            </w:r>
          </w:p>
          <w:p w14:paraId="4DA644FD" w14:textId="323E14B2" w:rsidR="00A05152" w:rsidRPr="00270022" w:rsidRDefault="00270022" w:rsidP="00270022">
            <w:pPr>
              <w:pStyle w:val="Prrafodelista"/>
              <w:numPr>
                <w:ilvl w:val="0"/>
                <w:numId w:val="14"/>
              </w:numPr>
              <w:jc w:val="left"/>
              <w:cnfStyle w:val="000000000000" w:firstRow="0" w:lastRow="0" w:firstColumn="0" w:lastColumn="0" w:oddVBand="0" w:evenVBand="0" w:oddHBand="0" w:evenHBand="0" w:firstRowFirstColumn="0" w:firstRowLastColumn="0" w:lastRowFirstColumn="0" w:lastRowLastColumn="0"/>
              <w:rPr>
                <w:color w:val="9BBB59" w:themeColor="accent3"/>
              </w:rPr>
            </w:pPr>
            <w:r>
              <w:t>Se accede al visor jerárquico correspondiente al cuadro desde el que se ha hecho clic.</w:t>
            </w:r>
          </w:p>
        </w:tc>
        <w:tc>
          <w:tcPr>
            <w:tcW w:w="1070" w:type="dxa"/>
          </w:tcPr>
          <w:p w14:paraId="7EB179C5" w14:textId="77777777" w:rsidR="00A05152" w:rsidRPr="00690A85" w:rsidRDefault="00A05152" w:rsidP="00395DF3">
            <w:pPr>
              <w:jc w:val="center"/>
              <w:cnfStyle w:val="000000000000" w:firstRow="0" w:lastRow="0" w:firstColumn="0" w:lastColumn="0" w:oddVBand="0" w:evenVBand="0" w:oddHBand="0" w:evenHBand="0" w:firstRowFirstColumn="0" w:firstRowLastColumn="0" w:lastRowFirstColumn="0" w:lastRowLastColumn="0"/>
              <w:rPr>
                <w:szCs w:val="20"/>
              </w:rPr>
            </w:pPr>
            <w:r w:rsidRPr="00D74A64">
              <w:rPr>
                <w:b/>
                <w:bCs/>
                <w:szCs w:val="20"/>
              </w:rPr>
              <w:t>OK</w:t>
            </w:r>
          </w:p>
        </w:tc>
      </w:tr>
    </w:tbl>
    <w:p w14:paraId="48AE0C57" w14:textId="77777777" w:rsidR="00370484" w:rsidRDefault="00370484" w:rsidP="00370484">
      <w:pPr>
        <w:pStyle w:val="Ttulo2"/>
        <w:numPr>
          <w:ilvl w:val="0"/>
          <w:numId w:val="4"/>
        </w:numPr>
      </w:pPr>
      <w:bookmarkStart w:id="15" w:name="_Ref469042754"/>
      <w:bookmarkStart w:id="16" w:name="_Toc39479182"/>
      <w:r>
        <w:t xml:space="preserve">– </w:t>
      </w:r>
      <w:bookmarkEnd w:id="15"/>
      <w:r>
        <w:t>Visor Jerárquico</w:t>
      </w:r>
      <w:bookmarkEnd w:id="16"/>
    </w:p>
    <w:p w14:paraId="66EE6633" w14:textId="77777777" w:rsidR="00370484" w:rsidRDefault="00370484" w:rsidP="00370484">
      <w:pPr>
        <w:pStyle w:val="Ttulo3"/>
      </w:pPr>
      <w:bookmarkStart w:id="17" w:name="_Toc39479183"/>
      <w:r>
        <w:t>Descripción</w:t>
      </w:r>
      <w:bookmarkEnd w:id="17"/>
      <w:r>
        <w:t xml:space="preserve"> </w:t>
      </w:r>
    </w:p>
    <w:p w14:paraId="62D39847" w14:textId="77777777" w:rsidR="00370484" w:rsidRDefault="00370484" w:rsidP="00370484">
      <w:r>
        <w:t xml:space="preserve">Una vez hecho </w:t>
      </w:r>
      <w:proofErr w:type="spellStart"/>
      <w:r>
        <w:t>click</w:t>
      </w:r>
      <w:proofErr w:type="spellEnd"/>
      <w:r>
        <w:t xml:space="preserve"> en uno de los cuadros de clasificación, accederemos a la página de visor Jerárquico, en la que se representa toda la organización de funciones, series y elementos relativos a los mismos. Se tiene en cuenta la necesidad de jerarquía de funciones anidadas, y las series y dictámenes relacionadas con cada uno de los elementos. </w:t>
      </w:r>
    </w:p>
    <w:p w14:paraId="6A85CF41" w14:textId="77777777" w:rsidR="00370484" w:rsidRDefault="00370484" w:rsidP="00370484">
      <w:pPr>
        <w:pStyle w:val="Ttulo3"/>
      </w:pPr>
      <w:bookmarkStart w:id="18" w:name="_Toc39479184"/>
      <w:r>
        <w:lastRenderedPageBreak/>
        <w:t>Requisitos funcionales</w:t>
      </w:r>
      <w:bookmarkEnd w:id="18"/>
    </w:p>
    <w:p w14:paraId="2A6CED4C" w14:textId="27612456" w:rsidR="00370484" w:rsidRDefault="00370484" w:rsidP="00370484">
      <w:pPr>
        <w:pStyle w:val="Descripcin"/>
        <w:keepNext/>
        <w:jc w:val="center"/>
      </w:pPr>
      <w:bookmarkStart w:id="19" w:name="_Toc39479193"/>
      <w:r>
        <w:t xml:space="preserve">Tabla </w:t>
      </w:r>
      <w:r>
        <w:rPr>
          <w:noProof/>
        </w:rPr>
        <w:fldChar w:fldCharType="begin"/>
      </w:r>
      <w:r>
        <w:rPr>
          <w:noProof/>
        </w:rPr>
        <w:instrText xml:space="preserve"> SEQ Tabla \* ARABIC </w:instrText>
      </w:r>
      <w:r>
        <w:rPr>
          <w:noProof/>
        </w:rPr>
        <w:fldChar w:fldCharType="separate"/>
      </w:r>
      <w:r w:rsidR="009F6E9C">
        <w:rPr>
          <w:noProof/>
        </w:rPr>
        <w:t>3</w:t>
      </w:r>
      <w:r>
        <w:rPr>
          <w:noProof/>
        </w:rPr>
        <w:fldChar w:fldCharType="end"/>
      </w:r>
      <w:r>
        <w:t xml:space="preserve">. Requisitos funcionales </w:t>
      </w:r>
      <w:r>
        <w:fldChar w:fldCharType="begin"/>
      </w:r>
      <w:r>
        <w:instrText xml:space="preserve"> REF _Ref469042754 \r \h </w:instrText>
      </w:r>
      <w:r>
        <w:fldChar w:fldCharType="separate"/>
      </w:r>
      <w:r>
        <w:t>Historia 03</w:t>
      </w:r>
      <w:bookmarkEnd w:id="19"/>
      <w:r>
        <w:fldChar w:fldCharType="end"/>
      </w:r>
    </w:p>
    <w:tbl>
      <w:tblPr>
        <w:tblStyle w:val="Tablaconcuadrcula4-nfasis6"/>
        <w:tblW w:w="8784" w:type="dxa"/>
        <w:tblLayout w:type="fixed"/>
        <w:tblLook w:val="06A0" w:firstRow="1" w:lastRow="0" w:firstColumn="1" w:lastColumn="0" w:noHBand="1" w:noVBand="1"/>
      </w:tblPr>
      <w:tblGrid>
        <w:gridCol w:w="1526"/>
        <w:gridCol w:w="6124"/>
        <w:gridCol w:w="1134"/>
      </w:tblGrid>
      <w:tr w:rsidR="00874507" w:rsidRPr="006B745E" w14:paraId="7B4175FB" w14:textId="5BBAA2B5" w:rsidTr="008745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2FD839AD" w14:textId="77777777" w:rsidR="00874507" w:rsidRPr="006B745E" w:rsidRDefault="00874507" w:rsidP="00395DF3">
            <w:pPr>
              <w:rPr>
                <w:b w:val="0"/>
              </w:rPr>
            </w:pPr>
            <w:r w:rsidRPr="006B745E">
              <w:rPr>
                <w:b w:val="0"/>
              </w:rPr>
              <w:t>Código</w:t>
            </w:r>
          </w:p>
        </w:tc>
        <w:tc>
          <w:tcPr>
            <w:tcW w:w="7258" w:type="dxa"/>
            <w:gridSpan w:val="2"/>
          </w:tcPr>
          <w:p w14:paraId="73B17E26" w14:textId="77777777" w:rsidR="00874507" w:rsidRPr="006B745E" w:rsidRDefault="00874507" w:rsidP="00395DF3">
            <w:pPr>
              <w:cnfStyle w:val="100000000000" w:firstRow="1" w:lastRow="0" w:firstColumn="0" w:lastColumn="0" w:oddVBand="0" w:evenVBand="0" w:oddHBand="0" w:evenHBand="0" w:firstRowFirstColumn="0" w:firstRowLastColumn="0" w:lastRowFirstColumn="0" w:lastRowLastColumn="0"/>
              <w:rPr>
                <w:b w:val="0"/>
              </w:rPr>
            </w:pPr>
            <w:r w:rsidRPr="006B745E">
              <w:rPr>
                <w:b w:val="0"/>
              </w:rPr>
              <w:t>Definición</w:t>
            </w:r>
          </w:p>
        </w:tc>
      </w:tr>
      <w:tr w:rsidR="00874507" w14:paraId="049FC943" w14:textId="16BC2922" w:rsidTr="00874507">
        <w:tc>
          <w:tcPr>
            <w:cnfStyle w:val="001000000000" w:firstRow="0" w:lastRow="0" w:firstColumn="1" w:lastColumn="0" w:oddVBand="0" w:evenVBand="0" w:oddHBand="0" w:evenHBand="0" w:firstRowFirstColumn="0" w:firstRowLastColumn="0" w:lastRowFirstColumn="0" w:lastRowLastColumn="0"/>
            <w:tcW w:w="1526" w:type="dxa"/>
            <w:shd w:val="clear" w:color="auto" w:fill="F2F2F2" w:themeFill="background1" w:themeFillShade="F2"/>
          </w:tcPr>
          <w:p w14:paraId="195819E5" w14:textId="77777777" w:rsidR="00874507" w:rsidRPr="008B4B44" w:rsidRDefault="00874507" w:rsidP="00395DF3">
            <w:r w:rsidRPr="008B4B44">
              <w:t>RF-H03-01</w:t>
            </w:r>
          </w:p>
        </w:tc>
        <w:tc>
          <w:tcPr>
            <w:tcW w:w="7258" w:type="dxa"/>
            <w:gridSpan w:val="2"/>
            <w:shd w:val="clear" w:color="auto" w:fill="F2F2F2" w:themeFill="background1" w:themeFillShade="F2"/>
          </w:tcPr>
          <w:p w14:paraId="0CD28E0A" w14:textId="77777777" w:rsidR="00874507" w:rsidRPr="008B4B44" w:rsidRDefault="00874507" w:rsidP="00395DF3">
            <w:pPr>
              <w:cnfStyle w:val="000000000000" w:firstRow="0" w:lastRow="0" w:firstColumn="0" w:lastColumn="0" w:oddVBand="0" w:evenVBand="0" w:oddHBand="0" w:evenHBand="0" w:firstRowFirstColumn="0" w:firstRowLastColumn="0" w:lastRowFirstColumn="0" w:lastRowLastColumn="0"/>
            </w:pPr>
            <w:r w:rsidRPr="008B4B44">
              <w:t>Se accederá a la información jerárquica relativa a un cuadro de clasificación. Esta información será única y exclusivamente la información de ese cuadro, en ningún caso se mostrará información relacionada con otros cuadros de clasificación</w:t>
            </w:r>
          </w:p>
        </w:tc>
      </w:tr>
      <w:tr w:rsidR="00874507" w14:paraId="46719043" w14:textId="703F4141" w:rsidTr="00C86E3F">
        <w:tc>
          <w:tcPr>
            <w:cnfStyle w:val="001000000000" w:firstRow="0" w:lastRow="0" w:firstColumn="1" w:lastColumn="0" w:oddVBand="0" w:evenVBand="0" w:oddHBand="0" w:evenHBand="0" w:firstRowFirstColumn="0" w:firstRowLastColumn="0" w:lastRowFirstColumn="0" w:lastRowLastColumn="0"/>
            <w:tcW w:w="1526" w:type="dxa"/>
          </w:tcPr>
          <w:p w14:paraId="3DA9696C" w14:textId="77777777" w:rsidR="00874507" w:rsidRDefault="00874507" w:rsidP="00D6214A"/>
        </w:tc>
        <w:tc>
          <w:tcPr>
            <w:tcW w:w="6124" w:type="dxa"/>
          </w:tcPr>
          <w:p w14:paraId="29328158" w14:textId="5761951C" w:rsidR="00874507" w:rsidRPr="00D6214A" w:rsidRDefault="00874507" w:rsidP="00D6214A">
            <w:pPr>
              <w:jc w:val="left"/>
              <w:cnfStyle w:val="000000000000" w:firstRow="0" w:lastRow="0" w:firstColumn="0" w:lastColumn="0" w:oddVBand="0" w:evenVBand="0" w:oddHBand="0" w:evenHBand="0" w:firstRowFirstColumn="0" w:firstRowLastColumn="0" w:lastRowFirstColumn="0" w:lastRowLastColumn="0"/>
            </w:pPr>
            <w:r>
              <w:t>Validación de acceso desde los cuadros de clasificación.</w:t>
            </w:r>
          </w:p>
          <w:p w14:paraId="273E33D8" w14:textId="4D62D2B2" w:rsidR="00874507" w:rsidRDefault="00874507" w:rsidP="00D6214A">
            <w:pPr>
              <w:jc w:val="left"/>
              <w:cnfStyle w:val="000000000000" w:firstRow="0" w:lastRow="0" w:firstColumn="0" w:lastColumn="0" w:oddVBand="0" w:evenVBand="0" w:oddHBand="0" w:evenHBand="0" w:firstRowFirstColumn="0" w:firstRowLastColumn="0" w:lastRowFirstColumn="0" w:lastRowLastColumn="0"/>
            </w:pPr>
            <w:r w:rsidRPr="006A0EAE">
              <w:rPr>
                <w:u w:val="single"/>
              </w:rPr>
              <w:t>Prueba</w:t>
            </w:r>
            <w:r>
              <w:t>: Desde la página de cuadros de clasificación, hacemos clic en uno de los cuadros del listado.</w:t>
            </w:r>
          </w:p>
          <w:p w14:paraId="5D70FAA1" w14:textId="77777777" w:rsidR="00874507" w:rsidRDefault="00874507" w:rsidP="00D6214A">
            <w:pPr>
              <w:jc w:val="left"/>
              <w:cnfStyle w:val="000000000000" w:firstRow="0" w:lastRow="0" w:firstColumn="0" w:lastColumn="0" w:oddVBand="0" w:evenVBand="0" w:oddHBand="0" w:evenHBand="0" w:firstRowFirstColumn="0" w:firstRowLastColumn="0" w:lastRowFirstColumn="0" w:lastRowLastColumn="0"/>
            </w:pPr>
            <w:r w:rsidRPr="006A0EAE">
              <w:rPr>
                <w:u w:val="single"/>
              </w:rPr>
              <w:t>Resultado</w:t>
            </w:r>
            <w:r>
              <w:t>:</w:t>
            </w:r>
          </w:p>
          <w:p w14:paraId="5DA591A1" w14:textId="77777777" w:rsidR="00874507" w:rsidRDefault="00874507" w:rsidP="00D6214A">
            <w:pPr>
              <w:pStyle w:val="Prrafodelista"/>
              <w:numPr>
                <w:ilvl w:val="0"/>
                <w:numId w:val="14"/>
              </w:numPr>
              <w:jc w:val="left"/>
              <w:cnfStyle w:val="000000000000" w:firstRow="0" w:lastRow="0" w:firstColumn="0" w:lastColumn="0" w:oddVBand="0" w:evenVBand="0" w:oddHBand="0" w:evenHBand="0" w:firstRowFirstColumn="0" w:firstRowLastColumn="0" w:lastRowFirstColumn="0" w:lastRowLastColumn="0"/>
            </w:pPr>
            <w:r>
              <w:t>Acceso al visor jerárquico del cuadro de clasificación sobre el que se ha hecho clic.</w:t>
            </w:r>
          </w:p>
          <w:p w14:paraId="0A001996" w14:textId="3FBAA720" w:rsidR="00874507" w:rsidRPr="00D6214A" w:rsidRDefault="00874507" w:rsidP="00D6214A">
            <w:pPr>
              <w:pStyle w:val="Prrafodelista"/>
              <w:numPr>
                <w:ilvl w:val="0"/>
                <w:numId w:val="14"/>
              </w:numPr>
              <w:jc w:val="left"/>
              <w:cnfStyle w:val="000000000000" w:firstRow="0" w:lastRow="0" w:firstColumn="0" w:lastColumn="0" w:oddVBand="0" w:evenVBand="0" w:oddHBand="0" w:evenHBand="0" w:firstRowFirstColumn="0" w:firstRowLastColumn="0" w:lastRowFirstColumn="0" w:lastRowLastColumn="0"/>
            </w:pPr>
            <w:r>
              <w:t>Se muestra el visor jerárquico con todas las funciones, series documentales y dictámenes asociados.</w:t>
            </w:r>
          </w:p>
        </w:tc>
        <w:tc>
          <w:tcPr>
            <w:tcW w:w="1134" w:type="dxa"/>
          </w:tcPr>
          <w:p w14:paraId="40E258B3" w14:textId="77777777" w:rsidR="00874507" w:rsidRPr="00690A85" w:rsidRDefault="00874507" w:rsidP="00D6214A">
            <w:pPr>
              <w:jc w:val="center"/>
              <w:cnfStyle w:val="000000000000" w:firstRow="0" w:lastRow="0" w:firstColumn="0" w:lastColumn="0" w:oddVBand="0" w:evenVBand="0" w:oddHBand="0" w:evenHBand="0" w:firstRowFirstColumn="0" w:firstRowLastColumn="0" w:lastRowFirstColumn="0" w:lastRowLastColumn="0"/>
              <w:rPr>
                <w:szCs w:val="20"/>
              </w:rPr>
            </w:pPr>
            <w:r w:rsidRPr="00D74A64">
              <w:rPr>
                <w:b/>
                <w:bCs/>
                <w:szCs w:val="20"/>
              </w:rPr>
              <w:t>OK</w:t>
            </w:r>
          </w:p>
        </w:tc>
      </w:tr>
      <w:tr w:rsidR="00874507" w14:paraId="0F737CC3" w14:textId="23217855" w:rsidTr="00874507">
        <w:tc>
          <w:tcPr>
            <w:cnfStyle w:val="001000000000" w:firstRow="0" w:lastRow="0" w:firstColumn="1" w:lastColumn="0" w:oddVBand="0" w:evenVBand="0" w:oddHBand="0" w:evenHBand="0" w:firstRowFirstColumn="0" w:firstRowLastColumn="0" w:lastRowFirstColumn="0" w:lastRowLastColumn="0"/>
            <w:tcW w:w="1526" w:type="dxa"/>
            <w:shd w:val="clear" w:color="auto" w:fill="F2F2F2" w:themeFill="background1" w:themeFillShade="F2"/>
          </w:tcPr>
          <w:p w14:paraId="00F8C897" w14:textId="77777777" w:rsidR="00874507" w:rsidRPr="008B4B44" w:rsidRDefault="00874507" w:rsidP="00395DF3">
            <w:r w:rsidRPr="008B4B44">
              <w:t>RF-H03-02</w:t>
            </w:r>
          </w:p>
        </w:tc>
        <w:tc>
          <w:tcPr>
            <w:tcW w:w="7258" w:type="dxa"/>
            <w:gridSpan w:val="2"/>
            <w:shd w:val="clear" w:color="auto" w:fill="F2F2F2" w:themeFill="background1" w:themeFillShade="F2"/>
          </w:tcPr>
          <w:p w14:paraId="5B16A98D" w14:textId="77777777" w:rsidR="00874507" w:rsidRPr="008B4B44" w:rsidRDefault="00874507" w:rsidP="00395DF3">
            <w:pPr>
              <w:cnfStyle w:val="000000000000" w:firstRow="0" w:lastRow="0" w:firstColumn="0" w:lastColumn="0" w:oddVBand="0" w:evenVBand="0" w:oddHBand="0" w:evenHBand="0" w:firstRowFirstColumn="0" w:firstRowLastColumn="0" w:lastRowFirstColumn="0" w:lastRowLastColumn="0"/>
            </w:pPr>
            <w:r w:rsidRPr="008B4B44">
              <w:t>En la parte superior de la página, existirá la posibilidad de cambiar de cuadro de clasificación, sin tener que volver a la página propia de cuadros.</w:t>
            </w:r>
          </w:p>
        </w:tc>
      </w:tr>
      <w:tr w:rsidR="00874507" w14:paraId="1C581927" w14:textId="125ABD3C" w:rsidTr="00C86E3F">
        <w:tc>
          <w:tcPr>
            <w:cnfStyle w:val="001000000000" w:firstRow="0" w:lastRow="0" w:firstColumn="1" w:lastColumn="0" w:oddVBand="0" w:evenVBand="0" w:oddHBand="0" w:evenHBand="0" w:firstRowFirstColumn="0" w:firstRowLastColumn="0" w:lastRowFirstColumn="0" w:lastRowLastColumn="0"/>
            <w:tcW w:w="1526" w:type="dxa"/>
          </w:tcPr>
          <w:p w14:paraId="4670C3FB" w14:textId="77777777" w:rsidR="00874507" w:rsidRDefault="00874507" w:rsidP="00D6214A"/>
        </w:tc>
        <w:tc>
          <w:tcPr>
            <w:tcW w:w="6124" w:type="dxa"/>
          </w:tcPr>
          <w:p w14:paraId="6F1B403C" w14:textId="10C4713D" w:rsidR="00874507" w:rsidRPr="00D6214A" w:rsidRDefault="00874507" w:rsidP="00D6214A">
            <w:pPr>
              <w:jc w:val="left"/>
              <w:cnfStyle w:val="000000000000" w:firstRow="0" w:lastRow="0" w:firstColumn="0" w:lastColumn="0" w:oddVBand="0" w:evenVBand="0" w:oddHBand="0" w:evenHBand="0" w:firstRowFirstColumn="0" w:firstRowLastColumn="0" w:lastRowFirstColumn="0" w:lastRowLastColumn="0"/>
            </w:pPr>
            <w:r>
              <w:t>Validación de cambio de cuadro de clasificación.</w:t>
            </w:r>
          </w:p>
          <w:p w14:paraId="037C25A7" w14:textId="41072DFC" w:rsidR="00874507" w:rsidRDefault="00874507" w:rsidP="00D6214A">
            <w:pPr>
              <w:jc w:val="left"/>
              <w:cnfStyle w:val="000000000000" w:firstRow="0" w:lastRow="0" w:firstColumn="0" w:lastColumn="0" w:oddVBand="0" w:evenVBand="0" w:oddHBand="0" w:evenHBand="0" w:firstRowFirstColumn="0" w:firstRowLastColumn="0" w:lastRowFirstColumn="0" w:lastRowLastColumn="0"/>
            </w:pPr>
            <w:r w:rsidRPr="006A0EAE">
              <w:rPr>
                <w:u w:val="single"/>
              </w:rPr>
              <w:t>Prueba</w:t>
            </w:r>
            <w:r>
              <w:t>: Desplegamos el selector de cuadros de clasificación y seleccionamos un nuevo cuadro de entre los disponibles en el desplegable.</w:t>
            </w:r>
          </w:p>
          <w:p w14:paraId="4CBD21DA" w14:textId="77777777" w:rsidR="00874507" w:rsidRDefault="00874507" w:rsidP="00D6214A">
            <w:pPr>
              <w:jc w:val="left"/>
              <w:cnfStyle w:val="000000000000" w:firstRow="0" w:lastRow="0" w:firstColumn="0" w:lastColumn="0" w:oddVBand="0" w:evenVBand="0" w:oddHBand="0" w:evenHBand="0" w:firstRowFirstColumn="0" w:firstRowLastColumn="0" w:lastRowFirstColumn="0" w:lastRowLastColumn="0"/>
            </w:pPr>
            <w:r w:rsidRPr="006A0EAE">
              <w:rPr>
                <w:u w:val="single"/>
              </w:rPr>
              <w:t>Resultado</w:t>
            </w:r>
            <w:r>
              <w:t>:</w:t>
            </w:r>
          </w:p>
          <w:p w14:paraId="0EC88C27" w14:textId="77777777" w:rsidR="00874507" w:rsidRDefault="00874507" w:rsidP="00D6214A">
            <w:pPr>
              <w:pStyle w:val="Prrafodelista"/>
              <w:numPr>
                <w:ilvl w:val="0"/>
                <w:numId w:val="14"/>
              </w:numPr>
              <w:jc w:val="left"/>
              <w:cnfStyle w:val="000000000000" w:firstRow="0" w:lastRow="0" w:firstColumn="0" w:lastColumn="0" w:oddVBand="0" w:evenVBand="0" w:oddHBand="0" w:evenHBand="0" w:firstRowFirstColumn="0" w:firstRowLastColumn="0" w:lastRowFirstColumn="0" w:lastRowLastColumn="0"/>
            </w:pPr>
            <w:r>
              <w:t>Acceso al visor jerárquico del cuadro de clasificación sobre el que se ha hecho clic.</w:t>
            </w:r>
          </w:p>
          <w:p w14:paraId="629BB327" w14:textId="77777777" w:rsidR="00874507" w:rsidRDefault="00874507" w:rsidP="00D6214A">
            <w:pPr>
              <w:pStyle w:val="Prrafodelista"/>
              <w:numPr>
                <w:ilvl w:val="0"/>
                <w:numId w:val="14"/>
              </w:numPr>
              <w:jc w:val="left"/>
              <w:cnfStyle w:val="000000000000" w:firstRow="0" w:lastRow="0" w:firstColumn="0" w:lastColumn="0" w:oddVBand="0" w:evenVBand="0" w:oddHBand="0" w:evenHBand="0" w:firstRowFirstColumn="0" w:firstRowLastColumn="0" w:lastRowFirstColumn="0" w:lastRowLastColumn="0"/>
            </w:pPr>
            <w:r>
              <w:t>Se muestra el visor jerárquico con todas las funciones, series documentales y dictámenes asociados.</w:t>
            </w:r>
          </w:p>
          <w:p w14:paraId="3EB5737C" w14:textId="142AFC76" w:rsidR="00874507" w:rsidRPr="00D6214A" w:rsidRDefault="00874507" w:rsidP="008B4B44">
            <w:pPr>
              <w:jc w:val="left"/>
              <w:cnfStyle w:val="000000000000" w:firstRow="0" w:lastRow="0" w:firstColumn="0" w:lastColumn="0" w:oddVBand="0" w:evenVBand="0" w:oddHBand="0" w:evenHBand="0" w:firstRowFirstColumn="0" w:firstRowLastColumn="0" w:lastRowFirstColumn="0" w:lastRowLastColumn="0"/>
            </w:pPr>
            <w:r>
              <w:rPr>
                <w:noProof/>
              </w:rPr>
              <w:lastRenderedPageBreak/>
              <w:drawing>
                <wp:inline distT="0" distB="0" distL="0" distR="0" wp14:anchorId="502400B3" wp14:editId="43BE3053">
                  <wp:extent cx="3746500" cy="1057338"/>
                  <wp:effectExtent l="19050" t="19050" r="25400" b="28575"/>
                  <wp:docPr id="102" name="Imagen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53438" cy="1059296"/>
                          </a:xfrm>
                          <a:prstGeom prst="rect">
                            <a:avLst/>
                          </a:prstGeom>
                          <a:ln>
                            <a:solidFill>
                              <a:schemeClr val="bg1">
                                <a:lumMod val="75000"/>
                              </a:schemeClr>
                            </a:solidFill>
                          </a:ln>
                        </pic:spPr>
                      </pic:pic>
                    </a:graphicData>
                  </a:graphic>
                </wp:inline>
              </w:drawing>
            </w:r>
          </w:p>
        </w:tc>
        <w:tc>
          <w:tcPr>
            <w:tcW w:w="1134" w:type="dxa"/>
          </w:tcPr>
          <w:p w14:paraId="521C222E" w14:textId="77777777" w:rsidR="00874507" w:rsidRPr="00690A85" w:rsidRDefault="00874507" w:rsidP="00D6214A">
            <w:pPr>
              <w:jc w:val="center"/>
              <w:cnfStyle w:val="000000000000" w:firstRow="0" w:lastRow="0" w:firstColumn="0" w:lastColumn="0" w:oddVBand="0" w:evenVBand="0" w:oddHBand="0" w:evenHBand="0" w:firstRowFirstColumn="0" w:firstRowLastColumn="0" w:lastRowFirstColumn="0" w:lastRowLastColumn="0"/>
              <w:rPr>
                <w:szCs w:val="20"/>
              </w:rPr>
            </w:pPr>
            <w:r w:rsidRPr="00D74A64">
              <w:rPr>
                <w:b/>
                <w:bCs/>
                <w:szCs w:val="20"/>
              </w:rPr>
              <w:lastRenderedPageBreak/>
              <w:t>OK</w:t>
            </w:r>
          </w:p>
        </w:tc>
      </w:tr>
      <w:tr w:rsidR="00874507" w14:paraId="6497F9CC" w14:textId="156D50F0" w:rsidTr="00874507">
        <w:tc>
          <w:tcPr>
            <w:cnfStyle w:val="001000000000" w:firstRow="0" w:lastRow="0" w:firstColumn="1" w:lastColumn="0" w:oddVBand="0" w:evenVBand="0" w:oddHBand="0" w:evenHBand="0" w:firstRowFirstColumn="0" w:firstRowLastColumn="0" w:lastRowFirstColumn="0" w:lastRowLastColumn="0"/>
            <w:tcW w:w="1526" w:type="dxa"/>
            <w:shd w:val="clear" w:color="auto" w:fill="F2F2F2" w:themeFill="background1" w:themeFillShade="F2"/>
          </w:tcPr>
          <w:p w14:paraId="5C8605F3" w14:textId="77777777" w:rsidR="00874507" w:rsidRPr="008B4B44" w:rsidRDefault="00874507" w:rsidP="00395DF3">
            <w:r w:rsidRPr="008B4B44">
              <w:t>RF-H03-03</w:t>
            </w:r>
          </w:p>
        </w:tc>
        <w:tc>
          <w:tcPr>
            <w:tcW w:w="7258" w:type="dxa"/>
            <w:gridSpan w:val="2"/>
            <w:shd w:val="clear" w:color="auto" w:fill="F2F2F2" w:themeFill="background1" w:themeFillShade="F2"/>
          </w:tcPr>
          <w:p w14:paraId="1195BCFD" w14:textId="3C0BB44F" w:rsidR="00874507" w:rsidRPr="008B4B44" w:rsidRDefault="00874507" w:rsidP="00395DF3">
            <w:pPr>
              <w:cnfStyle w:val="000000000000" w:firstRow="0" w:lastRow="0" w:firstColumn="0" w:lastColumn="0" w:oddVBand="0" w:evenVBand="0" w:oddHBand="0" w:evenHBand="0" w:firstRowFirstColumn="0" w:firstRowLastColumn="0" w:lastRowFirstColumn="0" w:lastRowLastColumn="0"/>
            </w:pPr>
            <w:r w:rsidRPr="008B4B44">
              <w:t xml:space="preserve">En un primer acceso, se mostrarán las funciones padres, con la información colapsada. </w:t>
            </w:r>
          </w:p>
          <w:p w14:paraId="1D7FB445" w14:textId="79A92242" w:rsidR="00874507" w:rsidRPr="008B4B44" w:rsidRDefault="00874507" w:rsidP="00395DF3">
            <w:pPr>
              <w:cnfStyle w:val="000000000000" w:firstRow="0" w:lastRow="0" w:firstColumn="0" w:lastColumn="0" w:oddVBand="0" w:evenVBand="0" w:oddHBand="0" w:evenHBand="0" w:firstRowFirstColumn="0" w:firstRowLastColumn="0" w:lastRowFirstColumn="0" w:lastRowLastColumn="0"/>
            </w:pPr>
            <w:r w:rsidRPr="008B4B44">
              <w:t>En la parte izquierda de la función padre, existirá un control para extender la jerarquía de esa función, que podrá consistir en funciones hijas, o directamente series documentales.</w:t>
            </w:r>
          </w:p>
          <w:p w14:paraId="1D04A693" w14:textId="79EC2B96" w:rsidR="00874507" w:rsidRPr="008B4B44" w:rsidRDefault="00874507" w:rsidP="00395DF3">
            <w:pPr>
              <w:cnfStyle w:val="000000000000" w:firstRow="0" w:lastRow="0" w:firstColumn="0" w:lastColumn="0" w:oddVBand="0" w:evenVBand="0" w:oddHBand="0" w:evenHBand="0" w:firstRowFirstColumn="0" w:firstRowLastColumn="0" w:lastRowFirstColumn="0" w:lastRowLastColumn="0"/>
            </w:pPr>
            <w:r w:rsidRPr="008B4B44">
              <w:t>Las funciones hijas, podrán seguir desplegando funciones hijas, o series documentales.</w:t>
            </w:r>
          </w:p>
          <w:p w14:paraId="2FE44E2E" w14:textId="727148E2" w:rsidR="00874507" w:rsidRPr="008B4B44" w:rsidRDefault="00874507" w:rsidP="00395DF3">
            <w:pPr>
              <w:cnfStyle w:val="000000000000" w:firstRow="0" w:lastRow="0" w:firstColumn="0" w:lastColumn="0" w:oddVBand="0" w:evenVBand="0" w:oddHBand="0" w:evenHBand="0" w:firstRowFirstColumn="0" w:firstRowLastColumn="0" w:lastRowFirstColumn="0" w:lastRowLastColumn="0"/>
            </w:pPr>
            <w:r w:rsidRPr="008B4B44">
              <w:t xml:space="preserve">Las series documentales, desplegarán todos los dictámenes asociados. </w:t>
            </w:r>
          </w:p>
        </w:tc>
      </w:tr>
      <w:tr w:rsidR="00874507" w14:paraId="78EC5CCA" w14:textId="6F2CD850" w:rsidTr="00C86E3F">
        <w:tc>
          <w:tcPr>
            <w:cnfStyle w:val="001000000000" w:firstRow="0" w:lastRow="0" w:firstColumn="1" w:lastColumn="0" w:oddVBand="0" w:evenVBand="0" w:oddHBand="0" w:evenHBand="0" w:firstRowFirstColumn="0" w:firstRowLastColumn="0" w:lastRowFirstColumn="0" w:lastRowLastColumn="0"/>
            <w:tcW w:w="1526" w:type="dxa"/>
          </w:tcPr>
          <w:p w14:paraId="5A405BF4" w14:textId="77777777" w:rsidR="00874507" w:rsidRDefault="00874507" w:rsidP="00EF4B5E"/>
        </w:tc>
        <w:tc>
          <w:tcPr>
            <w:tcW w:w="6124" w:type="dxa"/>
          </w:tcPr>
          <w:p w14:paraId="721475E1" w14:textId="77777777" w:rsidR="00874507" w:rsidRDefault="00874507" w:rsidP="00EF4B5E">
            <w:pPr>
              <w:jc w:val="left"/>
              <w:cnfStyle w:val="000000000000" w:firstRow="0" w:lastRow="0" w:firstColumn="0" w:lastColumn="0" w:oddVBand="0" w:evenVBand="0" w:oddHBand="0" w:evenHBand="0" w:firstRowFirstColumn="0" w:firstRowLastColumn="0" w:lastRowFirstColumn="0" w:lastRowLastColumn="0"/>
            </w:pPr>
            <w:r>
              <w:t>Validación del visor jerárquico.</w:t>
            </w:r>
          </w:p>
          <w:p w14:paraId="15FB3B91" w14:textId="77777777" w:rsidR="00874507" w:rsidRDefault="00874507" w:rsidP="00EF4B5E">
            <w:pPr>
              <w:pStyle w:val="Prrafodelista"/>
              <w:numPr>
                <w:ilvl w:val="0"/>
                <w:numId w:val="14"/>
              </w:numPr>
              <w:jc w:val="left"/>
              <w:cnfStyle w:val="000000000000" w:firstRow="0" w:lastRow="0" w:firstColumn="0" w:lastColumn="0" w:oddVBand="0" w:evenVBand="0" w:oddHBand="0" w:evenHBand="0" w:firstRowFirstColumn="0" w:firstRowLastColumn="0" w:lastRowFirstColumn="0" w:lastRowLastColumn="0"/>
            </w:pPr>
            <w:r>
              <w:t>Al acceder al visor se muestra este colapsado, solo el primer nivel de funciones se visualiza.</w:t>
            </w:r>
          </w:p>
          <w:p w14:paraId="6228E2D8" w14:textId="77777777" w:rsidR="00874507" w:rsidRDefault="00874507" w:rsidP="00EF4B5E">
            <w:pPr>
              <w:pStyle w:val="Prrafodelista"/>
              <w:numPr>
                <w:ilvl w:val="0"/>
                <w:numId w:val="14"/>
              </w:numPr>
              <w:jc w:val="left"/>
              <w:cnfStyle w:val="000000000000" w:firstRow="0" w:lastRow="0" w:firstColumn="0" w:lastColumn="0" w:oddVBand="0" w:evenVBand="0" w:oddHBand="0" w:evenHBand="0" w:firstRowFirstColumn="0" w:firstRowLastColumn="0" w:lastRowFirstColumn="0" w:lastRowLastColumn="0"/>
            </w:pPr>
            <w:r>
              <w:t>Junto al código de las funciones padre se muestra un icono (punta de flecha) que permite desplegar los diferentes niveles en la jerarquía para acceder al resto de contenido en todos los niveles del árbol.</w:t>
            </w:r>
          </w:p>
          <w:p w14:paraId="55936903" w14:textId="77777777" w:rsidR="00874507" w:rsidRPr="00D6214A" w:rsidRDefault="00874507" w:rsidP="00EF4B5E">
            <w:pPr>
              <w:pStyle w:val="Prrafodelista"/>
              <w:numPr>
                <w:ilvl w:val="0"/>
                <w:numId w:val="14"/>
              </w:numPr>
              <w:jc w:val="left"/>
              <w:cnfStyle w:val="000000000000" w:firstRow="0" w:lastRow="0" w:firstColumn="0" w:lastColumn="0" w:oddVBand="0" w:evenVBand="0" w:oddHBand="0" w:evenHBand="0" w:firstRowFirstColumn="0" w:firstRowLastColumn="0" w:lastRowFirstColumn="0" w:lastRowLastColumn="0"/>
            </w:pPr>
            <w:r>
              <w:t>Las funciones pueden contener nuevas funciones que a su vez contiene otras funciones, o series documentales.</w:t>
            </w:r>
          </w:p>
          <w:p w14:paraId="13306B30" w14:textId="77777777" w:rsidR="00874507" w:rsidRDefault="00874507" w:rsidP="00EF4B5E">
            <w:pPr>
              <w:jc w:val="left"/>
              <w:cnfStyle w:val="000000000000" w:firstRow="0" w:lastRow="0" w:firstColumn="0" w:lastColumn="0" w:oddVBand="0" w:evenVBand="0" w:oddHBand="0" w:evenHBand="0" w:firstRowFirstColumn="0" w:firstRowLastColumn="0" w:lastRowFirstColumn="0" w:lastRowLastColumn="0"/>
            </w:pPr>
            <w:r w:rsidRPr="006A0EAE">
              <w:rPr>
                <w:u w:val="single"/>
              </w:rPr>
              <w:t>Prueba</w:t>
            </w:r>
            <w:r>
              <w:t>: Navegación a través del árbol, colapsando o desplegando niveles.</w:t>
            </w:r>
          </w:p>
          <w:p w14:paraId="438CD4C6" w14:textId="77777777" w:rsidR="00874507" w:rsidRDefault="00874507" w:rsidP="00EF4B5E">
            <w:pPr>
              <w:jc w:val="left"/>
              <w:cnfStyle w:val="000000000000" w:firstRow="0" w:lastRow="0" w:firstColumn="0" w:lastColumn="0" w:oddVBand="0" w:evenVBand="0" w:oddHBand="0" w:evenHBand="0" w:firstRowFirstColumn="0" w:firstRowLastColumn="0" w:lastRowFirstColumn="0" w:lastRowLastColumn="0"/>
            </w:pPr>
            <w:r w:rsidRPr="006A0EAE">
              <w:rPr>
                <w:u w:val="single"/>
              </w:rPr>
              <w:t>Resultado</w:t>
            </w:r>
            <w:r>
              <w:t>:</w:t>
            </w:r>
          </w:p>
          <w:p w14:paraId="0CCB7C96" w14:textId="77777777" w:rsidR="00874507" w:rsidRPr="00D6214A" w:rsidRDefault="00874507" w:rsidP="00EF4B5E">
            <w:pPr>
              <w:pStyle w:val="Prrafodelista"/>
              <w:numPr>
                <w:ilvl w:val="0"/>
                <w:numId w:val="14"/>
              </w:numPr>
              <w:jc w:val="left"/>
              <w:cnfStyle w:val="000000000000" w:firstRow="0" w:lastRow="0" w:firstColumn="0" w:lastColumn="0" w:oddVBand="0" w:evenVBand="0" w:oddHBand="0" w:evenHBand="0" w:firstRowFirstColumn="0" w:firstRowLastColumn="0" w:lastRowFirstColumn="0" w:lastRowLastColumn="0"/>
            </w:pPr>
            <w:r>
              <w:t>Navegación correcta dentro del árbol jerárquico.</w:t>
            </w:r>
          </w:p>
        </w:tc>
        <w:tc>
          <w:tcPr>
            <w:tcW w:w="1134" w:type="dxa"/>
          </w:tcPr>
          <w:p w14:paraId="757732FF" w14:textId="77777777" w:rsidR="00874507" w:rsidRPr="00690A85" w:rsidRDefault="00874507" w:rsidP="00EF4B5E">
            <w:pPr>
              <w:jc w:val="center"/>
              <w:cnfStyle w:val="000000000000" w:firstRow="0" w:lastRow="0" w:firstColumn="0" w:lastColumn="0" w:oddVBand="0" w:evenVBand="0" w:oddHBand="0" w:evenHBand="0" w:firstRowFirstColumn="0" w:firstRowLastColumn="0" w:lastRowFirstColumn="0" w:lastRowLastColumn="0"/>
              <w:rPr>
                <w:szCs w:val="20"/>
              </w:rPr>
            </w:pPr>
            <w:r w:rsidRPr="00D74A64">
              <w:rPr>
                <w:b/>
                <w:bCs/>
                <w:szCs w:val="20"/>
              </w:rPr>
              <w:t>OK</w:t>
            </w:r>
          </w:p>
        </w:tc>
      </w:tr>
      <w:tr w:rsidR="00874507" w14:paraId="74C979E0" w14:textId="318F9B1E" w:rsidTr="00C86E3F">
        <w:tc>
          <w:tcPr>
            <w:cnfStyle w:val="001000000000" w:firstRow="0" w:lastRow="0" w:firstColumn="1" w:lastColumn="0" w:oddVBand="0" w:evenVBand="0" w:oddHBand="0" w:evenHBand="0" w:firstRowFirstColumn="0" w:firstRowLastColumn="0" w:lastRowFirstColumn="0" w:lastRowLastColumn="0"/>
            <w:tcW w:w="1526" w:type="dxa"/>
          </w:tcPr>
          <w:p w14:paraId="46704278" w14:textId="77777777" w:rsidR="00874507" w:rsidRDefault="00874507" w:rsidP="00EF4B5E"/>
        </w:tc>
        <w:tc>
          <w:tcPr>
            <w:tcW w:w="6124" w:type="dxa"/>
          </w:tcPr>
          <w:p w14:paraId="5BB2C5B1" w14:textId="2B6F541E" w:rsidR="00874507" w:rsidRDefault="00874507" w:rsidP="00EF4B5E">
            <w:pPr>
              <w:jc w:val="left"/>
              <w:cnfStyle w:val="000000000000" w:firstRow="0" w:lastRow="0" w:firstColumn="0" w:lastColumn="0" w:oddVBand="0" w:evenVBand="0" w:oddHBand="0" w:evenHBand="0" w:firstRowFirstColumn="0" w:firstRowLastColumn="0" w:lastRowFirstColumn="0" w:lastRowLastColumn="0"/>
            </w:pPr>
            <w:r>
              <w:t>Validación del visor jerárquico.</w:t>
            </w:r>
          </w:p>
          <w:p w14:paraId="68FABA1E" w14:textId="7BE336D9" w:rsidR="00874507" w:rsidRDefault="00874507" w:rsidP="00EF4B5E">
            <w:pPr>
              <w:pStyle w:val="Prrafodelista"/>
              <w:numPr>
                <w:ilvl w:val="0"/>
                <w:numId w:val="14"/>
              </w:numPr>
              <w:jc w:val="left"/>
              <w:cnfStyle w:val="000000000000" w:firstRow="0" w:lastRow="0" w:firstColumn="0" w:lastColumn="0" w:oddVBand="0" w:evenVBand="0" w:oddHBand="0" w:evenHBand="0" w:firstRowFirstColumn="0" w:firstRowLastColumn="0" w:lastRowFirstColumn="0" w:lastRowLastColumn="0"/>
            </w:pPr>
            <w:r>
              <w:t>Al acceder al visor se muestra este colapsado, solo el primer nivel de funciones se visualiza.</w:t>
            </w:r>
          </w:p>
          <w:p w14:paraId="7864BB5A" w14:textId="6FF0CB7A" w:rsidR="00874507" w:rsidRDefault="00874507" w:rsidP="00EF4B5E">
            <w:pPr>
              <w:pStyle w:val="Prrafodelista"/>
              <w:numPr>
                <w:ilvl w:val="0"/>
                <w:numId w:val="14"/>
              </w:numPr>
              <w:jc w:val="left"/>
              <w:cnfStyle w:val="000000000000" w:firstRow="0" w:lastRow="0" w:firstColumn="0" w:lastColumn="0" w:oddVBand="0" w:evenVBand="0" w:oddHBand="0" w:evenHBand="0" w:firstRowFirstColumn="0" w:firstRowLastColumn="0" w:lastRowFirstColumn="0" w:lastRowLastColumn="0"/>
            </w:pPr>
            <w:r>
              <w:t xml:space="preserve">Junto al código de las funciones padre se muestra un icono (punta de flecha) que permite desplegar los diferentes niveles en la jerarquía para acceder </w:t>
            </w:r>
            <w:r>
              <w:lastRenderedPageBreak/>
              <w:t>al resto de contenido en todos los niveles del árbol.</w:t>
            </w:r>
          </w:p>
          <w:p w14:paraId="592D214F" w14:textId="6557C018" w:rsidR="00874507" w:rsidRPr="00D6214A" w:rsidRDefault="00874507" w:rsidP="00EF4B5E">
            <w:pPr>
              <w:pStyle w:val="Prrafodelista"/>
              <w:numPr>
                <w:ilvl w:val="0"/>
                <w:numId w:val="14"/>
              </w:numPr>
              <w:jc w:val="left"/>
              <w:cnfStyle w:val="000000000000" w:firstRow="0" w:lastRow="0" w:firstColumn="0" w:lastColumn="0" w:oddVBand="0" w:evenVBand="0" w:oddHBand="0" w:evenHBand="0" w:firstRowFirstColumn="0" w:firstRowLastColumn="0" w:lastRowFirstColumn="0" w:lastRowLastColumn="0"/>
            </w:pPr>
            <w:r>
              <w:t>Las funciones pueden contener nuevas funciones que a su vez contiene otras funciones, o series documentales.</w:t>
            </w:r>
          </w:p>
          <w:p w14:paraId="7456F7CE" w14:textId="5BEB94D8" w:rsidR="00874507" w:rsidRDefault="00874507" w:rsidP="00EF4B5E">
            <w:pPr>
              <w:jc w:val="left"/>
              <w:cnfStyle w:val="000000000000" w:firstRow="0" w:lastRow="0" w:firstColumn="0" w:lastColumn="0" w:oddVBand="0" w:evenVBand="0" w:oddHBand="0" w:evenHBand="0" w:firstRowFirstColumn="0" w:firstRowLastColumn="0" w:lastRowFirstColumn="0" w:lastRowLastColumn="0"/>
            </w:pPr>
            <w:r w:rsidRPr="006A0EAE">
              <w:rPr>
                <w:u w:val="single"/>
              </w:rPr>
              <w:t>Prueba</w:t>
            </w:r>
            <w:r>
              <w:t>: Navegación a través del árbol, colapsando o desplegando niveles.</w:t>
            </w:r>
          </w:p>
          <w:p w14:paraId="476D983D" w14:textId="77777777" w:rsidR="00874507" w:rsidRDefault="00874507" w:rsidP="00EF4B5E">
            <w:pPr>
              <w:jc w:val="left"/>
              <w:cnfStyle w:val="000000000000" w:firstRow="0" w:lastRow="0" w:firstColumn="0" w:lastColumn="0" w:oddVBand="0" w:evenVBand="0" w:oddHBand="0" w:evenHBand="0" w:firstRowFirstColumn="0" w:firstRowLastColumn="0" w:lastRowFirstColumn="0" w:lastRowLastColumn="0"/>
            </w:pPr>
            <w:r w:rsidRPr="006A0EAE">
              <w:rPr>
                <w:u w:val="single"/>
              </w:rPr>
              <w:t>Resultado</w:t>
            </w:r>
            <w:r>
              <w:t>:</w:t>
            </w:r>
          </w:p>
          <w:p w14:paraId="6905F2D1" w14:textId="4F32ED46" w:rsidR="00874507" w:rsidRPr="00D6214A" w:rsidRDefault="00874507" w:rsidP="00EF4B5E">
            <w:pPr>
              <w:pStyle w:val="Prrafodelista"/>
              <w:numPr>
                <w:ilvl w:val="0"/>
                <w:numId w:val="14"/>
              </w:numPr>
              <w:jc w:val="left"/>
              <w:cnfStyle w:val="000000000000" w:firstRow="0" w:lastRow="0" w:firstColumn="0" w:lastColumn="0" w:oddVBand="0" w:evenVBand="0" w:oddHBand="0" w:evenHBand="0" w:firstRowFirstColumn="0" w:firstRowLastColumn="0" w:lastRowFirstColumn="0" w:lastRowLastColumn="0"/>
            </w:pPr>
            <w:r>
              <w:t>Navegación correcta dentro del árbol jerárquico.</w:t>
            </w:r>
          </w:p>
        </w:tc>
        <w:tc>
          <w:tcPr>
            <w:tcW w:w="1134" w:type="dxa"/>
          </w:tcPr>
          <w:p w14:paraId="24413636" w14:textId="77777777" w:rsidR="00874507" w:rsidRPr="00690A85" w:rsidRDefault="00874507" w:rsidP="00EF4B5E">
            <w:pPr>
              <w:jc w:val="center"/>
              <w:cnfStyle w:val="000000000000" w:firstRow="0" w:lastRow="0" w:firstColumn="0" w:lastColumn="0" w:oddVBand="0" w:evenVBand="0" w:oddHBand="0" w:evenHBand="0" w:firstRowFirstColumn="0" w:firstRowLastColumn="0" w:lastRowFirstColumn="0" w:lastRowLastColumn="0"/>
              <w:rPr>
                <w:szCs w:val="20"/>
              </w:rPr>
            </w:pPr>
            <w:r w:rsidRPr="00D74A64">
              <w:rPr>
                <w:b/>
                <w:bCs/>
                <w:szCs w:val="20"/>
              </w:rPr>
              <w:lastRenderedPageBreak/>
              <w:t>OK</w:t>
            </w:r>
          </w:p>
        </w:tc>
      </w:tr>
      <w:tr w:rsidR="00874507" w14:paraId="7B7939F0" w14:textId="139C9E8A" w:rsidTr="00874507">
        <w:tc>
          <w:tcPr>
            <w:cnfStyle w:val="001000000000" w:firstRow="0" w:lastRow="0" w:firstColumn="1" w:lastColumn="0" w:oddVBand="0" w:evenVBand="0" w:oddHBand="0" w:evenHBand="0" w:firstRowFirstColumn="0" w:firstRowLastColumn="0" w:lastRowFirstColumn="0" w:lastRowLastColumn="0"/>
            <w:tcW w:w="1526" w:type="dxa"/>
            <w:shd w:val="clear" w:color="auto" w:fill="F2F2F2" w:themeFill="background1" w:themeFillShade="F2"/>
          </w:tcPr>
          <w:p w14:paraId="35570511" w14:textId="77777777" w:rsidR="00874507" w:rsidRPr="005C358D" w:rsidRDefault="00874507" w:rsidP="00395DF3">
            <w:r w:rsidRPr="005C358D">
              <w:t>RF-H03-04</w:t>
            </w:r>
          </w:p>
        </w:tc>
        <w:tc>
          <w:tcPr>
            <w:tcW w:w="7258" w:type="dxa"/>
            <w:gridSpan w:val="2"/>
            <w:shd w:val="clear" w:color="auto" w:fill="F2F2F2" w:themeFill="background1" w:themeFillShade="F2"/>
          </w:tcPr>
          <w:p w14:paraId="42957A14" w14:textId="77777777" w:rsidR="00874507" w:rsidRPr="005C358D" w:rsidRDefault="00874507" w:rsidP="00395DF3">
            <w:pPr>
              <w:cnfStyle w:val="000000000000" w:firstRow="0" w:lastRow="0" w:firstColumn="0" w:lastColumn="0" w:oddVBand="0" w:evenVBand="0" w:oddHBand="0" w:evenHBand="0" w:firstRowFirstColumn="0" w:firstRowLastColumn="0" w:lastRowFirstColumn="0" w:lastRowLastColumn="0"/>
            </w:pPr>
            <w:r w:rsidRPr="005C358D">
              <w:t>Las funciones padres e hijas, tendrán las acciones de modificación, creación de función hija, y creación de nueva serie documental</w:t>
            </w:r>
          </w:p>
        </w:tc>
      </w:tr>
      <w:tr w:rsidR="00874507" w14:paraId="1719F7B3" w14:textId="546DB027" w:rsidTr="00C86E3F">
        <w:tc>
          <w:tcPr>
            <w:cnfStyle w:val="001000000000" w:firstRow="0" w:lastRow="0" w:firstColumn="1" w:lastColumn="0" w:oddVBand="0" w:evenVBand="0" w:oddHBand="0" w:evenHBand="0" w:firstRowFirstColumn="0" w:firstRowLastColumn="0" w:lastRowFirstColumn="0" w:lastRowLastColumn="0"/>
            <w:tcW w:w="1526" w:type="dxa"/>
          </w:tcPr>
          <w:p w14:paraId="0044BABF" w14:textId="77777777" w:rsidR="00874507" w:rsidRDefault="00874507" w:rsidP="00EF4B5E"/>
        </w:tc>
        <w:tc>
          <w:tcPr>
            <w:tcW w:w="6124" w:type="dxa"/>
          </w:tcPr>
          <w:p w14:paraId="67BCCF22" w14:textId="0752806B" w:rsidR="00874507" w:rsidRDefault="00874507" w:rsidP="00EF4B5E">
            <w:pPr>
              <w:jc w:val="left"/>
              <w:cnfStyle w:val="000000000000" w:firstRow="0" w:lastRow="0" w:firstColumn="0" w:lastColumn="0" w:oddVBand="0" w:evenVBand="0" w:oddHBand="0" w:evenHBand="0" w:firstRowFirstColumn="0" w:firstRowLastColumn="0" w:lastRowFirstColumn="0" w:lastRowLastColumn="0"/>
            </w:pPr>
            <w:r>
              <w:t>Validación acciones para funciones.</w:t>
            </w:r>
          </w:p>
          <w:p w14:paraId="03153ADA" w14:textId="6E22D987" w:rsidR="00874507" w:rsidRDefault="00874507" w:rsidP="00EF4B5E">
            <w:pPr>
              <w:jc w:val="left"/>
              <w:cnfStyle w:val="000000000000" w:firstRow="0" w:lastRow="0" w:firstColumn="0" w:lastColumn="0" w:oddVBand="0" w:evenVBand="0" w:oddHBand="0" w:evenHBand="0" w:firstRowFirstColumn="0" w:firstRowLastColumn="0" w:lastRowFirstColumn="0" w:lastRowLastColumn="0"/>
            </w:pPr>
            <w:r>
              <w:t>En la parte derecha de cada uno de los niveles de tipo función encontramos tres iconos para las acciones:</w:t>
            </w:r>
          </w:p>
          <w:p w14:paraId="4A00006F" w14:textId="051E04EC" w:rsidR="00874507" w:rsidRDefault="00874507" w:rsidP="005C358D">
            <w:pPr>
              <w:pStyle w:val="Prrafodelista"/>
              <w:numPr>
                <w:ilvl w:val="0"/>
                <w:numId w:val="14"/>
              </w:numPr>
              <w:jc w:val="left"/>
              <w:cnfStyle w:val="000000000000" w:firstRow="0" w:lastRow="0" w:firstColumn="0" w:lastColumn="0" w:oddVBand="0" w:evenVBand="0" w:oddHBand="0" w:evenHBand="0" w:firstRowFirstColumn="0" w:firstRowLastColumn="0" w:lastRowFirstColumn="0" w:lastRowLastColumn="0"/>
            </w:pPr>
            <w:r>
              <w:t>Actualizar función</w:t>
            </w:r>
          </w:p>
          <w:p w14:paraId="6BAF7B64" w14:textId="612CC4D4" w:rsidR="00874507" w:rsidRDefault="00874507" w:rsidP="005C358D">
            <w:pPr>
              <w:pStyle w:val="Prrafodelista"/>
              <w:numPr>
                <w:ilvl w:val="0"/>
                <w:numId w:val="14"/>
              </w:numPr>
              <w:jc w:val="left"/>
              <w:cnfStyle w:val="000000000000" w:firstRow="0" w:lastRow="0" w:firstColumn="0" w:lastColumn="0" w:oddVBand="0" w:evenVBand="0" w:oddHBand="0" w:evenHBand="0" w:firstRowFirstColumn="0" w:firstRowLastColumn="0" w:lastRowFirstColumn="0" w:lastRowLastColumn="0"/>
            </w:pPr>
            <w:r>
              <w:t>Nueva función hija</w:t>
            </w:r>
          </w:p>
          <w:p w14:paraId="0D87D196" w14:textId="6951EEA7" w:rsidR="00874507" w:rsidRDefault="00874507" w:rsidP="005C358D">
            <w:pPr>
              <w:pStyle w:val="Prrafodelista"/>
              <w:numPr>
                <w:ilvl w:val="0"/>
                <w:numId w:val="14"/>
              </w:numPr>
              <w:jc w:val="left"/>
              <w:cnfStyle w:val="000000000000" w:firstRow="0" w:lastRow="0" w:firstColumn="0" w:lastColumn="0" w:oddVBand="0" w:evenVBand="0" w:oddHBand="0" w:evenHBand="0" w:firstRowFirstColumn="0" w:firstRowLastColumn="0" w:lastRowFirstColumn="0" w:lastRowLastColumn="0"/>
            </w:pPr>
            <w:r>
              <w:t>Nueva serie documental.</w:t>
            </w:r>
          </w:p>
          <w:p w14:paraId="465B841F" w14:textId="7598ED61" w:rsidR="00874507" w:rsidRDefault="00874507" w:rsidP="00EF4B5E">
            <w:pPr>
              <w:jc w:val="left"/>
              <w:cnfStyle w:val="000000000000" w:firstRow="0" w:lastRow="0" w:firstColumn="0" w:lastColumn="0" w:oddVBand="0" w:evenVBand="0" w:oddHBand="0" w:evenHBand="0" w:firstRowFirstColumn="0" w:firstRowLastColumn="0" w:lastRowFirstColumn="0" w:lastRowLastColumn="0"/>
            </w:pPr>
            <w:r w:rsidRPr="006A0EAE">
              <w:rPr>
                <w:u w:val="single"/>
              </w:rPr>
              <w:t>Prueba</w:t>
            </w:r>
            <w:r>
              <w:t>: Verificación de acciones para nodos de tipo función.</w:t>
            </w:r>
          </w:p>
          <w:p w14:paraId="3FE87DAA" w14:textId="77777777" w:rsidR="00874507" w:rsidRDefault="00874507" w:rsidP="00EF4B5E">
            <w:pPr>
              <w:jc w:val="left"/>
              <w:cnfStyle w:val="000000000000" w:firstRow="0" w:lastRow="0" w:firstColumn="0" w:lastColumn="0" w:oddVBand="0" w:evenVBand="0" w:oddHBand="0" w:evenHBand="0" w:firstRowFirstColumn="0" w:firstRowLastColumn="0" w:lastRowFirstColumn="0" w:lastRowLastColumn="0"/>
            </w:pPr>
            <w:r w:rsidRPr="006A0EAE">
              <w:rPr>
                <w:u w:val="single"/>
              </w:rPr>
              <w:t>Resultado</w:t>
            </w:r>
            <w:r>
              <w:t>:</w:t>
            </w:r>
          </w:p>
          <w:p w14:paraId="5529CBE2" w14:textId="07EEAFE4" w:rsidR="00874507" w:rsidRPr="00D6214A" w:rsidRDefault="00874507" w:rsidP="00EF4B5E">
            <w:pPr>
              <w:pStyle w:val="Prrafodelista"/>
              <w:numPr>
                <w:ilvl w:val="0"/>
                <w:numId w:val="14"/>
              </w:numPr>
              <w:jc w:val="left"/>
              <w:cnfStyle w:val="000000000000" w:firstRow="0" w:lastRow="0" w:firstColumn="0" w:lastColumn="0" w:oddVBand="0" w:evenVBand="0" w:oddHBand="0" w:evenHBand="0" w:firstRowFirstColumn="0" w:firstRowLastColumn="0" w:lastRowFirstColumn="0" w:lastRowLastColumn="0"/>
            </w:pPr>
            <w:r>
              <w:t>Encontramos tres iconos: actualizar función, añadir función hija, añadir serie documental.</w:t>
            </w:r>
          </w:p>
        </w:tc>
        <w:tc>
          <w:tcPr>
            <w:tcW w:w="1134" w:type="dxa"/>
          </w:tcPr>
          <w:p w14:paraId="3F7F70DF" w14:textId="77777777" w:rsidR="00874507" w:rsidRPr="00690A85" w:rsidRDefault="00874507" w:rsidP="00EF4B5E">
            <w:pPr>
              <w:jc w:val="center"/>
              <w:cnfStyle w:val="000000000000" w:firstRow="0" w:lastRow="0" w:firstColumn="0" w:lastColumn="0" w:oddVBand="0" w:evenVBand="0" w:oddHBand="0" w:evenHBand="0" w:firstRowFirstColumn="0" w:firstRowLastColumn="0" w:lastRowFirstColumn="0" w:lastRowLastColumn="0"/>
              <w:rPr>
                <w:szCs w:val="20"/>
              </w:rPr>
            </w:pPr>
            <w:r w:rsidRPr="00D74A64">
              <w:rPr>
                <w:b/>
                <w:bCs/>
                <w:szCs w:val="20"/>
              </w:rPr>
              <w:t>OK</w:t>
            </w:r>
          </w:p>
        </w:tc>
      </w:tr>
      <w:tr w:rsidR="00874507" w14:paraId="3CE8DA5E" w14:textId="4C80F654" w:rsidTr="00874507">
        <w:tc>
          <w:tcPr>
            <w:cnfStyle w:val="001000000000" w:firstRow="0" w:lastRow="0" w:firstColumn="1" w:lastColumn="0" w:oddVBand="0" w:evenVBand="0" w:oddHBand="0" w:evenHBand="0" w:firstRowFirstColumn="0" w:firstRowLastColumn="0" w:lastRowFirstColumn="0" w:lastRowLastColumn="0"/>
            <w:tcW w:w="1526" w:type="dxa"/>
            <w:shd w:val="clear" w:color="auto" w:fill="F2F2F2" w:themeFill="background1" w:themeFillShade="F2"/>
          </w:tcPr>
          <w:p w14:paraId="74B0A2DF" w14:textId="763F202F" w:rsidR="00874507" w:rsidRPr="00B86162" w:rsidRDefault="00874507" w:rsidP="00EF4B5E">
            <w:pPr>
              <w:rPr>
                <w:highlight w:val="yellow"/>
              </w:rPr>
            </w:pPr>
            <w:r w:rsidRPr="005C358D">
              <w:t>RF-H03-0</w:t>
            </w:r>
            <w:r>
              <w:t>5</w:t>
            </w:r>
          </w:p>
        </w:tc>
        <w:tc>
          <w:tcPr>
            <w:tcW w:w="7258" w:type="dxa"/>
            <w:gridSpan w:val="2"/>
            <w:shd w:val="clear" w:color="auto" w:fill="F2F2F2" w:themeFill="background1" w:themeFillShade="F2"/>
          </w:tcPr>
          <w:p w14:paraId="47E1CFAC" w14:textId="77777777" w:rsidR="00874507" w:rsidRPr="00B86162" w:rsidRDefault="00874507" w:rsidP="00EF4B5E">
            <w:pPr>
              <w:cnfStyle w:val="000000000000" w:firstRow="0" w:lastRow="0" w:firstColumn="0" w:lastColumn="0" w:oddVBand="0" w:evenVBand="0" w:oddHBand="0" w:evenHBand="0" w:firstRowFirstColumn="0" w:firstRowLastColumn="0" w:lastRowFirstColumn="0" w:lastRowLastColumn="0"/>
              <w:rPr>
                <w:highlight w:val="yellow"/>
              </w:rPr>
            </w:pPr>
            <w:r w:rsidRPr="005C358D">
              <w:t>Las series documentales, tendrán las acciones de modificación, y creación de un dictamen asociado.</w:t>
            </w:r>
          </w:p>
        </w:tc>
      </w:tr>
      <w:tr w:rsidR="00874507" w14:paraId="2B65823B" w14:textId="0C63F8E3" w:rsidTr="00C86E3F">
        <w:tc>
          <w:tcPr>
            <w:cnfStyle w:val="001000000000" w:firstRow="0" w:lastRow="0" w:firstColumn="1" w:lastColumn="0" w:oddVBand="0" w:evenVBand="0" w:oddHBand="0" w:evenHBand="0" w:firstRowFirstColumn="0" w:firstRowLastColumn="0" w:lastRowFirstColumn="0" w:lastRowLastColumn="0"/>
            <w:tcW w:w="1526" w:type="dxa"/>
          </w:tcPr>
          <w:p w14:paraId="14A3E78C" w14:textId="77777777" w:rsidR="00874507" w:rsidRDefault="00874507" w:rsidP="00866F69"/>
        </w:tc>
        <w:tc>
          <w:tcPr>
            <w:tcW w:w="6124" w:type="dxa"/>
          </w:tcPr>
          <w:p w14:paraId="6EF6A58C" w14:textId="4AD5D6C7" w:rsidR="00874507" w:rsidRDefault="00874507" w:rsidP="00866F69">
            <w:pPr>
              <w:jc w:val="left"/>
              <w:cnfStyle w:val="000000000000" w:firstRow="0" w:lastRow="0" w:firstColumn="0" w:lastColumn="0" w:oddVBand="0" w:evenVBand="0" w:oddHBand="0" w:evenHBand="0" w:firstRowFirstColumn="0" w:firstRowLastColumn="0" w:lastRowFirstColumn="0" w:lastRowLastColumn="0"/>
            </w:pPr>
            <w:r>
              <w:t>Validación acciones para series documentales.</w:t>
            </w:r>
          </w:p>
          <w:p w14:paraId="0739D4D6" w14:textId="6CBBF1B1" w:rsidR="00874507" w:rsidRDefault="00874507" w:rsidP="00866F69">
            <w:pPr>
              <w:jc w:val="left"/>
              <w:cnfStyle w:val="000000000000" w:firstRow="0" w:lastRow="0" w:firstColumn="0" w:lastColumn="0" w:oddVBand="0" w:evenVBand="0" w:oddHBand="0" w:evenHBand="0" w:firstRowFirstColumn="0" w:firstRowLastColumn="0" w:lastRowFirstColumn="0" w:lastRowLastColumn="0"/>
            </w:pPr>
            <w:r>
              <w:t>En la parte derecha de cada uno de los niveles de tipo serie documental encontramos dos iconos para las acciones:</w:t>
            </w:r>
          </w:p>
          <w:p w14:paraId="7BC8A2F1" w14:textId="1176B118" w:rsidR="00874507" w:rsidRDefault="00874507" w:rsidP="00866F69">
            <w:pPr>
              <w:pStyle w:val="Prrafodelista"/>
              <w:numPr>
                <w:ilvl w:val="0"/>
                <w:numId w:val="14"/>
              </w:numPr>
              <w:jc w:val="left"/>
              <w:cnfStyle w:val="000000000000" w:firstRow="0" w:lastRow="0" w:firstColumn="0" w:lastColumn="0" w:oddVBand="0" w:evenVBand="0" w:oddHBand="0" w:evenHBand="0" w:firstRowFirstColumn="0" w:firstRowLastColumn="0" w:lastRowFirstColumn="0" w:lastRowLastColumn="0"/>
            </w:pPr>
            <w:r>
              <w:t>modificar serie documental.</w:t>
            </w:r>
          </w:p>
          <w:p w14:paraId="11749EBE" w14:textId="25A16EE3" w:rsidR="00874507" w:rsidRDefault="00874507" w:rsidP="00866F69">
            <w:pPr>
              <w:pStyle w:val="Prrafodelista"/>
              <w:numPr>
                <w:ilvl w:val="0"/>
                <w:numId w:val="14"/>
              </w:numPr>
              <w:jc w:val="left"/>
              <w:cnfStyle w:val="000000000000" w:firstRow="0" w:lastRow="0" w:firstColumn="0" w:lastColumn="0" w:oddVBand="0" w:evenVBand="0" w:oddHBand="0" w:evenHBand="0" w:firstRowFirstColumn="0" w:firstRowLastColumn="0" w:lastRowFirstColumn="0" w:lastRowLastColumn="0"/>
            </w:pPr>
            <w:r>
              <w:t>Nuevo dictamen</w:t>
            </w:r>
          </w:p>
          <w:p w14:paraId="5B1FFB93" w14:textId="33F1493A" w:rsidR="00874507" w:rsidRDefault="00874507" w:rsidP="00866F69">
            <w:pPr>
              <w:jc w:val="left"/>
              <w:cnfStyle w:val="000000000000" w:firstRow="0" w:lastRow="0" w:firstColumn="0" w:lastColumn="0" w:oddVBand="0" w:evenVBand="0" w:oddHBand="0" w:evenHBand="0" w:firstRowFirstColumn="0" w:firstRowLastColumn="0" w:lastRowFirstColumn="0" w:lastRowLastColumn="0"/>
            </w:pPr>
            <w:r w:rsidRPr="006A0EAE">
              <w:rPr>
                <w:u w:val="single"/>
              </w:rPr>
              <w:t>Prueba</w:t>
            </w:r>
            <w:r>
              <w:t>: Verificación de acciones para nodos de tipo serie documental.</w:t>
            </w:r>
          </w:p>
          <w:p w14:paraId="75031256" w14:textId="77777777" w:rsidR="00874507" w:rsidRDefault="00874507" w:rsidP="00866F69">
            <w:pPr>
              <w:jc w:val="left"/>
              <w:cnfStyle w:val="000000000000" w:firstRow="0" w:lastRow="0" w:firstColumn="0" w:lastColumn="0" w:oddVBand="0" w:evenVBand="0" w:oddHBand="0" w:evenHBand="0" w:firstRowFirstColumn="0" w:firstRowLastColumn="0" w:lastRowFirstColumn="0" w:lastRowLastColumn="0"/>
            </w:pPr>
            <w:r w:rsidRPr="006A0EAE">
              <w:rPr>
                <w:u w:val="single"/>
              </w:rPr>
              <w:lastRenderedPageBreak/>
              <w:t>Resultado</w:t>
            </w:r>
            <w:r>
              <w:t>:</w:t>
            </w:r>
          </w:p>
          <w:p w14:paraId="11E36894" w14:textId="7EF645D7" w:rsidR="00874507" w:rsidRPr="00D6214A" w:rsidRDefault="00874507" w:rsidP="00866F69">
            <w:pPr>
              <w:pStyle w:val="Prrafodelista"/>
              <w:numPr>
                <w:ilvl w:val="0"/>
                <w:numId w:val="14"/>
              </w:numPr>
              <w:jc w:val="left"/>
              <w:cnfStyle w:val="000000000000" w:firstRow="0" w:lastRow="0" w:firstColumn="0" w:lastColumn="0" w:oddVBand="0" w:evenVBand="0" w:oddHBand="0" w:evenHBand="0" w:firstRowFirstColumn="0" w:firstRowLastColumn="0" w:lastRowFirstColumn="0" w:lastRowLastColumn="0"/>
            </w:pPr>
            <w:r>
              <w:t>Encontramos dos iconos: modificar serie documental y nuevo dictamen.</w:t>
            </w:r>
          </w:p>
        </w:tc>
        <w:tc>
          <w:tcPr>
            <w:tcW w:w="1134" w:type="dxa"/>
          </w:tcPr>
          <w:p w14:paraId="5C2FA8A4" w14:textId="77777777" w:rsidR="00874507" w:rsidRPr="00690A85" w:rsidRDefault="00874507" w:rsidP="00866F69">
            <w:pPr>
              <w:jc w:val="center"/>
              <w:cnfStyle w:val="000000000000" w:firstRow="0" w:lastRow="0" w:firstColumn="0" w:lastColumn="0" w:oddVBand="0" w:evenVBand="0" w:oddHBand="0" w:evenHBand="0" w:firstRowFirstColumn="0" w:firstRowLastColumn="0" w:lastRowFirstColumn="0" w:lastRowLastColumn="0"/>
              <w:rPr>
                <w:szCs w:val="20"/>
              </w:rPr>
            </w:pPr>
            <w:r w:rsidRPr="00D74A64">
              <w:rPr>
                <w:b/>
                <w:bCs/>
                <w:szCs w:val="20"/>
              </w:rPr>
              <w:lastRenderedPageBreak/>
              <w:t>OK</w:t>
            </w:r>
          </w:p>
        </w:tc>
      </w:tr>
      <w:tr w:rsidR="00874507" w14:paraId="070F1E0E" w14:textId="7BDA975B" w:rsidTr="00874507">
        <w:tc>
          <w:tcPr>
            <w:cnfStyle w:val="001000000000" w:firstRow="0" w:lastRow="0" w:firstColumn="1" w:lastColumn="0" w:oddVBand="0" w:evenVBand="0" w:oddHBand="0" w:evenHBand="0" w:firstRowFirstColumn="0" w:firstRowLastColumn="0" w:lastRowFirstColumn="0" w:lastRowLastColumn="0"/>
            <w:tcW w:w="1526" w:type="dxa"/>
            <w:shd w:val="clear" w:color="auto" w:fill="F2F2F2" w:themeFill="background1" w:themeFillShade="F2"/>
          </w:tcPr>
          <w:p w14:paraId="4C0E1CAB" w14:textId="77777777" w:rsidR="00874507" w:rsidRPr="005C358D" w:rsidRDefault="00874507" w:rsidP="00395DF3">
            <w:r w:rsidRPr="005C358D">
              <w:t>RF-H03-06</w:t>
            </w:r>
          </w:p>
        </w:tc>
        <w:tc>
          <w:tcPr>
            <w:tcW w:w="7258" w:type="dxa"/>
            <w:gridSpan w:val="2"/>
            <w:shd w:val="clear" w:color="auto" w:fill="F2F2F2" w:themeFill="background1" w:themeFillShade="F2"/>
          </w:tcPr>
          <w:p w14:paraId="525E4F25" w14:textId="77777777" w:rsidR="00874507" w:rsidRPr="005C358D" w:rsidRDefault="00874507" w:rsidP="00395DF3">
            <w:pPr>
              <w:cnfStyle w:val="000000000000" w:firstRow="0" w:lastRow="0" w:firstColumn="0" w:lastColumn="0" w:oddVBand="0" w:evenVBand="0" w:oddHBand="0" w:evenHBand="0" w:firstRowFirstColumn="0" w:firstRowLastColumn="0" w:lastRowFirstColumn="0" w:lastRowLastColumn="0"/>
            </w:pPr>
            <w:r w:rsidRPr="005C358D">
              <w:t>Los dictámenes, únicamente tendrán la acción de modificación</w:t>
            </w:r>
          </w:p>
        </w:tc>
      </w:tr>
      <w:tr w:rsidR="00874507" w14:paraId="644D6D69" w14:textId="30E3A428" w:rsidTr="00C86E3F">
        <w:tc>
          <w:tcPr>
            <w:cnfStyle w:val="001000000000" w:firstRow="0" w:lastRow="0" w:firstColumn="1" w:lastColumn="0" w:oddVBand="0" w:evenVBand="0" w:oddHBand="0" w:evenHBand="0" w:firstRowFirstColumn="0" w:firstRowLastColumn="0" w:lastRowFirstColumn="0" w:lastRowLastColumn="0"/>
            <w:tcW w:w="1526" w:type="dxa"/>
          </w:tcPr>
          <w:p w14:paraId="1A0A5EBF" w14:textId="77777777" w:rsidR="00874507" w:rsidRDefault="00874507" w:rsidP="00866F69"/>
        </w:tc>
        <w:tc>
          <w:tcPr>
            <w:tcW w:w="6124" w:type="dxa"/>
          </w:tcPr>
          <w:p w14:paraId="1AE189E0" w14:textId="38FABA9C" w:rsidR="00874507" w:rsidRDefault="00874507" w:rsidP="00866F69">
            <w:pPr>
              <w:jc w:val="left"/>
              <w:cnfStyle w:val="000000000000" w:firstRow="0" w:lastRow="0" w:firstColumn="0" w:lastColumn="0" w:oddVBand="0" w:evenVBand="0" w:oddHBand="0" w:evenHBand="0" w:firstRowFirstColumn="0" w:firstRowLastColumn="0" w:lastRowFirstColumn="0" w:lastRowLastColumn="0"/>
            </w:pPr>
            <w:r>
              <w:t>Validación acciones para series dictámenes.</w:t>
            </w:r>
          </w:p>
          <w:p w14:paraId="59730A99" w14:textId="12A1A2C2" w:rsidR="00874507" w:rsidRDefault="00874507" w:rsidP="00866F69">
            <w:pPr>
              <w:jc w:val="left"/>
              <w:cnfStyle w:val="000000000000" w:firstRow="0" w:lastRow="0" w:firstColumn="0" w:lastColumn="0" w:oddVBand="0" w:evenVBand="0" w:oddHBand="0" w:evenHBand="0" w:firstRowFirstColumn="0" w:firstRowLastColumn="0" w:lastRowFirstColumn="0" w:lastRowLastColumn="0"/>
            </w:pPr>
            <w:r>
              <w:t>En la parte derecha de cada uno de los niveles de tipo dictamen encontramos un icono para la acción:</w:t>
            </w:r>
          </w:p>
          <w:p w14:paraId="69D35DF1" w14:textId="6140AA19" w:rsidR="00874507" w:rsidRDefault="00874507" w:rsidP="005C358D">
            <w:pPr>
              <w:pStyle w:val="Prrafodelista"/>
              <w:numPr>
                <w:ilvl w:val="0"/>
                <w:numId w:val="14"/>
              </w:numPr>
              <w:jc w:val="left"/>
              <w:cnfStyle w:val="000000000000" w:firstRow="0" w:lastRow="0" w:firstColumn="0" w:lastColumn="0" w:oddVBand="0" w:evenVBand="0" w:oddHBand="0" w:evenHBand="0" w:firstRowFirstColumn="0" w:firstRowLastColumn="0" w:lastRowFirstColumn="0" w:lastRowLastColumn="0"/>
            </w:pPr>
            <w:r>
              <w:t>modificar dictamen</w:t>
            </w:r>
          </w:p>
          <w:p w14:paraId="6CC7DEE2" w14:textId="15882C4E" w:rsidR="00874507" w:rsidRDefault="00874507" w:rsidP="00866F69">
            <w:pPr>
              <w:jc w:val="left"/>
              <w:cnfStyle w:val="000000000000" w:firstRow="0" w:lastRow="0" w:firstColumn="0" w:lastColumn="0" w:oddVBand="0" w:evenVBand="0" w:oddHBand="0" w:evenHBand="0" w:firstRowFirstColumn="0" w:firstRowLastColumn="0" w:lastRowFirstColumn="0" w:lastRowLastColumn="0"/>
            </w:pPr>
            <w:r w:rsidRPr="006A0EAE">
              <w:rPr>
                <w:u w:val="single"/>
              </w:rPr>
              <w:t>Prueba</w:t>
            </w:r>
            <w:r>
              <w:t>: Verificación de acciones para nodos de tipo dictamen.</w:t>
            </w:r>
          </w:p>
          <w:p w14:paraId="4ABE795D" w14:textId="77777777" w:rsidR="00874507" w:rsidRDefault="00874507" w:rsidP="00866F69">
            <w:pPr>
              <w:jc w:val="left"/>
              <w:cnfStyle w:val="000000000000" w:firstRow="0" w:lastRow="0" w:firstColumn="0" w:lastColumn="0" w:oddVBand="0" w:evenVBand="0" w:oddHBand="0" w:evenHBand="0" w:firstRowFirstColumn="0" w:firstRowLastColumn="0" w:lastRowFirstColumn="0" w:lastRowLastColumn="0"/>
            </w:pPr>
            <w:r w:rsidRPr="006A0EAE">
              <w:rPr>
                <w:u w:val="single"/>
              </w:rPr>
              <w:t>Resultado</w:t>
            </w:r>
            <w:r>
              <w:t>:</w:t>
            </w:r>
          </w:p>
          <w:p w14:paraId="0842C8F8" w14:textId="04B200F0" w:rsidR="00874507" w:rsidRPr="00D6214A" w:rsidRDefault="00874507" w:rsidP="00866F69">
            <w:pPr>
              <w:pStyle w:val="Prrafodelista"/>
              <w:numPr>
                <w:ilvl w:val="0"/>
                <w:numId w:val="14"/>
              </w:numPr>
              <w:jc w:val="left"/>
              <w:cnfStyle w:val="000000000000" w:firstRow="0" w:lastRow="0" w:firstColumn="0" w:lastColumn="0" w:oddVBand="0" w:evenVBand="0" w:oddHBand="0" w:evenHBand="0" w:firstRowFirstColumn="0" w:firstRowLastColumn="0" w:lastRowFirstColumn="0" w:lastRowLastColumn="0"/>
            </w:pPr>
            <w:r>
              <w:t>Encontramos un icono: modificar dictamen.</w:t>
            </w:r>
          </w:p>
        </w:tc>
        <w:tc>
          <w:tcPr>
            <w:tcW w:w="1134" w:type="dxa"/>
          </w:tcPr>
          <w:p w14:paraId="05247FF4" w14:textId="77777777" w:rsidR="00874507" w:rsidRPr="00690A85" w:rsidRDefault="00874507" w:rsidP="00866F69">
            <w:pPr>
              <w:jc w:val="center"/>
              <w:cnfStyle w:val="000000000000" w:firstRow="0" w:lastRow="0" w:firstColumn="0" w:lastColumn="0" w:oddVBand="0" w:evenVBand="0" w:oddHBand="0" w:evenHBand="0" w:firstRowFirstColumn="0" w:firstRowLastColumn="0" w:lastRowFirstColumn="0" w:lastRowLastColumn="0"/>
              <w:rPr>
                <w:szCs w:val="20"/>
              </w:rPr>
            </w:pPr>
            <w:r w:rsidRPr="00D74A64">
              <w:rPr>
                <w:b/>
                <w:bCs/>
                <w:szCs w:val="20"/>
              </w:rPr>
              <w:t>OK</w:t>
            </w:r>
          </w:p>
        </w:tc>
      </w:tr>
      <w:tr w:rsidR="00874507" w14:paraId="0BDC6F76" w14:textId="0B2F718F" w:rsidTr="00874507">
        <w:tc>
          <w:tcPr>
            <w:cnfStyle w:val="001000000000" w:firstRow="0" w:lastRow="0" w:firstColumn="1" w:lastColumn="0" w:oddVBand="0" w:evenVBand="0" w:oddHBand="0" w:evenHBand="0" w:firstRowFirstColumn="0" w:firstRowLastColumn="0" w:lastRowFirstColumn="0" w:lastRowLastColumn="0"/>
            <w:tcW w:w="1526" w:type="dxa"/>
            <w:shd w:val="clear" w:color="auto" w:fill="F2F2F2" w:themeFill="background1" w:themeFillShade="F2"/>
          </w:tcPr>
          <w:p w14:paraId="6A00A9DE" w14:textId="77777777" w:rsidR="00874507" w:rsidRPr="005C358D" w:rsidRDefault="00874507" w:rsidP="00395DF3">
            <w:r w:rsidRPr="005C358D">
              <w:t>RF-H03-07</w:t>
            </w:r>
          </w:p>
        </w:tc>
        <w:tc>
          <w:tcPr>
            <w:tcW w:w="7258" w:type="dxa"/>
            <w:gridSpan w:val="2"/>
            <w:shd w:val="clear" w:color="auto" w:fill="F2F2F2" w:themeFill="background1" w:themeFillShade="F2"/>
          </w:tcPr>
          <w:p w14:paraId="61CCE0E4" w14:textId="77777777" w:rsidR="00874507" w:rsidRPr="005C358D" w:rsidRDefault="00874507" w:rsidP="00395DF3">
            <w:pPr>
              <w:cnfStyle w:val="000000000000" w:firstRow="0" w:lastRow="0" w:firstColumn="0" w:lastColumn="0" w:oddVBand="0" w:evenVBand="0" w:oddHBand="0" w:evenHBand="0" w:firstRowFirstColumn="0" w:firstRowLastColumn="0" w:lastRowFirstColumn="0" w:lastRowLastColumn="0"/>
            </w:pPr>
            <w:r w:rsidRPr="005C358D">
              <w:t>La paginación, se realizará sobre las funciones padre, teniendo un paginado de 10 elementos configurado por defecto.</w:t>
            </w:r>
          </w:p>
        </w:tc>
      </w:tr>
      <w:tr w:rsidR="00874507" w14:paraId="50ABB6A8" w14:textId="25B9B5E6" w:rsidTr="00C86E3F">
        <w:tc>
          <w:tcPr>
            <w:cnfStyle w:val="001000000000" w:firstRow="0" w:lastRow="0" w:firstColumn="1" w:lastColumn="0" w:oddVBand="0" w:evenVBand="0" w:oddHBand="0" w:evenHBand="0" w:firstRowFirstColumn="0" w:firstRowLastColumn="0" w:lastRowFirstColumn="0" w:lastRowLastColumn="0"/>
            <w:tcW w:w="1526" w:type="dxa"/>
          </w:tcPr>
          <w:p w14:paraId="3176A688" w14:textId="77777777" w:rsidR="00874507" w:rsidRDefault="00874507" w:rsidP="00866F69"/>
        </w:tc>
        <w:tc>
          <w:tcPr>
            <w:tcW w:w="6124" w:type="dxa"/>
          </w:tcPr>
          <w:p w14:paraId="2FDF8F64" w14:textId="5DF32911" w:rsidR="00874507" w:rsidRDefault="00874507" w:rsidP="00866F69">
            <w:pPr>
              <w:jc w:val="left"/>
              <w:cnfStyle w:val="000000000000" w:firstRow="0" w:lastRow="0" w:firstColumn="0" w:lastColumn="0" w:oddVBand="0" w:evenVBand="0" w:oddHBand="0" w:evenHBand="0" w:firstRowFirstColumn="0" w:firstRowLastColumn="0" w:lastRowFirstColumn="0" w:lastRowLastColumn="0"/>
            </w:pPr>
            <w:r w:rsidRPr="006A0EAE">
              <w:rPr>
                <w:u w:val="single"/>
              </w:rPr>
              <w:t>Prueba</w:t>
            </w:r>
            <w:r>
              <w:t>: Introducimos hasta más de 10 funciones padre de primer nivel.</w:t>
            </w:r>
          </w:p>
          <w:p w14:paraId="2E8CBCF5" w14:textId="77777777" w:rsidR="00874507" w:rsidRDefault="00874507" w:rsidP="00866F69">
            <w:pPr>
              <w:jc w:val="left"/>
              <w:cnfStyle w:val="000000000000" w:firstRow="0" w:lastRow="0" w:firstColumn="0" w:lastColumn="0" w:oddVBand="0" w:evenVBand="0" w:oddHBand="0" w:evenHBand="0" w:firstRowFirstColumn="0" w:firstRowLastColumn="0" w:lastRowFirstColumn="0" w:lastRowLastColumn="0"/>
            </w:pPr>
            <w:r w:rsidRPr="006A0EAE">
              <w:rPr>
                <w:u w:val="single"/>
              </w:rPr>
              <w:t>Resultado</w:t>
            </w:r>
            <w:r>
              <w:t>:</w:t>
            </w:r>
          </w:p>
          <w:p w14:paraId="6839BD5F" w14:textId="3054DD75" w:rsidR="00874507" w:rsidRPr="008969F5" w:rsidRDefault="00874507" w:rsidP="00866F69">
            <w:pPr>
              <w:pStyle w:val="Prrafodelista"/>
              <w:numPr>
                <w:ilvl w:val="0"/>
                <w:numId w:val="14"/>
              </w:numPr>
              <w:jc w:val="left"/>
              <w:cnfStyle w:val="000000000000" w:firstRow="0" w:lastRow="0" w:firstColumn="0" w:lastColumn="0" w:oddVBand="0" w:evenVBand="0" w:oddHBand="0" w:evenHBand="0" w:firstRowFirstColumn="0" w:firstRowLastColumn="0" w:lastRowFirstColumn="0" w:lastRowLastColumn="0"/>
              <w:rPr>
                <w:color w:val="9BBB59" w:themeColor="accent3"/>
              </w:rPr>
            </w:pPr>
            <w:r>
              <w:t xml:space="preserve">Se muestra el </w:t>
            </w:r>
            <w:proofErr w:type="spellStart"/>
            <w:r>
              <w:t>paginador</w:t>
            </w:r>
            <w:proofErr w:type="spellEnd"/>
            <w:r>
              <w:t xml:space="preserve"> bajo el visor </w:t>
            </w:r>
            <w:proofErr w:type="spellStart"/>
            <w:r>
              <w:t>jerarquico</w:t>
            </w:r>
            <w:proofErr w:type="spellEnd"/>
            <w:r>
              <w:t>.</w:t>
            </w:r>
          </w:p>
          <w:p w14:paraId="0A22D276" w14:textId="77777777" w:rsidR="00874507" w:rsidRPr="0088148C" w:rsidRDefault="00874507" w:rsidP="00866F69">
            <w:pPr>
              <w:pStyle w:val="Prrafodelista"/>
              <w:jc w:val="left"/>
              <w:cnfStyle w:val="000000000000" w:firstRow="0" w:lastRow="0" w:firstColumn="0" w:lastColumn="0" w:oddVBand="0" w:evenVBand="0" w:oddHBand="0" w:evenHBand="0" w:firstRowFirstColumn="0" w:firstRowLastColumn="0" w:lastRowFirstColumn="0" w:lastRowLastColumn="0"/>
              <w:rPr>
                <w:color w:val="9BBB59" w:themeColor="accent3"/>
              </w:rPr>
            </w:pPr>
            <w:r>
              <w:rPr>
                <w:noProof/>
              </w:rPr>
              <w:drawing>
                <wp:inline distT="0" distB="0" distL="0" distR="0" wp14:anchorId="34356B34" wp14:editId="005E8648">
                  <wp:extent cx="2190750" cy="45720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190750" cy="457200"/>
                          </a:xfrm>
                          <a:prstGeom prst="rect">
                            <a:avLst/>
                          </a:prstGeom>
                        </pic:spPr>
                      </pic:pic>
                    </a:graphicData>
                  </a:graphic>
                </wp:inline>
              </w:drawing>
            </w:r>
          </w:p>
        </w:tc>
        <w:tc>
          <w:tcPr>
            <w:tcW w:w="1134" w:type="dxa"/>
          </w:tcPr>
          <w:p w14:paraId="74F0B063" w14:textId="77777777" w:rsidR="00874507" w:rsidRPr="00690A85" w:rsidRDefault="00874507" w:rsidP="00866F69">
            <w:pPr>
              <w:jc w:val="center"/>
              <w:cnfStyle w:val="000000000000" w:firstRow="0" w:lastRow="0" w:firstColumn="0" w:lastColumn="0" w:oddVBand="0" w:evenVBand="0" w:oddHBand="0" w:evenHBand="0" w:firstRowFirstColumn="0" w:firstRowLastColumn="0" w:lastRowFirstColumn="0" w:lastRowLastColumn="0"/>
              <w:rPr>
                <w:szCs w:val="20"/>
              </w:rPr>
            </w:pPr>
            <w:r w:rsidRPr="00D74A64">
              <w:rPr>
                <w:b/>
                <w:bCs/>
                <w:szCs w:val="20"/>
              </w:rPr>
              <w:t>OK</w:t>
            </w:r>
          </w:p>
        </w:tc>
      </w:tr>
      <w:tr w:rsidR="00874507" w14:paraId="48064943" w14:textId="44FC2749" w:rsidTr="00C86E3F">
        <w:tc>
          <w:tcPr>
            <w:cnfStyle w:val="001000000000" w:firstRow="0" w:lastRow="0" w:firstColumn="1" w:lastColumn="0" w:oddVBand="0" w:evenVBand="0" w:oddHBand="0" w:evenHBand="0" w:firstRowFirstColumn="0" w:firstRowLastColumn="0" w:lastRowFirstColumn="0" w:lastRowLastColumn="0"/>
            <w:tcW w:w="1526" w:type="dxa"/>
          </w:tcPr>
          <w:p w14:paraId="668B2C10" w14:textId="77777777" w:rsidR="00874507" w:rsidRDefault="00874507" w:rsidP="00866F69"/>
        </w:tc>
        <w:tc>
          <w:tcPr>
            <w:tcW w:w="6124" w:type="dxa"/>
          </w:tcPr>
          <w:p w14:paraId="04264446" w14:textId="77777777" w:rsidR="00874507" w:rsidRDefault="00874507" w:rsidP="00866F69">
            <w:pPr>
              <w:jc w:val="left"/>
              <w:cnfStyle w:val="000000000000" w:firstRow="0" w:lastRow="0" w:firstColumn="0" w:lastColumn="0" w:oddVBand="0" w:evenVBand="0" w:oddHBand="0" w:evenHBand="0" w:firstRowFirstColumn="0" w:firstRowLastColumn="0" w:lastRowFirstColumn="0" w:lastRowLastColumn="0"/>
            </w:pPr>
            <w:r w:rsidRPr="006A0EAE">
              <w:rPr>
                <w:u w:val="single"/>
              </w:rPr>
              <w:t>Prueba</w:t>
            </w:r>
            <w:r>
              <w:t xml:space="preserve">: Navegación a través del </w:t>
            </w:r>
            <w:proofErr w:type="spellStart"/>
            <w:r>
              <w:t>paginador</w:t>
            </w:r>
            <w:proofErr w:type="spellEnd"/>
            <w:r>
              <w:t>, página siguiente, página anterior, última página y primera página.</w:t>
            </w:r>
          </w:p>
          <w:p w14:paraId="4B15D878" w14:textId="77777777" w:rsidR="00874507" w:rsidRDefault="00874507" w:rsidP="00866F69">
            <w:pPr>
              <w:jc w:val="left"/>
              <w:cnfStyle w:val="000000000000" w:firstRow="0" w:lastRow="0" w:firstColumn="0" w:lastColumn="0" w:oddVBand="0" w:evenVBand="0" w:oddHBand="0" w:evenHBand="0" w:firstRowFirstColumn="0" w:firstRowLastColumn="0" w:lastRowFirstColumn="0" w:lastRowLastColumn="0"/>
            </w:pPr>
            <w:r w:rsidRPr="006A0EAE">
              <w:rPr>
                <w:u w:val="single"/>
              </w:rPr>
              <w:t>Resultado</w:t>
            </w:r>
            <w:r>
              <w:t>:</w:t>
            </w:r>
          </w:p>
          <w:p w14:paraId="201E3F6C" w14:textId="77777777" w:rsidR="00874507" w:rsidRPr="00DA2DB6" w:rsidRDefault="00874507" w:rsidP="00866F69">
            <w:pPr>
              <w:pStyle w:val="Prrafodelista"/>
              <w:numPr>
                <w:ilvl w:val="0"/>
                <w:numId w:val="14"/>
              </w:numPr>
              <w:jc w:val="left"/>
              <w:cnfStyle w:val="000000000000" w:firstRow="0" w:lastRow="0" w:firstColumn="0" w:lastColumn="0" w:oddVBand="0" w:evenVBand="0" w:oddHBand="0" w:evenHBand="0" w:firstRowFirstColumn="0" w:firstRowLastColumn="0" w:lastRowFirstColumn="0" w:lastRowLastColumn="0"/>
              <w:rPr>
                <w:color w:val="9BBB59" w:themeColor="accent3"/>
              </w:rPr>
            </w:pPr>
            <w:r>
              <w:t>Se avanza y retrocede entre el conjunto de resultados en páginas de 10 en 10 resultados.</w:t>
            </w:r>
          </w:p>
          <w:p w14:paraId="4373E52E" w14:textId="77777777" w:rsidR="00874507" w:rsidRPr="00DA2DB6" w:rsidRDefault="00874507" w:rsidP="00866F69">
            <w:pPr>
              <w:pStyle w:val="Prrafodelista"/>
              <w:numPr>
                <w:ilvl w:val="0"/>
                <w:numId w:val="14"/>
              </w:numPr>
              <w:jc w:val="left"/>
              <w:cnfStyle w:val="000000000000" w:firstRow="0" w:lastRow="0" w:firstColumn="0" w:lastColumn="0" w:oddVBand="0" w:evenVBand="0" w:oddHBand="0" w:evenHBand="0" w:firstRowFirstColumn="0" w:firstRowLastColumn="0" w:lastRowFirstColumn="0" w:lastRowLastColumn="0"/>
              <w:rPr>
                <w:color w:val="9BBB59" w:themeColor="accent3"/>
              </w:rPr>
            </w:pPr>
            <w:r>
              <w:t>Se accede a la primera de las páginas del conjunto de resultados correctamente.</w:t>
            </w:r>
          </w:p>
          <w:p w14:paraId="502BF279" w14:textId="77777777" w:rsidR="00874507" w:rsidRPr="008969F5" w:rsidRDefault="00874507" w:rsidP="00866F69">
            <w:pPr>
              <w:pStyle w:val="Prrafodelista"/>
              <w:numPr>
                <w:ilvl w:val="0"/>
                <w:numId w:val="14"/>
              </w:numPr>
              <w:jc w:val="left"/>
              <w:cnfStyle w:val="000000000000" w:firstRow="0" w:lastRow="0" w:firstColumn="0" w:lastColumn="0" w:oddVBand="0" w:evenVBand="0" w:oddHBand="0" w:evenHBand="0" w:firstRowFirstColumn="0" w:firstRowLastColumn="0" w:lastRowFirstColumn="0" w:lastRowLastColumn="0"/>
              <w:rPr>
                <w:color w:val="9BBB59" w:themeColor="accent3"/>
              </w:rPr>
            </w:pPr>
            <w:r>
              <w:t>Se accede a la última página del conjunto de resultados correctamente.</w:t>
            </w:r>
          </w:p>
          <w:p w14:paraId="4101E0DA" w14:textId="77777777" w:rsidR="00874507" w:rsidRPr="008969F5" w:rsidRDefault="00874507" w:rsidP="00866F69">
            <w:pPr>
              <w:ind w:left="360"/>
              <w:jc w:val="left"/>
              <w:cnfStyle w:val="000000000000" w:firstRow="0" w:lastRow="0" w:firstColumn="0" w:lastColumn="0" w:oddVBand="0" w:evenVBand="0" w:oddHBand="0" w:evenHBand="0" w:firstRowFirstColumn="0" w:firstRowLastColumn="0" w:lastRowFirstColumn="0" w:lastRowLastColumn="0"/>
              <w:rPr>
                <w:color w:val="9BBB59" w:themeColor="accent3"/>
              </w:rPr>
            </w:pPr>
          </w:p>
        </w:tc>
        <w:tc>
          <w:tcPr>
            <w:tcW w:w="1134" w:type="dxa"/>
          </w:tcPr>
          <w:p w14:paraId="001BDD52" w14:textId="77777777" w:rsidR="00874507" w:rsidRPr="00690A85" w:rsidRDefault="00874507" w:rsidP="00866F69">
            <w:pPr>
              <w:jc w:val="center"/>
              <w:cnfStyle w:val="000000000000" w:firstRow="0" w:lastRow="0" w:firstColumn="0" w:lastColumn="0" w:oddVBand="0" w:evenVBand="0" w:oddHBand="0" w:evenHBand="0" w:firstRowFirstColumn="0" w:firstRowLastColumn="0" w:lastRowFirstColumn="0" w:lastRowLastColumn="0"/>
              <w:rPr>
                <w:szCs w:val="20"/>
              </w:rPr>
            </w:pPr>
            <w:r w:rsidRPr="00D74A64">
              <w:rPr>
                <w:b/>
                <w:bCs/>
                <w:szCs w:val="20"/>
              </w:rPr>
              <w:t>OK</w:t>
            </w:r>
          </w:p>
        </w:tc>
      </w:tr>
      <w:tr w:rsidR="00874507" w14:paraId="43125DD7" w14:textId="68CDE194" w:rsidTr="00874507">
        <w:tc>
          <w:tcPr>
            <w:cnfStyle w:val="001000000000" w:firstRow="0" w:lastRow="0" w:firstColumn="1" w:lastColumn="0" w:oddVBand="0" w:evenVBand="0" w:oddHBand="0" w:evenHBand="0" w:firstRowFirstColumn="0" w:firstRowLastColumn="0" w:lastRowFirstColumn="0" w:lastRowLastColumn="0"/>
            <w:tcW w:w="1526" w:type="dxa"/>
            <w:shd w:val="clear" w:color="auto" w:fill="F2F2F2" w:themeFill="background1" w:themeFillShade="F2"/>
          </w:tcPr>
          <w:p w14:paraId="22ACB32C" w14:textId="77777777" w:rsidR="00874507" w:rsidRPr="00206CB5" w:rsidRDefault="00874507" w:rsidP="00395DF3">
            <w:r w:rsidRPr="00206CB5">
              <w:lastRenderedPageBreak/>
              <w:t>RF-H03-08</w:t>
            </w:r>
          </w:p>
        </w:tc>
        <w:tc>
          <w:tcPr>
            <w:tcW w:w="7258" w:type="dxa"/>
            <w:gridSpan w:val="2"/>
            <w:shd w:val="clear" w:color="auto" w:fill="F2F2F2" w:themeFill="background1" w:themeFillShade="F2"/>
          </w:tcPr>
          <w:p w14:paraId="291C7071" w14:textId="77777777" w:rsidR="00874507" w:rsidRPr="00206CB5" w:rsidRDefault="00874507" w:rsidP="00395DF3">
            <w:pPr>
              <w:cnfStyle w:val="000000000000" w:firstRow="0" w:lastRow="0" w:firstColumn="0" w:lastColumn="0" w:oddVBand="0" w:evenVBand="0" w:oddHBand="0" w:evenHBand="0" w:firstRowFirstColumn="0" w:firstRowLastColumn="0" w:lastRowFirstColumn="0" w:lastRowLastColumn="0"/>
            </w:pPr>
            <w:r w:rsidRPr="00206CB5">
              <w:t>La visualización jerárquica, tendrá cuatro columnas. En la primera se hará referencia al código del elemento, en la segunda al nombre descriptivo (acción dictaminada en el caso de dictámenes), y en tercera, el tipo de elemento (Función, Serie, Dictamen), y en la cuarta, las acciones asociadas al tipo de elemento, explicadas en los requisitos 04, 05 y 06.</w:t>
            </w:r>
          </w:p>
        </w:tc>
      </w:tr>
      <w:tr w:rsidR="00874507" w14:paraId="078B436B" w14:textId="57391FF7" w:rsidTr="00C86E3F">
        <w:tc>
          <w:tcPr>
            <w:cnfStyle w:val="001000000000" w:firstRow="0" w:lastRow="0" w:firstColumn="1" w:lastColumn="0" w:oddVBand="0" w:evenVBand="0" w:oddHBand="0" w:evenHBand="0" w:firstRowFirstColumn="0" w:firstRowLastColumn="0" w:lastRowFirstColumn="0" w:lastRowLastColumn="0"/>
            <w:tcW w:w="1526" w:type="dxa"/>
          </w:tcPr>
          <w:p w14:paraId="686D4E48" w14:textId="77777777" w:rsidR="00874507" w:rsidRDefault="00874507" w:rsidP="00866F69"/>
        </w:tc>
        <w:tc>
          <w:tcPr>
            <w:tcW w:w="6124" w:type="dxa"/>
          </w:tcPr>
          <w:p w14:paraId="6FC00BD7" w14:textId="23F7CBA7" w:rsidR="00874507" w:rsidRPr="006549C2" w:rsidRDefault="00874507" w:rsidP="00866F69">
            <w:pPr>
              <w:jc w:val="left"/>
              <w:cnfStyle w:val="000000000000" w:firstRow="0" w:lastRow="0" w:firstColumn="0" w:lastColumn="0" w:oddVBand="0" w:evenVBand="0" w:oddHBand="0" w:evenHBand="0" w:firstRowFirstColumn="0" w:firstRowLastColumn="0" w:lastRowFirstColumn="0" w:lastRowLastColumn="0"/>
            </w:pPr>
            <w:r>
              <w:t>Verificación información del visor jerárquico.</w:t>
            </w:r>
          </w:p>
          <w:p w14:paraId="44611B0A" w14:textId="10C3B89D" w:rsidR="00874507" w:rsidRDefault="00874507" w:rsidP="00866F69">
            <w:pPr>
              <w:jc w:val="left"/>
              <w:cnfStyle w:val="000000000000" w:firstRow="0" w:lastRow="0" w:firstColumn="0" w:lastColumn="0" w:oddVBand="0" w:evenVBand="0" w:oddHBand="0" w:evenHBand="0" w:firstRowFirstColumn="0" w:firstRowLastColumn="0" w:lastRowFirstColumn="0" w:lastRowLastColumn="0"/>
            </w:pPr>
            <w:r w:rsidRPr="006A0EAE">
              <w:rPr>
                <w:u w:val="single"/>
              </w:rPr>
              <w:t>Prueba</w:t>
            </w:r>
            <w:r>
              <w:t>: Comprobación de columnas del visor.</w:t>
            </w:r>
          </w:p>
          <w:p w14:paraId="5C572446" w14:textId="77777777" w:rsidR="00874507" w:rsidRDefault="00874507" w:rsidP="00866F69">
            <w:pPr>
              <w:jc w:val="left"/>
              <w:cnfStyle w:val="000000000000" w:firstRow="0" w:lastRow="0" w:firstColumn="0" w:lastColumn="0" w:oddVBand="0" w:evenVBand="0" w:oddHBand="0" w:evenHBand="0" w:firstRowFirstColumn="0" w:firstRowLastColumn="0" w:lastRowFirstColumn="0" w:lastRowLastColumn="0"/>
            </w:pPr>
            <w:r w:rsidRPr="006A0EAE">
              <w:rPr>
                <w:u w:val="single"/>
              </w:rPr>
              <w:t>Resultado</w:t>
            </w:r>
            <w:r>
              <w:t>:</w:t>
            </w:r>
          </w:p>
          <w:p w14:paraId="0A89029D" w14:textId="061BF0D1" w:rsidR="00874507" w:rsidRPr="006549C2" w:rsidRDefault="00874507" w:rsidP="00866F69">
            <w:pPr>
              <w:pStyle w:val="Prrafodelista"/>
              <w:numPr>
                <w:ilvl w:val="0"/>
                <w:numId w:val="14"/>
              </w:numPr>
              <w:jc w:val="left"/>
              <w:cnfStyle w:val="000000000000" w:firstRow="0" w:lastRow="0" w:firstColumn="0" w:lastColumn="0" w:oddVBand="0" w:evenVBand="0" w:oddHBand="0" w:evenHBand="0" w:firstRowFirstColumn="0" w:firstRowLastColumn="0" w:lastRowFirstColumn="0" w:lastRowLastColumn="0"/>
              <w:rPr>
                <w:color w:val="9BBB59" w:themeColor="accent3"/>
              </w:rPr>
            </w:pPr>
            <w:r>
              <w:t>Cuatro columnas componen el árbol/visor jerárquico.</w:t>
            </w:r>
          </w:p>
          <w:p w14:paraId="78F2455C" w14:textId="12ECE216" w:rsidR="00874507" w:rsidRPr="006549C2" w:rsidRDefault="00874507" w:rsidP="006549C2">
            <w:pPr>
              <w:pStyle w:val="Prrafodelista"/>
              <w:numPr>
                <w:ilvl w:val="1"/>
                <w:numId w:val="14"/>
              </w:numPr>
              <w:jc w:val="left"/>
              <w:cnfStyle w:val="000000000000" w:firstRow="0" w:lastRow="0" w:firstColumn="0" w:lastColumn="0" w:oddVBand="0" w:evenVBand="0" w:oddHBand="0" w:evenHBand="0" w:firstRowFirstColumn="0" w:firstRowLastColumn="0" w:lastRowFirstColumn="0" w:lastRowLastColumn="0"/>
            </w:pPr>
            <w:r w:rsidRPr="006549C2">
              <w:t>Código</w:t>
            </w:r>
          </w:p>
          <w:p w14:paraId="24AA3199" w14:textId="2014B309" w:rsidR="00874507" w:rsidRPr="006549C2" w:rsidRDefault="00874507" w:rsidP="006549C2">
            <w:pPr>
              <w:pStyle w:val="Prrafodelista"/>
              <w:numPr>
                <w:ilvl w:val="1"/>
                <w:numId w:val="14"/>
              </w:numPr>
              <w:jc w:val="left"/>
              <w:cnfStyle w:val="000000000000" w:firstRow="0" w:lastRow="0" w:firstColumn="0" w:lastColumn="0" w:oddVBand="0" w:evenVBand="0" w:oddHBand="0" w:evenHBand="0" w:firstRowFirstColumn="0" w:firstRowLastColumn="0" w:lastRowFirstColumn="0" w:lastRowLastColumn="0"/>
            </w:pPr>
            <w:r w:rsidRPr="006549C2">
              <w:t>Nombre</w:t>
            </w:r>
          </w:p>
          <w:p w14:paraId="552513F8" w14:textId="3EE7178F" w:rsidR="00874507" w:rsidRDefault="00874507" w:rsidP="006549C2">
            <w:pPr>
              <w:pStyle w:val="Prrafodelista"/>
              <w:numPr>
                <w:ilvl w:val="1"/>
                <w:numId w:val="14"/>
              </w:numPr>
              <w:jc w:val="left"/>
              <w:cnfStyle w:val="000000000000" w:firstRow="0" w:lastRow="0" w:firstColumn="0" w:lastColumn="0" w:oddVBand="0" w:evenVBand="0" w:oddHBand="0" w:evenHBand="0" w:firstRowFirstColumn="0" w:firstRowLastColumn="0" w:lastRowFirstColumn="0" w:lastRowLastColumn="0"/>
            </w:pPr>
            <w:r w:rsidRPr="006549C2">
              <w:t>Tip (función, serie documental o dictamen)</w:t>
            </w:r>
          </w:p>
          <w:p w14:paraId="427FABA1" w14:textId="635161C7" w:rsidR="00874507" w:rsidRDefault="00874507" w:rsidP="006549C2">
            <w:pPr>
              <w:pStyle w:val="Prrafodelista"/>
              <w:numPr>
                <w:ilvl w:val="1"/>
                <w:numId w:val="14"/>
              </w:numPr>
              <w:jc w:val="left"/>
              <w:cnfStyle w:val="000000000000" w:firstRow="0" w:lastRow="0" w:firstColumn="0" w:lastColumn="0" w:oddVBand="0" w:evenVBand="0" w:oddHBand="0" w:evenHBand="0" w:firstRowFirstColumn="0" w:firstRowLastColumn="0" w:lastRowFirstColumn="0" w:lastRowLastColumn="0"/>
            </w:pPr>
            <w:r>
              <w:t>Acciones:</w:t>
            </w:r>
          </w:p>
          <w:p w14:paraId="44210C80" w14:textId="346B3015" w:rsidR="00874507" w:rsidRDefault="00874507" w:rsidP="006549C2">
            <w:pPr>
              <w:pStyle w:val="Prrafodelista"/>
              <w:numPr>
                <w:ilvl w:val="2"/>
                <w:numId w:val="14"/>
              </w:numPr>
              <w:jc w:val="left"/>
              <w:cnfStyle w:val="000000000000" w:firstRow="0" w:lastRow="0" w:firstColumn="0" w:lastColumn="0" w:oddVBand="0" w:evenVBand="0" w:oddHBand="0" w:evenHBand="0" w:firstRowFirstColumn="0" w:firstRowLastColumn="0" w:lastRowFirstColumn="0" w:lastRowLastColumn="0"/>
            </w:pPr>
            <w:r>
              <w:t>Para nodos de tipo Función: modificar función, añadir función hija, añadir serie documental.</w:t>
            </w:r>
          </w:p>
          <w:p w14:paraId="19BE97B2" w14:textId="0F205F36" w:rsidR="00874507" w:rsidRDefault="00874507" w:rsidP="006549C2">
            <w:pPr>
              <w:pStyle w:val="Prrafodelista"/>
              <w:numPr>
                <w:ilvl w:val="2"/>
                <w:numId w:val="14"/>
              </w:numPr>
              <w:jc w:val="left"/>
              <w:cnfStyle w:val="000000000000" w:firstRow="0" w:lastRow="0" w:firstColumn="0" w:lastColumn="0" w:oddVBand="0" w:evenVBand="0" w:oddHBand="0" w:evenHBand="0" w:firstRowFirstColumn="0" w:firstRowLastColumn="0" w:lastRowFirstColumn="0" w:lastRowLastColumn="0"/>
            </w:pPr>
            <w:r>
              <w:t>Para nodos de tipo Serie documental: modificar serie documental y añadir dictamen.</w:t>
            </w:r>
          </w:p>
          <w:p w14:paraId="4535EBD2" w14:textId="72D79D73" w:rsidR="00874507" w:rsidRPr="004F7920" w:rsidRDefault="00874507" w:rsidP="004F7920">
            <w:pPr>
              <w:pStyle w:val="Prrafodelista"/>
              <w:numPr>
                <w:ilvl w:val="2"/>
                <w:numId w:val="14"/>
              </w:numPr>
              <w:jc w:val="left"/>
              <w:cnfStyle w:val="000000000000" w:firstRow="0" w:lastRow="0" w:firstColumn="0" w:lastColumn="0" w:oddVBand="0" w:evenVBand="0" w:oddHBand="0" w:evenHBand="0" w:firstRowFirstColumn="0" w:firstRowLastColumn="0" w:lastRowFirstColumn="0" w:lastRowLastColumn="0"/>
            </w:pPr>
            <w:r>
              <w:t>Para nodos de tipo Dictamen: modificar dictamen.</w:t>
            </w:r>
          </w:p>
        </w:tc>
        <w:tc>
          <w:tcPr>
            <w:tcW w:w="1134" w:type="dxa"/>
          </w:tcPr>
          <w:p w14:paraId="40A4A644" w14:textId="77777777" w:rsidR="00874507" w:rsidRPr="00690A85" w:rsidRDefault="00874507" w:rsidP="00866F69">
            <w:pPr>
              <w:jc w:val="center"/>
              <w:cnfStyle w:val="000000000000" w:firstRow="0" w:lastRow="0" w:firstColumn="0" w:lastColumn="0" w:oddVBand="0" w:evenVBand="0" w:oddHBand="0" w:evenHBand="0" w:firstRowFirstColumn="0" w:firstRowLastColumn="0" w:lastRowFirstColumn="0" w:lastRowLastColumn="0"/>
              <w:rPr>
                <w:szCs w:val="20"/>
              </w:rPr>
            </w:pPr>
            <w:r w:rsidRPr="00D74A64">
              <w:rPr>
                <w:b/>
                <w:bCs/>
                <w:szCs w:val="20"/>
              </w:rPr>
              <w:t>OK</w:t>
            </w:r>
          </w:p>
        </w:tc>
      </w:tr>
      <w:tr w:rsidR="00874507" w14:paraId="7D00F6DB" w14:textId="2AB93F00" w:rsidTr="00874507">
        <w:tc>
          <w:tcPr>
            <w:cnfStyle w:val="001000000000" w:firstRow="0" w:lastRow="0" w:firstColumn="1" w:lastColumn="0" w:oddVBand="0" w:evenVBand="0" w:oddHBand="0" w:evenHBand="0" w:firstRowFirstColumn="0" w:firstRowLastColumn="0" w:lastRowFirstColumn="0" w:lastRowLastColumn="0"/>
            <w:tcW w:w="1526" w:type="dxa"/>
            <w:shd w:val="clear" w:color="auto" w:fill="F2F2F2" w:themeFill="background1" w:themeFillShade="F2"/>
          </w:tcPr>
          <w:p w14:paraId="32A6E330" w14:textId="77777777" w:rsidR="00874507" w:rsidRPr="009333C0" w:rsidRDefault="00874507" w:rsidP="00395DF3">
            <w:r w:rsidRPr="009333C0">
              <w:t>RF-H03-09</w:t>
            </w:r>
          </w:p>
        </w:tc>
        <w:tc>
          <w:tcPr>
            <w:tcW w:w="7258" w:type="dxa"/>
            <w:gridSpan w:val="2"/>
            <w:shd w:val="clear" w:color="auto" w:fill="F2F2F2" w:themeFill="background1" w:themeFillShade="F2"/>
          </w:tcPr>
          <w:p w14:paraId="66BD08A1" w14:textId="77777777" w:rsidR="00874507" w:rsidRPr="009333C0" w:rsidRDefault="00874507" w:rsidP="00395DF3">
            <w:pPr>
              <w:cnfStyle w:val="000000000000" w:firstRow="0" w:lastRow="0" w:firstColumn="0" w:lastColumn="0" w:oddVBand="0" w:evenVBand="0" w:oddHBand="0" w:evenHBand="0" w:firstRowFirstColumn="0" w:firstRowLastColumn="0" w:lastRowFirstColumn="0" w:lastRowLastColumn="0"/>
            </w:pPr>
            <w:r w:rsidRPr="009333C0">
              <w:t xml:space="preserve">Cuando se seleccione un elemento (haciendo </w:t>
            </w:r>
            <w:proofErr w:type="spellStart"/>
            <w:r w:rsidRPr="009333C0">
              <w:t>click</w:t>
            </w:r>
            <w:proofErr w:type="spellEnd"/>
            <w:r w:rsidRPr="009333C0">
              <w:t xml:space="preserve"> en su fila, en cualquier elemento que no sea el de colapsar, </w:t>
            </w:r>
            <w:proofErr w:type="spellStart"/>
            <w:r w:rsidRPr="009333C0">
              <w:t>expander</w:t>
            </w:r>
            <w:proofErr w:type="spellEnd"/>
            <w:r w:rsidRPr="009333C0">
              <w:t xml:space="preserve"> o acción), aparecerá en la parte inferior de la pantalla, toda la información del elemento en cuestión, en modo visor.</w:t>
            </w:r>
          </w:p>
        </w:tc>
      </w:tr>
      <w:tr w:rsidR="00874507" w14:paraId="4010FFE1" w14:textId="22602B31" w:rsidTr="00C86E3F">
        <w:tc>
          <w:tcPr>
            <w:cnfStyle w:val="001000000000" w:firstRow="0" w:lastRow="0" w:firstColumn="1" w:lastColumn="0" w:oddVBand="0" w:evenVBand="0" w:oddHBand="0" w:evenHBand="0" w:firstRowFirstColumn="0" w:firstRowLastColumn="0" w:lastRowFirstColumn="0" w:lastRowLastColumn="0"/>
            <w:tcW w:w="1526" w:type="dxa"/>
          </w:tcPr>
          <w:p w14:paraId="7298DA46" w14:textId="77777777" w:rsidR="00874507" w:rsidRDefault="00874507" w:rsidP="00866F69"/>
        </w:tc>
        <w:tc>
          <w:tcPr>
            <w:tcW w:w="6124" w:type="dxa"/>
          </w:tcPr>
          <w:p w14:paraId="6CFA96D4" w14:textId="27696612" w:rsidR="00874507" w:rsidRPr="006549C2" w:rsidRDefault="00874507" w:rsidP="00866F69">
            <w:pPr>
              <w:jc w:val="left"/>
              <w:cnfStyle w:val="000000000000" w:firstRow="0" w:lastRow="0" w:firstColumn="0" w:lastColumn="0" w:oddVBand="0" w:evenVBand="0" w:oddHBand="0" w:evenHBand="0" w:firstRowFirstColumn="0" w:firstRowLastColumn="0" w:lastRowFirstColumn="0" w:lastRowLastColumn="0"/>
            </w:pPr>
            <w:r>
              <w:t>Validar detalle de información sobre función, serie documental o dictamen.</w:t>
            </w:r>
          </w:p>
          <w:p w14:paraId="64793654" w14:textId="1B49F646" w:rsidR="00874507" w:rsidRDefault="00874507" w:rsidP="00866F69">
            <w:pPr>
              <w:jc w:val="left"/>
              <w:cnfStyle w:val="000000000000" w:firstRow="0" w:lastRow="0" w:firstColumn="0" w:lastColumn="0" w:oddVBand="0" w:evenVBand="0" w:oddHBand="0" w:evenHBand="0" w:firstRowFirstColumn="0" w:firstRowLastColumn="0" w:lastRowFirstColumn="0" w:lastRowLastColumn="0"/>
            </w:pPr>
            <w:r w:rsidRPr="006A0EAE">
              <w:rPr>
                <w:u w:val="single"/>
              </w:rPr>
              <w:t>Prueba</w:t>
            </w:r>
            <w:r>
              <w:t>: Hacemos clic en una de las funciones del visor.</w:t>
            </w:r>
          </w:p>
          <w:p w14:paraId="116394E6" w14:textId="77777777" w:rsidR="00874507" w:rsidRDefault="00874507" w:rsidP="00E83008">
            <w:pPr>
              <w:jc w:val="left"/>
              <w:cnfStyle w:val="000000000000" w:firstRow="0" w:lastRow="0" w:firstColumn="0" w:lastColumn="0" w:oddVBand="0" w:evenVBand="0" w:oddHBand="0" w:evenHBand="0" w:firstRowFirstColumn="0" w:firstRowLastColumn="0" w:lastRowFirstColumn="0" w:lastRowLastColumn="0"/>
            </w:pPr>
            <w:r w:rsidRPr="006A0EAE">
              <w:rPr>
                <w:u w:val="single"/>
              </w:rPr>
              <w:t>Resultado</w:t>
            </w:r>
            <w:r>
              <w:t>:</w:t>
            </w:r>
          </w:p>
          <w:p w14:paraId="4DF4B214" w14:textId="77777777" w:rsidR="00874507" w:rsidRDefault="00874507" w:rsidP="00E83008">
            <w:pPr>
              <w:pStyle w:val="Prrafodelista"/>
              <w:numPr>
                <w:ilvl w:val="0"/>
                <w:numId w:val="14"/>
              </w:numPr>
              <w:jc w:val="left"/>
              <w:cnfStyle w:val="000000000000" w:firstRow="0" w:lastRow="0" w:firstColumn="0" w:lastColumn="0" w:oddVBand="0" w:evenVBand="0" w:oddHBand="0" w:evenHBand="0" w:firstRowFirstColumn="0" w:firstRowLastColumn="0" w:lastRowFirstColumn="0" w:lastRowLastColumn="0"/>
            </w:pPr>
            <w:r>
              <w:t>Al final del visor se muestra la información completa de la función.</w:t>
            </w:r>
          </w:p>
          <w:p w14:paraId="187AD5EF" w14:textId="03719D17" w:rsidR="00874507" w:rsidRDefault="00874507" w:rsidP="00E83008">
            <w:pPr>
              <w:jc w:val="left"/>
              <w:cnfStyle w:val="000000000000" w:firstRow="0" w:lastRow="0" w:firstColumn="0" w:lastColumn="0" w:oddVBand="0" w:evenVBand="0" w:oddHBand="0" w:evenHBand="0" w:firstRowFirstColumn="0" w:firstRowLastColumn="0" w:lastRowFirstColumn="0" w:lastRowLastColumn="0"/>
            </w:pPr>
            <w:r w:rsidRPr="006A0EAE">
              <w:rPr>
                <w:u w:val="single"/>
              </w:rPr>
              <w:lastRenderedPageBreak/>
              <w:t>Prueba</w:t>
            </w:r>
            <w:r>
              <w:t>: Hacemos clic en una de las series documentales del visor.</w:t>
            </w:r>
          </w:p>
          <w:p w14:paraId="3B6DF0D7" w14:textId="77777777" w:rsidR="00874507" w:rsidRDefault="00874507" w:rsidP="00E83008">
            <w:pPr>
              <w:jc w:val="left"/>
              <w:cnfStyle w:val="000000000000" w:firstRow="0" w:lastRow="0" w:firstColumn="0" w:lastColumn="0" w:oddVBand="0" w:evenVBand="0" w:oddHBand="0" w:evenHBand="0" w:firstRowFirstColumn="0" w:firstRowLastColumn="0" w:lastRowFirstColumn="0" w:lastRowLastColumn="0"/>
            </w:pPr>
            <w:r w:rsidRPr="006A0EAE">
              <w:rPr>
                <w:u w:val="single"/>
              </w:rPr>
              <w:t>Resultado</w:t>
            </w:r>
            <w:r>
              <w:t>:</w:t>
            </w:r>
          </w:p>
          <w:p w14:paraId="5DB1D7B7" w14:textId="77777777" w:rsidR="00874507" w:rsidRDefault="00874507" w:rsidP="00E83008">
            <w:pPr>
              <w:pStyle w:val="Prrafodelista"/>
              <w:numPr>
                <w:ilvl w:val="0"/>
                <w:numId w:val="14"/>
              </w:numPr>
              <w:jc w:val="left"/>
              <w:cnfStyle w:val="000000000000" w:firstRow="0" w:lastRow="0" w:firstColumn="0" w:lastColumn="0" w:oddVBand="0" w:evenVBand="0" w:oddHBand="0" w:evenHBand="0" w:firstRowFirstColumn="0" w:firstRowLastColumn="0" w:lastRowFirstColumn="0" w:lastRowLastColumn="0"/>
            </w:pPr>
            <w:r>
              <w:t>Al final del visor se muestra la información completa de la serie documentada clicada.</w:t>
            </w:r>
          </w:p>
          <w:p w14:paraId="1A0F4AAF" w14:textId="4DE797E4" w:rsidR="00874507" w:rsidRDefault="00874507" w:rsidP="00324258">
            <w:pPr>
              <w:jc w:val="left"/>
              <w:cnfStyle w:val="000000000000" w:firstRow="0" w:lastRow="0" w:firstColumn="0" w:lastColumn="0" w:oddVBand="0" w:evenVBand="0" w:oddHBand="0" w:evenHBand="0" w:firstRowFirstColumn="0" w:firstRowLastColumn="0" w:lastRowFirstColumn="0" w:lastRowLastColumn="0"/>
            </w:pPr>
            <w:r w:rsidRPr="006A0EAE">
              <w:rPr>
                <w:u w:val="single"/>
              </w:rPr>
              <w:t>Prueba</w:t>
            </w:r>
            <w:r>
              <w:t>: Hacemos clic en uno de los dictámenes del visor.</w:t>
            </w:r>
          </w:p>
          <w:p w14:paraId="57B0E6BA" w14:textId="77777777" w:rsidR="00874507" w:rsidRDefault="00874507" w:rsidP="00324258">
            <w:pPr>
              <w:jc w:val="left"/>
              <w:cnfStyle w:val="000000000000" w:firstRow="0" w:lastRow="0" w:firstColumn="0" w:lastColumn="0" w:oddVBand="0" w:evenVBand="0" w:oddHBand="0" w:evenHBand="0" w:firstRowFirstColumn="0" w:firstRowLastColumn="0" w:lastRowFirstColumn="0" w:lastRowLastColumn="0"/>
            </w:pPr>
            <w:r w:rsidRPr="006A0EAE">
              <w:rPr>
                <w:u w:val="single"/>
              </w:rPr>
              <w:t>Resultado</w:t>
            </w:r>
            <w:r>
              <w:t>:</w:t>
            </w:r>
          </w:p>
          <w:p w14:paraId="0354EB0D" w14:textId="6474B2BE" w:rsidR="00874507" w:rsidRPr="004F7920" w:rsidRDefault="00874507" w:rsidP="00324258">
            <w:pPr>
              <w:pStyle w:val="Prrafodelista"/>
              <w:numPr>
                <w:ilvl w:val="0"/>
                <w:numId w:val="14"/>
              </w:numPr>
              <w:jc w:val="left"/>
              <w:cnfStyle w:val="000000000000" w:firstRow="0" w:lastRow="0" w:firstColumn="0" w:lastColumn="0" w:oddVBand="0" w:evenVBand="0" w:oddHBand="0" w:evenHBand="0" w:firstRowFirstColumn="0" w:firstRowLastColumn="0" w:lastRowFirstColumn="0" w:lastRowLastColumn="0"/>
            </w:pPr>
            <w:r>
              <w:t>Al final del visor se muestra la información completa del dictamen clicado.</w:t>
            </w:r>
          </w:p>
        </w:tc>
        <w:tc>
          <w:tcPr>
            <w:tcW w:w="1134" w:type="dxa"/>
          </w:tcPr>
          <w:p w14:paraId="6BCA0439" w14:textId="77777777" w:rsidR="00874507" w:rsidRPr="00690A85" w:rsidRDefault="00874507" w:rsidP="00866F69">
            <w:pPr>
              <w:jc w:val="center"/>
              <w:cnfStyle w:val="000000000000" w:firstRow="0" w:lastRow="0" w:firstColumn="0" w:lastColumn="0" w:oddVBand="0" w:evenVBand="0" w:oddHBand="0" w:evenHBand="0" w:firstRowFirstColumn="0" w:firstRowLastColumn="0" w:lastRowFirstColumn="0" w:lastRowLastColumn="0"/>
              <w:rPr>
                <w:szCs w:val="20"/>
              </w:rPr>
            </w:pPr>
            <w:r w:rsidRPr="00D74A64">
              <w:rPr>
                <w:b/>
                <w:bCs/>
                <w:szCs w:val="20"/>
              </w:rPr>
              <w:lastRenderedPageBreak/>
              <w:t>OK</w:t>
            </w:r>
          </w:p>
        </w:tc>
      </w:tr>
      <w:tr w:rsidR="00874507" w14:paraId="6AC50604" w14:textId="7F4A800E" w:rsidTr="00874507">
        <w:tc>
          <w:tcPr>
            <w:cnfStyle w:val="001000000000" w:firstRow="0" w:lastRow="0" w:firstColumn="1" w:lastColumn="0" w:oddVBand="0" w:evenVBand="0" w:oddHBand="0" w:evenHBand="0" w:firstRowFirstColumn="0" w:firstRowLastColumn="0" w:lastRowFirstColumn="0" w:lastRowLastColumn="0"/>
            <w:tcW w:w="1526" w:type="dxa"/>
            <w:shd w:val="clear" w:color="auto" w:fill="F2F2F2" w:themeFill="background1" w:themeFillShade="F2"/>
          </w:tcPr>
          <w:p w14:paraId="290B1EC1" w14:textId="77777777" w:rsidR="00874507" w:rsidRPr="00430955" w:rsidRDefault="00874507" w:rsidP="00395DF3">
            <w:r w:rsidRPr="00430955">
              <w:t>RF-H03-10</w:t>
            </w:r>
          </w:p>
        </w:tc>
        <w:tc>
          <w:tcPr>
            <w:tcW w:w="7258" w:type="dxa"/>
            <w:gridSpan w:val="2"/>
            <w:shd w:val="clear" w:color="auto" w:fill="F2F2F2" w:themeFill="background1" w:themeFillShade="F2"/>
          </w:tcPr>
          <w:p w14:paraId="75C36461" w14:textId="77777777" w:rsidR="00874507" w:rsidRPr="00430955" w:rsidRDefault="00874507" w:rsidP="00395DF3">
            <w:pPr>
              <w:cnfStyle w:val="000000000000" w:firstRow="0" w:lastRow="0" w:firstColumn="0" w:lastColumn="0" w:oddVBand="0" w:evenVBand="0" w:oddHBand="0" w:evenHBand="0" w:firstRowFirstColumn="0" w:firstRowLastColumn="0" w:lastRowFirstColumn="0" w:lastRowLastColumn="0"/>
            </w:pPr>
            <w:r w:rsidRPr="00430955">
              <w:t>En la parte superior derecha, existirá la opción de añadir una nueva función (padre o hija). Requerirá los siguientes campos:</w:t>
            </w:r>
          </w:p>
          <w:p w14:paraId="63EEC935" w14:textId="77777777" w:rsidR="00874507" w:rsidRPr="00430955" w:rsidRDefault="00874507" w:rsidP="00395DF3">
            <w:pPr>
              <w:pStyle w:val="Prrafodelista"/>
              <w:numPr>
                <w:ilvl w:val="0"/>
                <w:numId w:val="9"/>
              </w:numPr>
              <w:cnfStyle w:val="000000000000" w:firstRow="0" w:lastRow="0" w:firstColumn="0" w:lastColumn="0" w:oddVBand="0" w:evenVBand="0" w:oddHBand="0" w:evenHBand="0" w:firstRowFirstColumn="0" w:firstRowLastColumn="0" w:lastRowFirstColumn="0" w:lastRowLastColumn="0"/>
            </w:pPr>
            <w:r w:rsidRPr="00430955">
              <w:t>Código (obligatorio)</w:t>
            </w:r>
          </w:p>
          <w:p w14:paraId="5AA9ECB7" w14:textId="77777777" w:rsidR="00874507" w:rsidRPr="00430955" w:rsidRDefault="00874507" w:rsidP="00395DF3">
            <w:pPr>
              <w:pStyle w:val="Prrafodelista"/>
              <w:numPr>
                <w:ilvl w:val="0"/>
                <w:numId w:val="9"/>
              </w:numPr>
              <w:cnfStyle w:val="000000000000" w:firstRow="0" w:lastRow="0" w:firstColumn="0" w:lastColumn="0" w:oddVBand="0" w:evenVBand="0" w:oddHBand="0" w:evenHBand="0" w:firstRowFirstColumn="0" w:firstRowLastColumn="0" w:lastRowFirstColumn="0" w:lastRowLastColumn="0"/>
            </w:pPr>
            <w:r w:rsidRPr="00430955">
              <w:t>Nombre (obligatorio)</w:t>
            </w:r>
          </w:p>
          <w:p w14:paraId="43EB08FD" w14:textId="77777777" w:rsidR="00874507" w:rsidRPr="00430955" w:rsidRDefault="00874507" w:rsidP="00395DF3">
            <w:pPr>
              <w:pStyle w:val="Prrafodelista"/>
              <w:numPr>
                <w:ilvl w:val="0"/>
                <w:numId w:val="9"/>
              </w:numPr>
              <w:cnfStyle w:val="000000000000" w:firstRow="0" w:lastRow="0" w:firstColumn="0" w:lastColumn="0" w:oddVBand="0" w:evenVBand="0" w:oddHBand="0" w:evenHBand="0" w:firstRowFirstColumn="0" w:firstRowLastColumn="0" w:lastRowFirstColumn="0" w:lastRowLastColumn="0"/>
            </w:pPr>
            <w:r w:rsidRPr="00430955">
              <w:t>Nombre Castellano</w:t>
            </w:r>
          </w:p>
          <w:p w14:paraId="2AC4A9F4" w14:textId="77777777" w:rsidR="00874507" w:rsidRPr="00430955" w:rsidRDefault="00874507" w:rsidP="00395DF3">
            <w:pPr>
              <w:pStyle w:val="Prrafodelista"/>
              <w:numPr>
                <w:ilvl w:val="0"/>
                <w:numId w:val="9"/>
              </w:numPr>
              <w:cnfStyle w:val="000000000000" w:firstRow="0" w:lastRow="0" w:firstColumn="0" w:lastColumn="0" w:oddVBand="0" w:evenVBand="0" w:oddHBand="0" w:evenHBand="0" w:firstRowFirstColumn="0" w:firstRowLastColumn="0" w:lastRowFirstColumn="0" w:lastRowLastColumn="0"/>
            </w:pPr>
            <w:r w:rsidRPr="00430955">
              <w:t>Tipo de Serie (desplegable)</w:t>
            </w:r>
          </w:p>
          <w:p w14:paraId="55B8B986" w14:textId="77777777" w:rsidR="00874507" w:rsidRPr="00430955" w:rsidRDefault="00874507" w:rsidP="00395DF3">
            <w:pPr>
              <w:pStyle w:val="Prrafodelista"/>
              <w:numPr>
                <w:ilvl w:val="0"/>
                <w:numId w:val="9"/>
              </w:numPr>
              <w:cnfStyle w:val="000000000000" w:firstRow="0" w:lastRow="0" w:firstColumn="0" w:lastColumn="0" w:oddVBand="0" w:evenVBand="0" w:oddHBand="0" w:evenHBand="0" w:firstRowFirstColumn="0" w:firstRowLastColumn="0" w:lastRowFirstColumn="0" w:lastRowLastColumn="0"/>
            </w:pPr>
            <w:r w:rsidRPr="00430955">
              <w:t>Estado (obligatorio)</w:t>
            </w:r>
          </w:p>
          <w:p w14:paraId="2AB23940" w14:textId="77777777" w:rsidR="00874507" w:rsidRPr="00430955" w:rsidRDefault="00874507" w:rsidP="00395DF3">
            <w:pPr>
              <w:pStyle w:val="Prrafodelista"/>
              <w:numPr>
                <w:ilvl w:val="0"/>
                <w:numId w:val="9"/>
              </w:numPr>
              <w:cnfStyle w:val="000000000000" w:firstRow="0" w:lastRow="0" w:firstColumn="0" w:lastColumn="0" w:oddVBand="0" w:evenVBand="0" w:oddHBand="0" w:evenHBand="0" w:firstRowFirstColumn="0" w:firstRowLastColumn="0" w:lastRowFirstColumn="0" w:lastRowLastColumn="0"/>
            </w:pPr>
            <w:r w:rsidRPr="00430955">
              <w:t>Función Padre (opcional)</w:t>
            </w:r>
          </w:p>
          <w:p w14:paraId="124B117D" w14:textId="77777777" w:rsidR="00874507" w:rsidRPr="00CB1C2D" w:rsidRDefault="00874507" w:rsidP="00395DF3">
            <w:pPr>
              <w:pStyle w:val="Prrafodelista"/>
              <w:numPr>
                <w:ilvl w:val="0"/>
                <w:numId w:val="9"/>
              </w:numPr>
              <w:cnfStyle w:val="000000000000" w:firstRow="0" w:lastRow="0" w:firstColumn="0" w:lastColumn="0" w:oddVBand="0" w:evenVBand="0" w:oddHBand="0" w:evenHBand="0" w:firstRowFirstColumn="0" w:firstRowLastColumn="0" w:lastRowFirstColumn="0" w:lastRowLastColumn="0"/>
            </w:pPr>
            <w:r w:rsidRPr="00CB1C2D">
              <w:t>Cuadro (no editable, relacionado directamente con el cuadro de clasificación activo)</w:t>
            </w:r>
          </w:p>
          <w:p w14:paraId="64EA9597" w14:textId="7FF3D094" w:rsidR="00874507" w:rsidRPr="00CB1C2D" w:rsidRDefault="00874507" w:rsidP="002D6B82">
            <w:pPr>
              <w:pStyle w:val="Prrafodelista"/>
              <w:numPr>
                <w:ilvl w:val="0"/>
                <w:numId w:val="9"/>
              </w:numPr>
              <w:cnfStyle w:val="000000000000" w:firstRow="0" w:lastRow="0" w:firstColumn="0" w:lastColumn="0" w:oddVBand="0" w:evenVBand="0" w:oddHBand="0" w:evenHBand="0" w:firstRowFirstColumn="0" w:firstRowLastColumn="0" w:lastRowFirstColumn="0" w:lastRowLastColumn="0"/>
              <w:rPr>
                <w:szCs w:val="20"/>
              </w:rPr>
            </w:pPr>
            <w:r w:rsidRPr="00CB1C2D">
              <w:t>Orden (obligatorio, control numérico)</w:t>
            </w:r>
          </w:p>
          <w:p w14:paraId="71AF3D06" w14:textId="6168FD6B" w:rsidR="00874507" w:rsidRPr="00430955" w:rsidRDefault="00874507" w:rsidP="00CB1C2D">
            <w:pPr>
              <w:pStyle w:val="Prrafodelista"/>
              <w:cnfStyle w:val="000000000000" w:firstRow="0" w:lastRow="0" w:firstColumn="0" w:lastColumn="0" w:oddVBand="0" w:evenVBand="0" w:oddHBand="0" w:evenHBand="0" w:firstRowFirstColumn="0" w:firstRowLastColumn="0" w:lastRowFirstColumn="0" w:lastRowLastColumn="0"/>
              <w:rPr>
                <w:color w:val="92D050"/>
                <w:szCs w:val="20"/>
              </w:rPr>
            </w:pPr>
          </w:p>
        </w:tc>
      </w:tr>
      <w:tr w:rsidR="00874507" w14:paraId="02B6362B" w14:textId="1CAABBD7" w:rsidTr="00C86E3F">
        <w:tc>
          <w:tcPr>
            <w:cnfStyle w:val="001000000000" w:firstRow="0" w:lastRow="0" w:firstColumn="1" w:lastColumn="0" w:oddVBand="0" w:evenVBand="0" w:oddHBand="0" w:evenHBand="0" w:firstRowFirstColumn="0" w:firstRowLastColumn="0" w:lastRowFirstColumn="0" w:lastRowLastColumn="0"/>
            <w:tcW w:w="1526" w:type="dxa"/>
          </w:tcPr>
          <w:p w14:paraId="7D47A87B" w14:textId="77777777" w:rsidR="00874507" w:rsidRDefault="00874507" w:rsidP="00866F69"/>
        </w:tc>
        <w:tc>
          <w:tcPr>
            <w:tcW w:w="6124" w:type="dxa"/>
          </w:tcPr>
          <w:p w14:paraId="2AE14F6A" w14:textId="2D2D54A2" w:rsidR="00874507" w:rsidRDefault="00874507" w:rsidP="00866F69">
            <w:pPr>
              <w:jc w:val="left"/>
              <w:cnfStyle w:val="000000000000" w:firstRow="0" w:lastRow="0" w:firstColumn="0" w:lastColumn="0" w:oddVBand="0" w:evenVBand="0" w:oddHBand="0" w:evenHBand="0" w:firstRowFirstColumn="0" w:firstRowLastColumn="0" w:lastRowFirstColumn="0" w:lastRowLastColumn="0"/>
            </w:pPr>
            <w:r>
              <w:rPr>
                <w:noProof/>
              </w:rPr>
              <w:drawing>
                <wp:anchor distT="0" distB="0" distL="114300" distR="114300" simplePos="0" relativeHeight="251679744" behindDoc="0" locked="0" layoutInCell="1" allowOverlap="1" wp14:anchorId="4CCA62E7" wp14:editId="5D064042">
                  <wp:simplePos x="0" y="0"/>
                  <wp:positionH relativeFrom="column">
                    <wp:posOffset>1374775</wp:posOffset>
                  </wp:positionH>
                  <wp:positionV relativeFrom="paragraph">
                    <wp:posOffset>749935</wp:posOffset>
                  </wp:positionV>
                  <wp:extent cx="2105025" cy="428625"/>
                  <wp:effectExtent l="0" t="0" r="9525" b="9525"/>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105025" cy="428625"/>
                          </a:xfrm>
                          <a:prstGeom prst="rect">
                            <a:avLst/>
                          </a:prstGeom>
                        </pic:spPr>
                      </pic:pic>
                    </a:graphicData>
                  </a:graphic>
                </wp:anchor>
              </w:drawing>
            </w:r>
            <w:r>
              <w:t>En la parte superior derecha de la página del visor localizamos botón ‘</w:t>
            </w:r>
            <w:r w:rsidRPr="00EB5FB5">
              <w:t xml:space="preserve">Nova </w:t>
            </w:r>
            <w:proofErr w:type="spellStart"/>
            <w:r w:rsidRPr="00EB5FB5">
              <w:t>funció</w:t>
            </w:r>
            <w:proofErr w:type="spellEnd"/>
            <w:r>
              <w:t xml:space="preserve">’ el cual muestra un formulario modal con los datos del registro para una nueva función. </w:t>
            </w:r>
          </w:p>
          <w:p w14:paraId="26D97B44" w14:textId="77777777" w:rsidR="00874507" w:rsidRDefault="00874507" w:rsidP="00866F69">
            <w:pPr>
              <w:jc w:val="left"/>
              <w:cnfStyle w:val="000000000000" w:firstRow="0" w:lastRow="0" w:firstColumn="0" w:lastColumn="0" w:oddVBand="0" w:evenVBand="0" w:oddHBand="0" w:evenHBand="0" w:firstRowFirstColumn="0" w:firstRowLastColumn="0" w:lastRowFirstColumn="0" w:lastRowLastColumn="0"/>
            </w:pPr>
          </w:p>
          <w:p w14:paraId="38AF3CE0" w14:textId="6598BD7B" w:rsidR="00874507" w:rsidRPr="00A35CFF" w:rsidRDefault="00874507" w:rsidP="00866F69">
            <w:pPr>
              <w:jc w:val="lef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2FAA14F7" wp14:editId="2AF3162F">
                  <wp:extent cx="3751580" cy="1234440"/>
                  <wp:effectExtent l="0" t="0" r="1270" b="381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751580" cy="1234440"/>
                          </a:xfrm>
                          <a:prstGeom prst="rect">
                            <a:avLst/>
                          </a:prstGeom>
                        </pic:spPr>
                      </pic:pic>
                    </a:graphicData>
                  </a:graphic>
                </wp:inline>
              </w:drawing>
            </w:r>
          </w:p>
        </w:tc>
        <w:tc>
          <w:tcPr>
            <w:tcW w:w="1134" w:type="dxa"/>
          </w:tcPr>
          <w:p w14:paraId="35BF308C" w14:textId="77777777" w:rsidR="00874507" w:rsidRPr="00E57587" w:rsidRDefault="00874507" w:rsidP="00866F69">
            <w:pPr>
              <w:jc w:val="center"/>
              <w:cnfStyle w:val="000000000000" w:firstRow="0" w:lastRow="0" w:firstColumn="0" w:lastColumn="0" w:oddVBand="0" w:evenVBand="0" w:oddHBand="0" w:evenHBand="0" w:firstRowFirstColumn="0" w:firstRowLastColumn="0" w:lastRowFirstColumn="0" w:lastRowLastColumn="0"/>
              <w:rPr>
                <w:b/>
                <w:bCs/>
                <w:szCs w:val="20"/>
              </w:rPr>
            </w:pPr>
            <w:r w:rsidRPr="00E57587">
              <w:rPr>
                <w:b/>
                <w:bCs/>
                <w:szCs w:val="20"/>
              </w:rPr>
              <w:t>OK</w:t>
            </w:r>
          </w:p>
        </w:tc>
      </w:tr>
      <w:tr w:rsidR="00874507" w14:paraId="061061F9" w14:textId="3AA2DE95" w:rsidTr="00C86E3F">
        <w:tc>
          <w:tcPr>
            <w:cnfStyle w:val="001000000000" w:firstRow="0" w:lastRow="0" w:firstColumn="1" w:lastColumn="0" w:oddVBand="0" w:evenVBand="0" w:oddHBand="0" w:evenHBand="0" w:firstRowFirstColumn="0" w:firstRowLastColumn="0" w:lastRowFirstColumn="0" w:lastRowLastColumn="0"/>
            <w:tcW w:w="1526" w:type="dxa"/>
          </w:tcPr>
          <w:p w14:paraId="25EFFBD1" w14:textId="77777777" w:rsidR="00874507" w:rsidRDefault="00874507" w:rsidP="00866F69"/>
        </w:tc>
        <w:tc>
          <w:tcPr>
            <w:tcW w:w="6124" w:type="dxa"/>
          </w:tcPr>
          <w:p w14:paraId="3A1A7B89" w14:textId="77777777" w:rsidR="00874507" w:rsidRDefault="00874507" w:rsidP="00866F69">
            <w:pPr>
              <w:jc w:val="left"/>
              <w:cnfStyle w:val="000000000000" w:firstRow="0" w:lastRow="0" w:firstColumn="0" w:lastColumn="0" w:oddVBand="0" w:evenVBand="0" w:oddHBand="0" w:evenHBand="0" w:firstRowFirstColumn="0" w:firstRowLastColumn="0" w:lastRowFirstColumn="0" w:lastRowLastColumn="0"/>
            </w:pPr>
            <w:r>
              <w:t xml:space="preserve">El formulario modal para nueva función se muestra vacío. Pero el dato de Cuadro de clasificación aparece ya </w:t>
            </w:r>
            <w:r>
              <w:lastRenderedPageBreak/>
              <w:t>preasignado, y sin posibilidad de cambiarlo, según la elección de cuadro de clasificación seleccionado para ver el visor jerárquico.</w:t>
            </w:r>
          </w:p>
          <w:p w14:paraId="029C390D" w14:textId="704249EA" w:rsidR="00874507" w:rsidRPr="00770322" w:rsidRDefault="00874507" w:rsidP="00866F69">
            <w:pPr>
              <w:jc w:val="left"/>
              <w:cnfStyle w:val="000000000000" w:firstRow="0" w:lastRow="0" w:firstColumn="0" w:lastColumn="0" w:oddVBand="0" w:evenVBand="0" w:oddHBand="0" w:evenHBand="0" w:firstRowFirstColumn="0" w:firstRowLastColumn="0" w:lastRowFirstColumn="0" w:lastRowLastColumn="0"/>
            </w:pPr>
            <w:r>
              <w:rPr>
                <w:noProof/>
              </w:rPr>
              <w:t xml:space="preserve"> </w:t>
            </w:r>
            <w:r>
              <w:rPr>
                <w:noProof/>
              </w:rPr>
              <w:drawing>
                <wp:inline distT="0" distB="0" distL="0" distR="0" wp14:anchorId="5EF215C3" wp14:editId="3E021090">
                  <wp:extent cx="1938337" cy="703687"/>
                  <wp:effectExtent l="0" t="0" r="5080" b="127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b="40541"/>
                          <a:stretch/>
                        </pic:blipFill>
                        <pic:spPr bwMode="auto">
                          <a:xfrm>
                            <a:off x="0" y="0"/>
                            <a:ext cx="1947652" cy="707069"/>
                          </a:xfrm>
                          <a:prstGeom prst="rect">
                            <a:avLst/>
                          </a:prstGeom>
                          <a:ln>
                            <a:noFill/>
                          </a:ln>
                          <a:extLst>
                            <a:ext uri="{53640926-AAD7-44D8-BBD7-CCE9431645EC}">
                              <a14:shadowObscured xmlns:a14="http://schemas.microsoft.com/office/drawing/2010/main"/>
                            </a:ext>
                          </a:extLst>
                        </pic:spPr>
                      </pic:pic>
                    </a:graphicData>
                  </a:graphic>
                </wp:inline>
              </w:drawing>
            </w:r>
          </w:p>
        </w:tc>
        <w:tc>
          <w:tcPr>
            <w:tcW w:w="1134" w:type="dxa"/>
          </w:tcPr>
          <w:p w14:paraId="3E455D12" w14:textId="77777777" w:rsidR="00874507" w:rsidRPr="00E57587" w:rsidRDefault="00874507" w:rsidP="00866F69">
            <w:pPr>
              <w:jc w:val="center"/>
              <w:cnfStyle w:val="000000000000" w:firstRow="0" w:lastRow="0" w:firstColumn="0" w:lastColumn="0" w:oddVBand="0" w:evenVBand="0" w:oddHBand="0" w:evenHBand="0" w:firstRowFirstColumn="0" w:firstRowLastColumn="0" w:lastRowFirstColumn="0" w:lastRowLastColumn="0"/>
              <w:rPr>
                <w:b/>
                <w:bCs/>
                <w:szCs w:val="20"/>
              </w:rPr>
            </w:pPr>
            <w:r w:rsidRPr="00E57587">
              <w:rPr>
                <w:b/>
                <w:bCs/>
                <w:szCs w:val="20"/>
              </w:rPr>
              <w:lastRenderedPageBreak/>
              <w:t>OK</w:t>
            </w:r>
          </w:p>
        </w:tc>
      </w:tr>
      <w:tr w:rsidR="00874507" w14:paraId="28641622" w14:textId="19AA000D" w:rsidTr="00C86E3F">
        <w:tc>
          <w:tcPr>
            <w:cnfStyle w:val="001000000000" w:firstRow="0" w:lastRow="0" w:firstColumn="1" w:lastColumn="0" w:oddVBand="0" w:evenVBand="0" w:oddHBand="0" w:evenHBand="0" w:firstRowFirstColumn="0" w:firstRowLastColumn="0" w:lastRowFirstColumn="0" w:lastRowLastColumn="0"/>
            <w:tcW w:w="1526" w:type="dxa"/>
          </w:tcPr>
          <w:p w14:paraId="229FF2C3" w14:textId="77777777" w:rsidR="00874507" w:rsidRDefault="00874507" w:rsidP="00866F69"/>
        </w:tc>
        <w:tc>
          <w:tcPr>
            <w:tcW w:w="6124" w:type="dxa"/>
          </w:tcPr>
          <w:p w14:paraId="6D30DF74" w14:textId="77777777" w:rsidR="00874507" w:rsidRDefault="00874507" w:rsidP="00866F69">
            <w:pPr>
              <w:jc w:val="left"/>
              <w:cnfStyle w:val="000000000000" w:firstRow="0" w:lastRow="0" w:firstColumn="0" w:lastColumn="0" w:oddVBand="0" w:evenVBand="0" w:oddHBand="0" w:evenHBand="0" w:firstRowFirstColumn="0" w:firstRowLastColumn="0" w:lastRowFirstColumn="0" w:lastRowLastColumn="0"/>
              <w:rPr>
                <w:color w:val="9BBB59" w:themeColor="accent3"/>
              </w:rPr>
            </w:pPr>
            <w:r>
              <w:t>Identificados los campos obligatorios con indicador *.</w:t>
            </w:r>
          </w:p>
        </w:tc>
        <w:tc>
          <w:tcPr>
            <w:tcW w:w="1134" w:type="dxa"/>
          </w:tcPr>
          <w:p w14:paraId="06F96353" w14:textId="77777777" w:rsidR="00874507" w:rsidRPr="00E57587" w:rsidRDefault="00874507" w:rsidP="00866F69">
            <w:pPr>
              <w:jc w:val="center"/>
              <w:cnfStyle w:val="000000000000" w:firstRow="0" w:lastRow="0" w:firstColumn="0" w:lastColumn="0" w:oddVBand="0" w:evenVBand="0" w:oddHBand="0" w:evenHBand="0" w:firstRowFirstColumn="0" w:firstRowLastColumn="0" w:lastRowFirstColumn="0" w:lastRowLastColumn="0"/>
              <w:rPr>
                <w:b/>
                <w:bCs/>
                <w:szCs w:val="20"/>
              </w:rPr>
            </w:pPr>
            <w:r w:rsidRPr="00E57587">
              <w:rPr>
                <w:b/>
                <w:bCs/>
                <w:szCs w:val="20"/>
              </w:rPr>
              <w:t>OK</w:t>
            </w:r>
          </w:p>
        </w:tc>
      </w:tr>
      <w:tr w:rsidR="00874507" w14:paraId="68468095" w14:textId="48BAB3B4" w:rsidTr="00C86E3F">
        <w:tc>
          <w:tcPr>
            <w:cnfStyle w:val="001000000000" w:firstRow="0" w:lastRow="0" w:firstColumn="1" w:lastColumn="0" w:oddVBand="0" w:evenVBand="0" w:oddHBand="0" w:evenHBand="0" w:firstRowFirstColumn="0" w:firstRowLastColumn="0" w:lastRowFirstColumn="0" w:lastRowLastColumn="0"/>
            <w:tcW w:w="1526" w:type="dxa"/>
          </w:tcPr>
          <w:p w14:paraId="22B1EBEC" w14:textId="77777777" w:rsidR="00874507" w:rsidRDefault="00874507" w:rsidP="00866F69"/>
        </w:tc>
        <w:tc>
          <w:tcPr>
            <w:tcW w:w="6124" w:type="dxa"/>
          </w:tcPr>
          <w:p w14:paraId="1EB480D9" w14:textId="77777777" w:rsidR="00874507" w:rsidRDefault="00874507" w:rsidP="00866F69">
            <w:pPr>
              <w:jc w:val="left"/>
              <w:cnfStyle w:val="000000000000" w:firstRow="0" w:lastRow="0" w:firstColumn="0" w:lastColumn="0" w:oddVBand="0" w:evenVBand="0" w:oddHBand="0" w:evenHBand="0" w:firstRowFirstColumn="0" w:firstRowLastColumn="0" w:lastRowFirstColumn="0" w:lastRowLastColumn="0"/>
            </w:pPr>
            <w:r>
              <w:t>Validación de campos obligatorios. Si un campo obligatorio no se rellena se muestra mensaje de error para informar al usuario.</w:t>
            </w:r>
          </w:p>
          <w:p w14:paraId="0DBFBC95" w14:textId="34CB3A23" w:rsidR="00874507" w:rsidRDefault="00874507" w:rsidP="00866F69">
            <w:pPr>
              <w:jc w:val="left"/>
              <w:cnfStyle w:val="000000000000" w:firstRow="0" w:lastRow="0" w:firstColumn="0" w:lastColumn="0" w:oddVBand="0" w:evenVBand="0" w:oddHBand="0" w:evenHBand="0" w:firstRowFirstColumn="0" w:firstRowLastColumn="0" w:lastRowFirstColumn="0" w:lastRowLastColumn="0"/>
            </w:pPr>
            <w:r w:rsidRPr="00633779">
              <w:rPr>
                <w:u w:val="single"/>
              </w:rPr>
              <w:t>Prueba</w:t>
            </w:r>
            <w:r>
              <w:t>: Introducimos datos incompletos del formulario, vamos a guardar la función sin completar el campo ‘</w:t>
            </w:r>
            <w:proofErr w:type="spellStart"/>
            <w:r>
              <w:t>Nom</w:t>
            </w:r>
            <w:proofErr w:type="spellEnd"/>
            <w:r>
              <w:t>’.</w:t>
            </w:r>
          </w:p>
          <w:p w14:paraId="0FB25901" w14:textId="77777777" w:rsidR="00874507" w:rsidRDefault="00874507" w:rsidP="00866F69">
            <w:pPr>
              <w:jc w:val="left"/>
              <w:cnfStyle w:val="000000000000" w:firstRow="0" w:lastRow="0" w:firstColumn="0" w:lastColumn="0" w:oddVBand="0" w:evenVBand="0" w:oddHBand="0" w:evenHBand="0" w:firstRowFirstColumn="0" w:firstRowLastColumn="0" w:lastRowFirstColumn="0" w:lastRowLastColumn="0"/>
            </w:pPr>
            <w:r w:rsidRPr="00633779">
              <w:rPr>
                <w:u w:val="single"/>
              </w:rPr>
              <w:t>Resultado</w:t>
            </w:r>
            <w:r>
              <w:t xml:space="preserve">: </w:t>
            </w:r>
          </w:p>
          <w:p w14:paraId="480D29AB" w14:textId="77777777" w:rsidR="00874507" w:rsidRDefault="00874507" w:rsidP="00866F69">
            <w:pPr>
              <w:pStyle w:val="Prrafodelista"/>
              <w:numPr>
                <w:ilvl w:val="0"/>
                <w:numId w:val="14"/>
              </w:numPr>
              <w:jc w:val="left"/>
              <w:cnfStyle w:val="000000000000" w:firstRow="0" w:lastRow="0" w:firstColumn="0" w:lastColumn="0" w:oddVBand="0" w:evenVBand="0" w:oddHBand="0" w:evenHBand="0" w:firstRowFirstColumn="0" w:firstRowLastColumn="0" w:lastRowFirstColumn="0" w:lastRowLastColumn="0"/>
            </w:pPr>
            <w:r>
              <w:t>Se muestra mensaje de advertencia de campo obligatorio no introducido.</w:t>
            </w:r>
          </w:p>
          <w:p w14:paraId="3C0468B4" w14:textId="77777777" w:rsidR="00874507" w:rsidRDefault="00874507" w:rsidP="00866F69">
            <w:pPr>
              <w:pStyle w:val="Prrafodelista"/>
              <w:jc w:val="lef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04FF9A1B" wp14:editId="5CC7B0D5">
                  <wp:extent cx="2057400" cy="447675"/>
                  <wp:effectExtent l="0" t="0" r="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057400" cy="447675"/>
                          </a:xfrm>
                          <a:prstGeom prst="rect">
                            <a:avLst/>
                          </a:prstGeom>
                        </pic:spPr>
                      </pic:pic>
                    </a:graphicData>
                  </a:graphic>
                </wp:inline>
              </w:drawing>
            </w:r>
          </w:p>
          <w:p w14:paraId="1031843B" w14:textId="77777777" w:rsidR="00874507" w:rsidRDefault="00874507" w:rsidP="00866F69">
            <w:pPr>
              <w:pStyle w:val="Prrafodelista"/>
              <w:numPr>
                <w:ilvl w:val="0"/>
                <w:numId w:val="14"/>
              </w:numPr>
              <w:jc w:val="left"/>
              <w:cnfStyle w:val="000000000000" w:firstRow="0" w:lastRow="0" w:firstColumn="0" w:lastColumn="0" w:oddVBand="0" w:evenVBand="0" w:oddHBand="0" w:evenHBand="0" w:firstRowFirstColumn="0" w:firstRowLastColumn="0" w:lastRowFirstColumn="0" w:lastRowLastColumn="0"/>
            </w:pPr>
            <w:r>
              <w:t>Los datos introducidos del formulario se mantienen.</w:t>
            </w:r>
          </w:p>
          <w:p w14:paraId="56AA7FCF" w14:textId="15E47A86" w:rsidR="00874507" w:rsidRDefault="00874507" w:rsidP="00866F69">
            <w:pPr>
              <w:pStyle w:val="Prrafodelista"/>
              <w:numPr>
                <w:ilvl w:val="0"/>
                <w:numId w:val="14"/>
              </w:numPr>
              <w:jc w:val="left"/>
              <w:cnfStyle w:val="000000000000" w:firstRow="0" w:lastRow="0" w:firstColumn="0" w:lastColumn="0" w:oddVBand="0" w:evenVBand="0" w:oddHBand="0" w:evenHBand="0" w:firstRowFirstColumn="0" w:firstRowLastColumn="0" w:lastRowFirstColumn="0" w:lastRowLastColumn="0"/>
            </w:pPr>
            <w:r>
              <w:t>El registro no se guardar en la base de datos.</w:t>
            </w:r>
          </w:p>
          <w:p w14:paraId="65F600C3" w14:textId="77777777" w:rsidR="00874507" w:rsidRPr="009022E6" w:rsidRDefault="00874507" w:rsidP="00866F69">
            <w:pPr>
              <w:pStyle w:val="Prrafodelista"/>
              <w:numPr>
                <w:ilvl w:val="0"/>
                <w:numId w:val="14"/>
              </w:numPr>
              <w:jc w:val="left"/>
              <w:cnfStyle w:val="000000000000" w:firstRow="0" w:lastRow="0" w:firstColumn="0" w:lastColumn="0" w:oddVBand="0" w:evenVBand="0" w:oddHBand="0" w:evenHBand="0" w:firstRowFirstColumn="0" w:firstRowLastColumn="0" w:lastRowFirstColumn="0" w:lastRowLastColumn="0"/>
            </w:pPr>
            <w:r>
              <w:t>El modal se mantiene abierto.</w:t>
            </w:r>
          </w:p>
        </w:tc>
        <w:tc>
          <w:tcPr>
            <w:tcW w:w="1134" w:type="dxa"/>
          </w:tcPr>
          <w:p w14:paraId="29882D81" w14:textId="77777777" w:rsidR="00874507" w:rsidRPr="00E57587" w:rsidRDefault="00874507" w:rsidP="00866F69">
            <w:pPr>
              <w:jc w:val="center"/>
              <w:cnfStyle w:val="000000000000" w:firstRow="0" w:lastRow="0" w:firstColumn="0" w:lastColumn="0" w:oddVBand="0" w:evenVBand="0" w:oddHBand="0" w:evenHBand="0" w:firstRowFirstColumn="0" w:firstRowLastColumn="0" w:lastRowFirstColumn="0" w:lastRowLastColumn="0"/>
              <w:rPr>
                <w:b/>
                <w:bCs/>
                <w:szCs w:val="20"/>
              </w:rPr>
            </w:pPr>
            <w:r w:rsidRPr="00E57587">
              <w:rPr>
                <w:b/>
                <w:bCs/>
                <w:szCs w:val="20"/>
              </w:rPr>
              <w:t>OK</w:t>
            </w:r>
          </w:p>
        </w:tc>
      </w:tr>
      <w:tr w:rsidR="00874507" w14:paraId="396BB6D0" w14:textId="5DEACEA2" w:rsidTr="00C86E3F">
        <w:tc>
          <w:tcPr>
            <w:cnfStyle w:val="001000000000" w:firstRow="0" w:lastRow="0" w:firstColumn="1" w:lastColumn="0" w:oddVBand="0" w:evenVBand="0" w:oddHBand="0" w:evenHBand="0" w:firstRowFirstColumn="0" w:firstRowLastColumn="0" w:lastRowFirstColumn="0" w:lastRowLastColumn="0"/>
            <w:tcW w:w="1526" w:type="dxa"/>
          </w:tcPr>
          <w:p w14:paraId="73BFC258" w14:textId="77777777" w:rsidR="00874507" w:rsidRDefault="00874507" w:rsidP="00866F69"/>
        </w:tc>
        <w:tc>
          <w:tcPr>
            <w:tcW w:w="6124" w:type="dxa"/>
          </w:tcPr>
          <w:p w14:paraId="1E8FB197" w14:textId="77777777" w:rsidR="00874507" w:rsidRPr="001D1F7C" w:rsidRDefault="00874507" w:rsidP="00866F69">
            <w:pPr>
              <w:jc w:val="left"/>
              <w:cnfStyle w:val="000000000000" w:firstRow="0" w:lastRow="0" w:firstColumn="0" w:lastColumn="0" w:oddVBand="0" w:evenVBand="0" w:oddHBand="0" w:evenHBand="0" w:firstRowFirstColumn="0" w:firstRowLastColumn="0" w:lastRowFirstColumn="0" w:lastRowLastColumn="0"/>
            </w:pPr>
            <w:r w:rsidRPr="001D1F7C">
              <w:t>Validación de longitudes de campos permitidas y formatos.</w:t>
            </w:r>
          </w:p>
          <w:p w14:paraId="099CBF02" w14:textId="6B7C0C95" w:rsidR="00874507" w:rsidRDefault="00874507" w:rsidP="00866F69">
            <w:pPr>
              <w:jc w:val="left"/>
              <w:cnfStyle w:val="000000000000" w:firstRow="0" w:lastRow="0" w:firstColumn="0" w:lastColumn="0" w:oddVBand="0" w:evenVBand="0" w:oddHBand="0" w:evenHBand="0" w:firstRowFirstColumn="0" w:firstRowLastColumn="0" w:lastRowFirstColumn="0" w:lastRowLastColumn="0"/>
            </w:pPr>
            <w:r w:rsidRPr="006A0EAE">
              <w:rPr>
                <w:u w:val="single"/>
              </w:rPr>
              <w:t>Prueba</w:t>
            </w:r>
            <w:r>
              <w:t>: Completamos formulario con datos obligatorios informados. Introducimos un nombre de la función de más de 200.</w:t>
            </w:r>
          </w:p>
          <w:p w14:paraId="5D585856" w14:textId="77777777" w:rsidR="00874507" w:rsidRDefault="00874507" w:rsidP="00866F69">
            <w:pPr>
              <w:jc w:val="left"/>
              <w:cnfStyle w:val="000000000000" w:firstRow="0" w:lastRow="0" w:firstColumn="0" w:lastColumn="0" w:oddVBand="0" w:evenVBand="0" w:oddHBand="0" w:evenHBand="0" w:firstRowFirstColumn="0" w:firstRowLastColumn="0" w:lastRowFirstColumn="0" w:lastRowLastColumn="0"/>
            </w:pPr>
            <w:r w:rsidRPr="006A0EAE">
              <w:rPr>
                <w:u w:val="single"/>
              </w:rPr>
              <w:t>Resultado</w:t>
            </w:r>
            <w:r>
              <w:t>:</w:t>
            </w:r>
          </w:p>
          <w:p w14:paraId="2141C651" w14:textId="77777777" w:rsidR="00874507" w:rsidRDefault="00874507" w:rsidP="00866F69">
            <w:pPr>
              <w:pStyle w:val="Prrafodelista"/>
              <w:numPr>
                <w:ilvl w:val="0"/>
                <w:numId w:val="14"/>
              </w:numPr>
              <w:jc w:val="left"/>
              <w:cnfStyle w:val="000000000000" w:firstRow="0" w:lastRow="0" w:firstColumn="0" w:lastColumn="0" w:oddVBand="0" w:evenVBand="0" w:oddHBand="0" w:evenHBand="0" w:firstRowFirstColumn="0" w:firstRowLastColumn="0" w:lastRowFirstColumn="0" w:lastRowLastColumn="0"/>
            </w:pPr>
            <w:r>
              <w:t>Se muestra mensaje de advertencia de longitud excedida de caracteres (200 máximo).</w:t>
            </w:r>
          </w:p>
          <w:p w14:paraId="7361DA8E" w14:textId="77777777" w:rsidR="00874507" w:rsidRDefault="00874507" w:rsidP="00866F69">
            <w:pPr>
              <w:pStyle w:val="Prrafodelista"/>
              <w:jc w:val="lef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3D7CFF7" wp14:editId="395228D9">
                  <wp:extent cx="2019300" cy="523875"/>
                  <wp:effectExtent l="0" t="0" r="0"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19300" cy="523875"/>
                          </a:xfrm>
                          <a:prstGeom prst="rect">
                            <a:avLst/>
                          </a:prstGeom>
                        </pic:spPr>
                      </pic:pic>
                    </a:graphicData>
                  </a:graphic>
                </wp:inline>
              </w:drawing>
            </w:r>
          </w:p>
          <w:p w14:paraId="04CD3BBA" w14:textId="77777777" w:rsidR="00874507" w:rsidRDefault="00874507" w:rsidP="00866F69">
            <w:pPr>
              <w:pStyle w:val="Prrafodelista"/>
              <w:numPr>
                <w:ilvl w:val="0"/>
                <w:numId w:val="14"/>
              </w:numPr>
              <w:jc w:val="left"/>
              <w:cnfStyle w:val="000000000000" w:firstRow="0" w:lastRow="0" w:firstColumn="0" w:lastColumn="0" w:oddVBand="0" w:evenVBand="0" w:oddHBand="0" w:evenHBand="0" w:firstRowFirstColumn="0" w:firstRowLastColumn="0" w:lastRowFirstColumn="0" w:lastRowLastColumn="0"/>
            </w:pPr>
            <w:r>
              <w:t>Los datos introducidos del formulario se mantienen.</w:t>
            </w:r>
          </w:p>
          <w:p w14:paraId="5078F695" w14:textId="5D329065" w:rsidR="00874507" w:rsidRDefault="00874507" w:rsidP="00866F69">
            <w:pPr>
              <w:pStyle w:val="Prrafodelista"/>
              <w:numPr>
                <w:ilvl w:val="0"/>
                <w:numId w:val="14"/>
              </w:numPr>
              <w:jc w:val="left"/>
              <w:cnfStyle w:val="000000000000" w:firstRow="0" w:lastRow="0" w:firstColumn="0" w:lastColumn="0" w:oddVBand="0" w:evenVBand="0" w:oddHBand="0" w:evenHBand="0" w:firstRowFirstColumn="0" w:firstRowLastColumn="0" w:lastRowFirstColumn="0" w:lastRowLastColumn="0"/>
            </w:pPr>
            <w:r>
              <w:lastRenderedPageBreak/>
              <w:t>El registro no se guarda en la base de datos.</w:t>
            </w:r>
          </w:p>
          <w:p w14:paraId="4B988BD1" w14:textId="77777777" w:rsidR="00874507" w:rsidRPr="00D8601F" w:rsidRDefault="00874507" w:rsidP="00866F69">
            <w:pPr>
              <w:pStyle w:val="Prrafodelista"/>
              <w:numPr>
                <w:ilvl w:val="0"/>
                <w:numId w:val="14"/>
              </w:numPr>
              <w:jc w:val="left"/>
              <w:cnfStyle w:val="000000000000" w:firstRow="0" w:lastRow="0" w:firstColumn="0" w:lastColumn="0" w:oddVBand="0" w:evenVBand="0" w:oddHBand="0" w:evenHBand="0" w:firstRowFirstColumn="0" w:firstRowLastColumn="0" w:lastRowFirstColumn="0" w:lastRowLastColumn="0"/>
            </w:pPr>
            <w:r>
              <w:t>El modal se mantiene abierto.</w:t>
            </w:r>
          </w:p>
        </w:tc>
        <w:tc>
          <w:tcPr>
            <w:tcW w:w="1134" w:type="dxa"/>
          </w:tcPr>
          <w:p w14:paraId="3638BB06" w14:textId="77777777" w:rsidR="00874507" w:rsidRPr="00D74A64" w:rsidRDefault="00874507" w:rsidP="00866F69">
            <w:pPr>
              <w:jc w:val="center"/>
              <w:cnfStyle w:val="000000000000" w:firstRow="0" w:lastRow="0" w:firstColumn="0" w:lastColumn="0" w:oddVBand="0" w:evenVBand="0" w:oddHBand="0" w:evenHBand="0" w:firstRowFirstColumn="0" w:firstRowLastColumn="0" w:lastRowFirstColumn="0" w:lastRowLastColumn="0"/>
              <w:rPr>
                <w:b/>
                <w:bCs/>
                <w:szCs w:val="20"/>
              </w:rPr>
            </w:pPr>
            <w:r w:rsidRPr="00D74A64">
              <w:rPr>
                <w:b/>
                <w:bCs/>
                <w:szCs w:val="20"/>
              </w:rPr>
              <w:lastRenderedPageBreak/>
              <w:t>OK</w:t>
            </w:r>
          </w:p>
        </w:tc>
      </w:tr>
      <w:tr w:rsidR="00874507" w14:paraId="4F0EC746" w14:textId="45094823" w:rsidTr="00C86E3F">
        <w:tc>
          <w:tcPr>
            <w:cnfStyle w:val="001000000000" w:firstRow="0" w:lastRow="0" w:firstColumn="1" w:lastColumn="0" w:oddVBand="0" w:evenVBand="0" w:oddHBand="0" w:evenHBand="0" w:firstRowFirstColumn="0" w:firstRowLastColumn="0" w:lastRowFirstColumn="0" w:lastRowLastColumn="0"/>
            <w:tcW w:w="1526" w:type="dxa"/>
          </w:tcPr>
          <w:p w14:paraId="10F21CDF" w14:textId="77777777" w:rsidR="00874507" w:rsidRDefault="00874507" w:rsidP="00866F69"/>
        </w:tc>
        <w:tc>
          <w:tcPr>
            <w:tcW w:w="6124" w:type="dxa"/>
          </w:tcPr>
          <w:p w14:paraId="334A495D" w14:textId="77777777" w:rsidR="00874507" w:rsidRPr="001D1F7C" w:rsidRDefault="00874507" w:rsidP="00866F69">
            <w:pPr>
              <w:jc w:val="left"/>
              <w:cnfStyle w:val="000000000000" w:firstRow="0" w:lastRow="0" w:firstColumn="0" w:lastColumn="0" w:oddVBand="0" w:evenVBand="0" w:oddHBand="0" w:evenHBand="0" w:firstRowFirstColumn="0" w:firstRowLastColumn="0" w:lastRowFirstColumn="0" w:lastRowLastColumn="0"/>
            </w:pPr>
            <w:r w:rsidRPr="001D1F7C">
              <w:t>Validación d</w:t>
            </w:r>
            <w:r>
              <w:t>e datos correctos.</w:t>
            </w:r>
          </w:p>
          <w:p w14:paraId="43ED5106" w14:textId="3DE2F5F2" w:rsidR="00874507" w:rsidRDefault="00874507" w:rsidP="00866F69">
            <w:pPr>
              <w:jc w:val="left"/>
              <w:cnfStyle w:val="000000000000" w:firstRow="0" w:lastRow="0" w:firstColumn="0" w:lastColumn="0" w:oddVBand="0" w:evenVBand="0" w:oddHBand="0" w:evenHBand="0" w:firstRowFirstColumn="0" w:firstRowLastColumn="0" w:lastRowFirstColumn="0" w:lastRowLastColumn="0"/>
            </w:pPr>
            <w:r w:rsidRPr="006A0EAE">
              <w:rPr>
                <w:u w:val="single"/>
              </w:rPr>
              <w:t>Prueba</w:t>
            </w:r>
            <w:r>
              <w:t>: Completamos formulario con datos obligatorios informados.</w:t>
            </w:r>
          </w:p>
          <w:p w14:paraId="024A1DAA" w14:textId="77777777" w:rsidR="00874507" w:rsidRDefault="00874507" w:rsidP="00866F69">
            <w:pPr>
              <w:jc w:val="left"/>
              <w:cnfStyle w:val="000000000000" w:firstRow="0" w:lastRow="0" w:firstColumn="0" w:lastColumn="0" w:oddVBand="0" w:evenVBand="0" w:oddHBand="0" w:evenHBand="0" w:firstRowFirstColumn="0" w:firstRowLastColumn="0" w:lastRowFirstColumn="0" w:lastRowLastColumn="0"/>
            </w:pPr>
            <w:r w:rsidRPr="006A0EAE">
              <w:rPr>
                <w:u w:val="single"/>
              </w:rPr>
              <w:t>Resultado</w:t>
            </w:r>
            <w:r>
              <w:t>:</w:t>
            </w:r>
          </w:p>
          <w:p w14:paraId="7060A4FF" w14:textId="77777777" w:rsidR="00874507" w:rsidRDefault="00874507" w:rsidP="00866F69">
            <w:pPr>
              <w:pStyle w:val="Prrafodelista"/>
              <w:numPr>
                <w:ilvl w:val="0"/>
                <w:numId w:val="14"/>
              </w:numPr>
              <w:jc w:val="left"/>
              <w:cnfStyle w:val="000000000000" w:firstRow="0" w:lastRow="0" w:firstColumn="0" w:lastColumn="0" w:oddVBand="0" w:evenVBand="0" w:oddHBand="0" w:evenHBand="0" w:firstRowFirstColumn="0" w:firstRowLastColumn="0" w:lastRowFirstColumn="0" w:lastRowLastColumn="0"/>
            </w:pPr>
            <w:r>
              <w:t>Se muestra mensaje informativo de datos guardados.</w:t>
            </w:r>
          </w:p>
          <w:p w14:paraId="46A6CB37" w14:textId="77777777" w:rsidR="00874507" w:rsidRDefault="00874507" w:rsidP="00866F69">
            <w:pPr>
              <w:pStyle w:val="Prrafodelista"/>
              <w:jc w:val="lef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1FF5D8E3" wp14:editId="358E3DF4">
                  <wp:extent cx="2676525" cy="654050"/>
                  <wp:effectExtent l="0" t="0" r="9525"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b="33333"/>
                          <a:stretch/>
                        </pic:blipFill>
                        <pic:spPr bwMode="auto">
                          <a:xfrm>
                            <a:off x="0" y="0"/>
                            <a:ext cx="2676525" cy="654050"/>
                          </a:xfrm>
                          <a:prstGeom prst="rect">
                            <a:avLst/>
                          </a:prstGeom>
                          <a:ln>
                            <a:noFill/>
                          </a:ln>
                          <a:extLst>
                            <a:ext uri="{53640926-AAD7-44D8-BBD7-CCE9431645EC}">
                              <a14:shadowObscured xmlns:a14="http://schemas.microsoft.com/office/drawing/2010/main"/>
                            </a:ext>
                          </a:extLst>
                        </pic:spPr>
                      </pic:pic>
                    </a:graphicData>
                  </a:graphic>
                </wp:inline>
              </w:drawing>
            </w:r>
          </w:p>
          <w:p w14:paraId="26C8F44E" w14:textId="45ED95BF" w:rsidR="00874507" w:rsidRDefault="00874507" w:rsidP="000D7BCE">
            <w:pPr>
              <w:pStyle w:val="Prrafodelista"/>
              <w:numPr>
                <w:ilvl w:val="0"/>
                <w:numId w:val="14"/>
              </w:numPr>
              <w:jc w:val="left"/>
              <w:cnfStyle w:val="000000000000" w:firstRow="0" w:lastRow="0" w:firstColumn="0" w:lastColumn="0" w:oddVBand="0" w:evenVBand="0" w:oddHBand="0" w:evenHBand="0" w:firstRowFirstColumn="0" w:firstRowLastColumn="0" w:lastRowFirstColumn="0" w:lastRowLastColumn="0"/>
            </w:pPr>
            <w:r>
              <w:t>El registro se guarda en la base de datos.</w:t>
            </w:r>
          </w:p>
          <w:p w14:paraId="06512124" w14:textId="77777777" w:rsidR="00874507" w:rsidRDefault="00874507" w:rsidP="00866F69">
            <w:pPr>
              <w:pStyle w:val="Prrafodelista"/>
              <w:numPr>
                <w:ilvl w:val="0"/>
                <w:numId w:val="14"/>
              </w:numPr>
              <w:jc w:val="left"/>
              <w:cnfStyle w:val="000000000000" w:firstRow="0" w:lastRow="0" w:firstColumn="0" w:lastColumn="0" w:oddVBand="0" w:evenVBand="0" w:oddHBand="0" w:evenHBand="0" w:firstRowFirstColumn="0" w:firstRowLastColumn="0" w:lastRowFirstColumn="0" w:lastRowLastColumn="0"/>
            </w:pPr>
            <w:r>
              <w:t>El modal se cierra.</w:t>
            </w:r>
          </w:p>
          <w:p w14:paraId="71711C85" w14:textId="7960B560" w:rsidR="00874507" w:rsidRPr="00F02102" w:rsidRDefault="00874507" w:rsidP="00866F69">
            <w:pPr>
              <w:pStyle w:val="Prrafodelista"/>
              <w:numPr>
                <w:ilvl w:val="0"/>
                <w:numId w:val="14"/>
              </w:numPr>
              <w:jc w:val="left"/>
              <w:cnfStyle w:val="000000000000" w:firstRow="0" w:lastRow="0" w:firstColumn="0" w:lastColumn="0" w:oddVBand="0" w:evenVBand="0" w:oddHBand="0" w:evenHBand="0" w:firstRowFirstColumn="0" w:firstRowLastColumn="0" w:lastRowFirstColumn="0" w:lastRowLastColumn="0"/>
            </w:pPr>
            <w:r>
              <w:t>El visor jerárquico se actualiza mostrando los datos de la nueva función.</w:t>
            </w:r>
          </w:p>
        </w:tc>
        <w:tc>
          <w:tcPr>
            <w:tcW w:w="1134" w:type="dxa"/>
          </w:tcPr>
          <w:p w14:paraId="1B600E3C" w14:textId="77777777" w:rsidR="00874507" w:rsidRPr="00690A85" w:rsidRDefault="00874507" w:rsidP="00866F69">
            <w:pPr>
              <w:jc w:val="center"/>
              <w:cnfStyle w:val="000000000000" w:firstRow="0" w:lastRow="0" w:firstColumn="0" w:lastColumn="0" w:oddVBand="0" w:evenVBand="0" w:oddHBand="0" w:evenHBand="0" w:firstRowFirstColumn="0" w:firstRowLastColumn="0" w:lastRowFirstColumn="0" w:lastRowLastColumn="0"/>
              <w:rPr>
                <w:szCs w:val="20"/>
              </w:rPr>
            </w:pPr>
            <w:r w:rsidRPr="00D74A64">
              <w:rPr>
                <w:b/>
                <w:bCs/>
                <w:szCs w:val="20"/>
              </w:rPr>
              <w:t>OK</w:t>
            </w:r>
          </w:p>
        </w:tc>
      </w:tr>
      <w:tr w:rsidR="00874507" w14:paraId="62865EB9" w14:textId="63CDDAC0" w:rsidTr="00C86E3F">
        <w:tc>
          <w:tcPr>
            <w:cnfStyle w:val="001000000000" w:firstRow="0" w:lastRow="0" w:firstColumn="1" w:lastColumn="0" w:oddVBand="0" w:evenVBand="0" w:oddHBand="0" w:evenHBand="0" w:firstRowFirstColumn="0" w:firstRowLastColumn="0" w:lastRowFirstColumn="0" w:lastRowLastColumn="0"/>
            <w:tcW w:w="1526" w:type="dxa"/>
          </w:tcPr>
          <w:p w14:paraId="4EFFD05A" w14:textId="77777777" w:rsidR="00874507" w:rsidRDefault="00874507" w:rsidP="00866F69"/>
        </w:tc>
        <w:tc>
          <w:tcPr>
            <w:tcW w:w="6124" w:type="dxa"/>
          </w:tcPr>
          <w:p w14:paraId="46E8F5E5" w14:textId="4BFB57EE" w:rsidR="00874507" w:rsidRDefault="00874507" w:rsidP="00866F69">
            <w:pPr>
              <w:jc w:val="left"/>
              <w:cnfStyle w:val="000000000000" w:firstRow="0" w:lastRow="0" w:firstColumn="0" w:lastColumn="0" w:oddVBand="0" w:evenVBand="0" w:oddHBand="0" w:evenHBand="0" w:firstRowFirstColumn="0" w:firstRowLastColumn="0" w:lastRowFirstColumn="0" w:lastRowLastColumn="0"/>
            </w:pPr>
            <w:r>
              <w:t>Validación de creación de función hija.</w:t>
            </w:r>
          </w:p>
          <w:p w14:paraId="722E2CED" w14:textId="500B44FE" w:rsidR="00874507" w:rsidRDefault="00874507" w:rsidP="00866F69">
            <w:pPr>
              <w:jc w:val="left"/>
              <w:cnfStyle w:val="000000000000" w:firstRow="0" w:lastRow="0" w:firstColumn="0" w:lastColumn="0" w:oddVBand="0" w:evenVBand="0" w:oddHBand="0" w:evenHBand="0" w:firstRowFirstColumn="0" w:firstRowLastColumn="0" w:lastRowFirstColumn="0" w:lastRowLastColumn="0"/>
            </w:pPr>
            <w:r w:rsidRPr="00633779">
              <w:rPr>
                <w:u w:val="single"/>
              </w:rPr>
              <w:t>Prueba</w:t>
            </w:r>
            <w:r>
              <w:t>: Creamos una nueva función hija indicando en el dato ‘Función padre’ una de las funciones ya existentes.</w:t>
            </w:r>
          </w:p>
          <w:p w14:paraId="707E7F06" w14:textId="77777777" w:rsidR="00874507" w:rsidRDefault="00874507" w:rsidP="00866F69">
            <w:pPr>
              <w:jc w:val="left"/>
              <w:cnfStyle w:val="000000000000" w:firstRow="0" w:lastRow="0" w:firstColumn="0" w:lastColumn="0" w:oddVBand="0" w:evenVBand="0" w:oddHBand="0" w:evenHBand="0" w:firstRowFirstColumn="0" w:firstRowLastColumn="0" w:lastRowFirstColumn="0" w:lastRowLastColumn="0"/>
            </w:pPr>
            <w:r w:rsidRPr="00633779">
              <w:rPr>
                <w:u w:val="single"/>
              </w:rPr>
              <w:t>Resultado</w:t>
            </w:r>
            <w:r>
              <w:t xml:space="preserve">: </w:t>
            </w:r>
          </w:p>
          <w:p w14:paraId="5D9AC8F3" w14:textId="77777777" w:rsidR="00874507" w:rsidRDefault="00874507" w:rsidP="006D1C8D">
            <w:pPr>
              <w:pStyle w:val="Prrafodelista"/>
              <w:numPr>
                <w:ilvl w:val="0"/>
                <w:numId w:val="14"/>
              </w:numPr>
              <w:jc w:val="left"/>
              <w:cnfStyle w:val="000000000000" w:firstRow="0" w:lastRow="0" w:firstColumn="0" w:lastColumn="0" w:oddVBand="0" w:evenVBand="0" w:oddHBand="0" w:evenHBand="0" w:firstRowFirstColumn="0" w:firstRowLastColumn="0" w:lastRowFirstColumn="0" w:lastRowLastColumn="0"/>
            </w:pPr>
            <w:r>
              <w:t>Se muestra mensaje informativo de datos guardados.</w:t>
            </w:r>
          </w:p>
          <w:p w14:paraId="161BF363" w14:textId="77777777" w:rsidR="00874507" w:rsidRDefault="00874507" w:rsidP="006D1C8D">
            <w:pPr>
              <w:pStyle w:val="Prrafodelista"/>
              <w:jc w:val="lef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954E007" wp14:editId="582335D2">
                  <wp:extent cx="2676525" cy="654050"/>
                  <wp:effectExtent l="0" t="0" r="9525"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b="33333"/>
                          <a:stretch/>
                        </pic:blipFill>
                        <pic:spPr bwMode="auto">
                          <a:xfrm>
                            <a:off x="0" y="0"/>
                            <a:ext cx="2676525" cy="654050"/>
                          </a:xfrm>
                          <a:prstGeom prst="rect">
                            <a:avLst/>
                          </a:prstGeom>
                          <a:ln>
                            <a:noFill/>
                          </a:ln>
                          <a:extLst>
                            <a:ext uri="{53640926-AAD7-44D8-BBD7-CCE9431645EC}">
                              <a14:shadowObscured xmlns:a14="http://schemas.microsoft.com/office/drawing/2010/main"/>
                            </a:ext>
                          </a:extLst>
                        </pic:spPr>
                      </pic:pic>
                    </a:graphicData>
                  </a:graphic>
                </wp:inline>
              </w:drawing>
            </w:r>
          </w:p>
          <w:p w14:paraId="0EDB4956" w14:textId="495F721E" w:rsidR="00874507" w:rsidRDefault="00874507" w:rsidP="00F14638">
            <w:pPr>
              <w:pStyle w:val="Prrafodelista"/>
              <w:numPr>
                <w:ilvl w:val="0"/>
                <w:numId w:val="14"/>
              </w:numPr>
              <w:jc w:val="left"/>
              <w:cnfStyle w:val="000000000000" w:firstRow="0" w:lastRow="0" w:firstColumn="0" w:lastColumn="0" w:oddVBand="0" w:evenVBand="0" w:oddHBand="0" w:evenHBand="0" w:firstRowFirstColumn="0" w:firstRowLastColumn="0" w:lastRowFirstColumn="0" w:lastRowLastColumn="0"/>
            </w:pPr>
            <w:r>
              <w:t>La nueva función se guarda en la base de datos.</w:t>
            </w:r>
          </w:p>
          <w:p w14:paraId="0D9914E7" w14:textId="77777777" w:rsidR="00874507" w:rsidRDefault="00874507" w:rsidP="00F14638">
            <w:pPr>
              <w:pStyle w:val="Prrafodelista"/>
              <w:numPr>
                <w:ilvl w:val="0"/>
                <w:numId w:val="14"/>
              </w:numPr>
              <w:jc w:val="left"/>
              <w:cnfStyle w:val="000000000000" w:firstRow="0" w:lastRow="0" w:firstColumn="0" w:lastColumn="0" w:oddVBand="0" w:evenVBand="0" w:oddHBand="0" w:evenHBand="0" w:firstRowFirstColumn="0" w:firstRowLastColumn="0" w:lastRowFirstColumn="0" w:lastRowLastColumn="0"/>
            </w:pPr>
            <w:r>
              <w:t>El modal se cierra.</w:t>
            </w:r>
          </w:p>
          <w:p w14:paraId="6BD0958F" w14:textId="528B92C2" w:rsidR="00874507" w:rsidRPr="009022E6" w:rsidRDefault="00874507" w:rsidP="00F14638">
            <w:pPr>
              <w:pStyle w:val="Prrafodelista"/>
              <w:numPr>
                <w:ilvl w:val="0"/>
                <w:numId w:val="14"/>
              </w:numPr>
              <w:jc w:val="left"/>
              <w:cnfStyle w:val="000000000000" w:firstRow="0" w:lastRow="0" w:firstColumn="0" w:lastColumn="0" w:oddVBand="0" w:evenVBand="0" w:oddHBand="0" w:evenHBand="0" w:firstRowFirstColumn="0" w:firstRowLastColumn="0" w:lastRowFirstColumn="0" w:lastRowLastColumn="0"/>
            </w:pPr>
            <w:r>
              <w:t>El visor jerárquico se actualiza mostrando la nueva función hija dentro de la jerarquía.</w:t>
            </w:r>
          </w:p>
        </w:tc>
        <w:tc>
          <w:tcPr>
            <w:tcW w:w="1134" w:type="dxa"/>
          </w:tcPr>
          <w:p w14:paraId="3C068E1A" w14:textId="77777777" w:rsidR="00874507" w:rsidRPr="00E57587" w:rsidRDefault="00874507" w:rsidP="00866F69">
            <w:pPr>
              <w:jc w:val="center"/>
              <w:cnfStyle w:val="000000000000" w:firstRow="0" w:lastRow="0" w:firstColumn="0" w:lastColumn="0" w:oddVBand="0" w:evenVBand="0" w:oddHBand="0" w:evenHBand="0" w:firstRowFirstColumn="0" w:firstRowLastColumn="0" w:lastRowFirstColumn="0" w:lastRowLastColumn="0"/>
              <w:rPr>
                <w:b/>
                <w:bCs/>
                <w:szCs w:val="20"/>
              </w:rPr>
            </w:pPr>
            <w:r w:rsidRPr="00E57587">
              <w:rPr>
                <w:b/>
                <w:bCs/>
                <w:szCs w:val="20"/>
              </w:rPr>
              <w:t>OK</w:t>
            </w:r>
          </w:p>
        </w:tc>
      </w:tr>
      <w:tr w:rsidR="00874507" w14:paraId="009DDE5C" w14:textId="281749DC" w:rsidTr="00874507">
        <w:tc>
          <w:tcPr>
            <w:cnfStyle w:val="001000000000" w:firstRow="0" w:lastRow="0" w:firstColumn="1" w:lastColumn="0" w:oddVBand="0" w:evenVBand="0" w:oddHBand="0" w:evenHBand="0" w:firstRowFirstColumn="0" w:firstRowLastColumn="0" w:lastRowFirstColumn="0" w:lastRowLastColumn="0"/>
            <w:tcW w:w="1526" w:type="dxa"/>
            <w:shd w:val="clear" w:color="auto" w:fill="F2F2F2" w:themeFill="background1" w:themeFillShade="F2"/>
          </w:tcPr>
          <w:p w14:paraId="2384A497" w14:textId="77777777" w:rsidR="00874507" w:rsidRPr="00210B3C" w:rsidRDefault="00874507" w:rsidP="00395DF3">
            <w:r w:rsidRPr="00210B3C">
              <w:t>RF-H03-11</w:t>
            </w:r>
          </w:p>
        </w:tc>
        <w:tc>
          <w:tcPr>
            <w:tcW w:w="7258" w:type="dxa"/>
            <w:gridSpan w:val="2"/>
            <w:shd w:val="clear" w:color="auto" w:fill="F2F2F2" w:themeFill="background1" w:themeFillShade="F2"/>
          </w:tcPr>
          <w:p w14:paraId="661DA2D2" w14:textId="77777777" w:rsidR="00874507" w:rsidRPr="00210B3C" w:rsidRDefault="00874507" w:rsidP="00395DF3">
            <w:pPr>
              <w:cnfStyle w:val="000000000000" w:firstRow="0" w:lastRow="0" w:firstColumn="0" w:lastColumn="0" w:oddVBand="0" w:evenVBand="0" w:oddHBand="0" w:evenHBand="0" w:firstRowFirstColumn="0" w:firstRowLastColumn="0" w:lastRowFirstColumn="0" w:lastRowLastColumn="0"/>
            </w:pPr>
            <w:r w:rsidRPr="00210B3C">
              <w:t>En las funciones padre, y en las funciones hijas, existe la acción de crear función hija. Al clicar, aparecerá un formulario, en el que se pedirán los siguientes campos.</w:t>
            </w:r>
          </w:p>
          <w:p w14:paraId="19FC2CE1" w14:textId="77777777" w:rsidR="00874507" w:rsidRPr="00210B3C" w:rsidRDefault="00874507" w:rsidP="00395DF3">
            <w:pPr>
              <w:pStyle w:val="Prrafodelista"/>
              <w:numPr>
                <w:ilvl w:val="0"/>
                <w:numId w:val="10"/>
              </w:numPr>
              <w:cnfStyle w:val="000000000000" w:firstRow="0" w:lastRow="0" w:firstColumn="0" w:lastColumn="0" w:oddVBand="0" w:evenVBand="0" w:oddHBand="0" w:evenHBand="0" w:firstRowFirstColumn="0" w:firstRowLastColumn="0" w:lastRowFirstColumn="0" w:lastRowLastColumn="0"/>
            </w:pPr>
            <w:r w:rsidRPr="00210B3C">
              <w:t>Código (obligatorio)</w:t>
            </w:r>
          </w:p>
          <w:p w14:paraId="7A527E5D" w14:textId="77777777" w:rsidR="00874507" w:rsidRPr="00210B3C" w:rsidRDefault="00874507" w:rsidP="00395DF3">
            <w:pPr>
              <w:pStyle w:val="Prrafodelista"/>
              <w:numPr>
                <w:ilvl w:val="0"/>
                <w:numId w:val="10"/>
              </w:numPr>
              <w:cnfStyle w:val="000000000000" w:firstRow="0" w:lastRow="0" w:firstColumn="0" w:lastColumn="0" w:oddVBand="0" w:evenVBand="0" w:oddHBand="0" w:evenHBand="0" w:firstRowFirstColumn="0" w:firstRowLastColumn="0" w:lastRowFirstColumn="0" w:lastRowLastColumn="0"/>
            </w:pPr>
            <w:r w:rsidRPr="00210B3C">
              <w:t>Nombre (obligatorio)</w:t>
            </w:r>
          </w:p>
          <w:p w14:paraId="49C6B2B1" w14:textId="77777777" w:rsidR="00874507" w:rsidRPr="00210B3C" w:rsidRDefault="00874507" w:rsidP="00395DF3">
            <w:pPr>
              <w:pStyle w:val="Prrafodelista"/>
              <w:numPr>
                <w:ilvl w:val="0"/>
                <w:numId w:val="10"/>
              </w:numPr>
              <w:cnfStyle w:val="000000000000" w:firstRow="0" w:lastRow="0" w:firstColumn="0" w:lastColumn="0" w:oddVBand="0" w:evenVBand="0" w:oddHBand="0" w:evenHBand="0" w:firstRowFirstColumn="0" w:firstRowLastColumn="0" w:lastRowFirstColumn="0" w:lastRowLastColumn="0"/>
            </w:pPr>
            <w:r w:rsidRPr="00210B3C">
              <w:t>Nombre Castellano</w:t>
            </w:r>
          </w:p>
          <w:p w14:paraId="66C20258" w14:textId="77777777" w:rsidR="00874507" w:rsidRPr="00210B3C" w:rsidRDefault="00874507" w:rsidP="00395DF3">
            <w:pPr>
              <w:pStyle w:val="Prrafodelista"/>
              <w:numPr>
                <w:ilvl w:val="0"/>
                <w:numId w:val="10"/>
              </w:numPr>
              <w:cnfStyle w:val="000000000000" w:firstRow="0" w:lastRow="0" w:firstColumn="0" w:lastColumn="0" w:oddVBand="0" w:evenVBand="0" w:oddHBand="0" w:evenHBand="0" w:firstRowFirstColumn="0" w:firstRowLastColumn="0" w:lastRowFirstColumn="0" w:lastRowLastColumn="0"/>
            </w:pPr>
            <w:r w:rsidRPr="00210B3C">
              <w:lastRenderedPageBreak/>
              <w:t>Tipo de Serie (desplegable)</w:t>
            </w:r>
          </w:p>
          <w:p w14:paraId="3BE0E633" w14:textId="77777777" w:rsidR="00874507" w:rsidRPr="00210B3C" w:rsidRDefault="00874507" w:rsidP="00395DF3">
            <w:pPr>
              <w:pStyle w:val="Prrafodelista"/>
              <w:numPr>
                <w:ilvl w:val="0"/>
                <w:numId w:val="10"/>
              </w:numPr>
              <w:cnfStyle w:val="000000000000" w:firstRow="0" w:lastRow="0" w:firstColumn="0" w:lastColumn="0" w:oddVBand="0" w:evenVBand="0" w:oddHBand="0" w:evenHBand="0" w:firstRowFirstColumn="0" w:firstRowLastColumn="0" w:lastRowFirstColumn="0" w:lastRowLastColumn="0"/>
            </w:pPr>
            <w:r w:rsidRPr="00210B3C">
              <w:t>Estado (obligatorio)</w:t>
            </w:r>
          </w:p>
          <w:p w14:paraId="3DEC1283" w14:textId="77777777" w:rsidR="00874507" w:rsidRPr="00210B3C" w:rsidRDefault="00874507" w:rsidP="00395DF3">
            <w:pPr>
              <w:pStyle w:val="Prrafodelista"/>
              <w:numPr>
                <w:ilvl w:val="0"/>
                <w:numId w:val="10"/>
              </w:numPr>
              <w:cnfStyle w:val="000000000000" w:firstRow="0" w:lastRow="0" w:firstColumn="0" w:lastColumn="0" w:oddVBand="0" w:evenVBand="0" w:oddHBand="0" w:evenHBand="0" w:firstRowFirstColumn="0" w:firstRowLastColumn="0" w:lastRowFirstColumn="0" w:lastRowLastColumn="0"/>
            </w:pPr>
            <w:r w:rsidRPr="00210B3C">
              <w:t>Cuadro (no editable, relacionado directamente con el cuadro de clasificación activo)</w:t>
            </w:r>
          </w:p>
          <w:p w14:paraId="248EF938" w14:textId="77777777" w:rsidR="00874507" w:rsidRPr="00210B3C" w:rsidRDefault="00874507" w:rsidP="00395DF3">
            <w:pPr>
              <w:pStyle w:val="Prrafodelista"/>
              <w:numPr>
                <w:ilvl w:val="0"/>
                <w:numId w:val="10"/>
              </w:numPr>
              <w:cnfStyle w:val="000000000000" w:firstRow="0" w:lastRow="0" w:firstColumn="0" w:lastColumn="0" w:oddVBand="0" w:evenVBand="0" w:oddHBand="0" w:evenHBand="0" w:firstRowFirstColumn="0" w:firstRowLastColumn="0" w:lastRowFirstColumn="0" w:lastRowLastColumn="0"/>
            </w:pPr>
            <w:r w:rsidRPr="00210B3C">
              <w:t>Función Padre (no editable, relacionado directamente con la función desde la que se ha lanzado la acción)</w:t>
            </w:r>
          </w:p>
          <w:p w14:paraId="514935B2" w14:textId="20AAA4F2" w:rsidR="00874507" w:rsidRPr="00210B3C" w:rsidRDefault="00874507" w:rsidP="00210B3C">
            <w:pPr>
              <w:pStyle w:val="Prrafodelista"/>
              <w:numPr>
                <w:ilvl w:val="0"/>
                <w:numId w:val="10"/>
              </w:numPr>
              <w:cnfStyle w:val="000000000000" w:firstRow="0" w:lastRow="0" w:firstColumn="0" w:lastColumn="0" w:oddVBand="0" w:evenVBand="0" w:oddHBand="0" w:evenHBand="0" w:firstRowFirstColumn="0" w:firstRowLastColumn="0" w:lastRowFirstColumn="0" w:lastRowLastColumn="0"/>
            </w:pPr>
            <w:r w:rsidRPr="00210B3C">
              <w:t>Orden (obligatorio, control numérico)</w:t>
            </w:r>
          </w:p>
        </w:tc>
      </w:tr>
      <w:tr w:rsidR="00874507" w14:paraId="2843E5A0" w14:textId="669E2F91" w:rsidTr="00C86E3F">
        <w:tc>
          <w:tcPr>
            <w:cnfStyle w:val="001000000000" w:firstRow="0" w:lastRow="0" w:firstColumn="1" w:lastColumn="0" w:oddVBand="0" w:evenVBand="0" w:oddHBand="0" w:evenHBand="0" w:firstRowFirstColumn="0" w:firstRowLastColumn="0" w:lastRowFirstColumn="0" w:lastRowLastColumn="0"/>
            <w:tcW w:w="1526" w:type="dxa"/>
          </w:tcPr>
          <w:p w14:paraId="4D869D86" w14:textId="77777777" w:rsidR="00874507" w:rsidRDefault="00874507" w:rsidP="00866F69"/>
        </w:tc>
        <w:tc>
          <w:tcPr>
            <w:tcW w:w="6124" w:type="dxa"/>
          </w:tcPr>
          <w:p w14:paraId="4055EDB4" w14:textId="65D8A6EE" w:rsidR="00874507" w:rsidRPr="00770322" w:rsidRDefault="00874507" w:rsidP="00866F69">
            <w:pPr>
              <w:jc w:val="left"/>
              <w:cnfStyle w:val="000000000000" w:firstRow="0" w:lastRow="0" w:firstColumn="0" w:lastColumn="0" w:oddVBand="0" w:evenVBand="0" w:oddHBand="0" w:evenHBand="0" w:firstRowFirstColumn="0" w:firstRowLastColumn="0" w:lastRowFirstColumn="0" w:lastRowLastColumn="0"/>
            </w:pPr>
            <w:r>
              <w:t xml:space="preserve">Desde la acción de ‘Nueva función hija’, desde una función existente, se accede al formulario de nueva función, el formulario se muestra </w:t>
            </w:r>
            <w:r w:rsidR="00F1209E">
              <w:t>vacío,</w:t>
            </w:r>
            <w:r>
              <w:t xml:space="preserve"> aunque sí aparece ya seleccionada la función padre desde la que hemos ejecutado la acción de nueva función hija.</w:t>
            </w:r>
          </w:p>
        </w:tc>
        <w:tc>
          <w:tcPr>
            <w:tcW w:w="1134" w:type="dxa"/>
          </w:tcPr>
          <w:p w14:paraId="3B8CEBEE" w14:textId="77777777" w:rsidR="00874507" w:rsidRPr="00E57587" w:rsidRDefault="00874507" w:rsidP="00866F69">
            <w:pPr>
              <w:jc w:val="center"/>
              <w:cnfStyle w:val="000000000000" w:firstRow="0" w:lastRow="0" w:firstColumn="0" w:lastColumn="0" w:oddVBand="0" w:evenVBand="0" w:oddHBand="0" w:evenHBand="0" w:firstRowFirstColumn="0" w:firstRowLastColumn="0" w:lastRowFirstColumn="0" w:lastRowLastColumn="0"/>
              <w:rPr>
                <w:b/>
                <w:bCs/>
                <w:szCs w:val="20"/>
              </w:rPr>
            </w:pPr>
            <w:r w:rsidRPr="00E57587">
              <w:rPr>
                <w:b/>
                <w:bCs/>
                <w:szCs w:val="20"/>
              </w:rPr>
              <w:t>OK</w:t>
            </w:r>
          </w:p>
        </w:tc>
      </w:tr>
      <w:tr w:rsidR="00874507" w14:paraId="65CEEFFF" w14:textId="0706A82D" w:rsidTr="00C86E3F">
        <w:tc>
          <w:tcPr>
            <w:cnfStyle w:val="001000000000" w:firstRow="0" w:lastRow="0" w:firstColumn="1" w:lastColumn="0" w:oddVBand="0" w:evenVBand="0" w:oddHBand="0" w:evenHBand="0" w:firstRowFirstColumn="0" w:firstRowLastColumn="0" w:lastRowFirstColumn="0" w:lastRowLastColumn="0"/>
            <w:tcW w:w="1526" w:type="dxa"/>
          </w:tcPr>
          <w:p w14:paraId="4FCCEEA2" w14:textId="77777777" w:rsidR="00874507" w:rsidRDefault="00874507" w:rsidP="00866F69"/>
        </w:tc>
        <w:tc>
          <w:tcPr>
            <w:tcW w:w="6124" w:type="dxa"/>
          </w:tcPr>
          <w:p w14:paraId="03EBAFF2" w14:textId="77777777" w:rsidR="00874507" w:rsidRDefault="00874507" w:rsidP="00866F69">
            <w:pPr>
              <w:jc w:val="left"/>
              <w:cnfStyle w:val="000000000000" w:firstRow="0" w:lastRow="0" w:firstColumn="0" w:lastColumn="0" w:oddVBand="0" w:evenVBand="0" w:oddHBand="0" w:evenHBand="0" w:firstRowFirstColumn="0" w:firstRowLastColumn="0" w:lastRowFirstColumn="0" w:lastRowLastColumn="0"/>
              <w:rPr>
                <w:color w:val="9BBB59" w:themeColor="accent3"/>
              </w:rPr>
            </w:pPr>
            <w:r>
              <w:t>Identificados los campos obligatorios con indicador *.</w:t>
            </w:r>
          </w:p>
        </w:tc>
        <w:tc>
          <w:tcPr>
            <w:tcW w:w="1134" w:type="dxa"/>
          </w:tcPr>
          <w:p w14:paraId="03C98A65" w14:textId="77777777" w:rsidR="00874507" w:rsidRPr="00E57587" w:rsidRDefault="00874507" w:rsidP="00866F69">
            <w:pPr>
              <w:jc w:val="center"/>
              <w:cnfStyle w:val="000000000000" w:firstRow="0" w:lastRow="0" w:firstColumn="0" w:lastColumn="0" w:oddVBand="0" w:evenVBand="0" w:oddHBand="0" w:evenHBand="0" w:firstRowFirstColumn="0" w:firstRowLastColumn="0" w:lastRowFirstColumn="0" w:lastRowLastColumn="0"/>
              <w:rPr>
                <w:b/>
                <w:bCs/>
                <w:szCs w:val="20"/>
              </w:rPr>
            </w:pPr>
            <w:r w:rsidRPr="00E57587">
              <w:rPr>
                <w:b/>
                <w:bCs/>
                <w:szCs w:val="20"/>
              </w:rPr>
              <w:t>OK</w:t>
            </w:r>
          </w:p>
        </w:tc>
      </w:tr>
      <w:tr w:rsidR="00874507" w14:paraId="48DC52FC" w14:textId="1C4F8DCA" w:rsidTr="00C86E3F">
        <w:tc>
          <w:tcPr>
            <w:cnfStyle w:val="001000000000" w:firstRow="0" w:lastRow="0" w:firstColumn="1" w:lastColumn="0" w:oddVBand="0" w:evenVBand="0" w:oddHBand="0" w:evenHBand="0" w:firstRowFirstColumn="0" w:firstRowLastColumn="0" w:lastRowFirstColumn="0" w:lastRowLastColumn="0"/>
            <w:tcW w:w="1526" w:type="dxa"/>
          </w:tcPr>
          <w:p w14:paraId="4EDA0964" w14:textId="77777777" w:rsidR="00874507" w:rsidRDefault="00874507" w:rsidP="00866F69"/>
        </w:tc>
        <w:tc>
          <w:tcPr>
            <w:tcW w:w="6124" w:type="dxa"/>
          </w:tcPr>
          <w:p w14:paraId="1DA70F8E" w14:textId="77777777" w:rsidR="00874507" w:rsidRDefault="00874507" w:rsidP="00866F69">
            <w:pPr>
              <w:jc w:val="left"/>
              <w:cnfStyle w:val="000000000000" w:firstRow="0" w:lastRow="0" w:firstColumn="0" w:lastColumn="0" w:oddVBand="0" w:evenVBand="0" w:oddHBand="0" w:evenHBand="0" w:firstRowFirstColumn="0" w:firstRowLastColumn="0" w:lastRowFirstColumn="0" w:lastRowLastColumn="0"/>
            </w:pPr>
            <w:r>
              <w:t>Validación de campos obligatorios. Si un campo obligatorio no se rellena se muestra mensaje de error para informar al usuario.</w:t>
            </w:r>
          </w:p>
          <w:p w14:paraId="2D0C8657" w14:textId="77777777" w:rsidR="00874507" w:rsidRDefault="00874507" w:rsidP="00866F69">
            <w:pPr>
              <w:jc w:val="left"/>
              <w:cnfStyle w:val="000000000000" w:firstRow="0" w:lastRow="0" w:firstColumn="0" w:lastColumn="0" w:oddVBand="0" w:evenVBand="0" w:oddHBand="0" w:evenHBand="0" w:firstRowFirstColumn="0" w:firstRowLastColumn="0" w:lastRowFirstColumn="0" w:lastRowLastColumn="0"/>
            </w:pPr>
            <w:r w:rsidRPr="00633779">
              <w:rPr>
                <w:u w:val="single"/>
              </w:rPr>
              <w:t>Prueba</w:t>
            </w:r>
            <w:r>
              <w:t>: Introducimos datos incompletos del formulario, vamos a guardar la función sin completar el campo ‘</w:t>
            </w:r>
            <w:proofErr w:type="spellStart"/>
            <w:r>
              <w:t>Nom</w:t>
            </w:r>
            <w:proofErr w:type="spellEnd"/>
            <w:r>
              <w:t>’.</w:t>
            </w:r>
          </w:p>
          <w:p w14:paraId="548A8395" w14:textId="77777777" w:rsidR="00874507" w:rsidRDefault="00874507" w:rsidP="00866F69">
            <w:pPr>
              <w:jc w:val="left"/>
              <w:cnfStyle w:val="000000000000" w:firstRow="0" w:lastRow="0" w:firstColumn="0" w:lastColumn="0" w:oddVBand="0" w:evenVBand="0" w:oddHBand="0" w:evenHBand="0" w:firstRowFirstColumn="0" w:firstRowLastColumn="0" w:lastRowFirstColumn="0" w:lastRowLastColumn="0"/>
            </w:pPr>
            <w:r w:rsidRPr="00633779">
              <w:rPr>
                <w:u w:val="single"/>
              </w:rPr>
              <w:t>Resultado</w:t>
            </w:r>
            <w:r>
              <w:t xml:space="preserve">: </w:t>
            </w:r>
          </w:p>
          <w:p w14:paraId="60E6CC02" w14:textId="77777777" w:rsidR="00874507" w:rsidRDefault="00874507" w:rsidP="00866F69">
            <w:pPr>
              <w:pStyle w:val="Prrafodelista"/>
              <w:numPr>
                <w:ilvl w:val="0"/>
                <w:numId w:val="14"/>
              </w:numPr>
              <w:jc w:val="left"/>
              <w:cnfStyle w:val="000000000000" w:firstRow="0" w:lastRow="0" w:firstColumn="0" w:lastColumn="0" w:oddVBand="0" w:evenVBand="0" w:oddHBand="0" w:evenHBand="0" w:firstRowFirstColumn="0" w:firstRowLastColumn="0" w:lastRowFirstColumn="0" w:lastRowLastColumn="0"/>
            </w:pPr>
            <w:r>
              <w:t>Se muestra mensaje de advertencia de campo obligatorio no introducido.</w:t>
            </w:r>
          </w:p>
          <w:p w14:paraId="112D639D" w14:textId="77777777" w:rsidR="00874507" w:rsidRDefault="00874507" w:rsidP="00866F69">
            <w:pPr>
              <w:pStyle w:val="Prrafodelista"/>
              <w:jc w:val="lef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1F39C95B" wp14:editId="06EE63A1">
                  <wp:extent cx="2057400" cy="447675"/>
                  <wp:effectExtent l="0" t="0" r="0" b="952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057400" cy="447675"/>
                          </a:xfrm>
                          <a:prstGeom prst="rect">
                            <a:avLst/>
                          </a:prstGeom>
                        </pic:spPr>
                      </pic:pic>
                    </a:graphicData>
                  </a:graphic>
                </wp:inline>
              </w:drawing>
            </w:r>
          </w:p>
          <w:p w14:paraId="15532D51" w14:textId="77777777" w:rsidR="00874507" w:rsidRDefault="00874507" w:rsidP="00866F69">
            <w:pPr>
              <w:pStyle w:val="Prrafodelista"/>
              <w:numPr>
                <w:ilvl w:val="0"/>
                <w:numId w:val="14"/>
              </w:numPr>
              <w:jc w:val="left"/>
              <w:cnfStyle w:val="000000000000" w:firstRow="0" w:lastRow="0" w:firstColumn="0" w:lastColumn="0" w:oddVBand="0" w:evenVBand="0" w:oddHBand="0" w:evenHBand="0" w:firstRowFirstColumn="0" w:firstRowLastColumn="0" w:lastRowFirstColumn="0" w:lastRowLastColumn="0"/>
            </w:pPr>
            <w:r>
              <w:t>Los datos introducidos del formulario se mantienen.</w:t>
            </w:r>
          </w:p>
          <w:p w14:paraId="32FE4781" w14:textId="77777777" w:rsidR="00874507" w:rsidRDefault="00874507" w:rsidP="00866F69">
            <w:pPr>
              <w:pStyle w:val="Prrafodelista"/>
              <w:numPr>
                <w:ilvl w:val="0"/>
                <w:numId w:val="14"/>
              </w:numPr>
              <w:jc w:val="left"/>
              <w:cnfStyle w:val="000000000000" w:firstRow="0" w:lastRow="0" w:firstColumn="0" w:lastColumn="0" w:oddVBand="0" w:evenVBand="0" w:oddHBand="0" w:evenHBand="0" w:firstRowFirstColumn="0" w:firstRowLastColumn="0" w:lastRowFirstColumn="0" w:lastRowLastColumn="0"/>
            </w:pPr>
            <w:r>
              <w:t>El registro no se guardar en la base de datos.</w:t>
            </w:r>
          </w:p>
          <w:p w14:paraId="6009F9DA" w14:textId="77777777" w:rsidR="00874507" w:rsidRPr="009022E6" w:rsidRDefault="00874507" w:rsidP="00866F69">
            <w:pPr>
              <w:pStyle w:val="Prrafodelista"/>
              <w:numPr>
                <w:ilvl w:val="0"/>
                <w:numId w:val="14"/>
              </w:numPr>
              <w:jc w:val="left"/>
              <w:cnfStyle w:val="000000000000" w:firstRow="0" w:lastRow="0" w:firstColumn="0" w:lastColumn="0" w:oddVBand="0" w:evenVBand="0" w:oddHBand="0" w:evenHBand="0" w:firstRowFirstColumn="0" w:firstRowLastColumn="0" w:lastRowFirstColumn="0" w:lastRowLastColumn="0"/>
            </w:pPr>
            <w:r>
              <w:t>El modal se mantiene abierto.</w:t>
            </w:r>
          </w:p>
        </w:tc>
        <w:tc>
          <w:tcPr>
            <w:tcW w:w="1134" w:type="dxa"/>
          </w:tcPr>
          <w:p w14:paraId="79C2FFCD" w14:textId="77777777" w:rsidR="00874507" w:rsidRPr="00E57587" w:rsidRDefault="00874507" w:rsidP="00866F69">
            <w:pPr>
              <w:jc w:val="center"/>
              <w:cnfStyle w:val="000000000000" w:firstRow="0" w:lastRow="0" w:firstColumn="0" w:lastColumn="0" w:oddVBand="0" w:evenVBand="0" w:oddHBand="0" w:evenHBand="0" w:firstRowFirstColumn="0" w:firstRowLastColumn="0" w:lastRowFirstColumn="0" w:lastRowLastColumn="0"/>
              <w:rPr>
                <w:b/>
                <w:bCs/>
                <w:szCs w:val="20"/>
              </w:rPr>
            </w:pPr>
            <w:r w:rsidRPr="00E57587">
              <w:rPr>
                <w:b/>
                <w:bCs/>
                <w:szCs w:val="20"/>
              </w:rPr>
              <w:t>OK</w:t>
            </w:r>
          </w:p>
        </w:tc>
      </w:tr>
      <w:tr w:rsidR="00874507" w14:paraId="5B7E9A8E" w14:textId="05AC79A1" w:rsidTr="00C86E3F">
        <w:tc>
          <w:tcPr>
            <w:cnfStyle w:val="001000000000" w:firstRow="0" w:lastRow="0" w:firstColumn="1" w:lastColumn="0" w:oddVBand="0" w:evenVBand="0" w:oddHBand="0" w:evenHBand="0" w:firstRowFirstColumn="0" w:firstRowLastColumn="0" w:lastRowFirstColumn="0" w:lastRowLastColumn="0"/>
            <w:tcW w:w="1526" w:type="dxa"/>
          </w:tcPr>
          <w:p w14:paraId="47685C99" w14:textId="77777777" w:rsidR="00874507" w:rsidRDefault="00874507" w:rsidP="00866F69"/>
        </w:tc>
        <w:tc>
          <w:tcPr>
            <w:tcW w:w="6124" w:type="dxa"/>
          </w:tcPr>
          <w:p w14:paraId="09B52543" w14:textId="77777777" w:rsidR="00874507" w:rsidRPr="001D1F7C" w:rsidRDefault="00874507" w:rsidP="00866F69">
            <w:pPr>
              <w:jc w:val="left"/>
              <w:cnfStyle w:val="000000000000" w:firstRow="0" w:lastRow="0" w:firstColumn="0" w:lastColumn="0" w:oddVBand="0" w:evenVBand="0" w:oddHBand="0" w:evenHBand="0" w:firstRowFirstColumn="0" w:firstRowLastColumn="0" w:lastRowFirstColumn="0" w:lastRowLastColumn="0"/>
            </w:pPr>
            <w:r w:rsidRPr="001D1F7C">
              <w:t>Validación de longitudes de campos permitidas y formatos.</w:t>
            </w:r>
          </w:p>
          <w:p w14:paraId="0563405A" w14:textId="77777777" w:rsidR="00874507" w:rsidRDefault="00874507" w:rsidP="00866F69">
            <w:pPr>
              <w:jc w:val="left"/>
              <w:cnfStyle w:val="000000000000" w:firstRow="0" w:lastRow="0" w:firstColumn="0" w:lastColumn="0" w:oddVBand="0" w:evenVBand="0" w:oddHBand="0" w:evenHBand="0" w:firstRowFirstColumn="0" w:firstRowLastColumn="0" w:lastRowFirstColumn="0" w:lastRowLastColumn="0"/>
            </w:pPr>
            <w:r w:rsidRPr="006A0EAE">
              <w:rPr>
                <w:u w:val="single"/>
              </w:rPr>
              <w:t>Prueba</w:t>
            </w:r>
            <w:r>
              <w:t>: Completamos formulario con datos obligatorios informados. Introducimos un nombre de la función de más de 200.</w:t>
            </w:r>
          </w:p>
          <w:p w14:paraId="4BA87B56" w14:textId="77777777" w:rsidR="00874507" w:rsidRDefault="00874507" w:rsidP="00866F69">
            <w:pPr>
              <w:jc w:val="left"/>
              <w:cnfStyle w:val="000000000000" w:firstRow="0" w:lastRow="0" w:firstColumn="0" w:lastColumn="0" w:oddVBand="0" w:evenVBand="0" w:oddHBand="0" w:evenHBand="0" w:firstRowFirstColumn="0" w:firstRowLastColumn="0" w:lastRowFirstColumn="0" w:lastRowLastColumn="0"/>
            </w:pPr>
            <w:r w:rsidRPr="006A0EAE">
              <w:rPr>
                <w:u w:val="single"/>
              </w:rPr>
              <w:t>Resultado</w:t>
            </w:r>
            <w:r>
              <w:t>:</w:t>
            </w:r>
          </w:p>
          <w:p w14:paraId="19906664" w14:textId="77777777" w:rsidR="00874507" w:rsidRDefault="00874507" w:rsidP="00866F69">
            <w:pPr>
              <w:pStyle w:val="Prrafodelista"/>
              <w:numPr>
                <w:ilvl w:val="0"/>
                <w:numId w:val="14"/>
              </w:numPr>
              <w:jc w:val="left"/>
              <w:cnfStyle w:val="000000000000" w:firstRow="0" w:lastRow="0" w:firstColumn="0" w:lastColumn="0" w:oddVBand="0" w:evenVBand="0" w:oddHBand="0" w:evenHBand="0" w:firstRowFirstColumn="0" w:firstRowLastColumn="0" w:lastRowFirstColumn="0" w:lastRowLastColumn="0"/>
            </w:pPr>
            <w:r>
              <w:lastRenderedPageBreak/>
              <w:t>Se muestra mensaje de advertencia de longitud excedida de caracteres (200 máximo).</w:t>
            </w:r>
          </w:p>
          <w:p w14:paraId="53B4BD21" w14:textId="77777777" w:rsidR="00874507" w:rsidRDefault="00874507" w:rsidP="00866F69">
            <w:pPr>
              <w:pStyle w:val="Prrafodelista"/>
              <w:jc w:val="lef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0270DA7A" wp14:editId="3E7A3CA2">
                  <wp:extent cx="2019300" cy="523875"/>
                  <wp:effectExtent l="0" t="0" r="0" b="952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19300" cy="523875"/>
                          </a:xfrm>
                          <a:prstGeom prst="rect">
                            <a:avLst/>
                          </a:prstGeom>
                        </pic:spPr>
                      </pic:pic>
                    </a:graphicData>
                  </a:graphic>
                </wp:inline>
              </w:drawing>
            </w:r>
          </w:p>
          <w:p w14:paraId="57C87AAC" w14:textId="77777777" w:rsidR="00874507" w:rsidRDefault="00874507" w:rsidP="00866F69">
            <w:pPr>
              <w:pStyle w:val="Prrafodelista"/>
              <w:numPr>
                <w:ilvl w:val="0"/>
                <w:numId w:val="14"/>
              </w:numPr>
              <w:jc w:val="left"/>
              <w:cnfStyle w:val="000000000000" w:firstRow="0" w:lastRow="0" w:firstColumn="0" w:lastColumn="0" w:oddVBand="0" w:evenVBand="0" w:oddHBand="0" w:evenHBand="0" w:firstRowFirstColumn="0" w:firstRowLastColumn="0" w:lastRowFirstColumn="0" w:lastRowLastColumn="0"/>
            </w:pPr>
            <w:r>
              <w:t>Los datos introducidos del formulario se mantienen.</w:t>
            </w:r>
          </w:p>
          <w:p w14:paraId="4116F09A" w14:textId="77777777" w:rsidR="00874507" w:rsidRDefault="00874507" w:rsidP="00866F69">
            <w:pPr>
              <w:pStyle w:val="Prrafodelista"/>
              <w:numPr>
                <w:ilvl w:val="0"/>
                <w:numId w:val="14"/>
              </w:numPr>
              <w:jc w:val="left"/>
              <w:cnfStyle w:val="000000000000" w:firstRow="0" w:lastRow="0" w:firstColumn="0" w:lastColumn="0" w:oddVBand="0" w:evenVBand="0" w:oddHBand="0" w:evenHBand="0" w:firstRowFirstColumn="0" w:firstRowLastColumn="0" w:lastRowFirstColumn="0" w:lastRowLastColumn="0"/>
            </w:pPr>
            <w:r>
              <w:t>El registro no se guarda en la base de datos.</w:t>
            </w:r>
          </w:p>
          <w:p w14:paraId="28190ECD" w14:textId="77777777" w:rsidR="00874507" w:rsidRPr="00D8601F" w:rsidRDefault="00874507" w:rsidP="00866F69">
            <w:pPr>
              <w:pStyle w:val="Prrafodelista"/>
              <w:numPr>
                <w:ilvl w:val="0"/>
                <w:numId w:val="14"/>
              </w:numPr>
              <w:jc w:val="left"/>
              <w:cnfStyle w:val="000000000000" w:firstRow="0" w:lastRow="0" w:firstColumn="0" w:lastColumn="0" w:oddVBand="0" w:evenVBand="0" w:oddHBand="0" w:evenHBand="0" w:firstRowFirstColumn="0" w:firstRowLastColumn="0" w:lastRowFirstColumn="0" w:lastRowLastColumn="0"/>
            </w:pPr>
            <w:r>
              <w:t>El modal se mantiene abierto.</w:t>
            </w:r>
          </w:p>
        </w:tc>
        <w:tc>
          <w:tcPr>
            <w:tcW w:w="1134" w:type="dxa"/>
          </w:tcPr>
          <w:p w14:paraId="6459938E" w14:textId="77777777" w:rsidR="00874507" w:rsidRPr="00D74A64" w:rsidRDefault="00874507" w:rsidP="00866F69">
            <w:pPr>
              <w:jc w:val="center"/>
              <w:cnfStyle w:val="000000000000" w:firstRow="0" w:lastRow="0" w:firstColumn="0" w:lastColumn="0" w:oddVBand="0" w:evenVBand="0" w:oddHBand="0" w:evenHBand="0" w:firstRowFirstColumn="0" w:firstRowLastColumn="0" w:lastRowFirstColumn="0" w:lastRowLastColumn="0"/>
              <w:rPr>
                <w:b/>
                <w:bCs/>
                <w:szCs w:val="20"/>
              </w:rPr>
            </w:pPr>
            <w:r w:rsidRPr="00D74A64">
              <w:rPr>
                <w:b/>
                <w:bCs/>
                <w:szCs w:val="20"/>
              </w:rPr>
              <w:lastRenderedPageBreak/>
              <w:t>OK</w:t>
            </w:r>
          </w:p>
        </w:tc>
      </w:tr>
      <w:tr w:rsidR="00874507" w14:paraId="6EA0BAB3" w14:textId="7F374250" w:rsidTr="00C86E3F">
        <w:tc>
          <w:tcPr>
            <w:cnfStyle w:val="001000000000" w:firstRow="0" w:lastRow="0" w:firstColumn="1" w:lastColumn="0" w:oddVBand="0" w:evenVBand="0" w:oddHBand="0" w:evenHBand="0" w:firstRowFirstColumn="0" w:firstRowLastColumn="0" w:lastRowFirstColumn="0" w:lastRowLastColumn="0"/>
            <w:tcW w:w="1526" w:type="dxa"/>
          </w:tcPr>
          <w:p w14:paraId="22FC2FFA" w14:textId="77777777" w:rsidR="00874507" w:rsidRDefault="00874507" w:rsidP="00866F69"/>
        </w:tc>
        <w:tc>
          <w:tcPr>
            <w:tcW w:w="6124" w:type="dxa"/>
          </w:tcPr>
          <w:p w14:paraId="3FC93CFF" w14:textId="77777777" w:rsidR="00874507" w:rsidRPr="001D1F7C" w:rsidRDefault="00874507" w:rsidP="00866F69">
            <w:pPr>
              <w:jc w:val="left"/>
              <w:cnfStyle w:val="000000000000" w:firstRow="0" w:lastRow="0" w:firstColumn="0" w:lastColumn="0" w:oddVBand="0" w:evenVBand="0" w:oddHBand="0" w:evenHBand="0" w:firstRowFirstColumn="0" w:firstRowLastColumn="0" w:lastRowFirstColumn="0" w:lastRowLastColumn="0"/>
            </w:pPr>
            <w:r w:rsidRPr="001D1F7C">
              <w:t>Validación d</w:t>
            </w:r>
            <w:r>
              <w:t>e datos correctos.</w:t>
            </w:r>
          </w:p>
          <w:p w14:paraId="2635DECD" w14:textId="77777777" w:rsidR="00874507" w:rsidRDefault="00874507" w:rsidP="00866F69">
            <w:pPr>
              <w:jc w:val="left"/>
              <w:cnfStyle w:val="000000000000" w:firstRow="0" w:lastRow="0" w:firstColumn="0" w:lastColumn="0" w:oddVBand="0" w:evenVBand="0" w:oddHBand="0" w:evenHBand="0" w:firstRowFirstColumn="0" w:firstRowLastColumn="0" w:lastRowFirstColumn="0" w:lastRowLastColumn="0"/>
            </w:pPr>
            <w:r w:rsidRPr="006A0EAE">
              <w:rPr>
                <w:u w:val="single"/>
              </w:rPr>
              <w:t>Prueba</w:t>
            </w:r>
            <w:r>
              <w:t>: Completamos formulario con datos obligatorios informados.</w:t>
            </w:r>
          </w:p>
          <w:p w14:paraId="7BB121FB" w14:textId="77777777" w:rsidR="00874507" w:rsidRDefault="00874507" w:rsidP="00866F69">
            <w:pPr>
              <w:jc w:val="left"/>
              <w:cnfStyle w:val="000000000000" w:firstRow="0" w:lastRow="0" w:firstColumn="0" w:lastColumn="0" w:oddVBand="0" w:evenVBand="0" w:oddHBand="0" w:evenHBand="0" w:firstRowFirstColumn="0" w:firstRowLastColumn="0" w:lastRowFirstColumn="0" w:lastRowLastColumn="0"/>
            </w:pPr>
            <w:r w:rsidRPr="006A0EAE">
              <w:rPr>
                <w:u w:val="single"/>
              </w:rPr>
              <w:t>Resultado</w:t>
            </w:r>
            <w:r>
              <w:t>:</w:t>
            </w:r>
          </w:p>
          <w:p w14:paraId="55718D46" w14:textId="77777777" w:rsidR="00874507" w:rsidRDefault="00874507" w:rsidP="00866F69">
            <w:pPr>
              <w:pStyle w:val="Prrafodelista"/>
              <w:numPr>
                <w:ilvl w:val="0"/>
                <w:numId w:val="14"/>
              </w:numPr>
              <w:jc w:val="left"/>
              <w:cnfStyle w:val="000000000000" w:firstRow="0" w:lastRow="0" w:firstColumn="0" w:lastColumn="0" w:oddVBand="0" w:evenVBand="0" w:oddHBand="0" w:evenHBand="0" w:firstRowFirstColumn="0" w:firstRowLastColumn="0" w:lastRowFirstColumn="0" w:lastRowLastColumn="0"/>
            </w:pPr>
            <w:r>
              <w:t>Se muestra mensaje informativo de datos guardados.</w:t>
            </w:r>
          </w:p>
          <w:p w14:paraId="00459046" w14:textId="77777777" w:rsidR="00874507" w:rsidRDefault="00874507" w:rsidP="00866F69">
            <w:pPr>
              <w:pStyle w:val="Prrafodelista"/>
              <w:jc w:val="lef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274E32D" wp14:editId="093C1B67">
                  <wp:extent cx="2676525" cy="654050"/>
                  <wp:effectExtent l="0" t="0" r="9525"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b="33333"/>
                          <a:stretch/>
                        </pic:blipFill>
                        <pic:spPr bwMode="auto">
                          <a:xfrm>
                            <a:off x="0" y="0"/>
                            <a:ext cx="2676525" cy="654050"/>
                          </a:xfrm>
                          <a:prstGeom prst="rect">
                            <a:avLst/>
                          </a:prstGeom>
                          <a:ln>
                            <a:noFill/>
                          </a:ln>
                          <a:extLst>
                            <a:ext uri="{53640926-AAD7-44D8-BBD7-CCE9431645EC}">
                              <a14:shadowObscured xmlns:a14="http://schemas.microsoft.com/office/drawing/2010/main"/>
                            </a:ext>
                          </a:extLst>
                        </pic:spPr>
                      </pic:pic>
                    </a:graphicData>
                  </a:graphic>
                </wp:inline>
              </w:drawing>
            </w:r>
          </w:p>
          <w:p w14:paraId="07BC78BE" w14:textId="77777777" w:rsidR="00874507" w:rsidRDefault="00874507" w:rsidP="00866F69">
            <w:pPr>
              <w:pStyle w:val="Prrafodelista"/>
              <w:numPr>
                <w:ilvl w:val="0"/>
                <w:numId w:val="14"/>
              </w:numPr>
              <w:jc w:val="left"/>
              <w:cnfStyle w:val="000000000000" w:firstRow="0" w:lastRow="0" w:firstColumn="0" w:lastColumn="0" w:oddVBand="0" w:evenVBand="0" w:oddHBand="0" w:evenHBand="0" w:firstRowFirstColumn="0" w:firstRowLastColumn="0" w:lastRowFirstColumn="0" w:lastRowLastColumn="0"/>
            </w:pPr>
            <w:r>
              <w:t>El registro se guarda en la base de datos.</w:t>
            </w:r>
          </w:p>
          <w:p w14:paraId="6470C40D" w14:textId="77777777" w:rsidR="00874507" w:rsidRDefault="00874507" w:rsidP="00866F69">
            <w:pPr>
              <w:pStyle w:val="Prrafodelista"/>
              <w:numPr>
                <w:ilvl w:val="0"/>
                <w:numId w:val="14"/>
              </w:numPr>
              <w:jc w:val="left"/>
              <w:cnfStyle w:val="000000000000" w:firstRow="0" w:lastRow="0" w:firstColumn="0" w:lastColumn="0" w:oddVBand="0" w:evenVBand="0" w:oddHBand="0" w:evenHBand="0" w:firstRowFirstColumn="0" w:firstRowLastColumn="0" w:lastRowFirstColumn="0" w:lastRowLastColumn="0"/>
            </w:pPr>
            <w:r>
              <w:t>El modal se cierra.</w:t>
            </w:r>
          </w:p>
          <w:p w14:paraId="551E0353" w14:textId="77777777" w:rsidR="00874507" w:rsidRPr="00F02102" w:rsidRDefault="00874507" w:rsidP="00866F69">
            <w:pPr>
              <w:pStyle w:val="Prrafodelista"/>
              <w:numPr>
                <w:ilvl w:val="0"/>
                <w:numId w:val="14"/>
              </w:numPr>
              <w:jc w:val="left"/>
              <w:cnfStyle w:val="000000000000" w:firstRow="0" w:lastRow="0" w:firstColumn="0" w:lastColumn="0" w:oddVBand="0" w:evenVBand="0" w:oddHBand="0" w:evenHBand="0" w:firstRowFirstColumn="0" w:firstRowLastColumn="0" w:lastRowFirstColumn="0" w:lastRowLastColumn="0"/>
            </w:pPr>
            <w:r>
              <w:t>El visor jerárquico se actualiza mostrando los datos de la nueva función.</w:t>
            </w:r>
          </w:p>
        </w:tc>
        <w:tc>
          <w:tcPr>
            <w:tcW w:w="1134" w:type="dxa"/>
          </w:tcPr>
          <w:p w14:paraId="7B72652F" w14:textId="77777777" w:rsidR="00874507" w:rsidRPr="00690A85" w:rsidRDefault="00874507" w:rsidP="00866F69">
            <w:pPr>
              <w:jc w:val="center"/>
              <w:cnfStyle w:val="000000000000" w:firstRow="0" w:lastRow="0" w:firstColumn="0" w:lastColumn="0" w:oddVBand="0" w:evenVBand="0" w:oddHBand="0" w:evenHBand="0" w:firstRowFirstColumn="0" w:firstRowLastColumn="0" w:lastRowFirstColumn="0" w:lastRowLastColumn="0"/>
              <w:rPr>
                <w:szCs w:val="20"/>
              </w:rPr>
            </w:pPr>
            <w:r w:rsidRPr="00D74A64">
              <w:rPr>
                <w:b/>
                <w:bCs/>
                <w:szCs w:val="20"/>
              </w:rPr>
              <w:t>OK</w:t>
            </w:r>
          </w:p>
        </w:tc>
      </w:tr>
      <w:tr w:rsidR="00874507" w14:paraId="0C12F174" w14:textId="153D38CC" w:rsidTr="00874507">
        <w:tc>
          <w:tcPr>
            <w:cnfStyle w:val="001000000000" w:firstRow="0" w:lastRow="0" w:firstColumn="1" w:lastColumn="0" w:oddVBand="0" w:evenVBand="0" w:oddHBand="0" w:evenHBand="0" w:firstRowFirstColumn="0" w:firstRowLastColumn="0" w:lastRowFirstColumn="0" w:lastRowLastColumn="0"/>
            <w:tcW w:w="1526" w:type="dxa"/>
            <w:shd w:val="clear" w:color="auto" w:fill="F2F2F2" w:themeFill="background1" w:themeFillShade="F2"/>
          </w:tcPr>
          <w:p w14:paraId="43682A17" w14:textId="77777777" w:rsidR="00874507" w:rsidRPr="00210B3C" w:rsidRDefault="00874507" w:rsidP="00395DF3">
            <w:r w:rsidRPr="00210B3C">
              <w:t>RF-H03-12</w:t>
            </w:r>
          </w:p>
        </w:tc>
        <w:tc>
          <w:tcPr>
            <w:tcW w:w="7258" w:type="dxa"/>
            <w:gridSpan w:val="2"/>
            <w:shd w:val="clear" w:color="auto" w:fill="F2F2F2" w:themeFill="background1" w:themeFillShade="F2"/>
          </w:tcPr>
          <w:p w14:paraId="065D826E" w14:textId="77777777" w:rsidR="00874507" w:rsidRPr="00210B3C" w:rsidRDefault="00874507" w:rsidP="00395DF3">
            <w:pPr>
              <w:cnfStyle w:val="000000000000" w:firstRow="0" w:lastRow="0" w:firstColumn="0" w:lastColumn="0" w:oddVBand="0" w:evenVBand="0" w:oddHBand="0" w:evenHBand="0" w:firstRowFirstColumn="0" w:firstRowLastColumn="0" w:lastRowFirstColumn="0" w:lastRowLastColumn="0"/>
            </w:pPr>
            <w:r w:rsidRPr="00210B3C">
              <w:t>En la modificación de funciones, ya sean padres o hijas, aparecerá un formulario, con los datos ya precargados</w:t>
            </w:r>
          </w:p>
          <w:p w14:paraId="4C6179C5" w14:textId="77777777" w:rsidR="00874507" w:rsidRPr="00210B3C" w:rsidRDefault="00874507" w:rsidP="00395DF3">
            <w:pPr>
              <w:pStyle w:val="Prrafodelista"/>
              <w:numPr>
                <w:ilvl w:val="0"/>
                <w:numId w:val="10"/>
              </w:numPr>
              <w:cnfStyle w:val="000000000000" w:firstRow="0" w:lastRow="0" w:firstColumn="0" w:lastColumn="0" w:oddVBand="0" w:evenVBand="0" w:oddHBand="0" w:evenHBand="0" w:firstRowFirstColumn="0" w:firstRowLastColumn="0" w:lastRowFirstColumn="0" w:lastRowLastColumn="0"/>
            </w:pPr>
            <w:r w:rsidRPr="00210B3C">
              <w:t>Código (obligatorio)</w:t>
            </w:r>
          </w:p>
          <w:p w14:paraId="5289632A" w14:textId="77777777" w:rsidR="00874507" w:rsidRPr="00210B3C" w:rsidRDefault="00874507" w:rsidP="00395DF3">
            <w:pPr>
              <w:pStyle w:val="Prrafodelista"/>
              <w:numPr>
                <w:ilvl w:val="0"/>
                <w:numId w:val="10"/>
              </w:numPr>
              <w:cnfStyle w:val="000000000000" w:firstRow="0" w:lastRow="0" w:firstColumn="0" w:lastColumn="0" w:oddVBand="0" w:evenVBand="0" w:oddHBand="0" w:evenHBand="0" w:firstRowFirstColumn="0" w:firstRowLastColumn="0" w:lastRowFirstColumn="0" w:lastRowLastColumn="0"/>
            </w:pPr>
            <w:r w:rsidRPr="00210B3C">
              <w:t>Nombre (obligatorio)</w:t>
            </w:r>
          </w:p>
          <w:p w14:paraId="7BAE31F9" w14:textId="77777777" w:rsidR="00874507" w:rsidRPr="00210B3C" w:rsidRDefault="00874507" w:rsidP="00395DF3">
            <w:pPr>
              <w:pStyle w:val="Prrafodelista"/>
              <w:numPr>
                <w:ilvl w:val="0"/>
                <w:numId w:val="10"/>
              </w:numPr>
              <w:cnfStyle w:val="000000000000" w:firstRow="0" w:lastRow="0" w:firstColumn="0" w:lastColumn="0" w:oddVBand="0" w:evenVBand="0" w:oddHBand="0" w:evenHBand="0" w:firstRowFirstColumn="0" w:firstRowLastColumn="0" w:lastRowFirstColumn="0" w:lastRowLastColumn="0"/>
            </w:pPr>
            <w:r w:rsidRPr="00210B3C">
              <w:t>Nombre Castellano</w:t>
            </w:r>
          </w:p>
          <w:p w14:paraId="64C016FD" w14:textId="77777777" w:rsidR="00874507" w:rsidRPr="00210B3C" w:rsidRDefault="00874507" w:rsidP="00395DF3">
            <w:pPr>
              <w:pStyle w:val="Prrafodelista"/>
              <w:numPr>
                <w:ilvl w:val="0"/>
                <w:numId w:val="10"/>
              </w:numPr>
              <w:cnfStyle w:val="000000000000" w:firstRow="0" w:lastRow="0" w:firstColumn="0" w:lastColumn="0" w:oddVBand="0" w:evenVBand="0" w:oddHBand="0" w:evenHBand="0" w:firstRowFirstColumn="0" w:firstRowLastColumn="0" w:lastRowFirstColumn="0" w:lastRowLastColumn="0"/>
            </w:pPr>
            <w:r w:rsidRPr="00210B3C">
              <w:t>Tipo de Serie (desplegable)</w:t>
            </w:r>
          </w:p>
          <w:p w14:paraId="383ED9BA" w14:textId="77777777" w:rsidR="00874507" w:rsidRPr="00210B3C" w:rsidRDefault="00874507" w:rsidP="00395DF3">
            <w:pPr>
              <w:pStyle w:val="Prrafodelista"/>
              <w:numPr>
                <w:ilvl w:val="0"/>
                <w:numId w:val="10"/>
              </w:numPr>
              <w:cnfStyle w:val="000000000000" w:firstRow="0" w:lastRow="0" w:firstColumn="0" w:lastColumn="0" w:oddVBand="0" w:evenVBand="0" w:oddHBand="0" w:evenHBand="0" w:firstRowFirstColumn="0" w:firstRowLastColumn="0" w:lastRowFirstColumn="0" w:lastRowLastColumn="0"/>
            </w:pPr>
            <w:r w:rsidRPr="00210B3C">
              <w:t>Estado (obligatorio)</w:t>
            </w:r>
          </w:p>
          <w:p w14:paraId="5E338B09" w14:textId="77777777" w:rsidR="00874507" w:rsidRPr="00210B3C" w:rsidRDefault="00874507" w:rsidP="00395DF3">
            <w:pPr>
              <w:pStyle w:val="Prrafodelista"/>
              <w:numPr>
                <w:ilvl w:val="0"/>
                <w:numId w:val="10"/>
              </w:numPr>
              <w:cnfStyle w:val="000000000000" w:firstRow="0" w:lastRow="0" w:firstColumn="0" w:lastColumn="0" w:oddVBand="0" w:evenVBand="0" w:oddHBand="0" w:evenHBand="0" w:firstRowFirstColumn="0" w:firstRowLastColumn="0" w:lastRowFirstColumn="0" w:lastRowLastColumn="0"/>
            </w:pPr>
            <w:r w:rsidRPr="00210B3C">
              <w:t>Cuadro (no editable, relacionado directamente con el cuadro de clasificación activo)</w:t>
            </w:r>
          </w:p>
          <w:p w14:paraId="7A69C9A2" w14:textId="77777777" w:rsidR="00874507" w:rsidRPr="00210B3C" w:rsidRDefault="00874507" w:rsidP="00395DF3">
            <w:pPr>
              <w:pStyle w:val="Prrafodelista"/>
              <w:numPr>
                <w:ilvl w:val="0"/>
                <w:numId w:val="10"/>
              </w:numPr>
              <w:cnfStyle w:val="000000000000" w:firstRow="0" w:lastRow="0" w:firstColumn="0" w:lastColumn="0" w:oddVBand="0" w:evenVBand="0" w:oddHBand="0" w:evenHBand="0" w:firstRowFirstColumn="0" w:firstRowLastColumn="0" w:lastRowFirstColumn="0" w:lastRowLastColumn="0"/>
            </w:pPr>
            <w:r w:rsidRPr="00210B3C">
              <w:t>Función Padre (desplegable y editable. En cualquier momento, una función, podrá pasar a ser hija de otra, o directamente función padre).</w:t>
            </w:r>
          </w:p>
          <w:p w14:paraId="50DEBD59" w14:textId="4243984F" w:rsidR="00874507" w:rsidRPr="00210B3C" w:rsidRDefault="00874507" w:rsidP="00210B3C">
            <w:pPr>
              <w:pStyle w:val="Prrafodelista"/>
              <w:numPr>
                <w:ilvl w:val="0"/>
                <w:numId w:val="10"/>
              </w:numPr>
              <w:cnfStyle w:val="000000000000" w:firstRow="0" w:lastRow="0" w:firstColumn="0" w:lastColumn="0" w:oddVBand="0" w:evenVBand="0" w:oddHBand="0" w:evenHBand="0" w:firstRowFirstColumn="0" w:firstRowLastColumn="0" w:lastRowFirstColumn="0" w:lastRowLastColumn="0"/>
            </w:pPr>
            <w:r w:rsidRPr="00210B3C">
              <w:t>Orden (obligatorio, control numérico)</w:t>
            </w:r>
          </w:p>
        </w:tc>
      </w:tr>
      <w:tr w:rsidR="00874507" w14:paraId="70C27356" w14:textId="0F3FE11F" w:rsidTr="00C86E3F">
        <w:tc>
          <w:tcPr>
            <w:cnfStyle w:val="001000000000" w:firstRow="0" w:lastRow="0" w:firstColumn="1" w:lastColumn="0" w:oddVBand="0" w:evenVBand="0" w:oddHBand="0" w:evenHBand="0" w:firstRowFirstColumn="0" w:firstRowLastColumn="0" w:lastRowFirstColumn="0" w:lastRowLastColumn="0"/>
            <w:tcW w:w="1526" w:type="dxa"/>
          </w:tcPr>
          <w:p w14:paraId="62DA7966" w14:textId="77777777" w:rsidR="00874507" w:rsidRDefault="00874507" w:rsidP="00866F69"/>
        </w:tc>
        <w:tc>
          <w:tcPr>
            <w:tcW w:w="6124" w:type="dxa"/>
          </w:tcPr>
          <w:p w14:paraId="72703710" w14:textId="27281D83" w:rsidR="00874507" w:rsidRPr="00A35CFF" w:rsidRDefault="00874507" w:rsidP="00866F69">
            <w:pPr>
              <w:jc w:val="left"/>
              <w:cnfStyle w:val="000000000000" w:firstRow="0" w:lastRow="0" w:firstColumn="0" w:lastColumn="0" w:oddVBand="0" w:evenVBand="0" w:oddHBand="0" w:evenHBand="0" w:firstRowFirstColumn="0" w:firstRowLastColumn="0" w:lastRowFirstColumn="0" w:lastRowLastColumn="0"/>
            </w:pPr>
            <w:r>
              <w:t>Desde el icono de modificar función desde el árbol jerárquico encontramos un formulario modal de la función seleccionada para modificar.</w:t>
            </w:r>
          </w:p>
        </w:tc>
        <w:tc>
          <w:tcPr>
            <w:tcW w:w="1134" w:type="dxa"/>
          </w:tcPr>
          <w:p w14:paraId="55FD4810" w14:textId="77777777" w:rsidR="00874507" w:rsidRPr="00E57587" w:rsidRDefault="00874507" w:rsidP="00866F69">
            <w:pPr>
              <w:jc w:val="center"/>
              <w:cnfStyle w:val="000000000000" w:firstRow="0" w:lastRow="0" w:firstColumn="0" w:lastColumn="0" w:oddVBand="0" w:evenVBand="0" w:oddHBand="0" w:evenHBand="0" w:firstRowFirstColumn="0" w:firstRowLastColumn="0" w:lastRowFirstColumn="0" w:lastRowLastColumn="0"/>
              <w:rPr>
                <w:b/>
                <w:bCs/>
                <w:szCs w:val="20"/>
              </w:rPr>
            </w:pPr>
            <w:r w:rsidRPr="00E57587">
              <w:rPr>
                <w:b/>
                <w:bCs/>
                <w:szCs w:val="20"/>
              </w:rPr>
              <w:t>OK</w:t>
            </w:r>
          </w:p>
        </w:tc>
      </w:tr>
      <w:tr w:rsidR="00874507" w14:paraId="3DB21041" w14:textId="06BC0EF6" w:rsidTr="00C86E3F">
        <w:tc>
          <w:tcPr>
            <w:cnfStyle w:val="001000000000" w:firstRow="0" w:lastRow="0" w:firstColumn="1" w:lastColumn="0" w:oddVBand="0" w:evenVBand="0" w:oddHBand="0" w:evenHBand="0" w:firstRowFirstColumn="0" w:firstRowLastColumn="0" w:lastRowFirstColumn="0" w:lastRowLastColumn="0"/>
            <w:tcW w:w="1526" w:type="dxa"/>
          </w:tcPr>
          <w:p w14:paraId="6ECFAF2A" w14:textId="77777777" w:rsidR="00874507" w:rsidRDefault="00874507" w:rsidP="00866F69"/>
        </w:tc>
        <w:tc>
          <w:tcPr>
            <w:tcW w:w="6124" w:type="dxa"/>
          </w:tcPr>
          <w:p w14:paraId="307FC117" w14:textId="5B649DF7" w:rsidR="00874507" w:rsidRPr="00770322" w:rsidRDefault="00874507" w:rsidP="00866F69">
            <w:pPr>
              <w:jc w:val="left"/>
              <w:cnfStyle w:val="000000000000" w:firstRow="0" w:lastRow="0" w:firstColumn="0" w:lastColumn="0" w:oddVBand="0" w:evenVBand="0" w:oddHBand="0" w:evenHBand="0" w:firstRowFirstColumn="0" w:firstRowLastColumn="0" w:lastRowFirstColumn="0" w:lastRowLastColumn="0"/>
            </w:pPr>
            <w:r>
              <w:t>El formulario modal para modificar función se muestra completo con los datos de la función a modificar. Pero el dato de Cuadro de clasificación aparece ya preasignado, y sin posibilidad de cambiarlo, según la elección de cuadro de clasificación seleccionado para ver el visor jerárquico. También en Función padre se completa con la función desde la que se lanzó la creación de una nueva función hija. Este campo de ‘Función padre’ permite cambiar la referencia de la función padre para modificar la dependencia de la función hija correspondiente.</w:t>
            </w:r>
          </w:p>
        </w:tc>
        <w:tc>
          <w:tcPr>
            <w:tcW w:w="1134" w:type="dxa"/>
          </w:tcPr>
          <w:p w14:paraId="301F5950" w14:textId="77777777" w:rsidR="00874507" w:rsidRPr="00E57587" w:rsidRDefault="00874507" w:rsidP="00866F69">
            <w:pPr>
              <w:jc w:val="center"/>
              <w:cnfStyle w:val="000000000000" w:firstRow="0" w:lastRow="0" w:firstColumn="0" w:lastColumn="0" w:oddVBand="0" w:evenVBand="0" w:oddHBand="0" w:evenHBand="0" w:firstRowFirstColumn="0" w:firstRowLastColumn="0" w:lastRowFirstColumn="0" w:lastRowLastColumn="0"/>
              <w:rPr>
                <w:b/>
                <w:bCs/>
                <w:szCs w:val="20"/>
              </w:rPr>
            </w:pPr>
            <w:r w:rsidRPr="00E57587">
              <w:rPr>
                <w:b/>
                <w:bCs/>
                <w:szCs w:val="20"/>
              </w:rPr>
              <w:t>OK</w:t>
            </w:r>
          </w:p>
        </w:tc>
      </w:tr>
      <w:tr w:rsidR="00874507" w14:paraId="38FDA821" w14:textId="6BDE835E" w:rsidTr="00C86E3F">
        <w:tc>
          <w:tcPr>
            <w:cnfStyle w:val="001000000000" w:firstRow="0" w:lastRow="0" w:firstColumn="1" w:lastColumn="0" w:oddVBand="0" w:evenVBand="0" w:oddHBand="0" w:evenHBand="0" w:firstRowFirstColumn="0" w:firstRowLastColumn="0" w:lastRowFirstColumn="0" w:lastRowLastColumn="0"/>
            <w:tcW w:w="1526" w:type="dxa"/>
          </w:tcPr>
          <w:p w14:paraId="73265E4F" w14:textId="77777777" w:rsidR="00874507" w:rsidRDefault="00874507" w:rsidP="00866F69"/>
        </w:tc>
        <w:tc>
          <w:tcPr>
            <w:tcW w:w="6124" w:type="dxa"/>
          </w:tcPr>
          <w:p w14:paraId="21FCEE98" w14:textId="77777777" w:rsidR="00874507" w:rsidRDefault="00874507" w:rsidP="00866F69">
            <w:pPr>
              <w:jc w:val="left"/>
              <w:cnfStyle w:val="000000000000" w:firstRow="0" w:lastRow="0" w:firstColumn="0" w:lastColumn="0" w:oddVBand="0" w:evenVBand="0" w:oddHBand="0" w:evenHBand="0" w:firstRowFirstColumn="0" w:firstRowLastColumn="0" w:lastRowFirstColumn="0" w:lastRowLastColumn="0"/>
              <w:rPr>
                <w:color w:val="9BBB59" w:themeColor="accent3"/>
              </w:rPr>
            </w:pPr>
            <w:r>
              <w:t>Identificados los campos obligatorios con indicador *.</w:t>
            </w:r>
          </w:p>
        </w:tc>
        <w:tc>
          <w:tcPr>
            <w:tcW w:w="1134" w:type="dxa"/>
          </w:tcPr>
          <w:p w14:paraId="7F59F44A" w14:textId="77777777" w:rsidR="00874507" w:rsidRPr="00E57587" w:rsidRDefault="00874507" w:rsidP="00866F69">
            <w:pPr>
              <w:jc w:val="center"/>
              <w:cnfStyle w:val="000000000000" w:firstRow="0" w:lastRow="0" w:firstColumn="0" w:lastColumn="0" w:oddVBand="0" w:evenVBand="0" w:oddHBand="0" w:evenHBand="0" w:firstRowFirstColumn="0" w:firstRowLastColumn="0" w:lastRowFirstColumn="0" w:lastRowLastColumn="0"/>
              <w:rPr>
                <w:b/>
                <w:bCs/>
                <w:szCs w:val="20"/>
              </w:rPr>
            </w:pPr>
            <w:r w:rsidRPr="00E57587">
              <w:rPr>
                <w:b/>
                <w:bCs/>
                <w:szCs w:val="20"/>
              </w:rPr>
              <w:t>OK</w:t>
            </w:r>
          </w:p>
        </w:tc>
      </w:tr>
      <w:tr w:rsidR="00874507" w14:paraId="4C933257" w14:textId="2D36F7BD" w:rsidTr="00C86E3F">
        <w:tc>
          <w:tcPr>
            <w:cnfStyle w:val="001000000000" w:firstRow="0" w:lastRow="0" w:firstColumn="1" w:lastColumn="0" w:oddVBand="0" w:evenVBand="0" w:oddHBand="0" w:evenHBand="0" w:firstRowFirstColumn="0" w:firstRowLastColumn="0" w:lastRowFirstColumn="0" w:lastRowLastColumn="0"/>
            <w:tcW w:w="1526" w:type="dxa"/>
          </w:tcPr>
          <w:p w14:paraId="7627CD88" w14:textId="77777777" w:rsidR="00874507" w:rsidRDefault="00874507" w:rsidP="00866F69"/>
        </w:tc>
        <w:tc>
          <w:tcPr>
            <w:tcW w:w="6124" w:type="dxa"/>
          </w:tcPr>
          <w:p w14:paraId="7004C88C" w14:textId="77777777" w:rsidR="00874507" w:rsidRDefault="00874507" w:rsidP="00866F69">
            <w:pPr>
              <w:jc w:val="left"/>
              <w:cnfStyle w:val="000000000000" w:firstRow="0" w:lastRow="0" w:firstColumn="0" w:lastColumn="0" w:oddVBand="0" w:evenVBand="0" w:oddHBand="0" w:evenHBand="0" w:firstRowFirstColumn="0" w:firstRowLastColumn="0" w:lastRowFirstColumn="0" w:lastRowLastColumn="0"/>
            </w:pPr>
            <w:r>
              <w:t>Validación de campos obligatorios. Si un campo obligatorio no se rellena se muestra mensaje de error para informar al usuario.</w:t>
            </w:r>
          </w:p>
          <w:p w14:paraId="028EA3AA" w14:textId="77777777" w:rsidR="00874507" w:rsidRDefault="00874507" w:rsidP="00866F69">
            <w:pPr>
              <w:jc w:val="left"/>
              <w:cnfStyle w:val="000000000000" w:firstRow="0" w:lastRow="0" w:firstColumn="0" w:lastColumn="0" w:oddVBand="0" w:evenVBand="0" w:oddHBand="0" w:evenHBand="0" w:firstRowFirstColumn="0" w:firstRowLastColumn="0" w:lastRowFirstColumn="0" w:lastRowLastColumn="0"/>
            </w:pPr>
            <w:r w:rsidRPr="00633779">
              <w:rPr>
                <w:u w:val="single"/>
              </w:rPr>
              <w:t>Prueba</w:t>
            </w:r>
            <w:r>
              <w:t>: Introducimos datos incompletos del formulario, vamos a guardar la función sin completar el campo ‘</w:t>
            </w:r>
            <w:proofErr w:type="spellStart"/>
            <w:r>
              <w:t>Nom</w:t>
            </w:r>
            <w:proofErr w:type="spellEnd"/>
            <w:r>
              <w:t>’.</w:t>
            </w:r>
          </w:p>
          <w:p w14:paraId="35296D87" w14:textId="77777777" w:rsidR="00874507" w:rsidRDefault="00874507" w:rsidP="00866F69">
            <w:pPr>
              <w:jc w:val="left"/>
              <w:cnfStyle w:val="000000000000" w:firstRow="0" w:lastRow="0" w:firstColumn="0" w:lastColumn="0" w:oddVBand="0" w:evenVBand="0" w:oddHBand="0" w:evenHBand="0" w:firstRowFirstColumn="0" w:firstRowLastColumn="0" w:lastRowFirstColumn="0" w:lastRowLastColumn="0"/>
            </w:pPr>
            <w:r w:rsidRPr="00633779">
              <w:rPr>
                <w:u w:val="single"/>
              </w:rPr>
              <w:t>Resultado</w:t>
            </w:r>
            <w:r>
              <w:t xml:space="preserve">: </w:t>
            </w:r>
          </w:p>
          <w:p w14:paraId="115B9370" w14:textId="77777777" w:rsidR="00874507" w:rsidRDefault="00874507" w:rsidP="00866F69">
            <w:pPr>
              <w:pStyle w:val="Prrafodelista"/>
              <w:numPr>
                <w:ilvl w:val="0"/>
                <w:numId w:val="14"/>
              </w:numPr>
              <w:jc w:val="left"/>
              <w:cnfStyle w:val="000000000000" w:firstRow="0" w:lastRow="0" w:firstColumn="0" w:lastColumn="0" w:oddVBand="0" w:evenVBand="0" w:oddHBand="0" w:evenHBand="0" w:firstRowFirstColumn="0" w:firstRowLastColumn="0" w:lastRowFirstColumn="0" w:lastRowLastColumn="0"/>
            </w:pPr>
            <w:r>
              <w:t>Se muestra mensaje de advertencia de campo obligatorio no introducido.</w:t>
            </w:r>
          </w:p>
          <w:p w14:paraId="0133ED6F" w14:textId="77777777" w:rsidR="00874507" w:rsidRDefault="00874507" w:rsidP="00866F69">
            <w:pPr>
              <w:pStyle w:val="Prrafodelista"/>
              <w:jc w:val="lef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20717B67" wp14:editId="3C97DB09">
                  <wp:extent cx="2057400" cy="447675"/>
                  <wp:effectExtent l="0" t="0" r="0" b="952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057400" cy="447675"/>
                          </a:xfrm>
                          <a:prstGeom prst="rect">
                            <a:avLst/>
                          </a:prstGeom>
                        </pic:spPr>
                      </pic:pic>
                    </a:graphicData>
                  </a:graphic>
                </wp:inline>
              </w:drawing>
            </w:r>
          </w:p>
          <w:p w14:paraId="40286236" w14:textId="77777777" w:rsidR="00874507" w:rsidRDefault="00874507" w:rsidP="00866F69">
            <w:pPr>
              <w:pStyle w:val="Prrafodelista"/>
              <w:numPr>
                <w:ilvl w:val="0"/>
                <w:numId w:val="14"/>
              </w:numPr>
              <w:jc w:val="left"/>
              <w:cnfStyle w:val="000000000000" w:firstRow="0" w:lastRow="0" w:firstColumn="0" w:lastColumn="0" w:oddVBand="0" w:evenVBand="0" w:oddHBand="0" w:evenHBand="0" w:firstRowFirstColumn="0" w:firstRowLastColumn="0" w:lastRowFirstColumn="0" w:lastRowLastColumn="0"/>
            </w:pPr>
            <w:r>
              <w:t>Los datos introducidos del formulario se mantienen.</w:t>
            </w:r>
          </w:p>
          <w:p w14:paraId="684C95DF" w14:textId="48F1AC75" w:rsidR="00874507" w:rsidRDefault="00874507" w:rsidP="00866F69">
            <w:pPr>
              <w:pStyle w:val="Prrafodelista"/>
              <w:numPr>
                <w:ilvl w:val="0"/>
                <w:numId w:val="14"/>
              </w:numPr>
              <w:jc w:val="left"/>
              <w:cnfStyle w:val="000000000000" w:firstRow="0" w:lastRow="0" w:firstColumn="0" w:lastColumn="0" w:oddVBand="0" w:evenVBand="0" w:oddHBand="0" w:evenHBand="0" w:firstRowFirstColumn="0" w:firstRowLastColumn="0" w:lastRowFirstColumn="0" w:lastRowLastColumn="0"/>
            </w:pPr>
            <w:r>
              <w:t>El registro no se guarda en la base de datos.</w:t>
            </w:r>
          </w:p>
          <w:p w14:paraId="5D1E72A9" w14:textId="77777777" w:rsidR="00874507" w:rsidRPr="009022E6" w:rsidRDefault="00874507" w:rsidP="00866F69">
            <w:pPr>
              <w:pStyle w:val="Prrafodelista"/>
              <w:numPr>
                <w:ilvl w:val="0"/>
                <w:numId w:val="14"/>
              </w:numPr>
              <w:jc w:val="left"/>
              <w:cnfStyle w:val="000000000000" w:firstRow="0" w:lastRow="0" w:firstColumn="0" w:lastColumn="0" w:oddVBand="0" w:evenVBand="0" w:oddHBand="0" w:evenHBand="0" w:firstRowFirstColumn="0" w:firstRowLastColumn="0" w:lastRowFirstColumn="0" w:lastRowLastColumn="0"/>
            </w:pPr>
            <w:r>
              <w:t>El modal se mantiene abierto.</w:t>
            </w:r>
          </w:p>
        </w:tc>
        <w:tc>
          <w:tcPr>
            <w:tcW w:w="1134" w:type="dxa"/>
          </w:tcPr>
          <w:p w14:paraId="7421B7C0" w14:textId="77777777" w:rsidR="00874507" w:rsidRPr="00E57587" w:rsidRDefault="00874507" w:rsidP="00866F69">
            <w:pPr>
              <w:jc w:val="center"/>
              <w:cnfStyle w:val="000000000000" w:firstRow="0" w:lastRow="0" w:firstColumn="0" w:lastColumn="0" w:oddVBand="0" w:evenVBand="0" w:oddHBand="0" w:evenHBand="0" w:firstRowFirstColumn="0" w:firstRowLastColumn="0" w:lastRowFirstColumn="0" w:lastRowLastColumn="0"/>
              <w:rPr>
                <w:b/>
                <w:bCs/>
                <w:szCs w:val="20"/>
              </w:rPr>
            </w:pPr>
            <w:r w:rsidRPr="00E57587">
              <w:rPr>
                <w:b/>
                <w:bCs/>
                <w:szCs w:val="20"/>
              </w:rPr>
              <w:t>OK</w:t>
            </w:r>
          </w:p>
        </w:tc>
      </w:tr>
      <w:tr w:rsidR="00874507" w14:paraId="6F6861BF" w14:textId="716DDEB3" w:rsidTr="00C86E3F">
        <w:tc>
          <w:tcPr>
            <w:cnfStyle w:val="001000000000" w:firstRow="0" w:lastRow="0" w:firstColumn="1" w:lastColumn="0" w:oddVBand="0" w:evenVBand="0" w:oddHBand="0" w:evenHBand="0" w:firstRowFirstColumn="0" w:firstRowLastColumn="0" w:lastRowFirstColumn="0" w:lastRowLastColumn="0"/>
            <w:tcW w:w="1526" w:type="dxa"/>
          </w:tcPr>
          <w:p w14:paraId="45FF1B88" w14:textId="77777777" w:rsidR="00874507" w:rsidRDefault="00874507" w:rsidP="00866F69"/>
        </w:tc>
        <w:tc>
          <w:tcPr>
            <w:tcW w:w="6124" w:type="dxa"/>
          </w:tcPr>
          <w:p w14:paraId="66D007C5" w14:textId="77777777" w:rsidR="00874507" w:rsidRPr="001D1F7C" w:rsidRDefault="00874507" w:rsidP="00866F69">
            <w:pPr>
              <w:jc w:val="left"/>
              <w:cnfStyle w:val="000000000000" w:firstRow="0" w:lastRow="0" w:firstColumn="0" w:lastColumn="0" w:oddVBand="0" w:evenVBand="0" w:oddHBand="0" w:evenHBand="0" w:firstRowFirstColumn="0" w:firstRowLastColumn="0" w:lastRowFirstColumn="0" w:lastRowLastColumn="0"/>
            </w:pPr>
            <w:r w:rsidRPr="001D1F7C">
              <w:t>Validación de longitudes de campos permitidas y formatos.</w:t>
            </w:r>
          </w:p>
          <w:p w14:paraId="55C708D3" w14:textId="77777777" w:rsidR="00874507" w:rsidRDefault="00874507" w:rsidP="00866F69">
            <w:pPr>
              <w:jc w:val="left"/>
              <w:cnfStyle w:val="000000000000" w:firstRow="0" w:lastRow="0" w:firstColumn="0" w:lastColumn="0" w:oddVBand="0" w:evenVBand="0" w:oddHBand="0" w:evenHBand="0" w:firstRowFirstColumn="0" w:firstRowLastColumn="0" w:lastRowFirstColumn="0" w:lastRowLastColumn="0"/>
            </w:pPr>
            <w:r w:rsidRPr="006A0EAE">
              <w:rPr>
                <w:u w:val="single"/>
              </w:rPr>
              <w:t>Prueba</w:t>
            </w:r>
            <w:r>
              <w:t>: Completamos formulario con datos obligatorios informados. Introducimos un nombre de la función de más de 200.</w:t>
            </w:r>
          </w:p>
          <w:p w14:paraId="4FAA74F2" w14:textId="77777777" w:rsidR="00874507" w:rsidRDefault="00874507" w:rsidP="00866F69">
            <w:pPr>
              <w:jc w:val="left"/>
              <w:cnfStyle w:val="000000000000" w:firstRow="0" w:lastRow="0" w:firstColumn="0" w:lastColumn="0" w:oddVBand="0" w:evenVBand="0" w:oddHBand="0" w:evenHBand="0" w:firstRowFirstColumn="0" w:firstRowLastColumn="0" w:lastRowFirstColumn="0" w:lastRowLastColumn="0"/>
            </w:pPr>
            <w:r w:rsidRPr="006A0EAE">
              <w:rPr>
                <w:u w:val="single"/>
              </w:rPr>
              <w:t>Resultado</w:t>
            </w:r>
            <w:r>
              <w:t>:</w:t>
            </w:r>
          </w:p>
          <w:p w14:paraId="59555023" w14:textId="77777777" w:rsidR="00874507" w:rsidRDefault="00874507" w:rsidP="00866F69">
            <w:pPr>
              <w:pStyle w:val="Prrafodelista"/>
              <w:numPr>
                <w:ilvl w:val="0"/>
                <w:numId w:val="14"/>
              </w:numPr>
              <w:jc w:val="left"/>
              <w:cnfStyle w:val="000000000000" w:firstRow="0" w:lastRow="0" w:firstColumn="0" w:lastColumn="0" w:oddVBand="0" w:evenVBand="0" w:oddHBand="0" w:evenHBand="0" w:firstRowFirstColumn="0" w:firstRowLastColumn="0" w:lastRowFirstColumn="0" w:lastRowLastColumn="0"/>
            </w:pPr>
            <w:r>
              <w:lastRenderedPageBreak/>
              <w:t>Se muestra mensaje de advertencia de longitud excedida de caracteres (200 máximo).</w:t>
            </w:r>
          </w:p>
          <w:p w14:paraId="38F041F5" w14:textId="77777777" w:rsidR="00874507" w:rsidRDefault="00874507" w:rsidP="00866F69">
            <w:pPr>
              <w:pStyle w:val="Prrafodelista"/>
              <w:jc w:val="lef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28BAC016" wp14:editId="1F67E156">
                  <wp:extent cx="2019300" cy="523875"/>
                  <wp:effectExtent l="0" t="0" r="0" b="9525"/>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19300" cy="523875"/>
                          </a:xfrm>
                          <a:prstGeom prst="rect">
                            <a:avLst/>
                          </a:prstGeom>
                        </pic:spPr>
                      </pic:pic>
                    </a:graphicData>
                  </a:graphic>
                </wp:inline>
              </w:drawing>
            </w:r>
          </w:p>
          <w:p w14:paraId="741F156A" w14:textId="77777777" w:rsidR="00874507" w:rsidRDefault="00874507" w:rsidP="00866F69">
            <w:pPr>
              <w:pStyle w:val="Prrafodelista"/>
              <w:numPr>
                <w:ilvl w:val="0"/>
                <w:numId w:val="14"/>
              </w:numPr>
              <w:jc w:val="left"/>
              <w:cnfStyle w:val="000000000000" w:firstRow="0" w:lastRow="0" w:firstColumn="0" w:lastColumn="0" w:oddVBand="0" w:evenVBand="0" w:oddHBand="0" w:evenHBand="0" w:firstRowFirstColumn="0" w:firstRowLastColumn="0" w:lastRowFirstColumn="0" w:lastRowLastColumn="0"/>
            </w:pPr>
            <w:r>
              <w:t>Los datos introducidos del formulario se mantienen.</w:t>
            </w:r>
          </w:p>
          <w:p w14:paraId="6785734C" w14:textId="4BA0A714" w:rsidR="00874507" w:rsidRDefault="00874507" w:rsidP="00866F69">
            <w:pPr>
              <w:pStyle w:val="Prrafodelista"/>
              <w:numPr>
                <w:ilvl w:val="0"/>
                <w:numId w:val="14"/>
              </w:numPr>
              <w:jc w:val="left"/>
              <w:cnfStyle w:val="000000000000" w:firstRow="0" w:lastRow="0" w:firstColumn="0" w:lastColumn="0" w:oddVBand="0" w:evenVBand="0" w:oddHBand="0" w:evenHBand="0" w:firstRowFirstColumn="0" w:firstRowLastColumn="0" w:lastRowFirstColumn="0" w:lastRowLastColumn="0"/>
            </w:pPr>
            <w:r>
              <w:t>El registro no se actualiza en la base de datos.</w:t>
            </w:r>
          </w:p>
          <w:p w14:paraId="05A52B1E" w14:textId="77777777" w:rsidR="00874507" w:rsidRPr="00D8601F" w:rsidRDefault="00874507" w:rsidP="00866F69">
            <w:pPr>
              <w:pStyle w:val="Prrafodelista"/>
              <w:numPr>
                <w:ilvl w:val="0"/>
                <w:numId w:val="14"/>
              </w:numPr>
              <w:jc w:val="left"/>
              <w:cnfStyle w:val="000000000000" w:firstRow="0" w:lastRow="0" w:firstColumn="0" w:lastColumn="0" w:oddVBand="0" w:evenVBand="0" w:oddHBand="0" w:evenHBand="0" w:firstRowFirstColumn="0" w:firstRowLastColumn="0" w:lastRowFirstColumn="0" w:lastRowLastColumn="0"/>
            </w:pPr>
            <w:r>
              <w:t>El modal se mantiene abierto.</w:t>
            </w:r>
          </w:p>
        </w:tc>
        <w:tc>
          <w:tcPr>
            <w:tcW w:w="1134" w:type="dxa"/>
          </w:tcPr>
          <w:p w14:paraId="2C73BEB8" w14:textId="77777777" w:rsidR="00874507" w:rsidRPr="00D74A64" w:rsidRDefault="00874507" w:rsidP="00866F69">
            <w:pPr>
              <w:jc w:val="center"/>
              <w:cnfStyle w:val="000000000000" w:firstRow="0" w:lastRow="0" w:firstColumn="0" w:lastColumn="0" w:oddVBand="0" w:evenVBand="0" w:oddHBand="0" w:evenHBand="0" w:firstRowFirstColumn="0" w:firstRowLastColumn="0" w:lastRowFirstColumn="0" w:lastRowLastColumn="0"/>
              <w:rPr>
                <w:b/>
                <w:bCs/>
                <w:szCs w:val="20"/>
              </w:rPr>
            </w:pPr>
            <w:r w:rsidRPr="00D74A64">
              <w:rPr>
                <w:b/>
                <w:bCs/>
                <w:szCs w:val="20"/>
              </w:rPr>
              <w:lastRenderedPageBreak/>
              <w:t>OK</w:t>
            </w:r>
          </w:p>
        </w:tc>
      </w:tr>
      <w:tr w:rsidR="00874507" w14:paraId="4A13EA18" w14:textId="2B7C72A2" w:rsidTr="00C86E3F">
        <w:tc>
          <w:tcPr>
            <w:cnfStyle w:val="001000000000" w:firstRow="0" w:lastRow="0" w:firstColumn="1" w:lastColumn="0" w:oddVBand="0" w:evenVBand="0" w:oddHBand="0" w:evenHBand="0" w:firstRowFirstColumn="0" w:firstRowLastColumn="0" w:lastRowFirstColumn="0" w:lastRowLastColumn="0"/>
            <w:tcW w:w="1526" w:type="dxa"/>
          </w:tcPr>
          <w:p w14:paraId="127AD27A" w14:textId="77777777" w:rsidR="00874507" w:rsidRDefault="00874507" w:rsidP="00866F69"/>
        </w:tc>
        <w:tc>
          <w:tcPr>
            <w:tcW w:w="6124" w:type="dxa"/>
          </w:tcPr>
          <w:p w14:paraId="0CE94FFD" w14:textId="77777777" w:rsidR="00874507" w:rsidRPr="001D1F7C" w:rsidRDefault="00874507" w:rsidP="00866F69">
            <w:pPr>
              <w:jc w:val="left"/>
              <w:cnfStyle w:val="000000000000" w:firstRow="0" w:lastRow="0" w:firstColumn="0" w:lastColumn="0" w:oddVBand="0" w:evenVBand="0" w:oddHBand="0" w:evenHBand="0" w:firstRowFirstColumn="0" w:firstRowLastColumn="0" w:lastRowFirstColumn="0" w:lastRowLastColumn="0"/>
            </w:pPr>
            <w:r w:rsidRPr="001D1F7C">
              <w:t>Validación d</w:t>
            </w:r>
            <w:r>
              <w:t>e datos correctos.</w:t>
            </w:r>
          </w:p>
          <w:p w14:paraId="6DAE6331" w14:textId="77777777" w:rsidR="00874507" w:rsidRDefault="00874507" w:rsidP="00866F69">
            <w:pPr>
              <w:jc w:val="left"/>
              <w:cnfStyle w:val="000000000000" w:firstRow="0" w:lastRow="0" w:firstColumn="0" w:lastColumn="0" w:oddVBand="0" w:evenVBand="0" w:oddHBand="0" w:evenHBand="0" w:firstRowFirstColumn="0" w:firstRowLastColumn="0" w:lastRowFirstColumn="0" w:lastRowLastColumn="0"/>
            </w:pPr>
            <w:r w:rsidRPr="006A0EAE">
              <w:rPr>
                <w:u w:val="single"/>
              </w:rPr>
              <w:t>Prueba</w:t>
            </w:r>
            <w:r>
              <w:t>: Completamos formulario con datos obligatorios informados.</w:t>
            </w:r>
          </w:p>
          <w:p w14:paraId="5620372D" w14:textId="77777777" w:rsidR="00874507" w:rsidRDefault="00874507" w:rsidP="00866F69">
            <w:pPr>
              <w:jc w:val="left"/>
              <w:cnfStyle w:val="000000000000" w:firstRow="0" w:lastRow="0" w:firstColumn="0" w:lastColumn="0" w:oddVBand="0" w:evenVBand="0" w:oddHBand="0" w:evenHBand="0" w:firstRowFirstColumn="0" w:firstRowLastColumn="0" w:lastRowFirstColumn="0" w:lastRowLastColumn="0"/>
            </w:pPr>
            <w:r w:rsidRPr="006A0EAE">
              <w:rPr>
                <w:u w:val="single"/>
              </w:rPr>
              <w:t>Resultado</w:t>
            </w:r>
            <w:r>
              <w:t>:</w:t>
            </w:r>
          </w:p>
          <w:p w14:paraId="2CF1943D" w14:textId="77777777" w:rsidR="00874507" w:rsidRDefault="00874507" w:rsidP="00866F69">
            <w:pPr>
              <w:pStyle w:val="Prrafodelista"/>
              <w:numPr>
                <w:ilvl w:val="0"/>
                <w:numId w:val="14"/>
              </w:numPr>
              <w:jc w:val="left"/>
              <w:cnfStyle w:val="000000000000" w:firstRow="0" w:lastRow="0" w:firstColumn="0" w:lastColumn="0" w:oddVBand="0" w:evenVBand="0" w:oddHBand="0" w:evenHBand="0" w:firstRowFirstColumn="0" w:firstRowLastColumn="0" w:lastRowFirstColumn="0" w:lastRowLastColumn="0"/>
            </w:pPr>
            <w:r>
              <w:t>Se muestra mensaje informativo de datos guardados.</w:t>
            </w:r>
          </w:p>
          <w:p w14:paraId="4AD0A84C" w14:textId="77777777" w:rsidR="00874507" w:rsidRDefault="00874507" w:rsidP="00866F69">
            <w:pPr>
              <w:pStyle w:val="Prrafodelista"/>
              <w:jc w:val="lef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F3C75CF" wp14:editId="7D8070AB">
                  <wp:extent cx="2676525" cy="654050"/>
                  <wp:effectExtent l="0" t="0" r="9525"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b="33333"/>
                          <a:stretch/>
                        </pic:blipFill>
                        <pic:spPr bwMode="auto">
                          <a:xfrm>
                            <a:off x="0" y="0"/>
                            <a:ext cx="2676525" cy="654050"/>
                          </a:xfrm>
                          <a:prstGeom prst="rect">
                            <a:avLst/>
                          </a:prstGeom>
                          <a:ln>
                            <a:noFill/>
                          </a:ln>
                          <a:extLst>
                            <a:ext uri="{53640926-AAD7-44D8-BBD7-CCE9431645EC}">
                              <a14:shadowObscured xmlns:a14="http://schemas.microsoft.com/office/drawing/2010/main"/>
                            </a:ext>
                          </a:extLst>
                        </pic:spPr>
                      </pic:pic>
                    </a:graphicData>
                  </a:graphic>
                </wp:inline>
              </w:drawing>
            </w:r>
          </w:p>
          <w:p w14:paraId="41D55808" w14:textId="48CF2C9D" w:rsidR="00874507" w:rsidRDefault="00874507" w:rsidP="00866F69">
            <w:pPr>
              <w:pStyle w:val="Prrafodelista"/>
              <w:numPr>
                <w:ilvl w:val="0"/>
                <w:numId w:val="14"/>
              </w:numPr>
              <w:jc w:val="left"/>
              <w:cnfStyle w:val="000000000000" w:firstRow="0" w:lastRow="0" w:firstColumn="0" w:lastColumn="0" w:oddVBand="0" w:evenVBand="0" w:oddHBand="0" w:evenHBand="0" w:firstRowFirstColumn="0" w:firstRowLastColumn="0" w:lastRowFirstColumn="0" w:lastRowLastColumn="0"/>
            </w:pPr>
            <w:r>
              <w:t>El registro se actualiza en la base de datos.</w:t>
            </w:r>
          </w:p>
          <w:p w14:paraId="309EFE61" w14:textId="77777777" w:rsidR="00874507" w:rsidRDefault="00874507" w:rsidP="00866F69">
            <w:pPr>
              <w:pStyle w:val="Prrafodelista"/>
              <w:numPr>
                <w:ilvl w:val="0"/>
                <w:numId w:val="14"/>
              </w:numPr>
              <w:jc w:val="left"/>
              <w:cnfStyle w:val="000000000000" w:firstRow="0" w:lastRow="0" w:firstColumn="0" w:lastColumn="0" w:oddVBand="0" w:evenVBand="0" w:oddHBand="0" w:evenHBand="0" w:firstRowFirstColumn="0" w:firstRowLastColumn="0" w:lastRowFirstColumn="0" w:lastRowLastColumn="0"/>
            </w:pPr>
            <w:r>
              <w:t>El modal se cierra.</w:t>
            </w:r>
          </w:p>
          <w:p w14:paraId="5E91900D" w14:textId="5DEB0AC9" w:rsidR="00874507" w:rsidRPr="00F02102" w:rsidRDefault="00874507" w:rsidP="00866F69">
            <w:pPr>
              <w:pStyle w:val="Prrafodelista"/>
              <w:numPr>
                <w:ilvl w:val="0"/>
                <w:numId w:val="14"/>
              </w:numPr>
              <w:jc w:val="left"/>
              <w:cnfStyle w:val="000000000000" w:firstRow="0" w:lastRow="0" w:firstColumn="0" w:lastColumn="0" w:oddVBand="0" w:evenVBand="0" w:oddHBand="0" w:evenHBand="0" w:firstRowFirstColumn="0" w:firstRowLastColumn="0" w:lastRowFirstColumn="0" w:lastRowLastColumn="0"/>
            </w:pPr>
            <w:r>
              <w:t>El visor jerárquico se actualiza mostrando los datos de la nueva función.</w:t>
            </w:r>
          </w:p>
        </w:tc>
        <w:tc>
          <w:tcPr>
            <w:tcW w:w="1134" w:type="dxa"/>
          </w:tcPr>
          <w:p w14:paraId="11502123" w14:textId="77777777" w:rsidR="00874507" w:rsidRPr="00690A85" w:rsidRDefault="00874507" w:rsidP="00866F69">
            <w:pPr>
              <w:jc w:val="center"/>
              <w:cnfStyle w:val="000000000000" w:firstRow="0" w:lastRow="0" w:firstColumn="0" w:lastColumn="0" w:oddVBand="0" w:evenVBand="0" w:oddHBand="0" w:evenHBand="0" w:firstRowFirstColumn="0" w:firstRowLastColumn="0" w:lastRowFirstColumn="0" w:lastRowLastColumn="0"/>
              <w:rPr>
                <w:szCs w:val="20"/>
              </w:rPr>
            </w:pPr>
            <w:r w:rsidRPr="00D74A64">
              <w:rPr>
                <w:b/>
                <w:bCs/>
                <w:szCs w:val="20"/>
              </w:rPr>
              <w:t>OK</w:t>
            </w:r>
          </w:p>
        </w:tc>
      </w:tr>
      <w:tr w:rsidR="00874507" w14:paraId="3D30D07A" w14:textId="0C71A36B" w:rsidTr="00C86E3F">
        <w:trPr>
          <w:trHeight w:val="2925"/>
        </w:trPr>
        <w:tc>
          <w:tcPr>
            <w:cnfStyle w:val="001000000000" w:firstRow="0" w:lastRow="0" w:firstColumn="1" w:lastColumn="0" w:oddVBand="0" w:evenVBand="0" w:oddHBand="0" w:evenHBand="0" w:firstRowFirstColumn="0" w:firstRowLastColumn="0" w:lastRowFirstColumn="0" w:lastRowLastColumn="0"/>
            <w:tcW w:w="1526" w:type="dxa"/>
            <w:tcBorders>
              <w:bottom w:val="single" w:sz="4" w:space="0" w:color="F79646" w:themeColor="accent6"/>
            </w:tcBorders>
            <w:shd w:val="clear" w:color="auto" w:fill="F2F2F2" w:themeFill="background1" w:themeFillShade="F2"/>
          </w:tcPr>
          <w:p w14:paraId="4DC594C1" w14:textId="77777777" w:rsidR="00874507" w:rsidRPr="006B5E79" w:rsidRDefault="00874507" w:rsidP="00395DF3">
            <w:r w:rsidRPr="006B5E79">
              <w:t>RF-H03-13</w:t>
            </w:r>
          </w:p>
        </w:tc>
        <w:tc>
          <w:tcPr>
            <w:tcW w:w="6124" w:type="dxa"/>
            <w:tcBorders>
              <w:bottom w:val="single" w:sz="4" w:space="0" w:color="F79646" w:themeColor="accent6"/>
            </w:tcBorders>
            <w:shd w:val="clear" w:color="auto" w:fill="F2F2F2" w:themeFill="background1" w:themeFillShade="F2"/>
          </w:tcPr>
          <w:p w14:paraId="080F5B29" w14:textId="3AE0BD40" w:rsidR="00874507" w:rsidRDefault="00874507" w:rsidP="00395DF3">
            <w:pPr>
              <w:cnfStyle w:val="000000000000" w:firstRow="0" w:lastRow="0" w:firstColumn="0" w:lastColumn="0" w:oddVBand="0" w:evenVBand="0" w:oddHBand="0" w:evenHBand="0" w:firstRowFirstColumn="0" w:firstRowLastColumn="0" w:lastRowFirstColumn="0" w:lastRowLastColumn="0"/>
              <w:rPr>
                <w:noProof/>
              </w:rPr>
            </w:pPr>
            <w:r w:rsidRPr="006B5E79">
              <w:t>En las funciones padre, y en las funciones hijas, existe la acción de crear una serie documental. Al clicar, aparecerá un formulario, en el que se pedirán los siguientes campos.</w:t>
            </w:r>
            <w:r w:rsidRPr="006B5E79">
              <w:rPr>
                <w:noProof/>
              </w:rPr>
              <w:t xml:space="preserve"> </w:t>
            </w:r>
          </w:p>
          <w:p w14:paraId="2D76057B" w14:textId="77777777" w:rsidR="002F720E" w:rsidRDefault="002F720E" w:rsidP="002F720E">
            <w:pPr>
              <w:pStyle w:val="Prrafodelista"/>
              <w:numPr>
                <w:ilvl w:val="0"/>
                <w:numId w:val="11"/>
              </w:numPr>
              <w:cnfStyle w:val="000000000000" w:firstRow="0" w:lastRow="0" w:firstColumn="0" w:lastColumn="0" w:oddVBand="0" w:evenVBand="0" w:oddHBand="0" w:evenHBand="0" w:firstRowFirstColumn="0" w:firstRowLastColumn="0" w:lastRowFirstColumn="0" w:lastRowLastColumn="0"/>
            </w:pPr>
            <w:r w:rsidRPr="006B5E79">
              <w:t>Nombre de serie (obligatorio)</w:t>
            </w:r>
          </w:p>
          <w:p w14:paraId="23BD12A2" w14:textId="77777777" w:rsidR="002F720E" w:rsidRPr="006B5E79" w:rsidRDefault="002F720E" w:rsidP="002F720E">
            <w:pPr>
              <w:pStyle w:val="Prrafodelista"/>
              <w:numPr>
                <w:ilvl w:val="0"/>
                <w:numId w:val="11"/>
              </w:numPr>
              <w:cnfStyle w:val="000000000000" w:firstRow="0" w:lastRow="0" w:firstColumn="0" w:lastColumn="0" w:oddVBand="0" w:evenVBand="0" w:oddHBand="0" w:evenHBand="0" w:firstRowFirstColumn="0" w:firstRowLastColumn="0" w:lastRowFirstColumn="0" w:lastRowLastColumn="0"/>
            </w:pPr>
            <w:r w:rsidRPr="006B5E79">
              <w:t xml:space="preserve">Código serie </w:t>
            </w:r>
          </w:p>
          <w:p w14:paraId="27808740" w14:textId="77777777" w:rsidR="002F720E" w:rsidRPr="006B5E79" w:rsidRDefault="002F720E" w:rsidP="002F720E">
            <w:pPr>
              <w:pStyle w:val="Prrafodelista"/>
              <w:numPr>
                <w:ilvl w:val="0"/>
                <w:numId w:val="11"/>
              </w:numPr>
              <w:cnfStyle w:val="000000000000" w:firstRow="0" w:lastRow="0" w:firstColumn="0" w:lastColumn="0" w:oddVBand="0" w:evenVBand="0" w:oddHBand="0" w:evenHBand="0" w:firstRowFirstColumn="0" w:firstRowLastColumn="0" w:lastRowFirstColumn="0" w:lastRowLastColumn="0"/>
            </w:pPr>
            <w:r w:rsidRPr="006B5E79">
              <w:t>Código de función (Desplegable)</w:t>
            </w:r>
          </w:p>
          <w:p w14:paraId="08D17726" w14:textId="77777777" w:rsidR="002F720E" w:rsidRPr="006B5E79" w:rsidRDefault="002F720E" w:rsidP="002F720E">
            <w:pPr>
              <w:pStyle w:val="Prrafodelista"/>
              <w:numPr>
                <w:ilvl w:val="0"/>
                <w:numId w:val="11"/>
              </w:numPr>
              <w:cnfStyle w:val="000000000000" w:firstRow="0" w:lastRow="0" w:firstColumn="0" w:lastColumn="0" w:oddVBand="0" w:evenVBand="0" w:oddHBand="0" w:evenHBand="0" w:firstRowFirstColumn="0" w:firstRowLastColumn="0" w:lastRowFirstColumn="0" w:lastRowLastColumn="0"/>
            </w:pPr>
            <w:r w:rsidRPr="006B5E79">
              <w:t>Tipo de serie (Por defecto, heredaría el valor de la función, si se ha seleccionado)</w:t>
            </w:r>
          </w:p>
          <w:p w14:paraId="167253B9" w14:textId="77777777" w:rsidR="00D17012" w:rsidRDefault="00D17012" w:rsidP="00D17012">
            <w:pPr>
              <w:pStyle w:val="Prrafodelista"/>
              <w:numPr>
                <w:ilvl w:val="0"/>
                <w:numId w:val="11"/>
              </w:numPr>
              <w:cnfStyle w:val="000000000000" w:firstRow="0" w:lastRow="0" w:firstColumn="0" w:lastColumn="0" w:oddVBand="0" w:evenVBand="0" w:oddHBand="0" w:evenHBand="0" w:firstRowFirstColumn="0" w:firstRowLastColumn="0" w:lastRowFirstColumn="0" w:lastRowLastColumn="0"/>
            </w:pPr>
            <w:r>
              <w:t>Catálogo de serie</w:t>
            </w:r>
          </w:p>
          <w:p w14:paraId="3B029914" w14:textId="77777777" w:rsidR="00D17012" w:rsidRDefault="00D17012" w:rsidP="00D17012">
            <w:pPr>
              <w:pStyle w:val="Prrafodelista"/>
              <w:numPr>
                <w:ilvl w:val="0"/>
                <w:numId w:val="11"/>
              </w:numPr>
              <w:cnfStyle w:val="000000000000" w:firstRow="0" w:lastRow="0" w:firstColumn="0" w:lastColumn="0" w:oddVBand="0" w:evenVBand="0" w:oddHBand="0" w:evenHBand="0" w:firstRowFirstColumn="0" w:firstRowLastColumn="0" w:lastRowFirstColumn="0" w:lastRowLastColumn="0"/>
            </w:pPr>
            <w:r>
              <w:t>Dir3 Promotor (Buscador)</w:t>
            </w:r>
          </w:p>
          <w:p w14:paraId="6DB768EF" w14:textId="77777777" w:rsidR="00D17012" w:rsidRDefault="00D17012" w:rsidP="00D17012">
            <w:pPr>
              <w:pStyle w:val="Prrafodelista"/>
              <w:numPr>
                <w:ilvl w:val="0"/>
                <w:numId w:val="11"/>
              </w:numPr>
              <w:cnfStyle w:val="000000000000" w:firstRow="0" w:lastRow="0" w:firstColumn="0" w:lastColumn="0" w:oddVBand="0" w:evenVBand="0" w:oddHBand="0" w:evenHBand="0" w:firstRowFirstColumn="0" w:firstRowLastColumn="0" w:lastRowFirstColumn="0" w:lastRowLastColumn="0"/>
            </w:pPr>
            <w:r>
              <w:t>Descripción (obligatorio)</w:t>
            </w:r>
          </w:p>
          <w:p w14:paraId="30417C68" w14:textId="77777777" w:rsidR="00D17012" w:rsidRDefault="00D17012" w:rsidP="00D17012">
            <w:pPr>
              <w:pStyle w:val="Prrafodelista"/>
              <w:numPr>
                <w:ilvl w:val="0"/>
                <w:numId w:val="11"/>
              </w:numPr>
              <w:cnfStyle w:val="000000000000" w:firstRow="0" w:lastRow="0" w:firstColumn="0" w:lastColumn="0" w:oddVBand="0" w:evenVBand="0" w:oddHBand="0" w:evenHBand="0" w:firstRowFirstColumn="0" w:firstRowLastColumn="0" w:lastRowFirstColumn="0" w:lastRowLastColumn="0"/>
            </w:pPr>
            <w:r>
              <w:t>Nombre Castellano</w:t>
            </w:r>
          </w:p>
          <w:p w14:paraId="5B4E64B1" w14:textId="77777777" w:rsidR="00D17012" w:rsidRDefault="00D17012" w:rsidP="00D17012">
            <w:pPr>
              <w:pStyle w:val="Prrafodelista"/>
              <w:numPr>
                <w:ilvl w:val="0"/>
                <w:numId w:val="11"/>
              </w:numPr>
              <w:cnfStyle w:val="000000000000" w:firstRow="0" w:lastRow="0" w:firstColumn="0" w:lastColumn="0" w:oddVBand="0" w:evenVBand="0" w:oddHBand="0" w:evenHBand="0" w:firstRowFirstColumn="0" w:firstRowLastColumn="0" w:lastRowFirstColumn="0" w:lastRowLastColumn="0"/>
            </w:pPr>
            <w:r>
              <w:t>Descripción Castellano</w:t>
            </w:r>
          </w:p>
          <w:p w14:paraId="6979BC01" w14:textId="77777777" w:rsidR="00D17012" w:rsidRDefault="00D17012" w:rsidP="00D17012">
            <w:pPr>
              <w:pStyle w:val="Prrafodelista"/>
              <w:numPr>
                <w:ilvl w:val="0"/>
                <w:numId w:val="11"/>
              </w:numPr>
              <w:cnfStyle w:val="000000000000" w:firstRow="0" w:lastRow="0" w:firstColumn="0" w:lastColumn="0" w:oddVBand="0" w:evenVBand="0" w:oddHBand="0" w:evenHBand="0" w:firstRowFirstColumn="0" w:firstRowLastColumn="0" w:lastRowFirstColumn="0" w:lastRowLastColumn="0"/>
            </w:pPr>
            <w:r>
              <w:t>Resumen migración (opcional)</w:t>
            </w:r>
          </w:p>
          <w:p w14:paraId="7E2E6D2B" w14:textId="77777777" w:rsidR="00D17012" w:rsidRDefault="00D17012" w:rsidP="00D17012">
            <w:pPr>
              <w:pStyle w:val="Prrafodelista"/>
              <w:numPr>
                <w:ilvl w:val="0"/>
                <w:numId w:val="11"/>
              </w:numPr>
              <w:cnfStyle w:val="000000000000" w:firstRow="0" w:lastRow="0" w:firstColumn="0" w:lastColumn="0" w:oddVBand="0" w:evenVBand="0" w:oddHBand="0" w:evenHBand="0" w:firstRowFirstColumn="0" w:firstRowLastColumn="0" w:lastRowFirstColumn="0" w:lastRowLastColumn="0"/>
            </w:pPr>
            <w:r>
              <w:lastRenderedPageBreak/>
              <w:t>Series relacionadas (selección múltiple)</w:t>
            </w:r>
          </w:p>
          <w:p w14:paraId="561EFFA8" w14:textId="77777777" w:rsidR="00D17012" w:rsidRDefault="00D17012" w:rsidP="00D17012">
            <w:pPr>
              <w:pStyle w:val="Prrafodelista"/>
              <w:numPr>
                <w:ilvl w:val="0"/>
                <w:numId w:val="11"/>
              </w:numPr>
              <w:cnfStyle w:val="000000000000" w:firstRow="0" w:lastRow="0" w:firstColumn="0" w:lastColumn="0" w:oddVBand="0" w:evenVBand="0" w:oddHBand="0" w:evenHBand="0" w:firstRowFirstColumn="0" w:firstRowLastColumn="0" w:lastRowFirstColumn="0" w:lastRowLastColumn="0"/>
            </w:pPr>
            <w:r>
              <w:t xml:space="preserve">Series </w:t>
            </w:r>
            <w:proofErr w:type="spellStart"/>
            <w:r>
              <w:t>Argen</w:t>
            </w:r>
            <w:proofErr w:type="spellEnd"/>
            <w:r>
              <w:t xml:space="preserve"> relacionadas (selección múltiple)</w:t>
            </w:r>
          </w:p>
          <w:p w14:paraId="7E42C5BD" w14:textId="77777777" w:rsidR="00D17012" w:rsidRDefault="00D17012" w:rsidP="00D17012">
            <w:pPr>
              <w:pStyle w:val="Prrafodelista"/>
              <w:numPr>
                <w:ilvl w:val="0"/>
                <w:numId w:val="11"/>
              </w:numPr>
              <w:cnfStyle w:val="000000000000" w:firstRow="0" w:lastRow="0" w:firstColumn="0" w:lastColumn="0" w:oddVBand="0" w:evenVBand="0" w:oddHBand="0" w:evenHBand="0" w:firstRowFirstColumn="0" w:firstRowLastColumn="0" w:lastRowFirstColumn="0" w:lastRowLastColumn="0"/>
            </w:pPr>
            <w:r>
              <w:t>Aplicaciones (selección múltiple)</w:t>
            </w:r>
          </w:p>
          <w:p w14:paraId="15103F72" w14:textId="77777777" w:rsidR="00874507" w:rsidRDefault="00D17012" w:rsidP="00D17012">
            <w:pPr>
              <w:pStyle w:val="Prrafodelista"/>
              <w:numPr>
                <w:ilvl w:val="0"/>
                <w:numId w:val="11"/>
              </w:numPr>
              <w:cnfStyle w:val="000000000000" w:firstRow="0" w:lastRow="0" w:firstColumn="0" w:lastColumn="0" w:oddVBand="0" w:evenVBand="0" w:oddHBand="0" w:evenHBand="0" w:firstRowFirstColumn="0" w:firstRowLastColumn="0" w:lastRowFirstColumn="0" w:lastRowLastColumn="0"/>
            </w:pPr>
            <w:r>
              <w:t>Selección múltiple de normativa (fundamentación legal de la serie)</w:t>
            </w:r>
          </w:p>
          <w:p w14:paraId="348EA781" w14:textId="77777777" w:rsidR="008649E6" w:rsidRPr="00D76661" w:rsidRDefault="008649E6" w:rsidP="008649E6">
            <w:pPr>
              <w:pStyle w:val="Prrafodelista"/>
              <w:numPr>
                <w:ilvl w:val="0"/>
                <w:numId w:val="11"/>
              </w:numPr>
              <w:cnfStyle w:val="000000000000" w:firstRow="0" w:lastRow="0" w:firstColumn="0" w:lastColumn="0" w:oddVBand="0" w:evenVBand="0" w:oddHBand="0" w:evenHBand="0" w:firstRowFirstColumn="0" w:firstRowLastColumn="0" w:lastRowFirstColumn="0" w:lastRowLastColumn="0"/>
            </w:pPr>
            <w:r w:rsidRPr="00D76661">
              <w:t>Causas de limitación junto a la normativa que limita el acceso a la serie, valores primarios junto con plazo y valor secundario o testimonial</w:t>
            </w:r>
          </w:p>
          <w:p w14:paraId="6391E0FE" w14:textId="5221B875" w:rsidR="00D76661" w:rsidRPr="00D76661" w:rsidRDefault="00FA0277" w:rsidP="00D76661">
            <w:pPr>
              <w:pStyle w:val="Prrafodelista"/>
              <w:numPr>
                <w:ilvl w:val="0"/>
                <w:numId w:val="11"/>
              </w:numPr>
              <w:cnfStyle w:val="000000000000" w:firstRow="0" w:lastRow="0" w:firstColumn="0" w:lastColumn="0" w:oddVBand="0" w:evenVBand="0" w:oddHBand="0" w:evenHBand="0" w:firstRowFirstColumn="0" w:firstRowLastColumn="0" w:lastRowFirstColumn="0" w:lastRowLastColumn="0"/>
            </w:pPr>
            <w:r w:rsidRPr="00D76661">
              <w:t>Estado (por defecto, ESBORRANY)</w:t>
            </w:r>
          </w:p>
        </w:tc>
        <w:tc>
          <w:tcPr>
            <w:tcW w:w="1134" w:type="dxa"/>
            <w:tcBorders>
              <w:bottom w:val="single" w:sz="4" w:space="0" w:color="F79646" w:themeColor="accent6"/>
            </w:tcBorders>
            <w:shd w:val="clear" w:color="auto" w:fill="F2F2F2" w:themeFill="background1" w:themeFillShade="F2"/>
          </w:tcPr>
          <w:p w14:paraId="7456B37E" w14:textId="1E928817" w:rsidR="00874507" w:rsidRPr="006B5E79" w:rsidRDefault="00874507" w:rsidP="00395DF3">
            <w:pPr>
              <w:cnfStyle w:val="000000000000" w:firstRow="0" w:lastRow="0" w:firstColumn="0" w:lastColumn="0" w:oddVBand="0" w:evenVBand="0" w:oddHBand="0" w:evenHBand="0" w:firstRowFirstColumn="0" w:firstRowLastColumn="0" w:lastRowFirstColumn="0" w:lastRowLastColumn="0"/>
            </w:pPr>
          </w:p>
        </w:tc>
      </w:tr>
      <w:tr w:rsidR="0030727D" w14:paraId="5AD78E91" w14:textId="77777777" w:rsidTr="00CF1197">
        <w:tc>
          <w:tcPr>
            <w:cnfStyle w:val="001000000000" w:firstRow="0" w:lastRow="0" w:firstColumn="1" w:lastColumn="0" w:oddVBand="0" w:evenVBand="0" w:oddHBand="0" w:evenHBand="0" w:firstRowFirstColumn="0" w:firstRowLastColumn="0" w:lastRowFirstColumn="0" w:lastRowLastColumn="0"/>
            <w:tcW w:w="1526" w:type="dxa"/>
          </w:tcPr>
          <w:p w14:paraId="181A4FCD" w14:textId="77777777" w:rsidR="0030727D" w:rsidRDefault="0030727D" w:rsidP="00CF1197"/>
        </w:tc>
        <w:tc>
          <w:tcPr>
            <w:tcW w:w="6124" w:type="dxa"/>
          </w:tcPr>
          <w:p w14:paraId="44743234" w14:textId="5F0C68F4" w:rsidR="0030727D" w:rsidRPr="00A35CFF" w:rsidRDefault="0030727D" w:rsidP="00CF1197">
            <w:pPr>
              <w:jc w:val="left"/>
              <w:cnfStyle w:val="000000000000" w:firstRow="0" w:lastRow="0" w:firstColumn="0" w:lastColumn="0" w:oddVBand="0" w:evenVBand="0" w:oddHBand="0" w:evenHBand="0" w:firstRowFirstColumn="0" w:firstRowLastColumn="0" w:lastRowFirstColumn="0" w:lastRowLastColumn="0"/>
            </w:pPr>
            <w:r>
              <w:t xml:space="preserve">Desde el icono de </w:t>
            </w:r>
            <w:r w:rsidR="00FD3A55">
              <w:t>nueva serie documental,</w:t>
            </w:r>
            <w:r>
              <w:t xml:space="preserve"> desde el árbol jerárquico</w:t>
            </w:r>
            <w:r w:rsidR="00FD3A55">
              <w:t>, en los niveles de tipo función,</w:t>
            </w:r>
            <w:r>
              <w:t xml:space="preserve"> </w:t>
            </w:r>
            <w:r w:rsidR="00060BB2">
              <w:t xml:space="preserve">accedemos al </w:t>
            </w:r>
            <w:r>
              <w:t xml:space="preserve">formulario modal de la </w:t>
            </w:r>
            <w:r w:rsidR="00060BB2">
              <w:t>creación de nueva serie documental.</w:t>
            </w:r>
          </w:p>
        </w:tc>
        <w:tc>
          <w:tcPr>
            <w:tcW w:w="1134" w:type="dxa"/>
          </w:tcPr>
          <w:p w14:paraId="38B6E0B7" w14:textId="77777777" w:rsidR="0030727D" w:rsidRPr="00E57587" w:rsidRDefault="0030727D" w:rsidP="00CF1197">
            <w:pPr>
              <w:jc w:val="center"/>
              <w:cnfStyle w:val="000000000000" w:firstRow="0" w:lastRow="0" w:firstColumn="0" w:lastColumn="0" w:oddVBand="0" w:evenVBand="0" w:oddHBand="0" w:evenHBand="0" w:firstRowFirstColumn="0" w:firstRowLastColumn="0" w:lastRowFirstColumn="0" w:lastRowLastColumn="0"/>
              <w:rPr>
                <w:b/>
                <w:bCs/>
                <w:szCs w:val="20"/>
              </w:rPr>
            </w:pPr>
            <w:r w:rsidRPr="00E57587">
              <w:rPr>
                <w:b/>
                <w:bCs/>
                <w:szCs w:val="20"/>
              </w:rPr>
              <w:t>OK</w:t>
            </w:r>
          </w:p>
        </w:tc>
      </w:tr>
      <w:tr w:rsidR="0030727D" w14:paraId="7C6365AC" w14:textId="77777777" w:rsidTr="00CF1197">
        <w:tc>
          <w:tcPr>
            <w:cnfStyle w:val="001000000000" w:firstRow="0" w:lastRow="0" w:firstColumn="1" w:lastColumn="0" w:oddVBand="0" w:evenVBand="0" w:oddHBand="0" w:evenHBand="0" w:firstRowFirstColumn="0" w:firstRowLastColumn="0" w:lastRowFirstColumn="0" w:lastRowLastColumn="0"/>
            <w:tcW w:w="1526" w:type="dxa"/>
          </w:tcPr>
          <w:p w14:paraId="1A853276" w14:textId="77777777" w:rsidR="0030727D" w:rsidRDefault="0030727D" w:rsidP="00CF1197"/>
        </w:tc>
        <w:tc>
          <w:tcPr>
            <w:tcW w:w="6124" w:type="dxa"/>
          </w:tcPr>
          <w:p w14:paraId="02ED8DEC" w14:textId="12B779E3" w:rsidR="0030727D" w:rsidRPr="00770322" w:rsidRDefault="00981268" w:rsidP="00CF1197">
            <w:pPr>
              <w:jc w:val="left"/>
              <w:cnfStyle w:val="000000000000" w:firstRow="0" w:lastRow="0" w:firstColumn="0" w:lastColumn="0" w:oddVBand="0" w:evenVBand="0" w:oddHBand="0" w:evenHBand="0" w:firstRowFirstColumn="0" w:firstRowLastColumn="0" w:lastRowFirstColumn="0" w:lastRowLastColumn="0"/>
            </w:pPr>
            <w:r>
              <w:t xml:space="preserve">El </w:t>
            </w:r>
            <w:r w:rsidR="00F1209E">
              <w:t xml:space="preserve">formulario se muestra vacío, aunque sí aparece ya </w:t>
            </w:r>
            <w:r w:rsidR="00C90FEB">
              <w:t xml:space="preserve">indicado el cuadro de clasificación al que pertenece, </w:t>
            </w:r>
            <w:r w:rsidR="00F1209E">
              <w:t xml:space="preserve">seleccionada la función </w:t>
            </w:r>
            <w:r w:rsidR="00D415EA">
              <w:t>con la que se relacionada</w:t>
            </w:r>
            <w:r w:rsidR="00CF0CAE">
              <w:t xml:space="preserve"> la nueva serie y el estado </w:t>
            </w:r>
            <w:r w:rsidR="0024342E">
              <w:t>aparece preseleccionado el valor ESBORRANY.</w:t>
            </w:r>
          </w:p>
        </w:tc>
        <w:tc>
          <w:tcPr>
            <w:tcW w:w="1134" w:type="dxa"/>
          </w:tcPr>
          <w:p w14:paraId="6E6A3AEC" w14:textId="77777777" w:rsidR="0030727D" w:rsidRPr="00E57587" w:rsidRDefault="0030727D" w:rsidP="00CF1197">
            <w:pPr>
              <w:jc w:val="center"/>
              <w:cnfStyle w:val="000000000000" w:firstRow="0" w:lastRow="0" w:firstColumn="0" w:lastColumn="0" w:oddVBand="0" w:evenVBand="0" w:oddHBand="0" w:evenHBand="0" w:firstRowFirstColumn="0" w:firstRowLastColumn="0" w:lastRowFirstColumn="0" w:lastRowLastColumn="0"/>
              <w:rPr>
                <w:b/>
                <w:bCs/>
                <w:szCs w:val="20"/>
              </w:rPr>
            </w:pPr>
            <w:r w:rsidRPr="00E57587">
              <w:rPr>
                <w:b/>
                <w:bCs/>
                <w:szCs w:val="20"/>
              </w:rPr>
              <w:t>OK</w:t>
            </w:r>
          </w:p>
        </w:tc>
      </w:tr>
      <w:tr w:rsidR="0030727D" w14:paraId="7F8FE86C" w14:textId="77777777" w:rsidTr="00CF1197">
        <w:tc>
          <w:tcPr>
            <w:cnfStyle w:val="001000000000" w:firstRow="0" w:lastRow="0" w:firstColumn="1" w:lastColumn="0" w:oddVBand="0" w:evenVBand="0" w:oddHBand="0" w:evenHBand="0" w:firstRowFirstColumn="0" w:firstRowLastColumn="0" w:lastRowFirstColumn="0" w:lastRowLastColumn="0"/>
            <w:tcW w:w="1526" w:type="dxa"/>
          </w:tcPr>
          <w:p w14:paraId="0C4064A9" w14:textId="77777777" w:rsidR="0030727D" w:rsidRDefault="0030727D" w:rsidP="00CF1197"/>
        </w:tc>
        <w:tc>
          <w:tcPr>
            <w:tcW w:w="6124" w:type="dxa"/>
          </w:tcPr>
          <w:p w14:paraId="1D624D89" w14:textId="77777777" w:rsidR="0030727D" w:rsidRDefault="0030727D" w:rsidP="00CF1197">
            <w:pPr>
              <w:jc w:val="left"/>
              <w:cnfStyle w:val="000000000000" w:firstRow="0" w:lastRow="0" w:firstColumn="0" w:lastColumn="0" w:oddVBand="0" w:evenVBand="0" w:oddHBand="0" w:evenHBand="0" w:firstRowFirstColumn="0" w:firstRowLastColumn="0" w:lastRowFirstColumn="0" w:lastRowLastColumn="0"/>
              <w:rPr>
                <w:color w:val="9BBB59" w:themeColor="accent3"/>
              </w:rPr>
            </w:pPr>
            <w:r>
              <w:t>Identificados los campos obligatorios con indicador *.</w:t>
            </w:r>
          </w:p>
        </w:tc>
        <w:tc>
          <w:tcPr>
            <w:tcW w:w="1134" w:type="dxa"/>
          </w:tcPr>
          <w:p w14:paraId="5F4545B4" w14:textId="77777777" w:rsidR="0030727D" w:rsidRPr="00E57587" w:rsidRDefault="0030727D" w:rsidP="00CF1197">
            <w:pPr>
              <w:jc w:val="center"/>
              <w:cnfStyle w:val="000000000000" w:firstRow="0" w:lastRow="0" w:firstColumn="0" w:lastColumn="0" w:oddVBand="0" w:evenVBand="0" w:oddHBand="0" w:evenHBand="0" w:firstRowFirstColumn="0" w:firstRowLastColumn="0" w:lastRowFirstColumn="0" w:lastRowLastColumn="0"/>
              <w:rPr>
                <w:b/>
                <w:bCs/>
                <w:szCs w:val="20"/>
              </w:rPr>
            </w:pPr>
            <w:r w:rsidRPr="00E57587">
              <w:rPr>
                <w:b/>
                <w:bCs/>
                <w:szCs w:val="20"/>
              </w:rPr>
              <w:t>OK</w:t>
            </w:r>
          </w:p>
        </w:tc>
      </w:tr>
      <w:tr w:rsidR="0030727D" w14:paraId="6A28E3AB" w14:textId="77777777" w:rsidTr="00CF1197">
        <w:tc>
          <w:tcPr>
            <w:cnfStyle w:val="001000000000" w:firstRow="0" w:lastRow="0" w:firstColumn="1" w:lastColumn="0" w:oddVBand="0" w:evenVBand="0" w:oddHBand="0" w:evenHBand="0" w:firstRowFirstColumn="0" w:firstRowLastColumn="0" w:lastRowFirstColumn="0" w:lastRowLastColumn="0"/>
            <w:tcW w:w="1526" w:type="dxa"/>
          </w:tcPr>
          <w:p w14:paraId="4ED475DD" w14:textId="77777777" w:rsidR="0030727D" w:rsidRDefault="0030727D" w:rsidP="00CF1197"/>
        </w:tc>
        <w:tc>
          <w:tcPr>
            <w:tcW w:w="6124" w:type="dxa"/>
          </w:tcPr>
          <w:p w14:paraId="47BA783A" w14:textId="77777777" w:rsidR="0030727D" w:rsidRDefault="0030727D" w:rsidP="00CF1197">
            <w:pPr>
              <w:jc w:val="left"/>
              <w:cnfStyle w:val="000000000000" w:firstRow="0" w:lastRow="0" w:firstColumn="0" w:lastColumn="0" w:oddVBand="0" w:evenVBand="0" w:oddHBand="0" w:evenHBand="0" w:firstRowFirstColumn="0" w:firstRowLastColumn="0" w:lastRowFirstColumn="0" w:lastRowLastColumn="0"/>
            </w:pPr>
            <w:r>
              <w:t>Validación de campos obligatorios. Si un campo obligatorio no se rellena se muestra mensaje de error para informar al usuario.</w:t>
            </w:r>
          </w:p>
          <w:p w14:paraId="57A313D9" w14:textId="03FEF24E" w:rsidR="0030727D" w:rsidRDefault="0030727D" w:rsidP="00CF1197">
            <w:pPr>
              <w:jc w:val="left"/>
              <w:cnfStyle w:val="000000000000" w:firstRow="0" w:lastRow="0" w:firstColumn="0" w:lastColumn="0" w:oddVBand="0" w:evenVBand="0" w:oddHBand="0" w:evenHBand="0" w:firstRowFirstColumn="0" w:firstRowLastColumn="0" w:lastRowFirstColumn="0" w:lastRowLastColumn="0"/>
            </w:pPr>
            <w:r w:rsidRPr="00633779">
              <w:rPr>
                <w:u w:val="single"/>
              </w:rPr>
              <w:t>Prueba</w:t>
            </w:r>
            <w:r>
              <w:t xml:space="preserve">: Introducimos datos incompletos del formulario, vamos a guardar la </w:t>
            </w:r>
            <w:r w:rsidR="0024342E">
              <w:t>serie</w:t>
            </w:r>
            <w:r>
              <w:t xml:space="preserve"> sin completar </w:t>
            </w:r>
            <w:r w:rsidR="009C4100">
              <w:t>los campos obligatorios.</w:t>
            </w:r>
          </w:p>
          <w:p w14:paraId="263D5050" w14:textId="77777777" w:rsidR="0030727D" w:rsidRDefault="0030727D" w:rsidP="00CF1197">
            <w:pPr>
              <w:jc w:val="left"/>
              <w:cnfStyle w:val="000000000000" w:firstRow="0" w:lastRow="0" w:firstColumn="0" w:lastColumn="0" w:oddVBand="0" w:evenVBand="0" w:oddHBand="0" w:evenHBand="0" w:firstRowFirstColumn="0" w:firstRowLastColumn="0" w:lastRowFirstColumn="0" w:lastRowLastColumn="0"/>
            </w:pPr>
            <w:r w:rsidRPr="00633779">
              <w:rPr>
                <w:u w:val="single"/>
              </w:rPr>
              <w:t>Resultado</w:t>
            </w:r>
            <w:r>
              <w:t xml:space="preserve">: </w:t>
            </w:r>
          </w:p>
          <w:p w14:paraId="193ED6CB" w14:textId="3A4DEB62" w:rsidR="0030727D" w:rsidRDefault="0030727D" w:rsidP="00CF1197">
            <w:pPr>
              <w:pStyle w:val="Prrafodelista"/>
              <w:numPr>
                <w:ilvl w:val="0"/>
                <w:numId w:val="14"/>
              </w:numPr>
              <w:jc w:val="left"/>
              <w:cnfStyle w:val="000000000000" w:firstRow="0" w:lastRow="0" w:firstColumn="0" w:lastColumn="0" w:oddVBand="0" w:evenVBand="0" w:oddHBand="0" w:evenHBand="0" w:firstRowFirstColumn="0" w:firstRowLastColumn="0" w:lastRowFirstColumn="0" w:lastRowLastColumn="0"/>
            </w:pPr>
            <w:r>
              <w:t>Se muestra mensaje</w:t>
            </w:r>
            <w:r w:rsidR="009C4100">
              <w:t>s</w:t>
            </w:r>
            <w:r>
              <w:t xml:space="preserve"> de advertencia de </w:t>
            </w:r>
            <w:r w:rsidR="009C4100">
              <w:t xml:space="preserve">los </w:t>
            </w:r>
            <w:r w:rsidR="00934719">
              <w:t>campos obligatorios</w:t>
            </w:r>
            <w:r>
              <w:t xml:space="preserve"> no introducido.</w:t>
            </w:r>
          </w:p>
          <w:p w14:paraId="1AC2F966" w14:textId="7B3C99FB" w:rsidR="0030727D" w:rsidRDefault="009C4100" w:rsidP="00CF1197">
            <w:pPr>
              <w:pStyle w:val="Prrafodelista"/>
              <w:jc w:val="lef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5EEC365B" wp14:editId="26EE2AC9">
                  <wp:extent cx="1592926" cy="1200150"/>
                  <wp:effectExtent l="0" t="0" r="7620"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602032" cy="1207011"/>
                          </a:xfrm>
                          <a:prstGeom prst="rect">
                            <a:avLst/>
                          </a:prstGeom>
                        </pic:spPr>
                      </pic:pic>
                    </a:graphicData>
                  </a:graphic>
                </wp:inline>
              </w:drawing>
            </w:r>
          </w:p>
          <w:p w14:paraId="44E674C1" w14:textId="77777777" w:rsidR="0030727D" w:rsidRDefault="0030727D" w:rsidP="00CF1197">
            <w:pPr>
              <w:pStyle w:val="Prrafodelista"/>
              <w:numPr>
                <w:ilvl w:val="0"/>
                <w:numId w:val="14"/>
              </w:numPr>
              <w:jc w:val="left"/>
              <w:cnfStyle w:val="000000000000" w:firstRow="0" w:lastRow="0" w:firstColumn="0" w:lastColumn="0" w:oddVBand="0" w:evenVBand="0" w:oddHBand="0" w:evenHBand="0" w:firstRowFirstColumn="0" w:firstRowLastColumn="0" w:lastRowFirstColumn="0" w:lastRowLastColumn="0"/>
            </w:pPr>
            <w:r>
              <w:t>Los datos introducidos del formulario se mantienen.</w:t>
            </w:r>
          </w:p>
          <w:p w14:paraId="5819DA84" w14:textId="77777777" w:rsidR="0030727D" w:rsidRDefault="0030727D" w:rsidP="00CF1197">
            <w:pPr>
              <w:pStyle w:val="Prrafodelista"/>
              <w:numPr>
                <w:ilvl w:val="0"/>
                <w:numId w:val="14"/>
              </w:numPr>
              <w:jc w:val="left"/>
              <w:cnfStyle w:val="000000000000" w:firstRow="0" w:lastRow="0" w:firstColumn="0" w:lastColumn="0" w:oddVBand="0" w:evenVBand="0" w:oddHBand="0" w:evenHBand="0" w:firstRowFirstColumn="0" w:firstRowLastColumn="0" w:lastRowFirstColumn="0" w:lastRowLastColumn="0"/>
            </w:pPr>
            <w:r>
              <w:lastRenderedPageBreak/>
              <w:t>El registro no se guarda en la base de datos.</w:t>
            </w:r>
          </w:p>
          <w:p w14:paraId="72E0E1F3" w14:textId="77777777" w:rsidR="0030727D" w:rsidRPr="009022E6" w:rsidRDefault="0030727D" w:rsidP="00CF1197">
            <w:pPr>
              <w:pStyle w:val="Prrafodelista"/>
              <w:numPr>
                <w:ilvl w:val="0"/>
                <w:numId w:val="14"/>
              </w:numPr>
              <w:jc w:val="left"/>
              <w:cnfStyle w:val="000000000000" w:firstRow="0" w:lastRow="0" w:firstColumn="0" w:lastColumn="0" w:oddVBand="0" w:evenVBand="0" w:oddHBand="0" w:evenHBand="0" w:firstRowFirstColumn="0" w:firstRowLastColumn="0" w:lastRowFirstColumn="0" w:lastRowLastColumn="0"/>
            </w:pPr>
            <w:r>
              <w:t>El modal se mantiene abierto.</w:t>
            </w:r>
          </w:p>
        </w:tc>
        <w:tc>
          <w:tcPr>
            <w:tcW w:w="1134" w:type="dxa"/>
          </w:tcPr>
          <w:p w14:paraId="38492BFA" w14:textId="77777777" w:rsidR="0030727D" w:rsidRPr="00E57587" w:rsidRDefault="0030727D" w:rsidP="00CF1197">
            <w:pPr>
              <w:jc w:val="center"/>
              <w:cnfStyle w:val="000000000000" w:firstRow="0" w:lastRow="0" w:firstColumn="0" w:lastColumn="0" w:oddVBand="0" w:evenVBand="0" w:oddHBand="0" w:evenHBand="0" w:firstRowFirstColumn="0" w:firstRowLastColumn="0" w:lastRowFirstColumn="0" w:lastRowLastColumn="0"/>
              <w:rPr>
                <w:b/>
                <w:bCs/>
                <w:szCs w:val="20"/>
              </w:rPr>
            </w:pPr>
            <w:r w:rsidRPr="00E57587">
              <w:rPr>
                <w:b/>
                <w:bCs/>
                <w:szCs w:val="20"/>
              </w:rPr>
              <w:lastRenderedPageBreak/>
              <w:t>OK</w:t>
            </w:r>
          </w:p>
        </w:tc>
      </w:tr>
      <w:tr w:rsidR="0030727D" w14:paraId="413B9F04" w14:textId="77777777" w:rsidTr="00CF1197">
        <w:tc>
          <w:tcPr>
            <w:cnfStyle w:val="001000000000" w:firstRow="0" w:lastRow="0" w:firstColumn="1" w:lastColumn="0" w:oddVBand="0" w:evenVBand="0" w:oddHBand="0" w:evenHBand="0" w:firstRowFirstColumn="0" w:firstRowLastColumn="0" w:lastRowFirstColumn="0" w:lastRowLastColumn="0"/>
            <w:tcW w:w="1526" w:type="dxa"/>
          </w:tcPr>
          <w:p w14:paraId="3DB30CC2" w14:textId="77777777" w:rsidR="0030727D" w:rsidRDefault="0030727D" w:rsidP="00CF1197"/>
        </w:tc>
        <w:tc>
          <w:tcPr>
            <w:tcW w:w="6124" w:type="dxa"/>
          </w:tcPr>
          <w:p w14:paraId="18FD4F10" w14:textId="77777777" w:rsidR="0030727D" w:rsidRPr="001D1F7C" w:rsidRDefault="0030727D" w:rsidP="00CF1197">
            <w:pPr>
              <w:jc w:val="left"/>
              <w:cnfStyle w:val="000000000000" w:firstRow="0" w:lastRow="0" w:firstColumn="0" w:lastColumn="0" w:oddVBand="0" w:evenVBand="0" w:oddHBand="0" w:evenHBand="0" w:firstRowFirstColumn="0" w:firstRowLastColumn="0" w:lastRowFirstColumn="0" w:lastRowLastColumn="0"/>
            </w:pPr>
            <w:r w:rsidRPr="001D1F7C">
              <w:t>Validación de longitudes de campos permitidas y formatos.</w:t>
            </w:r>
          </w:p>
          <w:p w14:paraId="48CED175" w14:textId="3B159A3B" w:rsidR="0030727D" w:rsidRDefault="0030727D" w:rsidP="00CF1197">
            <w:pPr>
              <w:jc w:val="left"/>
              <w:cnfStyle w:val="000000000000" w:firstRow="0" w:lastRow="0" w:firstColumn="0" w:lastColumn="0" w:oddVBand="0" w:evenVBand="0" w:oddHBand="0" w:evenHBand="0" w:firstRowFirstColumn="0" w:firstRowLastColumn="0" w:lastRowFirstColumn="0" w:lastRowLastColumn="0"/>
            </w:pPr>
            <w:r w:rsidRPr="006A0EAE">
              <w:rPr>
                <w:u w:val="single"/>
              </w:rPr>
              <w:t>Prueba</w:t>
            </w:r>
            <w:r>
              <w:t xml:space="preserve">: Completamos formulario con datos obligatorios informados. Introducimos </w:t>
            </w:r>
            <w:r w:rsidR="00FE4506">
              <w:t>campos de texto como nombre o descripción con más caracteres de los permitidos.</w:t>
            </w:r>
          </w:p>
          <w:p w14:paraId="41465BA2" w14:textId="77777777" w:rsidR="0030727D" w:rsidRDefault="0030727D" w:rsidP="00CF1197">
            <w:pPr>
              <w:jc w:val="left"/>
              <w:cnfStyle w:val="000000000000" w:firstRow="0" w:lastRow="0" w:firstColumn="0" w:lastColumn="0" w:oddVBand="0" w:evenVBand="0" w:oddHBand="0" w:evenHBand="0" w:firstRowFirstColumn="0" w:firstRowLastColumn="0" w:lastRowFirstColumn="0" w:lastRowLastColumn="0"/>
            </w:pPr>
            <w:r w:rsidRPr="006A0EAE">
              <w:rPr>
                <w:u w:val="single"/>
              </w:rPr>
              <w:t>Resultado</w:t>
            </w:r>
            <w:r>
              <w:t>:</w:t>
            </w:r>
          </w:p>
          <w:p w14:paraId="43361F6E" w14:textId="55E25DAB" w:rsidR="0030727D" w:rsidRDefault="0030727D" w:rsidP="00CF1197">
            <w:pPr>
              <w:pStyle w:val="Prrafodelista"/>
              <w:numPr>
                <w:ilvl w:val="0"/>
                <w:numId w:val="14"/>
              </w:numPr>
              <w:jc w:val="left"/>
              <w:cnfStyle w:val="000000000000" w:firstRow="0" w:lastRow="0" w:firstColumn="0" w:lastColumn="0" w:oddVBand="0" w:evenVBand="0" w:oddHBand="0" w:evenHBand="0" w:firstRowFirstColumn="0" w:firstRowLastColumn="0" w:lastRowFirstColumn="0" w:lastRowLastColumn="0"/>
            </w:pPr>
            <w:r>
              <w:t>Se muestra mensaje de advertencia de longitud excedida de caracteres</w:t>
            </w:r>
            <w:r w:rsidR="00FE4506">
              <w:t>.</w:t>
            </w:r>
          </w:p>
          <w:p w14:paraId="0E60A70A" w14:textId="3FA57383" w:rsidR="0030727D" w:rsidRDefault="00673C3D" w:rsidP="00CF1197">
            <w:pPr>
              <w:pStyle w:val="Prrafodelista"/>
              <w:jc w:val="lef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94D4CD8" wp14:editId="79822B12">
                  <wp:extent cx="1559698" cy="1737650"/>
                  <wp:effectExtent l="0" t="0" r="2540" b="0"/>
                  <wp:docPr id="58" name="Imagen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569540" cy="1748615"/>
                          </a:xfrm>
                          <a:prstGeom prst="rect">
                            <a:avLst/>
                          </a:prstGeom>
                        </pic:spPr>
                      </pic:pic>
                    </a:graphicData>
                  </a:graphic>
                </wp:inline>
              </w:drawing>
            </w:r>
          </w:p>
          <w:p w14:paraId="2CF4E993" w14:textId="77777777" w:rsidR="0030727D" w:rsidRDefault="0030727D" w:rsidP="00CF1197">
            <w:pPr>
              <w:pStyle w:val="Prrafodelista"/>
              <w:numPr>
                <w:ilvl w:val="0"/>
                <w:numId w:val="14"/>
              </w:numPr>
              <w:jc w:val="left"/>
              <w:cnfStyle w:val="000000000000" w:firstRow="0" w:lastRow="0" w:firstColumn="0" w:lastColumn="0" w:oddVBand="0" w:evenVBand="0" w:oddHBand="0" w:evenHBand="0" w:firstRowFirstColumn="0" w:firstRowLastColumn="0" w:lastRowFirstColumn="0" w:lastRowLastColumn="0"/>
            </w:pPr>
            <w:r>
              <w:t>Los datos introducidos del formulario se mantienen.</w:t>
            </w:r>
          </w:p>
          <w:p w14:paraId="4AB1760E" w14:textId="3F36DE22" w:rsidR="0030727D" w:rsidRDefault="0030727D" w:rsidP="00CF1197">
            <w:pPr>
              <w:pStyle w:val="Prrafodelista"/>
              <w:numPr>
                <w:ilvl w:val="0"/>
                <w:numId w:val="14"/>
              </w:numPr>
              <w:jc w:val="left"/>
              <w:cnfStyle w:val="000000000000" w:firstRow="0" w:lastRow="0" w:firstColumn="0" w:lastColumn="0" w:oddVBand="0" w:evenVBand="0" w:oddHBand="0" w:evenHBand="0" w:firstRowFirstColumn="0" w:firstRowLastColumn="0" w:lastRowFirstColumn="0" w:lastRowLastColumn="0"/>
            </w:pPr>
            <w:r>
              <w:t xml:space="preserve">El registro no se </w:t>
            </w:r>
            <w:r w:rsidR="00AE5072">
              <w:t>guarda</w:t>
            </w:r>
            <w:r>
              <w:t xml:space="preserve"> en la base de datos.</w:t>
            </w:r>
          </w:p>
          <w:p w14:paraId="150AE622" w14:textId="77777777" w:rsidR="0030727D" w:rsidRPr="00D8601F" w:rsidRDefault="0030727D" w:rsidP="00CF1197">
            <w:pPr>
              <w:pStyle w:val="Prrafodelista"/>
              <w:numPr>
                <w:ilvl w:val="0"/>
                <w:numId w:val="14"/>
              </w:numPr>
              <w:jc w:val="left"/>
              <w:cnfStyle w:val="000000000000" w:firstRow="0" w:lastRow="0" w:firstColumn="0" w:lastColumn="0" w:oddVBand="0" w:evenVBand="0" w:oddHBand="0" w:evenHBand="0" w:firstRowFirstColumn="0" w:firstRowLastColumn="0" w:lastRowFirstColumn="0" w:lastRowLastColumn="0"/>
            </w:pPr>
            <w:r>
              <w:t>El modal se mantiene abierto.</w:t>
            </w:r>
          </w:p>
        </w:tc>
        <w:tc>
          <w:tcPr>
            <w:tcW w:w="1134" w:type="dxa"/>
          </w:tcPr>
          <w:p w14:paraId="5E2B612B" w14:textId="77777777" w:rsidR="0030727D" w:rsidRPr="00D74A64" w:rsidRDefault="0030727D" w:rsidP="00CF1197">
            <w:pPr>
              <w:jc w:val="center"/>
              <w:cnfStyle w:val="000000000000" w:firstRow="0" w:lastRow="0" w:firstColumn="0" w:lastColumn="0" w:oddVBand="0" w:evenVBand="0" w:oddHBand="0" w:evenHBand="0" w:firstRowFirstColumn="0" w:firstRowLastColumn="0" w:lastRowFirstColumn="0" w:lastRowLastColumn="0"/>
              <w:rPr>
                <w:b/>
                <w:bCs/>
                <w:szCs w:val="20"/>
              </w:rPr>
            </w:pPr>
            <w:r w:rsidRPr="00D74A64">
              <w:rPr>
                <w:b/>
                <w:bCs/>
                <w:szCs w:val="20"/>
              </w:rPr>
              <w:t>OK</w:t>
            </w:r>
          </w:p>
        </w:tc>
      </w:tr>
      <w:tr w:rsidR="0030727D" w14:paraId="7A6FB74A" w14:textId="77777777" w:rsidTr="00CF1197">
        <w:tc>
          <w:tcPr>
            <w:cnfStyle w:val="001000000000" w:firstRow="0" w:lastRow="0" w:firstColumn="1" w:lastColumn="0" w:oddVBand="0" w:evenVBand="0" w:oddHBand="0" w:evenHBand="0" w:firstRowFirstColumn="0" w:firstRowLastColumn="0" w:lastRowFirstColumn="0" w:lastRowLastColumn="0"/>
            <w:tcW w:w="1526" w:type="dxa"/>
          </w:tcPr>
          <w:p w14:paraId="2750219D" w14:textId="77777777" w:rsidR="0030727D" w:rsidRDefault="0030727D" w:rsidP="00CF1197"/>
        </w:tc>
        <w:tc>
          <w:tcPr>
            <w:tcW w:w="6124" w:type="dxa"/>
          </w:tcPr>
          <w:p w14:paraId="4826509D" w14:textId="77777777" w:rsidR="0030727D" w:rsidRPr="001D1F7C" w:rsidRDefault="0030727D" w:rsidP="00CF1197">
            <w:pPr>
              <w:jc w:val="left"/>
              <w:cnfStyle w:val="000000000000" w:firstRow="0" w:lastRow="0" w:firstColumn="0" w:lastColumn="0" w:oddVBand="0" w:evenVBand="0" w:oddHBand="0" w:evenHBand="0" w:firstRowFirstColumn="0" w:firstRowLastColumn="0" w:lastRowFirstColumn="0" w:lastRowLastColumn="0"/>
            </w:pPr>
            <w:r w:rsidRPr="001D1F7C">
              <w:t>Validación d</w:t>
            </w:r>
            <w:r>
              <w:t>e datos correctos.</w:t>
            </w:r>
          </w:p>
          <w:p w14:paraId="00EF62F1" w14:textId="77777777" w:rsidR="0030727D" w:rsidRDefault="0030727D" w:rsidP="00CF1197">
            <w:pPr>
              <w:jc w:val="left"/>
              <w:cnfStyle w:val="000000000000" w:firstRow="0" w:lastRow="0" w:firstColumn="0" w:lastColumn="0" w:oddVBand="0" w:evenVBand="0" w:oddHBand="0" w:evenHBand="0" w:firstRowFirstColumn="0" w:firstRowLastColumn="0" w:lastRowFirstColumn="0" w:lastRowLastColumn="0"/>
            </w:pPr>
            <w:r w:rsidRPr="006A0EAE">
              <w:rPr>
                <w:u w:val="single"/>
              </w:rPr>
              <w:t>Prueba</w:t>
            </w:r>
            <w:r>
              <w:t>: Completamos formulario con datos obligatorios informados.</w:t>
            </w:r>
          </w:p>
          <w:p w14:paraId="7AB36B19" w14:textId="77777777" w:rsidR="0030727D" w:rsidRDefault="0030727D" w:rsidP="00CF1197">
            <w:pPr>
              <w:jc w:val="left"/>
              <w:cnfStyle w:val="000000000000" w:firstRow="0" w:lastRow="0" w:firstColumn="0" w:lastColumn="0" w:oddVBand="0" w:evenVBand="0" w:oddHBand="0" w:evenHBand="0" w:firstRowFirstColumn="0" w:firstRowLastColumn="0" w:lastRowFirstColumn="0" w:lastRowLastColumn="0"/>
            </w:pPr>
            <w:r w:rsidRPr="006A0EAE">
              <w:rPr>
                <w:u w:val="single"/>
              </w:rPr>
              <w:t>Resultado</w:t>
            </w:r>
            <w:r>
              <w:t>:</w:t>
            </w:r>
          </w:p>
          <w:p w14:paraId="50209D16" w14:textId="77777777" w:rsidR="0030727D" w:rsidRDefault="0030727D" w:rsidP="00CF1197">
            <w:pPr>
              <w:pStyle w:val="Prrafodelista"/>
              <w:numPr>
                <w:ilvl w:val="0"/>
                <w:numId w:val="14"/>
              </w:numPr>
              <w:jc w:val="left"/>
              <w:cnfStyle w:val="000000000000" w:firstRow="0" w:lastRow="0" w:firstColumn="0" w:lastColumn="0" w:oddVBand="0" w:evenVBand="0" w:oddHBand="0" w:evenHBand="0" w:firstRowFirstColumn="0" w:firstRowLastColumn="0" w:lastRowFirstColumn="0" w:lastRowLastColumn="0"/>
            </w:pPr>
            <w:r>
              <w:t>Se muestra mensaje informativo de datos guardados.</w:t>
            </w:r>
          </w:p>
          <w:p w14:paraId="0E3735E1" w14:textId="77777777" w:rsidR="0030727D" w:rsidRDefault="0030727D" w:rsidP="00CF1197">
            <w:pPr>
              <w:pStyle w:val="Prrafodelista"/>
              <w:jc w:val="lef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541C0AB3" wp14:editId="52D358C2">
                  <wp:extent cx="2676525" cy="654050"/>
                  <wp:effectExtent l="0" t="0" r="9525" b="0"/>
                  <wp:docPr id="68" name="Imagen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b="33333"/>
                          <a:stretch/>
                        </pic:blipFill>
                        <pic:spPr bwMode="auto">
                          <a:xfrm>
                            <a:off x="0" y="0"/>
                            <a:ext cx="2676525" cy="654050"/>
                          </a:xfrm>
                          <a:prstGeom prst="rect">
                            <a:avLst/>
                          </a:prstGeom>
                          <a:ln>
                            <a:noFill/>
                          </a:ln>
                          <a:extLst>
                            <a:ext uri="{53640926-AAD7-44D8-BBD7-CCE9431645EC}">
                              <a14:shadowObscured xmlns:a14="http://schemas.microsoft.com/office/drawing/2010/main"/>
                            </a:ext>
                          </a:extLst>
                        </pic:spPr>
                      </pic:pic>
                    </a:graphicData>
                  </a:graphic>
                </wp:inline>
              </w:drawing>
            </w:r>
          </w:p>
          <w:p w14:paraId="771AA6E4" w14:textId="7963613F" w:rsidR="0030727D" w:rsidRDefault="0030727D" w:rsidP="00CF1197">
            <w:pPr>
              <w:pStyle w:val="Prrafodelista"/>
              <w:numPr>
                <w:ilvl w:val="0"/>
                <w:numId w:val="14"/>
              </w:numPr>
              <w:jc w:val="left"/>
              <w:cnfStyle w:val="000000000000" w:firstRow="0" w:lastRow="0" w:firstColumn="0" w:lastColumn="0" w:oddVBand="0" w:evenVBand="0" w:oddHBand="0" w:evenHBand="0" w:firstRowFirstColumn="0" w:firstRowLastColumn="0" w:lastRowFirstColumn="0" w:lastRowLastColumn="0"/>
            </w:pPr>
            <w:r>
              <w:t xml:space="preserve">El registro se </w:t>
            </w:r>
            <w:r w:rsidR="00AE5072">
              <w:t>guarda</w:t>
            </w:r>
            <w:r>
              <w:t xml:space="preserve"> en la base de datos.</w:t>
            </w:r>
          </w:p>
          <w:p w14:paraId="548174D5" w14:textId="77777777" w:rsidR="0030727D" w:rsidRDefault="0030727D" w:rsidP="00CF1197">
            <w:pPr>
              <w:pStyle w:val="Prrafodelista"/>
              <w:numPr>
                <w:ilvl w:val="0"/>
                <w:numId w:val="14"/>
              </w:numPr>
              <w:jc w:val="left"/>
              <w:cnfStyle w:val="000000000000" w:firstRow="0" w:lastRow="0" w:firstColumn="0" w:lastColumn="0" w:oddVBand="0" w:evenVBand="0" w:oddHBand="0" w:evenHBand="0" w:firstRowFirstColumn="0" w:firstRowLastColumn="0" w:lastRowFirstColumn="0" w:lastRowLastColumn="0"/>
            </w:pPr>
            <w:r>
              <w:t>El modal se cierra.</w:t>
            </w:r>
          </w:p>
          <w:p w14:paraId="056C00E6" w14:textId="661082AC" w:rsidR="0030727D" w:rsidRPr="00F02102" w:rsidRDefault="0030727D" w:rsidP="00CF1197">
            <w:pPr>
              <w:pStyle w:val="Prrafodelista"/>
              <w:numPr>
                <w:ilvl w:val="0"/>
                <w:numId w:val="14"/>
              </w:numPr>
              <w:jc w:val="left"/>
              <w:cnfStyle w:val="000000000000" w:firstRow="0" w:lastRow="0" w:firstColumn="0" w:lastColumn="0" w:oddVBand="0" w:evenVBand="0" w:oddHBand="0" w:evenHBand="0" w:firstRowFirstColumn="0" w:firstRowLastColumn="0" w:lastRowFirstColumn="0" w:lastRowLastColumn="0"/>
            </w:pPr>
            <w:r>
              <w:t xml:space="preserve">El visor jerárquico se actualiza mostrando los datos de la </w:t>
            </w:r>
            <w:r w:rsidR="0000755C">
              <w:t>serie documental</w:t>
            </w:r>
            <w:r>
              <w:t>.</w:t>
            </w:r>
          </w:p>
        </w:tc>
        <w:tc>
          <w:tcPr>
            <w:tcW w:w="1134" w:type="dxa"/>
          </w:tcPr>
          <w:p w14:paraId="1B6B3227" w14:textId="77777777" w:rsidR="0030727D" w:rsidRPr="00690A85" w:rsidRDefault="0030727D" w:rsidP="00CF1197">
            <w:pPr>
              <w:jc w:val="center"/>
              <w:cnfStyle w:val="000000000000" w:firstRow="0" w:lastRow="0" w:firstColumn="0" w:lastColumn="0" w:oddVBand="0" w:evenVBand="0" w:oddHBand="0" w:evenHBand="0" w:firstRowFirstColumn="0" w:firstRowLastColumn="0" w:lastRowFirstColumn="0" w:lastRowLastColumn="0"/>
              <w:rPr>
                <w:szCs w:val="20"/>
              </w:rPr>
            </w:pPr>
            <w:r w:rsidRPr="00D74A64">
              <w:rPr>
                <w:b/>
                <w:bCs/>
                <w:szCs w:val="20"/>
              </w:rPr>
              <w:t>OK</w:t>
            </w:r>
          </w:p>
        </w:tc>
      </w:tr>
      <w:tr w:rsidR="00DA6D89" w14:paraId="1A56A1BD" w14:textId="77777777" w:rsidTr="00CF1197">
        <w:tc>
          <w:tcPr>
            <w:cnfStyle w:val="001000000000" w:firstRow="0" w:lastRow="0" w:firstColumn="1" w:lastColumn="0" w:oddVBand="0" w:evenVBand="0" w:oddHBand="0" w:evenHBand="0" w:firstRowFirstColumn="0" w:firstRowLastColumn="0" w:lastRowFirstColumn="0" w:lastRowLastColumn="0"/>
            <w:tcW w:w="1526" w:type="dxa"/>
          </w:tcPr>
          <w:p w14:paraId="005E2169" w14:textId="77777777" w:rsidR="00DA6D89" w:rsidRDefault="00DA6D89" w:rsidP="00CF1197"/>
        </w:tc>
        <w:tc>
          <w:tcPr>
            <w:tcW w:w="6124" w:type="dxa"/>
          </w:tcPr>
          <w:p w14:paraId="3634667A" w14:textId="77777777" w:rsidR="00DA6D89" w:rsidRPr="001D1F7C" w:rsidRDefault="00DA6D89" w:rsidP="00CF1197">
            <w:pPr>
              <w:jc w:val="left"/>
              <w:cnfStyle w:val="000000000000" w:firstRow="0" w:lastRow="0" w:firstColumn="0" w:lastColumn="0" w:oddVBand="0" w:evenVBand="0" w:oddHBand="0" w:evenHBand="0" w:firstRowFirstColumn="0" w:firstRowLastColumn="0" w:lastRowFirstColumn="0" w:lastRowLastColumn="0"/>
            </w:pPr>
            <w:r w:rsidRPr="001D1F7C">
              <w:t>Validación d</w:t>
            </w:r>
            <w:r>
              <w:t>e datos para apartado Series relacionadas.</w:t>
            </w:r>
          </w:p>
          <w:p w14:paraId="134C2C0B" w14:textId="77777777" w:rsidR="00DA6D89" w:rsidRDefault="00DA6D89" w:rsidP="00CF1197">
            <w:pPr>
              <w:cnfStyle w:val="000000000000" w:firstRow="0" w:lastRow="0" w:firstColumn="0" w:lastColumn="0" w:oddVBand="0" w:evenVBand="0" w:oddHBand="0" w:evenHBand="0" w:firstRowFirstColumn="0" w:firstRowLastColumn="0" w:lastRowFirstColumn="0" w:lastRowLastColumn="0"/>
            </w:pPr>
            <w:r w:rsidRPr="008E2D7E">
              <w:rPr>
                <w:u w:val="single"/>
              </w:rPr>
              <w:t>Prueba</w:t>
            </w:r>
            <w:r>
              <w:t xml:space="preserve">: Seleccionar varias de las series para relacionarlas. Añadir una, añadir varias, añadir todas, quitar una, quitar varias, quitar todas. </w:t>
            </w:r>
          </w:p>
          <w:p w14:paraId="6C425C10" w14:textId="77777777" w:rsidR="00DA6D89" w:rsidRDefault="00DA6D89" w:rsidP="00CF1197">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08879233" wp14:editId="54006D64">
                  <wp:extent cx="3841750" cy="782955"/>
                  <wp:effectExtent l="0" t="0" r="6350" b="0"/>
                  <wp:docPr id="99" name="Imagen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841750" cy="782955"/>
                          </a:xfrm>
                          <a:prstGeom prst="rect">
                            <a:avLst/>
                          </a:prstGeom>
                        </pic:spPr>
                      </pic:pic>
                    </a:graphicData>
                  </a:graphic>
                </wp:inline>
              </w:drawing>
            </w:r>
          </w:p>
          <w:p w14:paraId="48D2C93F" w14:textId="77777777" w:rsidR="00DA6D89" w:rsidRDefault="00DA6D89" w:rsidP="00CF1197">
            <w:pPr>
              <w:jc w:val="left"/>
              <w:cnfStyle w:val="000000000000" w:firstRow="0" w:lastRow="0" w:firstColumn="0" w:lastColumn="0" w:oddVBand="0" w:evenVBand="0" w:oddHBand="0" w:evenHBand="0" w:firstRowFirstColumn="0" w:firstRowLastColumn="0" w:lastRowFirstColumn="0" w:lastRowLastColumn="0"/>
            </w:pPr>
            <w:r w:rsidRPr="006A0EAE">
              <w:rPr>
                <w:u w:val="single"/>
              </w:rPr>
              <w:t>Resultado</w:t>
            </w:r>
            <w:r>
              <w:t>:</w:t>
            </w:r>
          </w:p>
          <w:p w14:paraId="0C86C5C2" w14:textId="616BC99E" w:rsidR="00BD777C" w:rsidRDefault="00BD777C" w:rsidP="00CF1197">
            <w:pPr>
              <w:pStyle w:val="Prrafodelista"/>
              <w:numPr>
                <w:ilvl w:val="0"/>
                <w:numId w:val="14"/>
              </w:numPr>
              <w:jc w:val="left"/>
              <w:cnfStyle w:val="000000000000" w:firstRow="0" w:lastRow="0" w:firstColumn="0" w:lastColumn="0" w:oddVBand="0" w:evenVBand="0" w:oddHBand="0" w:evenHBand="0" w:firstRowFirstColumn="0" w:firstRowLastColumn="0" w:lastRowFirstColumn="0" w:lastRowLastColumn="0"/>
            </w:pPr>
            <w:r>
              <w:t>Se muestra el selector múltiple con las distintas series existentes.</w:t>
            </w:r>
          </w:p>
          <w:p w14:paraId="7F22A8B5" w14:textId="72582BD2" w:rsidR="00BD777C" w:rsidRDefault="00BD777C" w:rsidP="00CF1197">
            <w:pPr>
              <w:pStyle w:val="Prrafodelista"/>
              <w:numPr>
                <w:ilvl w:val="0"/>
                <w:numId w:val="14"/>
              </w:numPr>
              <w:jc w:val="left"/>
              <w:cnfStyle w:val="000000000000" w:firstRow="0" w:lastRow="0" w:firstColumn="0" w:lastColumn="0" w:oddVBand="0" w:evenVBand="0" w:oddHBand="0" w:evenHBand="0" w:firstRowFirstColumn="0" w:firstRowLastColumn="0" w:lastRowFirstColumn="0" w:lastRowLastColumn="0"/>
            </w:pPr>
            <w:r>
              <w:t xml:space="preserve">Se muestra el selector </w:t>
            </w:r>
            <w:r w:rsidR="00DA1488">
              <w:t>de series relacionadas vacío.</w:t>
            </w:r>
          </w:p>
          <w:p w14:paraId="3B9618D7" w14:textId="09FC342D" w:rsidR="00DA1488" w:rsidRDefault="00DA1488" w:rsidP="00CF1197">
            <w:pPr>
              <w:pStyle w:val="Prrafodelista"/>
              <w:numPr>
                <w:ilvl w:val="0"/>
                <w:numId w:val="14"/>
              </w:numPr>
              <w:jc w:val="left"/>
              <w:cnfStyle w:val="000000000000" w:firstRow="0" w:lastRow="0" w:firstColumn="0" w:lastColumn="0" w:oddVBand="0" w:evenVBand="0" w:oddHBand="0" w:evenHBand="0" w:firstRowFirstColumn="0" w:firstRowLastColumn="0" w:lastRowFirstColumn="0" w:lastRowLastColumn="0"/>
            </w:pPr>
            <w:r>
              <w:t>Las herramientas de búsqueda de ambos selectores permiten la búsqueda de series en uno y otro listado.</w:t>
            </w:r>
          </w:p>
          <w:p w14:paraId="597F6468" w14:textId="059DA9C6" w:rsidR="00DA6D89" w:rsidRPr="00F02102" w:rsidRDefault="00DA6D89" w:rsidP="00CF1197">
            <w:pPr>
              <w:pStyle w:val="Prrafodelista"/>
              <w:numPr>
                <w:ilvl w:val="0"/>
                <w:numId w:val="14"/>
              </w:numPr>
              <w:jc w:val="left"/>
              <w:cnfStyle w:val="000000000000" w:firstRow="0" w:lastRow="0" w:firstColumn="0" w:lastColumn="0" w:oddVBand="0" w:evenVBand="0" w:oddHBand="0" w:evenHBand="0" w:firstRowFirstColumn="0" w:firstRowLastColumn="0" w:lastRowFirstColumn="0" w:lastRowLastColumn="0"/>
            </w:pPr>
            <w:r>
              <w:t>Funcionamiento de controles de añadir una, varias o todas y quitar una, varias o todas funciona correctamente.</w:t>
            </w:r>
            <w:r w:rsidRPr="00F02102">
              <w:t xml:space="preserve"> </w:t>
            </w:r>
          </w:p>
        </w:tc>
        <w:tc>
          <w:tcPr>
            <w:tcW w:w="1134" w:type="dxa"/>
          </w:tcPr>
          <w:p w14:paraId="073BC08D" w14:textId="77777777" w:rsidR="00DA6D89" w:rsidRPr="00690A85" w:rsidRDefault="00DA6D89" w:rsidP="00CF1197">
            <w:pPr>
              <w:jc w:val="center"/>
              <w:cnfStyle w:val="000000000000" w:firstRow="0" w:lastRow="0" w:firstColumn="0" w:lastColumn="0" w:oddVBand="0" w:evenVBand="0" w:oddHBand="0" w:evenHBand="0" w:firstRowFirstColumn="0" w:firstRowLastColumn="0" w:lastRowFirstColumn="0" w:lastRowLastColumn="0"/>
              <w:rPr>
                <w:szCs w:val="20"/>
              </w:rPr>
            </w:pPr>
            <w:r w:rsidRPr="00D74A64">
              <w:rPr>
                <w:b/>
                <w:bCs/>
                <w:szCs w:val="20"/>
              </w:rPr>
              <w:t>OK</w:t>
            </w:r>
          </w:p>
        </w:tc>
      </w:tr>
      <w:tr w:rsidR="00D76BB5" w14:paraId="5F83B179" w14:textId="77777777" w:rsidTr="00CF1197">
        <w:tc>
          <w:tcPr>
            <w:cnfStyle w:val="001000000000" w:firstRow="0" w:lastRow="0" w:firstColumn="1" w:lastColumn="0" w:oddVBand="0" w:evenVBand="0" w:oddHBand="0" w:evenHBand="0" w:firstRowFirstColumn="0" w:firstRowLastColumn="0" w:lastRowFirstColumn="0" w:lastRowLastColumn="0"/>
            <w:tcW w:w="1526" w:type="dxa"/>
          </w:tcPr>
          <w:p w14:paraId="2FE9A7FB" w14:textId="77777777" w:rsidR="00D76BB5" w:rsidRDefault="00D76BB5" w:rsidP="00CF1197"/>
        </w:tc>
        <w:tc>
          <w:tcPr>
            <w:tcW w:w="6124" w:type="dxa"/>
          </w:tcPr>
          <w:p w14:paraId="31DE2805" w14:textId="5C13FB54" w:rsidR="00D76BB5" w:rsidRPr="001D1F7C" w:rsidRDefault="00D76BB5" w:rsidP="00CF1197">
            <w:pPr>
              <w:jc w:val="left"/>
              <w:cnfStyle w:val="000000000000" w:firstRow="0" w:lastRow="0" w:firstColumn="0" w:lastColumn="0" w:oddVBand="0" w:evenVBand="0" w:oddHBand="0" w:evenHBand="0" w:firstRowFirstColumn="0" w:firstRowLastColumn="0" w:lastRowFirstColumn="0" w:lastRowLastColumn="0"/>
            </w:pPr>
            <w:r w:rsidRPr="001D1F7C">
              <w:t>Validación d</w:t>
            </w:r>
            <w:r>
              <w:t xml:space="preserve">e datos para apartado Series </w:t>
            </w:r>
            <w:proofErr w:type="spellStart"/>
            <w:r w:rsidR="00DA6D89">
              <w:t>Argen</w:t>
            </w:r>
            <w:proofErr w:type="spellEnd"/>
            <w:r w:rsidR="00BD777C">
              <w:t xml:space="preserve"> relacionadas</w:t>
            </w:r>
            <w:r>
              <w:t>.</w:t>
            </w:r>
          </w:p>
          <w:p w14:paraId="32B20782" w14:textId="2CB0F2BA" w:rsidR="00D76BB5" w:rsidRDefault="00D76BB5" w:rsidP="008E2D7E">
            <w:pPr>
              <w:cnfStyle w:val="000000000000" w:firstRow="0" w:lastRow="0" w:firstColumn="0" w:lastColumn="0" w:oddVBand="0" w:evenVBand="0" w:oddHBand="0" w:evenHBand="0" w:firstRowFirstColumn="0" w:firstRowLastColumn="0" w:lastRowFirstColumn="0" w:lastRowLastColumn="0"/>
            </w:pPr>
            <w:r w:rsidRPr="008E2D7E">
              <w:rPr>
                <w:u w:val="single"/>
              </w:rPr>
              <w:t>Prueba</w:t>
            </w:r>
            <w:r>
              <w:t xml:space="preserve">: </w:t>
            </w:r>
            <w:r w:rsidR="00782B7E">
              <w:t>Seleccionar varias de las series</w:t>
            </w:r>
            <w:r w:rsidR="001B300C">
              <w:t xml:space="preserve"> </w:t>
            </w:r>
            <w:proofErr w:type="spellStart"/>
            <w:r w:rsidR="001F4F88">
              <w:t>Argen</w:t>
            </w:r>
            <w:proofErr w:type="spellEnd"/>
            <w:r w:rsidR="001F4F88">
              <w:t xml:space="preserve"> </w:t>
            </w:r>
            <w:r w:rsidR="001B300C">
              <w:t>para relacionarlas</w:t>
            </w:r>
            <w:r w:rsidR="008E2D7E">
              <w:t>.</w:t>
            </w:r>
            <w:r w:rsidR="001B300C">
              <w:t xml:space="preserve"> Añadir una, añadir varias, añadir todas, quitar una, quitar varias, quitar todas.</w:t>
            </w:r>
            <w:r w:rsidR="006C7061">
              <w:t xml:space="preserve"> </w:t>
            </w:r>
          </w:p>
          <w:p w14:paraId="260C88C4" w14:textId="69FC47BE" w:rsidR="00DA6D89" w:rsidRDefault="009D1DF0" w:rsidP="008E2D7E">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0E593E4F" wp14:editId="22A8AC54">
                  <wp:extent cx="3841750" cy="894080"/>
                  <wp:effectExtent l="0" t="0" r="6350" b="1270"/>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3841750" cy="894080"/>
                          </a:xfrm>
                          <a:prstGeom prst="rect">
                            <a:avLst/>
                          </a:prstGeom>
                        </pic:spPr>
                      </pic:pic>
                    </a:graphicData>
                  </a:graphic>
                </wp:inline>
              </w:drawing>
            </w:r>
          </w:p>
          <w:p w14:paraId="72D6C8D6" w14:textId="6A8AF71A" w:rsidR="00D76BB5" w:rsidRDefault="00D76BB5" w:rsidP="00CF1197">
            <w:pPr>
              <w:jc w:val="left"/>
              <w:cnfStyle w:val="000000000000" w:firstRow="0" w:lastRow="0" w:firstColumn="0" w:lastColumn="0" w:oddVBand="0" w:evenVBand="0" w:oddHBand="0" w:evenHBand="0" w:firstRowFirstColumn="0" w:firstRowLastColumn="0" w:lastRowFirstColumn="0" w:lastRowLastColumn="0"/>
            </w:pPr>
            <w:r w:rsidRPr="006A0EAE">
              <w:rPr>
                <w:u w:val="single"/>
              </w:rPr>
              <w:t>Resultado</w:t>
            </w:r>
            <w:r>
              <w:t>:</w:t>
            </w:r>
          </w:p>
          <w:p w14:paraId="24CFDE6A" w14:textId="47277C2B" w:rsidR="001F4F88" w:rsidRDefault="001F4F88" w:rsidP="001F4F88">
            <w:pPr>
              <w:pStyle w:val="Prrafodelista"/>
              <w:numPr>
                <w:ilvl w:val="0"/>
                <w:numId w:val="14"/>
              </w:numPr>
              <w:jc w:val="left"/>
              <w:cnfStyle w:val="000000000000" w:firstRow="0" w:lastRow="0" w:firstColumn="0" w:lastColumn="0" w:oddVBand="0" w:evenVBand="0" w:oddHBand="0" w:evenHBand="0" w:firstRowFirstColumn="0" w:firstRowLastColumn="0" w:lastRowFirstColumn="0" w:lastRowLastColumn="0"/>
            </w:pPr>
            <w:r>
              <w:t xml:space="preserve">Se muestra el selector múltiple con las distintas series </w:t>
            </w:r>
            <w:proofErr w:type="spellStart"/>
            <w:r>
              <w:t>Argen</w:t>
            </w:r>
            <w:proofErr w:type="spellEnd"/>
            <w:r>
              <w:t xml:space="preserve"> existentes.</w:t>
            </w:r>
          </w:p>
          <w:p w14:paraId="559440EE" w14:textId="28320DB3" w:rsidR="001F4F88" w:rsidRDefault="001F4F88" w:rsidP="001F4F88">
            <w:pPr>
              <w:pStyle w:val="Prrafodelista"/>
              <w:numPr>
                <w:ilvl w:val="0"/>
                <w:numId w:val="14"/>
              </w:numPr>
              <w:jc w:val="left"/>
              <w:cnfStyle w:val="000000000000" w:firstRow="0" w:lastRow="0" w:firstColumn="0" w:lastColumn="0" w:oddVBand="0" w:evenVBand="0" w:oddHBand="0" w:evenHBand="0" w:firstRowFirstColumn="0" w:firstRowLastColumn="0" w:lastRowFirstColumn="0" w:lastRowLastColumn="0"/>
            </w:pPr>
            <w:r>
              <w:t xml:space="preserve">Se muestra el selector de series </w:t>
            </w:r>
            <w:proofErr w:type="spellStart"/>
            <w:r w:rsidR="00AB6A6E">
              <w:t>Argen</w:t>
            </w:r>
            <w:proofErr w:type="spellEnd"/>
            <w:r w:rsidR="00445992">
              <w:t xml:space="preserve"> relacionadas</w:t>
            </w:r>
            <w:r>
              <w:t xml:space="preserve"> vacío.</w:t>
            </w:r>
          </w:p>
          <w:p w14:paraId="338BBBAF" w14:textId="77777777" w:rsidR="001F4F88" w:rsidRDefault="001F4F88" w:rsidP="001F4F88">
            <w:pPr>
              <w:pStyle w:val="Prrafodelista"/>
              <w:numPr>
                <w:ilvl w:val="0"/>
                <w:numId w:val="14"/>
              </w:numPr>
              <w:jc w:val="left"/>
              <w:cnfStyle w:val="000000000000" w:firstRow="0" w:lastRow="0" w:firstColumn="0" w:lastColumn="0" w:oddVBand="0" w:evenVBand="0" w:oddHBand="0" w:evenHBand="0" w:firstRowFirstColumn="0" w:firstRowLastColumn="0" w:lastRowFirstColumn="0" w:lastRowLastColumn="0"/>
            </w:pPr>
            <w:r>
              <w:lastRenderedPageBreak/>
              <w:t>Las herramientas de búsqueda de ambos selectores permiten la búsqueda de series en uno y otro listado.</w:t>
            </w:r>
          </w:p>
          <w:p w14:paraId="6B8EDBD2" w14:textId="12ABFE85" w:rsidR="00D76BB5" w:rsidRPr="00F02102" w:rsidRDefault="001F4F88" w:rsidP="001F4F88">
            <w:pPr>
              <w:pStyle w:val="Prrafodelista"/>
              <w:numPr>
                <w:ilvl w:val="0"/>
                <w:numId w:val="14"/>
              </w:numPr>
              <w:jc w:val="left"/>
              <w:cnfStyle w:val="000000000000" w:firstRow="0" w:lastRow="0" w:firstColumn="0" w:lastColumn="0" w:oddVBand="0" w:evenVBand="0" w:oddHBand="0" w:evenHBand="0" w:firstRowFirstColumn="0" w:firstRowLastColumn="0" w:lastRowFirstColumn="0" w:lastRowLastColumn="0"/>
            </w:pPr>
            <w:r>
              <w:t>Funcionamiento de controles de añadir una, varias o todas y quitar una, varias o todas funciona correctamente.</w:t>
            </w:r>
          </w:p>
        </w:tc>
        <w:tc>
          <w:tcPr>
            <w:tcW w:w="1134" w:type="dxa"/>
          </w:tcPr>
          <w:p w14:paraId="6293E9F8" w14:textId="77777777" w:rsidR="00D76BB5" w:rsidRPr="00690A85" w:rsidRDefault="00D76BB5" w:rsidP="00CF1197">
            <w:pPr>
              <w:jc w:val="center"/>
              <w:cnfStyle w:val="000000000000" w:firstRow="0" w:lastRow="0" w:firstColumn="0" w:lastColumn="0" w:oddVBand="0" w:evenVBand="0" w:oddHBand="0" w:evenHBand="0" w:firstRowFirstColumn="0" w:firstRowLastColumn="0" w:lastRowFirstColumn="0" w:lastRowLastColumn="0"/>
              <w:rPr>
                <w:szCs w:val="20"/>
              </w:rPr>
            </w:pPr>
            <w:r w:rsidRPr="00D74A64">
              <w:rPr>
                <w:b/>
                <w:bCs/>
                <w:szCs w:val="20"/>
              </w:rPr>
              <w:lastRenderedPageBreak/>
              <w:t>OK</w:t>
            </w:r>
          </w:p>
        </w:tc>
      </w:tr>
      <w:tr w:rsidR="00630013" w14:paraId="1629898B" w14:textId="77777777" w:rsidTr="00CF1197">
        <w:tc>
          <w:tcPr>
            <w:cnfStyle w:val="001000000000" w:firstRow="0" w:lastRow="0" w:firstColumn="1" w:lastColumn="0" w:oddVBand="0" w:evenVBand="0" w:oddHBand="0" w:evenHBand="0" w:firstRowFirstColumn="0" w:firstRowLastColumn="0" w:lastRowFirstColumn="0" w:lastRowLastColumn="0"/>
            <w:tcW w:w="1526" w:type="dxa"/>
          </w:tcPr>
          <w:p w14:paraId="4FBF0935" w14:textId="77777777" w:rsidR="00630013" w:rsidRDefault="00630013" w:rsidP="00CF1197"/>
        </w:tc>
        <w:tc>
          <w:tcPr>
            <w:tcW w:w="6124" w:type="dxa"/>
          </w:tcPr>
          <w:p w14:paraId="6ED128F7" w14:textId="3E3C3BD2" w:rsidR="00630013" w:rsidRPr="001D1F7C" w:rsidRDefault="00630013" w:rsidP="00CF1197">
            <w:pPr>
              <w:jc w:val="left"/>
              <w:cnfStyle w:val="000000000000" w:firstRow="0" w:lastRow="0" w:firstColumn="0" w:lastColumn="0" w:oddVBand="0" w:evenVBand="0" w:oddHBand="0" w:evenHBand="0" w:firstRowFirstColumn="0" w:firstRowLastColumn="0" w:lastRowFirstColumn="0" w:lastRowLastColumn="0"/>
            </w:pPr>
            <w:r w:rsidRPr="001D1F7C">
              <w:t>Validación d</w:t>
            </w:r>
            <w:r>
              <w:t>e datos para apartado Aplicaciones.</w:t>
            </w:r>
          </w:p>
          <w:p w14:paraId="691D8F74" w14:textId="626F4240" w:rsidR="00630013" w:rsidRDefault="00630013" w:rsidP="00CF1197">
            <w:pPr>
              <w:cnfStyle w:val="000000000000" w:firstRow="0" w:lastRow="0" w:firstColumn="0" w:lastColumn="0" w:oddVBand="0" w:evenVBand="0" w:oddHBand="0" w:evenHBand="0" w:firstRowFirstColumn="0" w:firstRowLastColumn="0" w:lastRowFirstColumn="0" w:lastRowLastColumn="0"/>
            </w:pPr>
            <w:r w:rsidRPr="008E2D7E">
              <w:rPr>
                <w:u w:val="single"/>
              </w:rPr>
              <w:t>Prueba</w:t>
            </w:r>
            <w:r>
              <w:t xml:space="preserve">: Seleccionar varias de </w:t>
            </w:r>
            <w:r w:rsidR="009850D0">
              <w:t>las aplicaciones</w:t>
            </w:r>
            <w:r>
              <w:t xml:space="preserve"> para relacionarlas</w:t>
            </w:r>
            <w:r w:rsidR="009850D0">
              <w:t xml:space="preserve"> con la serie</w:t>
            </w:r>
            <w:r>
              <w:t xml:space="preserve">. Añadir una, añadir varias, añadir todas, quitar una, quitar varias, quitar todas. </w:t>
            </w:r>
          </w:p>
          <w:p w14:paraId="2E153B92" w14:textId="5C17CE64" w:rsidR="00630013" w:rsidRDefault="00AB6A6E" w:rsidP="00CF1197">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1855C712" wp14:editId="3EE5723F">
                  <wp:extent cx="3757612" cy="1757693"/>
                  <wp:effectExtent l="19050" t="19050" r="14605" b="13970"/>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3766285" cy="1761750"/>
                          </a:xfrm>
                          <a:prstGeom prst="rect">
                            <a:avLst/>
                          </a:prstGeom>
                          <a:ln>
                            <a:solidFill>
                              <a:schemeClr val="bg1">
                                <a:lumMod val="75000"/>
                              </a:schemeClr>
                            </a:solidFill>
                          </a:ln>
                        </pic:spPr>
                      </pic:pic>
                    </a:graphicData>
                  </a:graphic>
                </wp:inline>
              </w:drawing>
            </w:r>
          </w:p>
          <w:p w14:paraId="7F9B0F20" w14:textId="77777777" w:rsidR="00630013" w:rsidRDefault="00630013" w:rsidP="00CF1197">
            <w:pPr>
              <w:jc w:val="left"/>
              <w:cnfStyle w:val="000000000000" w:firstRow="0" w:lastRow="0" w:firstColumn="0" w:lastColumn="0" w:oddVBand="0" w:evenVBand="0" w:oddHBand="0" w:evenHBand="0" w:firstRowFirstColumn="0" w:firstRowLastColumn="0" w:lastRowFirstColumn="0" w:lastRowLastColumn="0"/>
            </w:pPr>
            <w:r w:rsidRPr="006A0EAE">
              <w:rPr>
                <w:u w:val="single"/>
              </w:rPr>
              <w:t>Resultado</w:t>
            </w:r>
            <w:r>
              <w:t>:</w:t>
            </w:r>
          </w:p>
          <w:p w14:paraId="7AA03C94" w14:textId="0386FBA6" w:rsidR="00630013" w:rsidRDefault="00630013" w:rsidP="00CF1197">
            <w:pPr>
              <w:pStyle w:val="Prrafodelista"/>
              <w:numPr>
                <w:ilvl w:val="0"/>
                <w:numId w:val="14"/>
              </w:numPr>
              <w:jc w:val="left"/>
              <w:cnfStyle w:val="000000000000" w:firstRow="0" w:lastRow="0" w:firstColumn="0" w:lastColumn="0" w:oddVBand="0" w:evenVBand="0" w:oddHBand="0" w:evenHBand="0" w:firstRowFirstColumn="0" w:firstRowLastColumn="0" w:lastRowFirstColumn="0" w:lastRowLastColumn="0"/>
            </w:pPr>
            <w:r>
              <w:t xml:space="preserve">Se muestra el selector múltiple con las distintas </w:t>
            </w:r>
            <w:r w:rsidR="00AB6A6E">
              <w:t>aplicaciones</w:t>
            </w:r>
            <w:r>
              <w:t xml:space="preserve"> existentes.</w:t>
            </w:r>
          </w:p>
          <w:p w14:paraId="7040E0A4" w14:textId="293E8934" w:rsidR="00630013" w:rsidRDefault="00630013" w:rsidP="00CF1197">
            <w:pPr>
              <w:pStyle w:val="Prrafodelista"/>
              <w:numPr>
                <w:ilvl w:val="0"/>
                <w:numId w:val="14"/>
              </w:numPr>
              <w:jc w:val="left"/>
              <w:cnfStyle w:val="000000000000" w:firstRow="0" w:lastRow="0" w:firstColumn="0" w:lastColumn="0" w:oddVBand="0" w:evenVBand="0" w:oddHBand="0" w:evenHBand="0" w:firstRowFirstColumn="0" w:firstRowLastColumn="0" w:lastRowFirstColumn="0" w:lastRowLastColumn="0"/>
            </w:pPr>
            <w:r>
              <w:t xml:space="preserve">Se muestra el selector de </w:t>
            </w:r>
            <w:r w:rsidR="00445992">
              <w:t>aplicaciones</w:t>
            </w:r>
            <w:r>
              <w:t xml:space="preserve"> relacionadas vacío.</w:t>
            </w:r>
          </w:p>
          <w:p w14:paraId="03F6DC8F" w14:textId="1365FA51" w:rsidR="00630013" w:rsidRDefault="00630013" w:rsidP="00CF1197">
            <w:pPr>
              <w:pStyle w:val="Prrafodelista"/>
              <w:numPr>
                <w:ilvl w:val="0"/>
                <w:numId w:val="14"/>
              </w:numPr>
              <w:jc w:val="left"/>
              <w:cnfStyle w:val="000000000000" w:firstRow="0" w:lastRow="0" w:firstColumn="0" w:lastColumn="0" w:oddVBand="0" w:evenVBand="0" w:oddHBand="0" w:evenHBand="0" w:firstRowFirstColumn="0" w:firstRowLastColumn="0" w:lastRowFirstColumn="0" w:lastRowLastColumn="0"/>
            </w:pPr>
            <w:r>
              <w:t xml:space="preserve">Las herramientas de búsqueda de ambos selectores permiten la búsqueda de </w:t>
            </w:r>
            <w:r w:rsidR="00D331B6">
              <w:t>aplicaciones</w:t>
            </w:r>
            <w:r>
              <w:t xml:space="preserve"> en uno y otro listado.</w:t>
            </w:r>
          </w:p>
          <w:p w14:paraId="3077F97F" w14:textId="77777777" w:rsidR="00630013" w:rsidRPr="00F02102" w:rsidRDefault="00630013" w:rsidP="00CF1197">
            <w:pPr>
              <w:pStyle w:val="Prrafodelista"/>
              <w:numPr>
                <w:ilvl w:val="0"/>
                <w:numId w:val="14"/>
              </w:numPr>
              <w:jc w:val="left"/>
              <w:cnfStyle w:val="000000000000" w:firstRow="0" w:lastRow="0" w:firstColumn="0" w:lastColumn="0" w:oddVBand="0" w:evenVBand="0" w:oddHBand="0" w:evenHBand="0" w:firstRowFirstColumn="0" w:firstRowLastColumn="0" w:lastRowFirstColumn="0" w:lastRowLastColumn="0"/>
            </w:pPr>
            <w:r>
              <w:t>Funcionamiento de controles de añadir una, varias o todas y quitar una, varias o todas funciona correctamente.</w:t>
            </w:r>
          </w:p>
        </w:tc>
        <w:tc>
          <w:tcPr>
            <w:tcW w:w="1134" w:type="dxa"/>
          </w:tcPr>
          <w:p w14:paraId="05AB42AD" w14:textId="77777777" w:rsidR="00630013" w:rsidRPr="00690A85" w:rsidRDefault="00630013" w:rsidP="00CF1197">
            <w:pPr>
              <w:jc w:val="center"/>
              <w:cnfStyle w:val="000000000000" w:firstRow="0" w:lastRow="0" w:firstColumn="0" w:lastColumn="0" w:oddVBand="0" w:evenVBand="0" w:oddHBand="0" w:evenHBand="0" w:firstRowFirstColumn="0" w:firstRowLastColumn="0" w:lastRowFirstColumn="0" w:lastRowLastColumn="0"/>
              <w:rPr>
                <w:szCs w:val="20"/>
              </w:rPr>
            </w:pPr>
            <w:r w:rsidRPr="00D74A64">
              <w:rPr>
                <w:b/>
                <w:bCs/>
                <w:szCs w:val="20"/>
              </w:rPr>
              <w:t>OK</w:t>
            </w:r>
          </w:p>
        </w:tc>
      </w:tr>
      <w:tr w:rsidR="00D331B6" w14:paraId="49398CD8" w14:textId="77777777" w:rsidTr="00CF1197">
        <w:tc>
          <w:tcPr>
            <w:cnfStyle w:val="001000000000" w:firstRow="0" w:lastRow="0" w:firstColumn="1" w:lastColumn="0" w:oddVBand="0" w:evenVBand="0" w:oddHBand="0" w:evenHBand="0" w:firstRowFirstColumn="0" w:firstRowLastColumn="0" w:lastRowFirstColumn="0" w:lastRowLastColumn="0"/>
            <w:tcW w:w="1526" w:type="dxa"/>
          </w:tcPr>
          <w:p w14:paraId="63532C79" w14:textId="77777777" w:rsidR="00D331B6" w:rsidRDefault="00D331B6" w:rsidP="00CF1197"/>
        </w:tc>
        <w:tc>
          <w:tcPr>
            <w:tcW w:w="6124" w:type="dxa"/>
          </w:tcPr>
          <w:p w14:paraId="08DDFDB8" w14:textId="41AD435D" w:rsidR="00D331B6" w:rsidRPr="001D1F7C" w:rsidRDefault="00D331B6" w:rsidP="00CF1197">
            <w:pPr>
              <w:jc w:val="left"/>
              <w:cnfStyle w:val="000000000000" w:firstRow="0" w:lastRow="0" w:firstColumn="0" w:lastColumn="0" w:oddVBand="0" w:evenVBand="0" w:oddHBand="0" w:evenHBand="0" w:firstRowFirstColumn="0" w:firstRowLastColumn="0" w:lastRowFirstColumn="0" w:lastRowLastColumn="0"/>
            </w:pPr>
            <w:r w:rsidRPr="001D1F7C">
              <w:t>Validación d</w:t>
            </w:r>
            <w:r>
              <w:t xml:space="preserve">e datos para apartado </w:t>
            </w:r>
            <w:r w:rsidR="00B25B15">
              <w:t>Normativa</w:t>
            </w:r>
            <w:r>
              <w:t>.</w:t>
            </w:r>
          </w:p>
          <w:p w14:paraId="475B3490" w14:textId="7E4F39F5" w:rsidR="00D331B6" w:rsidRDefault="00D331B6" w:rsidP="00CF1197">
            <w:pPr>
              <w:cnfStyle w:val="000000000000" w:firstRow="0" w:lastRow="0" w:firstColumn="0" w:lastColumn="0" w:oddVBand="0" w:evenVBand="0" w:oddHBand="0" w:evenHBand="0" w:firstRowFirstColumn="0" w:firstRowLastColumn="0" w:lastRowFirstColumn="0" w:lastRowLastColumn="0"/>
            </w:pPr>
            <w:r w:rsidRPr="008E2D7E">
              <w:rPr>
                <w:u w:val="single"/>
              </w:rPr>
              <w:t>Prueba</w:t>
            </w:r>
            <w:r>
              <w:t xml:space="preserve">: </w:t>
            </w:r>
            <w:r w:rsidR="001D3B7E">
              <w:t>Añadir normativas a la serie</w:t>
            </w:r>
            <w:r>
              <w:t xml:space="preserve">. </w:t>
            </w:r>
          </w:p>
          <w:p w14:paraId="10FC6569" w14:textId="11131CE6" w:rsidR="00D331B6" w:rsidRDefault="001D3B7E" w:rsidP="00CF1197">
            <w:pPr>
              <w:cnfStyle w:val="000000000000" w:firstRow="0" w:lastRow="0" w:firstColumn="0" w:lastColumn="0" w:oddVBand="0" w:evenVBand="0" w:oddHBand="0" w:evenHBand="0" w:firstRowFirstColumn="0" w:firstRowLastColumn="0" w:lastRowFirstColumn="0" w:lastRowLastColumn="0"/>
            </w:pPr>
            <w:r>
              <w:rPr>
                <w:noProof/>
              </w:rPr>
              <w:lastRenderedPageBreak/>
              <w:drawing>
                <wp:inline distT="0" distB="0" distL="0" distR="0" wp14:anchorId="25486A24" wp14:editId="71B1C7E5">
                  <wp:extent cx="3733800" cy="983131"/>
                  <wp:effectExtent l="19050" t="19050" r="19050" b="26670"/>
                  <wp:docPr id="51" name="Imagen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3736535" cy="983851"/>
                          </a:xfrm>
                          <a:prstGeom prst="rect">
                            <a:avLst/>
                          </a:prstGeom>
                          <a:ln>
                            <a:solidFill>
                              <a:schemeClr val="bg1">
                                <a:lumMod val="75000"/>
                              </a:schemeClr>
                            </a:solidFill>
                          </a:ln>
                        </pic:spPr>
                      </pic:pic>
                    </a:graphicData>
                  </a:graphic>
                </wp:inline>
              </w:drawing>
            </w:r>
          </w:p>
          <w:p w14:paraId="3DCB329B" w14:textId="77777777" w:rsidR="00D331B6" w:rsidRDefault="00D331B6" w:rsidP="00CF1197">
            <w:pPr>
              <w:jc w:val="left"/>
              <w:cnfStyle w:val="000000000000" w:firstRow="0" w:lastRow="0" w:firstColumn="0" w:lastColumn="0" w:oddVBand="0" w:evenVBand="0" w:oddHBand="0" w:evenHBand="0" w:firstRowFirstColumn="0" w:firstRowLastColumn="0" w:lastRowFirstColumn="0" w:lastRowLastColumn="0"/>
            </w:pPr>
            <w:r w:rsidRPr="006A0EAE">
              <w:rPr>
                <w:u w:val="single"/>
              </w:rPr>
              <w:t>Resultado</w:t>
            </w:r>
            <w:r>
              <w:t>:</w:t>
            </w:r>
          </w:p>
          <w:p w14:paraId="37612665" w14:textId="3C73B623" w:rsidR="00D331B6" w:rsidRDefault="00D331B6" w:rsidP="00CF1197">
            <w:pPr>
              <w:pStyle w:val="Prrafodelista"/>
              <w:numPr>
                <w:ilvl w:val="0"/>
                <w:numId w:val="14"/>
              </w:numPr>
              <w:jc w:val="left"/>
              <w:cnfStyle w:val="000000000000" w:firstRow="0" w:lastRow="0" w:firstColumn="0" w:lastColumn="0" w:oddVBand="0" w:evenVBand="0" w:oddHBand="0" w:evenHBand="0" w:firstRowFirstColumn="0" w:firstRowLastColumn="0" w:lastRowFirstColumn="0" w:lastRowLastColumn="0"/>
            </w:pPr>
            <w:r>
              <w:t xml:space="preserve">Se muestra </w:t>
            </w:r>
            <w:r w:rsidR="00F8111D">
              <w:t>desplegable de normativas existentes</w:t>
            </w:r>
            <w:r w:rsidR="00256D6E">
              <w:t xml:space="preserve"> con filtro para facilitar búsqueda.</w:t>
            </w:r>
          </w:p>
          <w:p w14:paraId="3246C02C" w14:textId="62886804" w:rsidR="00CF06ED" w:rsidRDefault="00CF06ED" w:rsidP="00CF1197">
            <w:pPr>
              <w:pStyle w:val="Prrafodelista"/>
              <w:numPr>
                <w:ilvl w:val="0"/>
                <w:numId w:val="14"/>
              </w:numPr>
              <w:jc w:val="left"/>
              <w:cnfStyle w:val="000000000000" w:firstRow="0" w:lastRow="0" w:firstColumn="0" w:lastColumn="0" w:oddVBand="0" w:evenVBand="0" w:oddHBand="0" w:evenHBand="0" w:firstRowFirstColumn="0" w:firstRowLastColumn="0" w:lastRowFirstColumn="0" w:lastRowLastColumn="0"/>
            </w:pPr>
            <w:r>
              <w:t>Se muestra inicialmente listado de normativas asociadas con la serie vacío.</w:t>
            </w:r>
          </w:p>
          <w:p w14:paraId="260B525F" w14:textId="3DC5B44B" w:rsidR="00F17CE4" w:rsidRPr="00F02102" w:rsidRDefault="00CF06ED" w:rsidP="00F17CE4">
            <w:pPr>
              <w:pStyle w:val="Prrafodelista"/>
              <w:numPr>
                <w:ilvl w:val="0"/>
                <w:numId w:val="14"/>
              </w:numPr>
              <w:jc w:val="left"/>
              <w:cnfStyle w:val="000000000000" w:firstRow="0" w:lastRow="0" w:firstColumn="0" w:lastColumn="0" w:oddVBand="0" w:evenVBand="0" w:oddHBand="0" w:evenHBand="0" w:firstRowFirstColumn="0" w:firstRowLastColumn="0" w:lastRowFirstColumn="0" w:lastRowLastColumn="0"/>
            </w:pPr>
            <w:r>
              <w:t xml:space="preserve">Al seleccionar normativa </w:t>
            </w:r>
            <w:r w:rsidR="00132FB0">
              <w:t>y</w:t>
            </w:r>
            <w:r>
              <w:t xml:space="preserve"> añadir </w:t>
            </w:r>
            <w:r w:rsidR="00934ABD">
              <w:t xml:space="preserve">se </w:t>
            </w:r>
            <w:r w:rsidR="00256D6E">
              <w:t>va añadiendo</w:t>
            </w:r>
            <w:r w:rsidR="00F17CE4">
              <w:t xml:space="preserve"> debajo el listado de normativas </w:t>
            </w:r>
            <w:r w:rsidR="00256D6E">
              <w:t>relacionadas.</w:t>
            </w:r>
          </w:p>
          <w:p w14:paraId="1137C129" w14:textId="77777777" w:rsidR="007178E3" w:rsidRDefault="007178E3" w:rsidP="007178E3">
            <w:pPr>
              <w:ind w:left="360"/>
              <w:jc w:val="left"/>
              <w:cnfStyle w:val="000000000000" w:firstRow="0" w:lastRow="0" w:firstColumn="0" w:lastColumn="0" w:oddVBand="0" w:evenVBand="0" w:oddHBand="0" w:evenHBand="0" w:firstRowFirstColumn="0" w:firstRowLastColumn="0" w:lastRowFirstColumn="0" w:lastRowLastColumn="0"/>
            </w:pPr>
          </w:p>
          <w:p w14:paraId="54A13657" w14:textId="54115CD7" w:rsidR="007178E3" w:rsidRDefault="007178E3" w:rsidP="007178E3">
            <w:pPr>
              <w:jc w:val="left"/>
              <w:cnfStyle w:val="000000000000" w:firstRow="0" w:lastRow="0" w:firstColumn="0" w:lastColumn="0" w:oddVBand="0" w:evenVBand="0" w:oddHBand="0" w:evenHBand="0" w:firstRowFirstColumn="0" w:firstRowLastColumn="0" w:lastRowFirstColumn="0" w:lastRowLastColumn="0"/>
            </w:pPr>
            <w:r w:rsidRPr="00043D5C">
              <w:rPr>
                <w:u w:val="single"/>
              </w:rPr>
              <w:t>Prueba</w:t>
            </w:r>
            <w:r>
              <w:t xml:space="preserve">: Eliminar normativa relacionada. Desde el listado de normativas ya relacionadas con la serie </w:t>
            </w:r>
            <w:r w:rsidR="00043D5C">
              <w:t>hago clic en icono de papelera.</w:t>
            </w:r>
          </w:p>
          <w:p w14:paraId="54A71525" w14:textId="77777777" w:rsidR="007178E3" w:rsidRDefault="007178E3" w:rsidP="007178E3">
            <w:pPr>
              <w:jc w:val="left"/>
              <w:cnfStyle w:val="000000000000" w:firstRow="0" w:lastRow="0" w:firstColumn="0" w:lastColumn="0" w:oddVBand="0" w:evenVBand="0" w:oddHBand="0" w:evenHBand="0" w:firstRowFirstColumn="0" w:firstRowLastColumn="0" w:lastRowFirstColumn="0" w:lastRowLastColumn="0"/>
            </w:pPr>
            <w:r w:rsidRPr="00043D5C">
              <w:rPr>
                <w:u w:val="single"/>
              </w:rPr>
              <w:t>Resultado</w:t>
            </w:r>
            <w:r w:rsidR="00043D5C">
              <w:t>:</w:t>
            </w:r>
          </w:p>
          <w:p w14:paraId="4F73D211" w14:textId="6D9BB2B0" w:rsidR="00043D5C" w:rsidRPr="00F02102" w:rsidRDefault="00043D5C" w:rsidP="00043D5C">
            <w:pPr>
              <w:pStyle w:val="Prrafodelista"/>
              <w:numPr>
                <w:ilvl w:val="0"/>
                <w:numId w:val="14"/>
              </w:numPr>
              <w:jc w:val="left"/>
              <w:cnfStyle w:val="000000000000" w:firstRow="0" w:lastRow="0" w:firstColumn="0" w:lastColumn="0" w:oddVBand="0" w:evenVBand="0" w:oddHBand="0" w:evenHBand="0" w:firstRowFirstColumn="0" w:firstRowLastColumn="0" w:lastRowFirstColumn="0" w:lastRowLastColumn="0"/>
            </w:pPr>
            <w:r w:rsidRPr="00DE2B7C">
              <w:t>La normativa desaparece del listado y deja de pertenecer a las normativas relacionadas.</w:t>
            </w:r>
          </w:p>
        </w:tc>
        <w:tc>
          <w:tcPr>
            <w:tcW w:w="1134" w:type="dxa"/>
          </w:tcPr>
          <w:p w14:paraId="294EA5C0" w14:textId="77777777" w:rsidR="00D331B6" w:rsidRPr="00690A85" w:rsidRDefault="00D331B6" w:rsidP="00CF1197">
            <w:pPr>
              <w:jc w:val="center"/>
              <w:cnfStyle w:val="000000000000" w:firstRow="0" w:lastRow="0" w:firstColumn="0" w:lastColumn="0" w:oddVBand="0" w:evenVBand="0" w:oddHBand="0" w:evenHBand="0" w:firstRowFirstColumn="0" w:firstRowLastColumn="0" w:lastRowFirstColumn="0" w:lastRowLastColumn="0"/>
              <w:rPr>
                <w:szCs w:val="20"/>
              </w:rPr>
            </w:pPr>
            <w:r w:rsidRPr="00D74A64">
              <w:rPr>
                <w:b/>
                <w:bCs/>
                <w:szCs w:val="20"/>
              </w:rPr>
              <w:lastRenderedPageBreak/>
              <w:t>OK</w:t>
            </w:r>
          </w:p>
        </w:tc>
      </w:tr>
      <w:tr w:rsidR="00E02780" w14:paraId="23F79845" w14:textId="77777777" w:rsidTr="00CF1197">
        <w:tc>
          <w:tcPr>
            <w:cnfStyle w:val="001000000000" w:firstRow="0" w:lastRow="0" w:firstColumn="1" w:lastColumn="0" w:oddVBand="0" w:evenVBand="0" w:oddHBand="0" w:evenHBand="0" w:firstRowFirstColumn="0" w:firstRowLastColumn="0" w:lastRowFirstColumn="0" w:lastRowLastColumn="0"/>
            <w:tcW w:w="1526" w:type="dxa"/>
          </w:tcPr>
          <w:p w14:paraId="0A0211DB" w14:textId="77777777" w:rsidR="00E02780" w:rsidRDefault="00E02780" w:rsidP="00CF1197"/>
        </w:tc>
        <w:tc>
          <w:tcPr>
            <w:tcW w:w="6124" w:type="dxa"/>
          </w:tcPr>
          <w:p w14:paraId="0C73BB1B" w14:textId="0EFDC73D" w:rsidR="00E02780" w:rsidRPr="001D1F7C" w:rsidRDefault="00E02780" w:rsidP="00CF1197">
            <w:pPr>
              <w:jc w:val="left"/>
              <w:cnfStyle w:val="000000000000" w:firstRow="0" w:lastRow="0" w:firstColumn="0" w:lastColumn="0" w:oddVBand="0" w:evenVBand="0" w:oddHBand="0" w:evenHBand="0" w:firstRowFirstColumn="0" w:firstRowLastColumn="0" w:lastRowFirstColumn="0" w:lastRowLastColumn="0"/>
            </w:pPr>
            <w:r w:rsidRPr="001D1F7C">
              <w:t>Validación d</w:t>
            </w:r>
            <w:r>
              <w:t>e datos para apartado Acceso a la serie, limitación de acceso.</w:t>
            </w:r>
          </w:p>
          <w:p w14:paraId="4EDDA54B" w14:textId="1AE7ACA4" w:rsidR="00E02780" w:rsidRDefault="00E02780" w:rsidP="00CF1197">
            <w:pPr>
              <w:cnfStyle w:val="000000000000" w:firstRow="0" w:lastRow="0" w:firstColumn="0" w:lastColumn="0" w:oddVBand="0" w:evenVBand="0" w:oddHBand="0" w:evenHBand="0" w:firstRowFirstColumn="0" w:firstRowLastColumn="0" w:lastRowFirstColumn="0" w:lastRowLastColumn="0"/>
            </w:pPr>
            <w:r w:rsidRPr="008E2D7E">
              <w:rPr>
                <w:u w:val="single"/>
              </w:rPr>
              <w:t>Prueba</w:t>
            </w:r>
            <w:r>
              <w:t xml:space="preserve">: Añadir normativas </w:t>
            </w:r>
            <w:r w:rsidR="00C27287">
              <w:t>que limita el acceso a la serie</w:t>
            </w:r>
            <w:r>
              <w:t xml:space="preserve">. </w:t>
            </w:r>
          </w:p>
          <w:p w14:paraId="281B07B6" w14:textId="77777777" w:rsidR="00E02780" w:rsidRDefault="00E02780" w:rsidP="00CF1197">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C995C51" wp14:editId="527773AE">
                  <wp:extent cx="3733800" cy="983131"/>
                  <wp:effectExtent l="19050" t="19050" r="19050" b="26670"/>
                  <wp:docPr id="103" name="Imagen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3736535" cy="983851"/>
                          </a:xfrm>
                          <a:prstGeom prst="rect">
                            <a:avLst/>
                          </a:prstGeom>
                          <a:ln>
                            <a:solidFill>
                              <a:schemeClr val="bg1">
                                <a:lumMod val="75000"/>
                              </a:schemeClr>
                            </a:solidFill>
                          </a:ln>
                        </pic:spPr>
                      </pic:pic>
                    </a:graphicData>
                  </a:graphic>
                </wp:inline>
              </w:drawing>
            </w:r>
          </w:p>
          <w:p w14:paraId="3003A650" w14:textId="77777777" w:rsidR="00E02780" w:rsidRDefault="00E02780" w:rsidP="00CF1197">
            <w:pPr>
              <w:jc w:val="left"/>
              <w:cnfStyle w:val="000000000000" w:firstRow="0" w:lastRow="0" w:firstColumn="0" w:lastColumn="0" w:oddVBand="0" w:evenVBand="0" w:oddHBand="0" w:evenHBand="0" w:firstRowFirstColumn="0" w:firstRowLastColumn="0" w:lastRowFirstColumn="0" w:lastRowLastColumn="0"/>
            </w:pPr>
            <w:r w:rsidRPr="006A0EAE">
              <w:rPr>
                <w:u w:val="single"/>
              </w:rPr>
              <w:t>Resultado</w:t>
            </w:r>
            <w:r>
              <w:t>:</w:t>
            </w:r>
          </w:p>
          <w:p w14:paraId="171012B2" w14:textId="77777777" w:rsidR="00E02780" w:rsidRDefault="00E02780" w:rsidP="00CF1197">
            <w:pPr>
              <w:pStyle w:val="Prrafodelista"/>
              <w:numPr>
                <w:ilvl w:val="0"/>
                <w:numId w:val="14"/>
              </w:numPr>
              <w:jc w:val="left"/>
              <w:cnfStyle w:val="000000000000" w:firstRow="0" w:lastRow="0" w:firstColumn="0" w:lastColumn="0" w:oddVBand="0" w:evenVBand="0" w:oddHBand="0" w:evenHBand="0" w:firstRowFirstColumn="0" w:firstRowLastColumn="0" w:lastRowFirstColumn="0" w:lastRowLastColumn="0"/>
            </w:pPr>
            <w:r>
              <w:t>Se muestra desplegable de normativas existentes con filtro para facilitar búsqueda.</w:t>
            </w:r>
          </w:p>
          <w:p w14:paraId="5EAA0304" w14:textId="7EED7515" w:rsidR="00E02780" w:rsidRDefault="00E02780" w:rsidP="00CF1197">
            <w:pPr>
              <w:pStyle w:val="Prrafodelista"/>
              <w:numPr>
                <w:ilvl w:val="0"/>
                <w:numId w:val="14"/>
              </w:numPr>
              <w:jc w:val="left"/>
              <w:cnfStyle w:val="000000000000" w:firstRow="0" w:lastRow="0" w:firstColumn="0" w:lastColumn="0" w:oddVBand="0" w:evenVBand="0" w:oddHBand="0" w:evenHBand="0" w:firstRowFirstColumn="0" w:firstRowLastColumn="0" w:lastRowFirstColumn="0" w:lastRowLastColumn="0"/>
            </w:pPr>
            <w:r>
              <w:t xml:space="preserve">Se muestra inicialmente listado de normativas </w:t>
            </w:r>
            <w:r w:rsidR="00BC35EF">
              <w:t xml:space="preserve">que limitan el acceso a la serie </w:t>
            </w:r>
            <w:r>
              <w:t>vacío.</w:t>
            </w:r>
          </w:p>
          <w:p w14:paraId="3B428DD0" w14:textId="1672544C" w:rsidR="00E02780" w:rsidRDefault="00E02780" w:rsidP="00CF1197">
            <w:pPr>
              <w:pStyle w:val="Prrafodelista"/>
              <w:numPr>
                <w:ilvl w:val="0"/>
                <w:numId w:val="14"/>
              </w:numPr>
              <w:jc w:val="left"/>
              <w:cnfStyle w:val="000000000000" w:firstRow="0" w:lastRow="0" w:firstColumn="0" w:lastColumn="0" w:oddVBand="0" w:evenVBand="0" w:oddHBand="0" w:evenHBand="0" w:firstRowFirstColumn="0" w:firstRowLastColumn="0" w:lastRowFirstColumn="0" w:lastRowLastColumn="0"/>
            </w:pPr>
            <w:r>
              <w:lastRenderedPageBreak/>
              <w:t xml:space="preserve">Al seleccionar normativa y añadir se va añadiendo debajo el listado de normativas </w:t>
            </w:r>
            <w:r w:rsidR="00BC35EF">
              <w:t xml:space="preserve">que limitan el acceso </w:t>
            </w:r>
            <w:r>
              <w:t>relacionadas.</w:t>
            </w:r>
          </w:p>
          <w:p w14:paraId="610EF19F" w14:textId="5EE790FB" w:rsidR="00E02780" w:rsidRDefault="001434EE" w:rsidP="001434EE">
            <w:pPr>
              <w:pStyle w:val="Prrafodelista"/>
              <w:numPr>
                <w:ilvl w:val="0"/>
                <w:numId w:val="14"/>
              </w:numPr>
              <w:jc w:val="left"/>
              <w:cnfStyle w:val="000000000000" w:firstRow="0" w:lastRow="0" w:firstColumn="0" w:lastColumn="0" w:oddVBand="0" w:evenVBand="0" w:oddHBand="0" w:evenHBand="0" w:firstRowFirstColumn="0" w:firstRowLastColumn="0" w:lastRowFirstColumn="0" w:lastRowLastColumn="0"/>
            </w:pPr>
            <w:r>
              <w:t>Para cada una de las normativas de limitación de acceso se despliega la información para indicar fecha de inicio y causa de la limitación.</w:t>
            </w:r>
          </w:p>
          <w:p w14:paraId="74B1C66C" w14:textId="375FA840" w:rsidR="00E67C46" w:rsidRDefault="00E67C46" w:rsidP="001434EE">
            <w:pPr>
              <w:pStyle w:val="Prrafodelista"/>
              <w:numPr>
                <w:ilvl w:val="0"/>
                <w:numId w:val="14"/>
              </w:numPr>
              <w:jc w:val="left"/>
              <w:cnfStyle w:val="000000000000" w:firstRow="0" w:lastRow="0" w:firstColumn="0" w:lastColumn="0" w:oddVBand="0" w:evenVBand="0" w:oddHBand="0" w:evenHBand="0" w:firstRowFirstColumn="0" w:firstRowLastColumn="0" w:lastRowFirstColumn="0" w:lastRowLastColumn="0"/>
            </w:pPr>
            <w:r>
              <w:t>El botón Aceptar confirmar la normativa de limitación de acceso para la serie</w:t>
            </w:r>
            <w:r w:rsidR="00F44DFC">
              <w:t xml:space="preserve"> y completa con esta acción la </w:t>
            </w:r>
            <w:proofErr w:type="spellStart"/>
            <w:r w:rsidR="00F44DFC">
              <w:t>anexación</w:t>
            </w:r>
            <w:proofErr w:type="spellEnd"/>
            <w:r w:rsidR="00F44DFC">
              <w:t xml:space="preserve"> de la normativa de limitación a la serie.</w:t>
            </w:r>
          </w:p>
          <w:p w14:paraId="6BC68034" w14:textId="2CB1E03B" w:rsidR="007C05F8" w:rsidRDefault="00C569E2" w:rsidP="00C569E2">
            <w:pPr>
              <w:jc w:val="lef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EF3F0AE" wp14:editId="6B76988A">
                  <wp:extent cx="3726687" cy="1033462"/>
                  <wp:effectExtent l="19050" t="19050" r="26670" b="14605"/>
                  <wp:docPr id="53" name="Imagen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cstate="print">
                            <a:extLst>
                              <a:ext uri="{28A0092B-C50C-407E-A947-70E740481C1C}">
                                <a14:useLocalDpi xmlns:a14="http://schemas.microsoft.com/office/drawing/2010/main" val="0"/>
                              </a:ext>
                            </a:extLst>
                          </a:blip>
                          <a:stretch>
                            <a:fillRect/>
                          </a:stretch>
                        </pic:blipFill>
                        <pic:spPr>
                          <a:xfrm>
                            <a:off x="0" y="0"/>
                            <a:ext cx="3734291" cy="1035571"/>
                          </a:xfrm>
                          <a:prstGeom prst="rect">
                            <a:avLst/>
                          </a:prstGeom>
                          <a:ln>
                            <a:solidFill>
                              <a:schemeClr val="bg1">
                                <a:lumMod val="75000"/>
                              </a:schemeClr>
                            </a:solidFill>
                          </a:ln>
                        </pic:spPr>
                      </pic:pic>
                    </a:graphicData>
                  </a:graphic>
                </wp:inline>
              </w:drawing>
            </w:r>
          </w:p>
          <w:p w14:paraId="1558409A" w14:textId="71A01AAD" w:rsidR="00E02780" w:rsidRDefault="00E02780" w:rsidP="00CF1197">
            <w:pPr>
              <w:jc w:val="left"/>
              <w:cnfStyle w:val="000000000000" w:firstRow="0" w:lastRow="0" w:firstColumn="0" w:lastColumn="0" w:oddVBand="0" w:evenVBand="0" w:oddHBand="0" w:evenHBand="0" w:firstRowFirstColumn="0" w:firstRowLastColumn="0" w:lastRowFirstColumn="0" w:lastRowLastColumn="0"/>
            </w:pPr>
            <w:r w:rsidRPr="00043D5C">
              <w:rPr>
                <w:u w:val="single"/>
              </w:rPr>
              <w:t>Prueba</w:t>
            </w:r>
            <w:r>
              <w:t>: Eliminar normativa</w:t>
            </w:r>
            <w:r w:rsidR="00B35AB1">
              <w:t xml:space="preserve"> de </w:t>
            </w:r>
            <w:r w:rsidR="0038589F">
              <w:t>limitación de acceso</w:t>
            </w:r>
            <w:r>
              <w:t xml:space="preserve"> relacionada. Desde el listado de normativas </w:t>
            </w:r>
            <w:r w:rsidR="0038589F">
              <w:t>de limitación de acceso añadidas a</w:t>
            </w:r>
            <w:r>
              <w:t xml:space="preserve"> la serie hago clic en icono de papelera.</w:t>
            </w:r>
          </w:p>
          <w:p w14:paraId="75B30445" w14:textId="77777777" w:rsidR="00E02780" w:rsidRDefault="00E02780" w:rsidP="00CF1197">
            <w:pPr>
              <w:jc w:val="left"/>
              <w:cnfStyle w:val="000000000000" w:firstRow="0" w:lastRow="0" w:firstColumn="0" w:lastColumn="0" w:oddVBand="0" w:evenVBand="0" w:oddHBand="0" w:evenHBand="0" w:firstRowFirstColumn="0" w:firstRowLastColumn="0" w:lastRowFirstColumn="0" w:lastRowLastColumn="0"/>
            </w:pPr>
            <w:r w:rsidRPr="00043D5C">
              <w:rPr>
                <w:u w:val="single"/>
              </w:rPr>
              <w:t>Resultado</w:t>
            </w:r>
            <w:r>
              <w:t>:</w:t>
            </w:r>
          </w:p>
          <w:p w14:paraId="0EA22554" w14:textId="77777777" w:rsidR="00E02780" w:rsidRDefault="00E02780" w:rsidP="00CF1197">
            <w:pPr>
              <w:pStyle w:val="Prrafodelista"/>
              <w:numPr>
                <w:ilvl w:val="0"/>
                <w:numId w:val="14"/>
              </w:numPr>
              <w:jc w:val="left"/>
              <w:cnfStyle w:val="000000000000" w:firstRow="0" w:lastRow="0" w:firstColumn="0" w:lastColumn="0" w:oddVBand="0" w:evenVBand="0" w:oddHBand="0" w:evenHBand="0" w:firstRowFirstColumn="0" w:firstRowLastColumn="0" w:lastRowFirstColumn="0" w:lastRowLastColumn="0"/>
            </w:pPr>
            <w:r w:rsidRPr="0038589F">
              <w:t xml:space="preserve">La normativa </w:t>
            </w:r>
            <w:r w:rsidR="0038589F" w:rsidRPr="0038589F">
              <w:t xml:space="preserve">de limitación de acceso </w:t>
            </w:r>
            <w:r w:rsidRPr="0038589F">
              <w:t xml:space="preserve">desaparece del listado y deja de pertenecer a las normativas </w:t>
            </w:r>
            <w:r w:rsidR="0038589F">
              <w:t>de limitación de acceso de la serie</w:t>
            </w:r>
            <w:r w:rsidRPr="0038589F">
              <w:t>.</w:t>
            </w:r>
          </w:p>
          <w:p w14:paraId="6FB7D156" w14:textId="199D4E86" w:rsidR="00C569E2" w:rsidRPr="00F02102" w:rsidRDefault="00C569E2" w:rsidP="00C569E2">
            <w:pPr>
              <w:jc w:val="center"/>
              <w:cnfStyle w:val="000000000000" w:firstRow="0" w:lastRow="0" w:firstColumn="0" w:lastColumn="0" w:oddVBand="0" w:evenVBand="0" w:oddHBand="0" w:evenHBand="0" w:firstRowFirstColumn="0" w:firstRowLastColumn="0" w:lastRowFirstColumn="0" w:lastRowLastColumn="0"/>
            </w:pPr>
            <w:r w:rsidRPr="00F40454">
              <w:rPr>
                <w:noProof/>
              </w:rPr>
              <w:drawing>
                <wp:inline distT="0" distB="0" distL="0" distR="0" wp14:anchorId="42DA3665" wp14:editId="4AE2C136">
                  <wp:extent cx="3563150" cy="1543050"/>
                  <wp:effectExtent l="19050" t="19050" r="18415" b="19050"/>
                  <wp:docPr id="52" name="Imagen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cstate="print">
                            <a:extLst>
                              <a:ext uri="{28A0092B-C50C-407E-A947-70E740481C1C}">
                                <a14:useLocalDpi xmlns:a14="http://schemas.microsoft.com/office/drawing/2010/main" val="0"/>
                              </a:ext>
                            </a:extLst>
                          </a:blip>
                          <a:stretch>
                            <a:fillRect/>
                          </a:stretch>
                        </pic:blipFill>
                        <pic:spPr>
                          <a:xfrm>
                            <a:off x="0" y="0"/>
                            <a:ext cx="3564505" cy="1543637"/>
                          </a:xfrm>
                          <a:prstGeom prst="rect">
                            <a:avLst/>
                          </a:prstGeom>
                          <a:ln>
                            <a:solidFill>
                              <a:schemeClr val="bg1">
                                <a:lumMod val="75000"/>
                              </a:schemeClr>
                            </a:solidFill>
                          </a:ln>
                        </pic:spPr>
                      </pic:pic>
                    </a:graphicData>
                  </a:graphic>
                </wp:inline>
              </w:drawing>
            </w:r>
          </w:p>
        </w:tc>
        <w:tc>
          <w:tcPr>
            <w:tcW w:w="1134" w:type="dxa"/>
          </w:tcPr>
          <w:p w14:paraId="79E6BD42" w14:textId="77777777" w:rsidR="00E02780" w:rsidRPr="00690A85" w:rsidRDefault="00E02780" w:rsidP="00CF1197">
            <w:pPr>
              <w:jc w:val="center"/>
              <w:cnfStyle w:val="000000000000" w:firstRow="0" w:lastRow="0" w:firstColumn="0" w:lastColumn="0" w:oddVBand="0" w:evenVBand="0" w:oddHBand="0" w:evenHBand="0" w:firstRowFirstColumn="0" w:firstRowLastColumn="0" w:lastRowFirstColumn="0" w:lastRowLastColumn="0"/>
              <w:rPr>
                <w:szCs w:val="20"/>
              </w:rPr>
            </w:pPr>
            <w:r w:rsidRPr="00D74A64">
              <w:rPr>
                <w:b/>
                <w:bCs/>
                <w:szCs w:val="20"/>
              </w:rPr>
              <w:lastRenderedPageBreak/>
              <w:t>OK</w:t>
            </w:r>
          </w:p>
        </w:tc>
      </w:tr>
      <w:tr w:rsidR="00874507" w14:paraId="33D33729" w14:textId="050EAAF6" w:rsidTr="00874507">
        <w:tc>
          <w:tcPr>
            <w:cnfStyle w:val="001000000000" w:firstRow="0" w:lastRow="0" w:firstColumn="1" w:lastColumn="0" w:oddVBand="0" w:evenVBand="0" w:oddHBand="0" w:evenHBand="0" w:firstRowFirstColumn="0" w:firstRowLastColumn="0" w:lastRowFirstColumn="0" w:lastRowLastColumn="0"/>
            <w:tcW w:w="1526" w:type="dxa"/>
            <w:shd w:val="clear" w:color="auto" w:fill="F2F2F2" w:themeFill="background1" w:themeFillShade="F2"/>
          </w:tcPr>
          <w:p w14:paraId="14BA9AC9" w14:textId="77777777" w:rsidR="00874507" w:rsidRPr="00404C78" w:rsidRDefault="00874507" w:rsidP="006B5E79">
            <w:r w:rsidRPr="00404C78">
              <w:t>RF-H03-14</w:t>
            </w:r>
          </w:p>
        </w:tc>
        <w:tc>
          <w:tcPr>
            <w:tcW w:w="7258" w:type="dxa"/>
            <w:gridSpan w:val="2"/>
            <w:shd w:val="clear" w:color="auto" w:fill="F2F2F2" w:themeFill="background1" w:themeFillShade="F2"/>
          </w:tcPr>
          <w:p w14:paraId="54A0B1D6" w14:textId="7091A337" w:rsidR="00874507" w:rsidRPr="00404C78" w:rsidRDefault="00874507" w:rsidP="00404C78">
            <w:pPr>
              <w:cnfStyle w:val="000000000000" w:firstRow="0" w:lastRow="0" w:firstColumn="0" w:lastColumn="0" w:oddVBand="0" w:evenVBand="0" w:oddHBand="0" w:evenHBand="0" w:firstRowFirstColumn="0" w:firstRowLastColumn="0" w:lastRowFirstColumn="0" w:lastRowLastColumn="0"/>
            </w:pPr>
            <w:r w:rsidRPr="00404C78">
              <w:t>Se deberá poder modificar una serie documental, con mismos campos del requisito funcional 13, previamente cargados.</w:t>
            </w:r>
          </w:p>
        </w:tc>
      </w:tr>
      <w:tr w:rsidR="00EE0130" w14:paraId="0B35B4A7" w14:textId="77777777" w:rsidTr="00CF1197">
        <w:tc>
          <w:tcPr>
            <w:cnfStyle w:val="001000000000" w:firstRow="0" w:lastRow="0" w:firstColumn="1" w:lastColumn="0" w:oddVBand="0" w:evenVBand="0" w:oddHBand="0" w:evenHBand="0" w:firstRowFirstColumn="0" w:firstRowLastColumn="0" w:lastRowFirstColumn="0" w:lastRowLastColumn="0"/>
            <w:tcW w:w="1526" w:type="dxa"/>
          </w:tcPr>
          <w:p w14:paraId="3612FD87" w14:textId="77777777" w:rsidR="00EE0130" w:rsidRDefault="00EE0130" w:rsidP="00CF1197"/>
        </w:tc>
        <w:tc>
          <w:tcPr>
            <w:tcW w:w="6124" w:type="dxa"/>
          </w:tcPr>
          <w:p w14:paraId="53F22123" w14:textId="77777777" w:rsidR="00EE0130" w:rsidRDefault="00EE0130" w:rsidP="00CF1197">
            <w:pPr>
              <w:jc w:val="left"/>
              <w:cnfStyle w:val="000000000000" w:firstRow="0" w:lastRow="0" w:firstColumn="0" w:lastColumn="0" w:oddVBand="0" w:evenVBand="0" w:oddHBand="0" w:evenHBand="0" w:firstRowFirstColumn="0" w:firstRowLastColumn="0" w:lastRowFirstColumn="0" w:lastRowLastColumn="0"/>
            </w:pPr>
            <w:r>
              <w:t xml:space="preserve">Desde el icono de </w:t>
            </w:r>
            <w:r w:rsidR="00145A2B">
              <w:t>modificar</w:t>
            </w:r>
            <w:r>
              <w:t xml:space="preserve"> serie documental, desde el árbol jerárquico, en los niveles de tipo </w:t>
            </w:r>
            <w:r w:rsidR="00145A2B">
              <w:t>serie</w:t>
            </w:r>
            <w:r>
              <w:t xml:space="preserve">, accedemos </w:t>
            </w:r>
            <w:r>
              <w:lastRenderedPageBreak/>
              <w:t xml:space="preserve">al formulario modal de la </w:t>
            </w:r>
            <w:r w:rsidR="00145A2B">
              <w:t>modificación</w:t>
            </w:r>
            <w:r>
              <w:t xml:space="preserve"> de serie documental.</w:t>
            </w:r>
          </w:p>
          <w:p w14:paraId="1194E4DA" w14:textId="0AEE1FF9" w:rsidR="00145A2B" w:rsidRPr="00A35CFF" w:rsidRDefault="00145A2B" w:rsidP="00CF1197">
            <w:pPr>
              <w:jc w:val="lef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C4D4847" wp14:editId="7006C0BC">
                  <wp:extent cx="3757295" cy="1678564"/>
                  <wp:effectExtent l="19050" t="19050" r="14605" b="17145"/>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766245" cy="1682563"/>
                          </a:xfrm>
                          <a:prstGeom prst="rect">
                            <a:avLst/>
                          </a:prstGeom>
                          <a:ln>
                            <a:solidFill>
                              <a:schemeClr val="bg1">
                                <a:lumMod val="75000"/>
                              </a:schemeClr>
                            </a:solidFill>
                          </a:ln>
                        </pic:spPr>
                      </pic:pic>
                    </a:graphicData>
                  </a:graphic>
                </wp:inline>
              </w:drawing>
            </w:r>
          </w:p>
        </w:tc>
        <w:tc>
          <w:tcPr>
            <w:tcW w:w="1134" w:type="dxa"/>
          </w:tcPr>
          <w:p w14:paraId="181C27F6" w14:textId="77777777" w:rsidR="00EE0130" w:rsidRPr="00E57587" w:rsidRDefault="00EE0130" w:rsidP="00CF1197">
            <w:pPr>
              <w:jc w:val="center"/>
              <w:cnfStyle w:val="000000000000" w:firstRow="0" w:lastRow="0" w:firstColumn="0" w:lastColumn="0" w:oddVBand="0" w:evenVBand="0" w:oddHBand="0" w:evenHBand="0" w:firstRowFirstColumn="0" w:firstRowLastColumn="0" w:lastRowFirstColumn="0" w:lastRowLastColumn="0"/>
              <w:rPr>
                <w:b/>
                <w:bCs/>
                <w:szCs w:val="20"/>
              </w:rPr>
            </w:pPr>
            <w:r w:rsidRPr="00E57587">
              <w:rPr>
                <w:b/>
                <w:bCs/>
                <w:szCs w:val="20"/>
              </w:rPr>
              <w:lastRenderedPageBreak/>
              <w:t>OK</w:t>
            </w:r>
          </w:p>
        </w:tc>
      </w:tr>
      <w:tr w:rsidR="00EE0130" w14:paraId="1075CE9F" w14:textId="77777777" w:rsidTr="00CF1197">
        <w:tc>
          <w:tcPr>
            <w:cnfStyle w:val="001000000000" w:firstRow="0" w:lastRow="0" w:firstColumn="1" w:lastColumn="0" w:oddVBand="0" w:evenVBand="0" w:oddHBand="0" w:evenHBand="0" w:firstRowFirstColumn="0" w:firstRowLastColumn="0" w:lastRowFirstColumn="0" w:lastRowLastColumn="0"/>
            <w:tcW w:w="1526" w:type="dxa"/>
          </w:tcPr>
          <w:p w14:paraId="26602B8F" w14:textId="77777777" w:rsidR="00EE0130" w:rsidRDefault="00EE0130" w:rsidP="00CF1197"/>
        </w:tc>
        <w:tc>
          <w:tcPr>
            <w:tcW w:w="6124" w:type="dxa"/>
          </w:tcPr>
          <w:p w14:paraId="5273CBF7" w14:textId="148BAE5F" w:rsidR="00EE0130" w:rsidRPr="00770322" w:rsidRDefault="00EE0130" w:rsidP="00CF1197">
            <w:pPr>
              <w:jc w:val="left"/>
              <w:cnfStyle w:val="000000000000" w:firstRow="0" w:lastRow="0" w:firstColumn="0" w:lastColumn="0" w:oddVBand="0" w:evenVBand="0" w:oddHBand="0" w:evenHBand="0" w:firstRowFirstColumn="0" w:firstRowLastColumn="0" w:lastRowFirstColumn="0" w:lastRowLastColumn="0"/>
            </w:pPr>
            <w:r>
              <w:t xml:space="preserve">El formulario se muestra </w:t>
            </w:r>
            <w:r w:rsidR="00145A2B">
              <w:t>rellenado con todos los datos de la serie seleccionada.</w:t>
            </w:r>
          </w:p>
        </w:tc>
        <w:tc>
          <w:tcPr>
            <w:tcW w:w="1134" w:type="dxa"/>
          </w:tcPr>
          <w:p w14:paraId="3F64935B" w14:textId="77777777" w:rsidR="00EE0130" w:rsidRPr="00E57587" w:rsidRDefault="00EE0130" w:rsidP="00CF1197">
            <w:pPr>
              <w:jc w:val="center"/>
              <w:cnfStyle w:val="000000000000" w:firstRow="0" w:lastRow="0" w:firstColumn="0" w:lastColumn="0" w:oddVBand="0" w:evenVBand="0" w:oddHBand="0" w:evenHBand="0" w:firstRowFirstColumn="0" w:firstRowLastColumn="0" w:lastRowFirstColumn="0" w:lastRowLastColumn="0"/>
              <w:rPr>
                <w:b/>
                <w:bCs/>
                <w:szCs w:val="20"/>
              </w:rPr>
            </w:pPr>
            <w:r w:rsidRPr="00E57587">
              <w:rPr>
                <w:b/>
                <w:bCs/>
                <w:szCs w:val="20"/>
              </w:rPr>
              <w:t>OK</w:t>
            </w:r>
          </w:p>
        </w:tc>
      </w:tr>
      <w:tr w:rsidR="00EE0130" w14:paraId="2495FAAE" w14:textId="77777777" w:rsidTr="00CF1197">
        <w:tc>
          <w:tcPr>
            <w:cnfStyle w:val="001000000000" w:firstRow="0" w:lastRow="0" w:firstColumn="1" w:lastColumn="0" w:oddVBand="0" w:evenVBand="0" w:oddHBand="0" w:evenHBand="0" w:firstRowFirstColumn="0" w:firstRowLastColumn="0" w:lastRowFirstColumn="0" w:lastRowLastColumn="0"/>
            <w:tcW w:w="1526" w:type="dxa"/>
          </w:tcPr>
          <w:p w14:paraId="128464F5" w14:textId="77777777" w:rsidR="00EE0130" w:rsidRDefault="00EE0130" w:rsidP="00CF1197"/>
        </w:tc>
        <w:tc>
          <w:tcPr>
            <w:tcW w:w="6124" w:type="dxa"/>
          </w:tcPr>
          <w:p w14:paraId="7C21D182" w14:textId="77777777" w:rsidR="00EE0130" w:rsidRDefault="00EE0130" w:rsidP="00CF1197">
            <w:pPr>
              <w:jc w:val="left"/>
              <w:cnfStyle w:val="000000000000" w:firstRow="0" w:lastRow="0" w:firstColumn="0" w:lastColumn="0" w:oddVBand="0" w:evenVBand="0" w:oddHBand="0" w:evenHBand="0" w:firstRowFirstColumn="0" w:firstRowLastColumn="0" w:lastRowFirstColumn="0" w:lastRowLastColumn="0"/>
              <w:rPr>
                <w:color w:val="9BBB59" w:themeColor="accent3"/>
              </w:rPr>
            </w:pPr>
            <w:r>
              <w:t>Identificados los campos obligatorios con indicador *.</w:t>
            </w:r>
          </w:p>
        </w:tc>
        <w:tc>
          <w:tcPr>
            <w:tcW w:w="1134" w:type="dxa"/>
          </w:tcPr>
          <w:p w14:paraId="386F6582" w14:textId="77777777" w:rsidR="00EE0130" w:rsidRPr="00E57587" w:rsidRDefault="00EE0130" w:rsidP="00CF1197">
            <w:pPr>
              <w:jc w:val="center"/>
              <w:cnfStyle w:val="000000000000" w:firstRow="0" w:lastRow="0" w:firstColumn="0" w:lastColumn="0" w:oddVBand="0" w:evenVBand="0" w:oddHBand="0" w:evenHBand="0" w:firstRowFirstColumn="0" w:firstRowLastColumn="0" w:lastRowFirstColumn="0" w:lastRowLastColumn="0"/>
              <w:rPr>
                <w:b/>
                <w:bCs/>
                <w:szCs w:val="20"/>
              </w:rPr>
            </w:pPr>
            <w:r w:rsidRPr="00E57587">
              <w:rPr>
                <w:b/>
                <w:bCs/>
                <w:szCs w:val="20"/>
              </w:rPr>
              <w:t>OK</w:t>
            </w:r>
          </w:p>
        </w:tc>
      </w:tr>
      <w:tr w:rsidR="00EE0130" w14:paraId="657F9EA8" w14:textId="77777777" w:rsidTr="00CF1197">
        <w:tc>
          <w:tcPr>
            <w:cnfStyle w:val="001000000000" w:firstRow="0" w:lastRow="0" w:firstColumn="1" w:lastColumn="0" w:oddVBand="0" w:evenVBand="0" w:oddHBand="0" w:evenHBand="0" w:firstRowFirstColumn="0" w:firstRowLastColumn="0" w:lastRowFirstColumn="0" w:lastRowLastColumn="0"/>
            <w:tcW w:w="1526" w:type="dxa"/>
          </w:tcPr>
          <w:p w14:paraId="28BE9F82" w14:textId="77777777" w:rsidR="00EE0130" w:rsidRDefault="00EE0130" w:rsidP="00CF1197"/>
        </w:tc>
        <w:tc>
          <w:tcPr>
            <w:tcW w:w="6124" w:type="dxa"/>
          </w:tcPr>
          <w:p w14:paraId="33F9FDD7" w14:textId="77777777" w:rsidR="00EE0130" w:rsidRDefault="00EE0130" w:rsidP="00CF1197">
            <w:pPr>
              <w:jc w:val="left"/>
              <w:cnfStyle w:val="000000000000" w:firstRow="0" w:lastRow="0" w:firstColumn="0" w:lastColumn="0" w:oddVBand="0" w:evenVBand="0" w:oddHBand="0" w:evenHBand="0" w:firstRowFirstColumn="0" w:firstRowLastColumn="0" w:lastRowFirstColumn="0" w:lastRowLastColumn="0"/>
            </w:pPr>
            <w:r>
              <w:t>Validación de campos obligatorios. Si un campo obligatorio no se rellena se muestra mensaje de error para informar al usuario.</w:t>
            </w:r>
          </w:p>
          <w:p w14:paraId="188C031D" w14:textId="77777777" w:rsidR="00EE0130" w:rsidRDefault="00EE0130" w:rsidP="00CF1197">
            <w:pPr>
              <w:jc w:val="left"/>
              <w:cnfStyle w:val="000000000000" w:firstRow="0" w:lastRow="0" w:firstColumn="0" w:lastColumn="0" w:oddVBand="0" w:evenVBand="0" w:oddHBand="0" w:evenHBand="0" w:firstRowFirstColumn="0" w:firstRowLastColumn="0" w:lastRowFirstColumn="0" w:lastRowLastColumn="0"/>
            </w:pPr>
            <w:r w:rsidRPr="00633779">
              <w:rPr>
                <w:u w:val="single"/>
              </w:rPr>
              <w:t>Prueba</w:t>
            </w:r>
            <w:r>
              <w:t>: Introducimos datos incompletos del formulario, vamos a guardar la serie sin completar los campos obligatorios.</w:t>
            </w:r>
          </w:p>
          <w:p w14:paraId="4E60397D" w14:textId="77777777" w:rsidR="00EE0130" w:rsidRDefault="00EE0130" w:rsidP="00CF1197">
            <w:pPr>
              <w:jc w:val="left"/>
              <w:cnfStyle w:val="000000000000" w:firstRow="0" w:lastRow="0" w:firstColumn="0" w:lastColumn="0" w:oddVBand="0" w:evenVBand="0" w:oddHBand="0" w:evenHBand="0" w:firstRowFirstColumn="0" w:firstRowLastColumn="0" w:lastRowFirstColumn="0" w:lastRowLastColumn="0"/>
            </w:pPr>
            <w:r w:rsidRPr="00633779">
              <w:rPr>
                <w:u w:val="single"/>
              </w:rPr>
              <w:t>Resultado</w:t>
            </w:r>
            <w:r>
              <w:t xml:space="preserve">: </w:t>
            </w:r>
          </w:p>
          <w:p w14:paraId="5C8A54F6" w14:textId="77777777" w:rsidR="00EE0130" w:rsidRDefault="00EE0130" w:rsidP="00CF1197">
            <w:pPr>
              <w:pStyle w:val="Prrafodelista"/>
              <w:numPr>
                <w:ilvl w:val="0"/>
                <w:numId w:val="14"/>
              </w:numPr>
              <w:jc w:val="left"/>
              <w:cnfStyle w:val="000000000000" w:firstRow="0" w:lastRow="0" w:firstColumn="0" w:lastColumn="0" w:oddVBand="0" w:evenVBand="0" w:oddHBand="0" w:evenHBand="0" w:firstRowFirstColumn="0" w:firstRowLastColumn="0" w:lastRowFirstColumn="0" w:lastRowLastColumn="0"/>
            </w:pPr>
            <w:r>
              <w:t>Se muestra mensajes de advertencia de los campos obligatorios no introducido.</w:t>
            </w:r>
          </w:p>
          <w:p w14:paraId="41EA586E" w14:textId="77777777" w:rsidR="00EE0130" w:rsidRDefault="00EE0130" w:rsidP="00CF1197">
            <w:pPr>
              <w:pStyle w:val="Prrafodelista"/>
              <w:jc w:val="lef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569D863A" wp14:editId="74334C76">
                  <wp:extent cx="1592926" cy="1200150"/>
                  <wp:effectExtent l="0" t="0" r="7620" b="0"/>
                  <wp:docPr id="104" name="Imagen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602032" cy="1207011"/>
                          </a:xfrm>
                          <a:prstGeom prst="rect">
                            <a:avLst/>
                          </a:prstGeom>
                        </pic:spPr>
                      </pic:pic>
                    </a:graphicData>
                  </a:graphic>
                </wp:inline>
              </w:drawing>
            </w:r>
          </w:p>
          <w:p w14:paraId="564F3F7D" w14:textId="77777777" w:rsidR="00EE0130" w:rsidRDefault="00EE0130" w:rsidP="00CF1197">
            <w:pPr>
              <w:pStyle w:val="Prrafodelista"/>
              <w:numPr>
                <w:ilvl w:val="0"/>
                <w:numId w:val="14"/>
              </w:numPr>
              <w:jc w:val="left"/>
              <w:cnfStyle w:val="000000000000" w:firstRow="0" w:lastRow="0" w:firstColumn="0" w:lastColumn="0" w:oddVBand="0" w:evenVBand="0" w:oddHBand="0" w:evenHBand="0" w:firstRowFirstColumn="0" w:firstRowLastColumn="0" w:lastRowFirstColumn="0" w:lastRowLastColumn="0"/>
            </w:pPr>
            <w:r>
              <w:t>Los datos introducidos del formulario se mantienen.</w:t>
            </w:r>
          </w:p>
          <w:p w14:paraId="39437BD9" w14:textId="08673BC4" w:rsidR="00EE0130" w:rsidRDefault="00EE0130" w:rsidP="00CF1197">
            <w:pPr>
              <w:pStyle w:val="Prrafodelista"/>
              <w:numPr>
                <w:ilvl w:val="0"/>
                <w:numId w:val="14"/>
              </w:numPr>
              <w:jc w:val="left"/>
              <w:cnfStyle w:val="000000000000" w:firstRow="0" w:lastRow="0" w:firstColumn="0" w:lastColumn="0" w:oddVBand="0" w:evenVBand="0" w:oddHBand="0" w:evenHBand="0" w:firstRowFirstColumn="0" w:firstRowLastColumn="0" w:lastRowFirstColumn="0" w:lastRowLastColumn="0"/>
            </w:pPr>
            <w:r>
              <w:t xml:space="preserve">El registro no se </w:t>
            </w:r>
            <w:r w:rsidR="007526C4">
              <w:t>actualiza</w:t>
            </w:r>
            <w:r>
              <w:t xml:space="preserve"> en la base de datos.</w:t>
            </w:r>
          </w:p>
          <w:p w14:paraId="6CF2FAB6" w14:textId="77777777" w:rsidR="00EE0130" w:rsidRPr="009022E6" w:rsidRDefault="00EE0130" w:rsidP="00CF1197">
            <w:pPr>
              <w:pStyle w:val="Prrafodelista"/>
              <w:numPr>
                <w:ilvl w:val="0"/>
                <w:numId w:val="14"/>
              </w:numPr>
              <w:jc w:val="left"/>
              <w:cnfStyle w:val="000000000000" w:firstRow="0" w:lastRow="0" w:firstColumn="0" w:lastColumn="0" w:oddVBand="0" w:evenVBand="0" w:oddHBand="0" w:evenHBand="0" w:firstRowFirstColumn="0" w:firstRowLastColumn="0" w:lastRowFirstColumn="0" w:lastRowLastColumn="0"/>
            </w:pPr>
            <w:r>
              <w:t>El modal se mantiene abierto.</w:t>
            </w:r>
          </w:p>
        </w:tc>
        <w:tc>
          <w:tcPr>
            <w:tcW w:w="1134" w:type="dxa"/>
          </w:tcPr>
          <w:p w14:paraId="408911E0" w14:textId="77777777" w:rsidR="00EE0130" w:rsidRPr="00E57587" w:rsidRDefault="00EE0130" w:rsidP="00CF1197">
            <w:pPr>
              <w:jc w:val="center"/>
              <w:cnfStyle w:val="000000000000" w:firstRow="0" w:lastRow="0" w:firstColumn="0" w:lastColumn="0" w:oddVBand="0" w:evenVBand="0" w:oddHBand="0" w:evenHBand="0" w:firstRowFirstColumn="0" w:firstRowLastColumn="0" w:lastRowFirstColumn="0" w:lastRowLastColumn="0"/>
              <w:rPr>
                <w:b/>
                <w:bCs/>
                <w:szCs w:val="20"/>
              </w:rPr>
            </w:pPr>
            <w:r w:rsidRPr="00E57587">
              <w:rPr>
                <w:b/>
                <w:bCs/>
                <w:szCs w:val="20"/>
              </w:rPr>
              <w:t>OK</w:t>
            </w:r>
          </w:p>
        </w:tc>
      </w:tr>
      <w:tr w:rsidR="00EE0130" w14:paraId="34C10F54" w14:textId="77777777" w:rsidTr="00CF1197">
        <w:tc>
          <w:tcPr>
            <w:cnfStyle w:val="001000000000" w:firstRow="0" w:lastRow="0" w:firstColumn="1" w:lastColumn="0" w:oddVBand="0" w:evenVBand="0" w:oddHBand="0" w:evenHBand="0" w:firstRowFirstColumn="0" w:firstRowLastColumn="0" w:lastRowFirstColumn="0" w:lastRowLastColumn="0"/>
            <w:tcW w:w="1526" w:type="dxa"/>
          </w:tcPr>
          <w:p w14:paraId="6BF67C87" w14:textId="77777777" w:rsidR="00EE0130" w:rsidRDefault="00EE0130" w:rsidP="00CF1197"/>
        </w:tc>
        <w:tc>
          <w:tcPr>
            <w:tcW w:w="6124" w:type="dxa"/>
          </w:tcPr>
          <w:p w14:paraId="6A143DA7" w14:textId="77777777" w:rsidR="00EE0130" w:rsidRPr="001D1F7C" w:rsidRDefault="00EE0130" w:rsidP="00CF1197">
            <w:pPr>
              <w:jc w:val="left"/>
              <w:cnfStyle w:val="000000000000" w:firstRow="0" w:lastRow="0" w:firstColumn="0" w:lastColumn="0" w:oddVBand="0" w:evenVBand="0" w:oddHBand="0" w:evenHBand="0" w:firstRowFirstColumn="0" w:firstRowLastColumn="0" w:lastRowFirstColumn="0" w:lastRowLastColumn="0"/>
            </w:pPr>
            <w:r w:rsidRPr="001D1F7C">
              <w:t>Validación de longitudes de campos permitidas y formatos.</w:t>
            </w:r>
          </w:p>
          <w:p w14:paraId="258E1E30" w14:textId="77777777" w:rsidR="00EE0130" w:rsidRDefault="00EE0130" w:rsidP="00CF1197">
            <w:pPr>
              <w:jc w:val="left"/>
              <w:cnfStyle w:val="000000000000" w:firstRow="0" w:lastRow="0" w:firstColumn="0" w:lastColumn="0" w:oddVBand="0" w:evenVBand="0" w:oddHBand="0" w:evenHBand="0" w:firstRowFirstColumn="0" w:firstRowLastColumn="0" w:lastRowFirstColumn="0" w:lastRowLastColumn="0"/>
            </w:pPr>
            <w:r w:rsidRPr="006A0EAE">
              <w:rPr>
                <w:u w:val="single"/>
              </w:rPr>
              <w:lastRenderedPageBreak/>
              <w:t>Prueba</w:t>
            </w:r>
            <w:r>
              <w:t>: Completamos formulario con datos obligatorios informados. Introducimos campos de texto como nombre o descripción con más caracteres de los permitidos.</w:t>
            </w:r>
          </w:p>
          <w:p w14:paraId="5828EE34" w14:textId="77777777" w:rsidR="00EE0130" w:rsidRDefault="00EE0130" w:rsidP="00CF1197">
            <w:pPr>
              <w:jc w:val="left"/>
              <w:cnfStyle w:val="000000000000" w:firstRow="0" w:lastRow="0" w:firstColumn="0" w:lastColumn="0" w:oddVBand="0" w:evenVBand="0" w:oddHBand="0" w:evenHBand="0" w:firstRowFirstColumn="0" w:firstRowLastColumn="0" w:lastRowFirstColumn="0" w:lastRowLastColumn="0"/>
            </w:pPr>
            <w:r w:rsidRPr="006A0EAE">
              <w:rPr>
                <w:u w:val="single"/>
              </w:rPr>
              <w:t>Resultado</w:t>
            </w:r>
            <w:r>
              <w:t>:</w:t>
            </w:r>
          </w:p>
          <w:p w14:paraId="354727C5" w14:textId="77777777" w:rsidR="00EE0130" w:rsidRDefault="00EE0130" w:rsidP="00CF1197">
            <w:pPr>
              <w:pStyle w:val="Prrafodelista"/>
              <w:numPr>
                <w:ilvl w:val="0"/>
                <w:numId w:val="14"/>
              </w:numPr>
              <w:jc w:val="left"/>
              <w:cnfStyle w:val="000000000000" w:firstRow="0" w:lastRow="0" w:firstColumn="0" w:lastColumn="0" w:oddVBand="0" w:evenVBand="0" w:oddHBand="0" w:evenHBand="0" w:firstRowFirstColumn="0" w:firstRowLastColumn="0" w:lastRowFirstColumn="0" w:lastRowLastColumn="0"/>
            </w:pPr>
            <w:r>
              <w:t>Se muestra mensaje de advertencia de longitud excedida de caracteres.</w:t>
            </w:r>
          </w:p>
          <w:p w14:paraId="05CD731B" w14:textId="77777777" w:rsidR="00EE0130" w:rsidRDefault="00EE0130" w:rsidP="00CF1197">
            <w:pPr>
              <w:pStyle w:val="Prrafodelista"/>
              <w:jc w:val="lef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F09528F" wp14:editId="53B1365A">
                  <wp:extent cx="1559698" cy="1737650"/>
                  <wp:effectExtent l="0" t="0" r="2540" b="0"/>
                  <wp:docPr id="105" name="Imagen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569540" cy="1748615"/>
                          </a:xfrm>
                          <a:prstGeom prst="rect">
                            <a:avLst/>
                          </a:prstGeom>
                        </pic:spPr>
                      </pic:pic>
                    </a:graphicData>
                  </a:graphic>
                </wp:inline>
              </w:drawing>
            </w:r>
          </w:p>
          <w:p w14:paraId="35C591AD" w14:textId="77777777" w:rsidR="00EE0130" w:rsidRDefault="00EE0130" w:rsidP="00CF1197">
            <w:pPr>
              <w:pStyle w:val="Prrafodelista"/>
              <w:numPr>
                <w:ilvl w:val="0"/>
                <w:numId w:val="14"/>
              </w:numPr>
              <w:jc w:val="left"/>
              <w:cnfStyle w:val="000000000000" w:firstRow="0" w:lastRow="0" w:firstColumn="0" w:lastColumn="0" w:oddVBand="0" w:evenVBand="0" w:oddHBand="0" w:evenHBand="0" w:firstRowFirstColumn="0" w:firstRowLastColumn="0" w:lastRowFirstColumn="0" w:lastRowLastColumn="0"/>
            </w:pPr>
            <w:r>
              <w:t>Los datos introducidos del formulario se mantienen.</w:t>
            </w:r>
          </w:p>
          <w:p w14:paraId="77725C88" w14:textId="40C397CC" w:rsidR="00EE0130" w:rsidRDefault="00EE0130" w:rsidP="00CF1197">
            <w:pPr>
              <w:pStyle w:val="Prrafodelista"/>
              <w:numPr>
                <w:ilvl w:val="0"/>
                <w:numId w:val="14"/>
              </w:numPr>
              <w:jc w:val="left"/>
              <w:cnfStyle w:val="000000000000" w:firstRow="0" w:lastRow="0" w:firstColumn="0" w:lastColumn="0" w:oddVBand="0" w:evenVBand="0" w:oddHBand="0" w:evenHBand="0" w:firstRowFirstColumn="0" w:firstRowLastColumn="0" w:lastRowFirstColumn="0" w:lastRowLastColumn="0"/>
            </w:pPr>
            <w:r>
              <w:t xml:space="preserve">El registro no se </w:t>
            </w:r>
            <w:r w:rsidR="007526C4">
              <w:t>actualiza</w:t>
            </w:r>
            <w:r>
              <w:t xml:space="preserve"> en la base de datos.</w:t>
            </w:r>
          </w:p>
          <w:p w14:paraId="7954C091" w14:textId="77777777" w:rsidR="00EE0130" w:rsidRPr="00D8601F" w:rsidRDefault="00EE0130" w:rsidP="00CF1197">
            <w:pPr>
              <w:pStyle w:val="Prrafodelista"/>
              <w:numPr>
                <w:ilvl w:val="0"/>
                <w:numId w:val="14"/>
              </w:numPr>
              <w:jc w:val="left"/>
              <w:cnfStyle w:val="000000000000" w:firstRow="0" w:lastRow="0" w:firstColumn="0" w:lastColumn="0" w:oddVBand="0" w:evenVBand="0" w:oddHBand="0" w:evenHBand="0" w:firstRowFirstColumn="0" w:firstRowLastColumn="0" w:lastRowFirstColumn="0" w:lastRowLastColumn="0"/>
            </w:pPr>
            <w:r>
              <w:t>El modal se mantiene abierto.</w:t>
            </w:r>
          </w:p>
        </w:tc>
        <w:tc>
          <w:tcPr>
            <w:tcW w:w="1134" w:type="dxa"/>
          </w:tcPr>
          <w:p w14:paraId="436C81EC" w14:textId="77777777" w:rsidR="00EE0130" w:rsidRPr="00D74A64" w:rsidRDefault="00EE0130" w:rsidP="00CF1197">
            <w:pPr>
              <w:jc w:val="center"/>
              <w:cnfStyle w:val="000000000000" w:firstRow="0" w:lastRow="0" w:firstColumn="0" w:lastColumn="0" w:oddVBand="0" w:evenVBand="0" w:oddHBand="0" w:evenHBand="0" w:firstRowFirstColumn="0" w:firstRowLastColumn="0" w:lastRowFirstColumn="0" w:lastRowLastColumn="0"/>
              <w:rPr>
                <w:b/>
                <w:bCs/>
                <w:szCs w:val="20"/>
              </w:rPr>
            </w:pPr>
            <w:r w:rsidRPr="00D74A64">
              <w:rPr>
                <w:b/>
                <w:bCs/>
                <w:szCs w:val="20"/>
              </w:rPr>
              <w:lastRenderedPageBreak/>
              <w:t>OK</w:t>
            </w:r>
          </w:p>
        </w:tc>
      </w:tr>
      <w:tr w:rsidR="00EE0130" w14:paraId="769DAF2F" w14:textId="77777777" w:rsidTr="00CF1197">
        <w:tc>
          <w:tcPr>
            <w:cnfStyle w:val="001000000000" w:firstRow="0" w:lastRow="0" w:firstColumn="1" w:lastColumn="0" w:oddVBand="0" w:evenVBand="0" w:oddHBand="0" w:evenHBand="0" w:firstRowFirstColumn="0" w:firstRowLastColumn="0" w:lastRowFirstColumn="0" w:lastRowLastColumn="0"/>
            <w:tcW w:w="1526" w:type="dxa"/>
          </w:tcPr>
          <w:p w14:paraId="6D75E620" w14:textId="77777777" w:rsidR="00EE0130" w:rsidRDefault="00EE0130" w:rsidP="00CF1197"/>
        </w:tc>
        <w:tc>
          <w:tcPr>
            <w:tcW w:w="6124" w:type="dxa"/>
          </w:tcPr>
          <w:p w14:paraId="5F0A46F2" w14:textId="77777777" w:rsidR="00EE0130" w:rsidRPr="001D1F7C" w:rsidRDefault="00EE0130" w:rsidP="00CF1197">
            <w:pPr>
              <w:jc w:val="left"/>
              <w:cnfStyle w:val="000000000000" w:firstRow="0" w:lastRow="0" w:firstColumn="0" w:lastColumn="0" w:oddVBand="0" w:evenVBand="0" w:oddHBand="0" w:evenHBand="0" w:firstRowFirstColumn="0" w:firstRowLastColumn="0" w:lastRowFirstColumn="0" w:lastRowLastColumn="0"/>
            </w:pPr>
            <w:r w:rsidRPr="001D1F7C">
              <w:t>Validación d</w:t>
            </w:r>
            <w:r>
              <w:t>e datos correctos.</w:t>
            </w:r>
          </w:p>
          <w:p w14:paraId="28508C5B" w14:textId="77777777" w:rsidR="00EE0130" w:rsidRDefault="00EE0130" w:rsidP="00CF1197">
            <w:pPr>
              <w:jc w:val="left"/>
              <w:cnfStyle w:val="000000000000" w:firstRow="0" w:lastRow="0" w:firstColumn="0" w:lastColumn="0" w:oddVBand="0" w:evenVBand="0" w:oddHBand="0" w:evenHBand="0" w:firstRowFirstColumn="0" w:firstRowLastColumn="0" w:lastRowFirstColumn="0" w:lastRowLastColumn="0"/>
            </w:pPr>
            <w:r w:rsidRPr="006A0EAE">
              <w:rPr>
                <w:u w:val="single"/>
              </w:rPr>
              <w:t>Prueba</w:t>
            </w:r>
            <w:r>
              <w:t>: Completamos formulario con datos obligatorios informados.</w:t>
            </w:r>
          </w:p>
          <w:p w14:paraId="35253BC0" w14:textId="77777777" w:rsidR="00EE0130" w:rsidRDefault="00EE0130" w:rsidP="00CF1197">
            <w:pPr>
              <w:jc w:val="left"/>
              <w:cnfStyle w:val="000000000000" w:firstRow="0" w:lastRow="0" w:firstColumn="0" w:lastColumn="0" w:oddVBand="0" w:evenVBand="0" w:oddHBand="0" w:evenHBand="0" w:firstRowFirstColumn="0" w:firstRowLastColumn="0" w:lastRowFirstColumn="0" w:lastRowLastColumn="0"/>
            </w:pPr>
            <w:r w:rsidRPr="006A0EAE">
              <w:rPr>
                <w:u w:val="single"/>
              </w:rPr>
              <w:t>Resultado</w:t>
            </w:r>
            <w:r>
              <w:t>:</w:t>
            </w:r>
          </w:p>
          <w:p w14:paraId="70721388" w14:textId="77777777" w:rsidR="00EE0130" w:rsidRDefault="00EE0130" w:rsidP="00CF1197">
            <w:pPr>
              <w:pStyle w:val="Prrafodelista"/>
              <w:numPr>
                <w:ilvl w:val="0"/>
                <w:numId w:val="14"/>
              </w:numPr>
              <w:jc w:val="left"/>
              <w:cnfStyle w:val="000000000000" w:firstRow="0" w:lastRow="0" w:firstColumn="0" w:lastColumn="0" w:oddVBand="0" w:evenVBand="0" w:oddHBand="0" w:evenHBand="0" w:firstRowFirstColumn="0" w:firstRowLastColumn="0" w:lastRowFirstColumn="0" w:lastRowLastColumn="0"/>
            </w:pPr>
            <w:r>
              <w:t>Se muestra mensaje informativo de datos guardados.</w:t>
            </w:r>
          </w:p>
          <w:p w14:paraId="63643FFD" w14:textId="77777777" w:rsidR="00EE0130" w:rsidRDefault="00EE0130" w:rsidP="00CF1197">
            <w:pPr>
              <w:pStyle w:val="Prrafodelista"/>
              <w:jc w:val="lef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507F0505" wp14:editId="33F060FE">
                  <wp:extent cx="2676525" cy="654050"/>
                  <wp:effectExtent l="0" t="0" r="9525" b="0"/>
                  <wp:docPr id="106" name="Imagen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b="33333"/>
                          <a:stretch/>
                        </pic:blipFill>
                        <pic:spPr bwMode="auto">
                          <a:xfrm>
                            <a:off x="0" y="0"/>
                            <a:ext cx="2676525" cy="654050"/>
                          </a:xfrm>
                          <a:prstGeom prst="rect">
                            <a:avLst/>
                          </a:prstGeom>
                          <a:ln>
                            <a:noFill/>
                          </a:ln>
                          <a:extLst>
                            <a:ext uri="{53640926-AAD7-44D8-BBD7-CCE9431645EC}">
                              <a14:shadowObscured xmlns:a14="http://schemas.microsoft.com/office/drawing/2010/main"/>
                            </a:ext>
                          </a:extLst>
                        </pic:spPr>
                      </pic:pic>
                    </a:graphicData>
                  </a:graphic>
                </wp:inline>
              </w:drawing>
            </w:r>
          </w:p>
          <w:p w14:paraId="17F7C938" w14:textId="361B8A1B" w:rsidR="00EE0130" w:rsidRDefault="00EE0130" w:rsidP="00CF1197">
            <w:pPr>
              <w:pStyle w:val="Prrafodelista"/>
              <w:numPr>
                <w:ilvl w:val="0"/>
                <w:numId w:val="14"/>
              </w:numPr>
              <w:jc w:val="left"/>
              <w:cnfStyle w:val="000000000000" w:firstRow="0" w:lastRow="0" w:firstColumn="0" w:lastColumn="0" w:oddVBand="0" w:evenVBand="0" w:oddHBand="0" w:evenHBand="0" w:firstRowFirstColumn="0" w:firstRowLastColumn="0" w:lastRowFirstColumn="0" w:lastRowLastColumn="0"/>
            </w:pPr>
            <w:r>
              <w:t xml:space="preserve">El registro se </w:t>
            </w:r>
            <w:r w:rsidR="00F113A3">
              <w:t>actualiza</w:t>
            </w:r>
            <w:r>
              <w:t xml:space="preserve"> en la base de datos.</w:t>
            </w:r>
          </w:p>
          <w:p w14:paraId="17EF29EF" w14:textId="77777777" w:rsidR="00EE0130" w:rsidRDefault="00EE0130" w:rsidP="00CF1197">
            <w:pPr>
              <w:pStyle w:val="Prrafodelista"/>
              <w:numPr>
                <w:ilvl w:val="0"/>
                <w:numId w:val="14"/>
              </w:numPr>
              <w:jc w:val="left"/>
              <w:cnfStyle w:val="000000000000" w:firstRow="0" w:lastRow="0" w:firstColumn="0" w:lastColumn="0" w:oddVBand="0" w:evenVBand="0" w:oddHBand="0" w:evenHBand="0" w:firstRowFirstColumn="0" w:firstRowLastColumn="0" w:lastRowFirstColumn="0" w:lastRowLastColumn="0"/>
            </w:pPr>
            <w:r>
              <w:t>El modal se cierra.</w:t>
            </w:r>
          </w:p>
          <w:p w14:paraId="4D287F54" w14:textId="6356B2EC" w:rsidR="00EE0130" w:rsidRPr="00F02102" w:rsidRDefault="00EE0130" w:rsidP="00CF1197">
            <w:pPr>
              <w:pStyle w:val="Prrafodelista"/>
              <w:numPr>
                <w:ilvl w:val="0"/>
                <w:numId w:val="14"/>
              </w:numPr>
              <w:jc w:val="left"/>
              <w:cnfStyle w:val="000000000000" w:firstRow="0" w:lastRow="0" w:firstColumn="0" w:lastColumn="0" w:oddVBand="0" w:evenVBand="0" w:oddHBand="0" w:evenHBand="0" w:firstRowFirstColumn="0" w:firstRowLastColumn="0" w:lastRowFirstColumn="0" w:lastRowLastColumn="0"/>
            </w:pPr>
            <w:r>
              <w:t>El visor jerárquico se actualiza mostrando los datos de la serie documental</w:t>
            </w:r>
            <w:r w:rsidR="00F113A3">
              <w:t xml:space="preserve"> actualizados</w:t>
            </w:r>
            <w:r>
              <w:t>.</w:t>
            </w:r>
          </w:p>
        </w:tc>
        <w:tc>
          <w:tcPr>
            <w:tcW w:w="1134" w:type="dxa"/>
          </w:tcPr>
          <w:p w14:paraId="25A99AA0" w14:textId="77777777" w:rsidR="00EE0130" w:rsidRPr="00690A85" w:rsidRDefault="00EE0130" w:rsidP="00CF1197">
            <w:pPr>
              <w:jc w:val="center"/>
              <w:cnfStyle w:val="000000000000" w:firstRow="0" w:lastRow="0" w:firstColumn="0" w:lastColumn="0" w:oddVBand="0" w:evenVBand="0" w:oddHBand="0" w:evenHBand="0" w:firstRowFirstColumn="0" w:firstRowLastColumn="0" w:lastRowFirstColumn="0" w:lastRowLastColumn="0"/>
              <w:rPr>
                <w:szCs w:val="20"/>
              </w:rPr>
            </w:pPr>
            <w:r w:rsidRPr="00D74A64">
              <w:rPr>
                <w:b/>
                <w:bCs/>
                <w:szCs w:val="20"/>
              </w:rPr>
              <w:t>OK</w:t>
            </w:r>
          </w:p>
        </w:tc>
      </w:tr>
      <w:tr w:rsidR="00874507" w14:paraId="0C4570C6" w14:textId="7B7CA427" w:rsidTr="00874507">
        <w:tc>
          <w:tcPr>
            <w:cnfStyle w:val="001000000000" w:firstRow="0" w:lastRow="0" w:firstColumn="1" w:lastColumn="0" w:oddVBand="0" w:evenVBand="0" w:oddHBand="0" w:evenHBand="0" w:firstRowFirstColumn="0" w:firstRowLastColumn="0" w:lastRowFirstColumn="0" w:lastRowLastColumn="0"/>
            <w:tcW w:w="1526" w:type="dxa"/>
            <w:shd w:val="clear" w:color="auto" w:fill="F2F2F2" w:themeFill="background1" w:themeFillShade="F2"/>
          </w:tcPr>
          <w:p w14:paraId="48F7E042" w14:textId="77777777" w:rsidR="00874507" w:rsidRPr="00404C78" w:rsidRDefault="00874507" w:rsidP="006B5E79">
            <w:r w:rsidRPr="00404C78">
              <w:t>RF-H03-15</w:t>
            </w:r>
          </w:p>
        </w:tc>
        <w:tc>
          <w:tcPr>
            <w:tcW w:w="7258" w:type="dxa"/>
            <w:gridSpan w:val="2"/>
            <w:shd w:val="clear" w:color="auto" w:fill="F2F2F2" w:themeFill="background1" w:themeFillShade="F2"/>
          </w:tcPr>
          <w:p w14:paraId="3DA6CAA8" w14:textId="622E1662" w:rsidR="00874507" w:rsidRDefault="00874507" w:rsidP="006B5E79">
            <w:pPr>
              <w:cnfStyle w:val="000000000000" w:firstRow="0" w:lastRow="0" w:firstColumn="0" w:lastColumn="0" w:oddVBand="0" w:evenVBand="0" w:oddHBand="0" w:evenHBand="0" w:firstRowFirstColumn="0" w:firstRowLastColumn="0" w:lastRowFirstColumn="0" w:lastRowLastColumn="0"/>
            </w:pPr>
            <w:r w:rsidRPr="00404C78">
              <w:t>En las series documentales hijas, existe la acción de crear dictámenes. Al clicar, aparecerá un formulario, en el que se pedirán los siguientes campos.</w:t>
            </w:r>
          </w:p>
          <w:p w14:paraId="42B97755" w14:textId="77777777" w:rsidR="00874507" w:rsidRPr="00404C78" w:rsidRDefault="00874507" w:rsidP="006B5E79">
            <w:pPr>
              <w:pStyle w:val="Prrafodelista"/>
              <w:numPr>
                <w:ilvl w:val="0"/>
                <w:numId w:val="10"/>
              </w:numPr>
              <w:cnfStyle w:val="000000000000" w:firstRow="0" w:lastRow="0" w:firstColumn="0" w:lastColumn="0" w:oddVBand="0" w:evenVBand="0" w:oddHBand="0" w:evenHBand="0" w:firstRowFirstColumn="0" w:firstRowLastColumn="0" w:lastRowFirstColumn="0" w:lastRowLastColumn="0"/>
            </w:pPr>
            <w:r w:rsidRPr="00404C78">
              <w:lastRenderedPageBreak/>
              <w:t>Código de serie (no editable, relacionado directamente con la serie desde la que se ha lanzado la acción)</w:t>
            </w:r>
          </w:p>
          <w:p w14:paraId="6023CBB9" w14:textId="77777777" w:rsidR="00874507" w:rsidRPr="00404C78" w:rsidRDefault="00874507" w:rsidP="006B5E79">
            <w:pPr>
              <w:pStyle w:val="Prrafodelista"/>
              <w:numPr>
                <w:ilvl w:val="0"/>
                <w:numId w:val="12"/>
              </w:numPr>
              <w:cnfStyle w:val="000000000000" w:firstRow="0" w:lastRow="0" w:firstColumn="0" w:lastColumn="0" w:oddVBand="0" w:evenVBand="0" w:oddHBand="0" w:evenHBand="0" w:firstRowFirstColumn="0" w:firstRowLastColumn="0" w:lastRowFirstColumn="0" w:lastRowLastColumn="0"/>
            </w:pPr>
            <w:r w:rsidRPr="00404C78">
              <w:t>Fecha aprobación (</w:t>
            </w:r>
            <w:proofErr w:type="spellStart"/>
            <w:r w:rsidRPr="00404C78">
              <w:t>datepicker</w:t>
            </w:r>
            <w:proofErr w:type="spellEnd"/>
            <w:r w:rsidRPr="00404C78">
              <w:t>)</w:t>
            </w:r>
          </w:p>
          <w:p w14:paraId="584B5BDC" w14:textId="77777777" w:rsidR="00874507" w:rsidRPr="00404C78" w:rsidRDefault="00874507" w:rsidP="006B5E79">
            <w:pPr>
              <w:pStyle w:val="Prrafodelista"/>
              <w:numPr>
                <w:ilvl w:val="0"/>
                <w:numId w:val="12"/>
              </w:numPr>
              <w:cnfStyle w:val="000000000000" w:firstRow="0" w:lastRow="0" w:firstColumn="0" w:lastColumn="0" w:oddVBand="0" w:evenVBand="0" w:oddHBand="0" w:evenHBand="0" w:firstRowFirstColumn="0" w:firstRowLastColumn="0" w:lastRowFirstColumn="0" w:lastRowLastColumn="0"/>
            </w:pPr>
            <w:r w:rsidRPr="00404C78">
              <w:t>Fecha fin (</w:t>
            </w:r>
            <w:proofErr w:type="spellStart"/>
            <w:r w:rsidRPr="00404C78">
              <w:t>datepicker</w:t>
            </w:r>
            <w:proofErr w:type="spellEnd"/>
            <w:r w:rsidRPr="00404C78">
              <w:t>)</w:t>
            </w:r>
          </w:p>
          <w:p w14:paraId="5E0FF717" w14:textId="77777777" w:rsidR="00874507" w:rsidRPr="00404C78" w:rsidRDefault="00874507" w:rsidP="006B5E79">
            <w:pPr>
              <w:pStyle w:val="Prrafodelista"/>
              <w:numPr>
                <w:ilvl w:val="0"/>
                <w:numId w:val="12"/>
              </w:numPr>
              <w:cnfStyle w:val="000000000000" w:firstRow="0" w:lastRow="0" w:firstColumn="0" w:lastColumn="0" w:oddVBand="0" w:evenVBand="0" w:oddHBand="0" w:evenHBand="0" w:firstRowFirstColumn="0" w:firstRowLastColumn="0" w:lastRowFirstColumn="0" w:lastRowLastColumn="0"/>
            </w:pPr>
            <w:r w:rsidRPr="00404C78">
              <w:t>Acción dictaminada</w:t>
            </w:r>
          </w:p>
          <w:p w14:paraId="258703F9" w14:textId="77777777" w:rsidR="00874507" w:rsidRPr="00404C78" w:rsidRDefault="00874507" w:rsidP="006B5E79">
            <w:pPr>
              <w:pStyle w:val="Prrafodelista"/>
              <w:numPr>
                <w:ilvl w:val="0"/>
                <w:numId w:val="12"/>
              </w:numPr>
              <w:cnfStyle w:val="000000000000" w:firstRow="0" w:lastRow="0" w:firstColumn="0" w:lastColumn="0" w:oddVBand="0" w:evenVBand="0" w:oddHBand="0" w:evenHBand="0" w:firstRowFirstColumn="0" w:firstRowLastColumn="0" w:lastRowFirstColumn="0" w:lastRowLastColumn="0"/>
            </w:pPr>
            <w:r w:rsidRPr="00404C78">
              <w:t>Tipo de dictamen* (desplegable, obligatorio)</w:t>
            </w:r>
          </w:p>
          <w:p w14:paraId="47B04066" w14:textId="77777777" w:rsidR="00874507" w:rsidRPr="00404C78" w:rsidRDefault="00874507" w:rsidP="006B5E79">
            <w:pPr>
              <w:pStyle w:val="Prrafodelista"/>
              <w:numPr>
                <w:ilvl w:val="0"/>
                <w:numId w:val="12"/>
              </w:numPr>
              <w:cnfStyle w:val="000000000000" w:firstRow="0" w:lastRow="0" w:firstColumn="0" w:lastColumn="0" w:oddVBand="0" w:evenVBand="0" w:oddHBand="0" w:evenHBand="0" w:firstRowFirstColumn="0" w:firstRowLastColumn="0" w:lastRowFirstColumn="0" w:lastRowLastColumn="0"/>
            </w:pPr>
            <w:r w:rsidRPr="00404C78">
              <w:t>Término* (numérico, obligatorio)</w:t>
            </w:r>
          </w:p>
          <w:p w14:paraId="4FA353D5" w14:textId="77777777" w:rsidR="00874507" w:rsidRPr="00404C78" w:rsidRDefault="00874507" w:rsidP="006B5E79">
            <w:pPr>
              <w:pStyle w:val="Prrafodelista"/>
              <w:numPr>
                <w:ilvl w:val="0"/>
                <w:numId w:val="12"/>
              </w:numPr>
              <w:cnfStyle w:val="000000000000" w:firstRow="0" w:lastRow="0" w:firstColumn="0" w:lastColumn="0" w:oddVBand="0" w:evenVBand="0" w:oddHBand="0" w:evenHBand="0" w:firstRowFirstColumn="0" w:firstRowLastColumn="0" w:lastRowFirstColumn="0" w:lastRowLastColumn="0"/>
            </w:pPr>
            <w:r w:rsidRPr="00404C78">
              <w:t>Tipo de acceso* (desplegable, obligatorio)</w:t>
            </w:r>
          </w:p>
          <w:p w14:paraId="47D3F6DC" w14:textId="77777777" w:rsidR="00874507" w:rsidRPr="00404C78" w:rsidRDefault="00874507" w:rsidP="006B5E79">
            <w:pPr>
              <w:pStyle w:val="Prrafodelista"/>
              <w:numPr>
                <w:ilvl w:val="0"/>
                <w:numId w:val="12"/>
              </w:numPr>
              <w:cnfStyle w:val="000000000000" w:firstRow="0" w:lastRow="0" w:firstColumn="0" w:lastColumn="0" w:oddVBand="0" w:evenVBand="0" w:oddHBand="0" w:evenHBand="0" w:firstRowFirstColumn="0" w:firstRowLastColumn="0" w:lastRowFirstColumn="0" w:lastRowLastColumn="0"/>
            </w:pPr>
            <w:r w:rsidRPr="00404C78">
              <w:t>Destinatarios</w:t>
            </w:r>
          </w:p>
          <w:p w14:paraId="29B21FA7" w14:textId="77777777" w:rsidR="00874507" w:rsidRPr="00404C78" w:rsidRDefault="00874507" w:rsidP="006B5E79">
            <w:pPr>
              <w:pStyle w:val="Prrafodelista"/>
              <w:numPr>
                <w:ilvl w:val="0"/>
                <w:numId w:val="12"/>
              </w:numPr>
              <w:cnfStyle w:val="000000000000" w:firstRow="0" w:lastRow="0" w:firstColumn="0" w:lastColumn="0" w:oddVBand="0" w:evenVBand="0" w:oddHBand="0" w:evenHBand="0" w:firstRowFirstColumn="0" w:firstRowLastColumn="0" w:lastRowFirstColumn="0" w:lastRowLastColumn="0"/>
            </w:pPr>
            <w:r w:rsidRPr="00404C78">
              <w:t>Nivel seguridad ENS* (desplegable, obligatorio)</w:t>
            </w:r>
          </w:p>
          <w:p w14:paraId="31751951" w14:textId="77777777" w:rsidR="00874507" w:rsidRPr="00404C78" w:rsidRDefault="00874507" w:rsidP="006B5E79">
            <w:pPr>
              <w:pStyle w:val="Prrafodelista"/>
              <w:numPr>
                <w:ilvl w:val="0"/>
                <w:numId w:val="12"/>
              </w:numPr>
              <w:cnfStyle w:val="000000000000" w:firstRow="0" w:lastRow="0" w:firstColumn="0" w:lastColumn="0" w:oddVBand="0" w:evenVBand="0" w:oddHBand="0" w:evenHBand="0" w:firstRowFirstColumn="0" w:firstRowLastColumn="0" w:lastRowFirstColumn="0" w:lastRowLastColumn="0"/>
            </w:pPr>
            <w:r w:rsidRPr="00404C78">
              <w:t>Nivel seguridad LOPD* (desplegable, obligatorio)</w:t>
            </w:r>
          </w:p>
          <w:p w14:paraId="7459157C" w14:textId="77777777" w:rsidR="00874507" w:rsidRPr="00404C78" w:rsidRDefault="00874507" w:rsidP="006B5E79">
            <w:pPr>
              <w:pStyle w:val="Prrafodelista"/>
              <w:numPr>
                <w:ilvl w:val="0"/>
                <w:numId w:val="12"/>
              </w:numPr>
              <w:cnfStyle w:val="000000000000" w:firstRow="0" w:lastRow="0" w:firstColumn="0" w:lastColumn="0" w:oddVBand="0" w:evenVBand="0" w:oddHBand="0" w:evenHBand="0" w:firstRowFirstColumn="0" w:firstRowLastColumn="0" w:lastRowFirstColumn="0" w:lastRowLastColumn="0"/>
            </w:pPr>
            <w:r w:rsidRPr="00404C78">
              <w:t>Normativa aprobación (desplegable)</w:t>
            </w:r>
          </w:p>
          <w:p w14:paraId="189A26D1" w14:textId="77777777" w:rsidR="00874507" w:rsidRPr="00404C78" w:rsidRDefault="00874507" w:rsidP="006B5E79">
            <w:pPr>
              <w:pStyle w:val="Prrafodelista"/>
              <w:numPr>
                <w:ilvl w:val="0"/>
                <w:numId w:val="12"/>
              </w:numPr>
              <w:cnfStyle w:val="000000000000" w:firstRow="0" w:lastRow="0" w:firstColumn="0" w:lastColumn="0" w:oddVBand="0" w:evenVBand="0" w:oddHBand="0" w:evenHBand="0" w:firstRowFirstColumn="0" w:firstRowLastColumn="0" w:lastRowFirstColumn="0" w:lastRowLastColumn="0"/>
            </w:pPr>
            <w:r w:rsidRPr="00404C78">
              <w:t>Condición de reutilización</w:t>
            </w:r>
          </w:p>
          <w:p w14:paraId="6CCFE1A3" w14:textId="7A91BD9B" w:rsidR="00874507" w:rsidRPr="00404C78" w:rsidRDefault="00874507" w:rsidP="006B5E79">
            <w:pPr>
              <w:pStyle w:val="Prrafodelista"/>
              <w:numPr>
                <w:ilvl w:val="0"/>
                <w:numId w:val="12"/>
              </w:numPr>
              <w:cnfStyle w:val="000000000000" w:firstRow="0" w:lastRow="0" w:firstColumn="0" w:lastColumn="0" w:oddVBand="0" w:evenVBand="0" w:oddHBand="0" w:evenHBand="0" w:firstRowFirstColumn="0" w:firstRowLastColumn="0" w:lastRowFirstColumn="0" w:lastRowLastColumn="0"/>
            </w:pPr>
            <w:r w:rsidRPr="00404C78">
              <w:t xml:space="preserve">Serie esencial (opción </w:t>
            </w:r>
            <w:proofErr w:type="spellStart"/>
            <w:r w:rsidRPr="00404C78">
              <w:t>button</w:t>
            </w:r>
            <w:proofErr w:type="spellEnd"/>
            <w:r w:rsidRPr="00404C78">
              <w:t>)</w:t>
            </w:r>
          </w:p>
          <w:p w14:paraId="57FC7C9D" w14:textId="690553AC" w:rsidR="00874507" w:rsidRPr="00404C78" w:rsidRDefault="00874507" w:rsidP="009C28FD">
            <w:pPr>
              <w:pStyle w:val="Prrafodelista"/>
              <w:numPr>
                <w:ilvl w:val="0"/>
                <w:numId w:val="12"/>
              </w:numPr>
              <w:cnfStyle w:val="000000000000" w:firstRow="0" w:lastRow="0" w:firstColumn="0" w:lastColumn="0" w:oddVBand="0" w:evenVBand="0" w:oddHBand="0" w:evenHBand="0" w:firstRowFirstColumn="0" w:firstRowLastColumn="0" w:lastRowFirstColumn="0" w:lastRowLastColumn="0"/>
            </w:pPr>
            <w:r w:rsidRPr="00404C78">
              <w:t>Estado* (por defecto, ESBORRANY)</w:t>
            </w:r>
          </w:p>
        </w:tc>
      </w:tr>
      <w:tr w:rsidR="00883169" w14:paraId="4323459A" w14:textId="77777777" w:rsidTr="00CF1197">
        <w:tc>
          <w:tcPr>
            <w:cnfStyle w:val="001000000000" w:firstRow="0" w:lastRow="0" w:firstColumn="1" w:lastColumn="0" w:oddVBand="0" w:evenVBand="0" w:oddHBand="0" w:evenHBand="0" w:firstRowFirstColumn="0" w:firstRowLastColumn="0" w:lastRowFirstColumn="0" w:lastRowLastColumn="0"/>
            <w:tcW w:w="1526" w:type="dxa"/>
          </w:tcPr>
          <w:p w14:paraId="61946E9D" w14:textId="77777777" w:rsidR="00883169" w:rsidRDefault="00883169" w:rsidP="00CF1197"/>
        </w:tc>
        <w:tc>
          <w:tcPr>
            <w:tcW w:w="6124" w:type="dxa"/>
          </w:tcPr>
          <w:p w14:paraId="1664681C" w14:textId="3C8A872B" w:rsidR="00883169" w:rsidRPr="00A35CFF" w:rsidRDefault="00883169" w:rsidP="00CF1197">
            <w:pPr>
              <w:jc w:val="left"/>
              <w:cnfStyle w:val="000000000000" w:firstRow="0" w:lastRow="0" w:firstColumn="0" w:lastColumn="0" w:oddVBand="0" w:evenVBand="0" w:oddHBand="0" w:evenHBand="0" w:firstRowFirstColumn="0" w:firstRowLastColumn="0" w:lastRowFirstColumn="0" w:lastRowLastColumn="0"/>
            </w:pPr>
            <w:r>
              <w:t xml:space="preserve">Desde el icono de </w:t>
            </w:r>
            <w:r w:rsidR="00CD0DBB">
              <w:t>nuevo dictamen</w:t>
            </w:r>
            <w:r>
              <w:t xml:space="preserve">, desde el árbol jerárquico, en los niveles de tipo </w:t>
            </w:r>
            <w:r w:rsidR="00882261">
              <w:t>serie documental</w:t>
            </w:r>
            <w:r>
              <w:t xml:space="preserve">, accedemos al formulario modal de la creación de </w:t>
            </w:r>
            <w:r w:rsidR="00882261">
              <w:t>nuevo dictamen.</w:t>
            </w:r>
          </w:p>
        </w:tc>
        <w:tc>
          <w:tcPr>
            <w:tcW w:w="1134" w:type="dxa"/>
          </w:tcPr>
          <w:p w14:paraId="24FAC34E" w14:textId="77777777" w:rsidR="00883169" w:rsidRPr="00E57587" w:rsidRDefault="00883169" w:rsidP="00CF1197">
            <w:pPr>
              <w:jc w:val="center"/>
              <w:cnfStyle w:val="000000000000" w:firstRow="0" w:lastRow="0" w:firstColumn="0" w:lastColumn="0" w:oddVBand="0" w:evenVBand="0" w:oddHBand="0" w:evenHBand="0" w:firstRowFirstColumn="0" w:firstRowLastColumn="0" w:lastRowFirstColumn="0" w:lastRowLastColumn="0"/>
              <w:rPr>
                <w:b/>
                <w:bCs/>
                <w:szCs w:val="20"/>
              </w:rPr>
            </w:pPr>
            <w:r w:rsidRPr="00E57587">
              <w:rPr>
                <w:b/>
                <w:bCs/>
                <w:szCs w:val="20"/>
              </w:rPr>
              <w:t>OK</w:t>
            </w:r>
          </w:p>
        </w:tc>
      </w:tr>
      <w:tr w:rsidR="00883169" w14:paraId="193A27A6" w14:textId="77777777" w:rsidTr="00CF1197">
        <w:tc>
          <w:tcPr>
            <w:cnfStyle w:val="001000000000" w:firstRow="0" w:lastRow="0" w:firstColumn="1" w:lastColumn="0" w:oddVBand="0" w:evenVBand="0" w:oddHBand="0" w:evenHBand="0" w:firstRowFirstColumn="0" w:firstRowLastColumn="0" w:lastRowFirstColumn="0" w:lastRowLastColumn="0"/>
            <w:tcW w:w="1526" w:type="dxa"/>
          </w:tcPr>
          <w:p w14:paraId="3B31FC9D" w14:textId="77777777" w:rsidR="00883169" w:rsidRDefault="00883169" w:rsidP="00CF1197"/>
        </w:tc>
        <w:tc>
          <w:tcPr>
            <w:tcW w:w="6124" w:type="dxa"/>
          </w:tcPr>
          <w:p w14:paraId="07B4DA72" w14:textId="3F37D175" w:rsidR="00883169" w:rsidRPr="00770322" w:rsidRDefault="00883169" w:rsidP="00CF1197">
            <w:pPr>
              <w:jc w:val="left"/>
              <w:cnfStyle w:val="000000000000" w:firstRow="0" w:lastRow="0" w:firstColumn="0" w:lastColumn="0" w:oddVBand="0" w:evenVBand="0" w:oddHBand="0" w:evenHBand="0" w:firstRowFirstColumn="0" w:firstRowLastColumn="0" w:lastRowFirstColumn="0" w:lastRowLastColumn="0"/>
            </w:pPr>
            <w:r>
              <w:t xml:space="preserve">El formulario se muestra vacío, aunque sí aparece ya </w:t>
            </w:r>
            <w:r w:rsidR="00E73059">
              <w:t xml:space="preserve">la serie documental a la </w:t>
            </w:r>
            <w:r>
              <w:t>que pertenece y el estado aparece preseleccionado el valor ESBORRANY.</w:t>
            </w:r>
          </w:p>
        </w:tc>
        <w:tc>
          <w:tcPr>
            <w:tcW w:w="1134" w:type="dxa"/>
          </w:tcPr>
          <w:p w14:paraId="402CFEDC" w14:textId="77777777" w:rsidR="00883169" w:rsidRPr="00E57587" w:rsidRDefault="00883169" w:rsidP="00CF1197">
            <w:pPr>
              <w:jc w:val="center"/>
              <w:cnfStyle w:val="000000000000" w:firstRow="0" w:lastRow="0" w:firstColumn="0" w:lastColumn="0" w:oddVBand="0" w:evenVBand="0" w:oddHBand="0" w:evenHBand="0" w:firstRowFirstColumn="0" w:firstRowLastColumn="0" w:lastRowFirstColumn="0" w:lastRowLastColumn="0"/>
              <w:rPr>
                <w:b/>
                <w:bCs/>
                <w:szCs w:val="20"/>
              </w:rPr>
            </w:pPr>
            <w:r w:rsidRPr="00E57587">
              <w:rPr>
                <w:b/>
                <w:bCs/>
                <w:szCs w:val="20"/>
              </w:rPr>
              <w:t>OK</w:t>
            </w:r>
          </w:p>
        </w:tc>
      </w:tr>
      <w:tr w:rsidR="00883169" w14:paraId="37638420" w14:textId="77777777" w:rsidTr="00CF1197">
        <w:tc>
          <w:tcPr>
            <w:cnfStyle w:val="001000000000" w:firstRow="0" w:lastRow="0" w:firstColumn="1" w:lastColumn="0" w:oddVBand="0" w:evenVBand="0" w:oddHBand="0" w:evenHBand="0" w:firstRowFirstColumn="0" w:firstRowLastColumn="0" w:lastRowFirstColumn="0" w:lastRowLastColumn="0"/>
            <w:tcW w:w="1526" w:type="dxa"/>
          </w:tcPr>
          <w:p w14:paraId="670FCA18" w14:textId="77777777" w:rsidR="00883169" w:rsidRDefault="00883169" w:rsidP="00CF1197"/>
        </w:tc>
        <w:tc>
          <w:tcPr>
            <w:tcW w:w="6124" w:type="dxa"/>
          </w:tcPr>
          <w:p w14:paraId="63C8DCCC" w14:textId="77777777" w:rsidR="00883169" w:rsidRDefault="00883169" w:rsidP="00CF1197">
            <w:pPr>
              <w:jc w:val="left"/>
              <w:cnfStyle w:val="000000000000" w:firstRow="0" w:lastRow="0" w:firstColumn="0" w:lastColumn="0" w:oddVBand="0" w:evenVBand="0" w:oddHBand="0" w:evenHBand="0" w:firstRowFirstColumn="0" w:firstRowLastColumn="0" w:lastRowFirstColumn="0" w:lastRowLastColumn="0"/>
              <w:rPr>
                <w:color w:val="9BBB59" w:themeColor="accent3"/>
              </w:rPr>
            </w:pPr>
            <w:r>
              <w:t>Identificados los campos obligatorios con indicador *.</w:t>
            </w:r>
          </w:p>
        </w:tc>
        <w:tc>
          <w:tcPr>
            <w:tcW w:w="1134" w:type="dxa"/>
          </w:tcPr>
          <w:p w14:paraId="2BCB7566" w14:textId="77777777" w:rsidR="00883169" w:rsidRPr="00E57587" w:rsidRDefault="00883169" w:rsidP="00CF1197">
            <w:pPr>
              <w:jc w:val="center"/>
              <w:cnfStyle w:val="000000000000" w:firstRow="0" w:lastRow="0" w:firstColumn="0" w:lastColumn="0" w:oddVBand="0" w:evenVBand="0" w:oddHBand="0" w:evenHBand="0" w:firstRowFirstColumn="0" w:firstRowLastColumn="0" w:lastRowFirstColumn="0" w:lastRowLastColumn="0"/>
              <w:rPr>
                <w:b/>
                <w:bCs/>
                <w:szCs w:val="20"/>
              </w:rPr>
            </w:pPr>
            <w:r w:rsidRPr="00E57587">
              <w:rPr>
                <w:b/>
                <w:bCs/>
                <w:szCs w:val="20"/>
              </w:rPr>
              <w:t>OK</w:t>
            </w:r>
          </w:p>
        </w:tc>
      </w:tr>
      <w:tr w:rsidR="00883169" w14:paraId="61C18C00" w14:textId="77777777" w:rsidTr="00CF1197">
        <w:tc>
          <w:tcPr>
            <w:cnfStyle w:val="001000000000" w:firstRow="0" w:lastRow="0" w:firstColumn="1" w:lastColumn="0" w:oddVBand="0" w:evenVBand="0" w:oddHBand="0" w:evenHBand="0" w:firstRowFirstColumn="0" w:firstRowLastColumn="0" w:lastRowFirstColumn="0" w:lastRowLastColumn="0"/>
            <w:tcW w:w="1526" w:type="dxa"/>
          </w:tcPr>
          <w:p w14:paraId="7FD090B2" w14:textId="77777777" w:rsidR="00883169" w:rsidRDefault="00883169" w:rsidP="00CF1197"/>
        </w:tc>
        <w:tc>
          <w:tcPr>
            <w:tcW w:w="6124" w:type="dxa"/>
          </w:tcPr>
          <w:p w14:paraId="7F4BEB08" w14:textId="77777777" w:rsidR="00883169" w:rsidRDefault="00883169" w:rsidP="00CF1197">
            <w:pPr>
              <w:jc w:val="left"/>
              <w:cnfStyle w:val="000000000000" w:firstRow="0" w:lastRow="0" w:firstColumn="0" w:lastColumn="0" w:oddVBand="0" w:evenVBand="0" w:oddHBand="0" w:evenHBand="0" w:firstRowFirstColumn="0" w:firstRowLastColumn="0" w:lastRowFirstColumn="0" w:lastRowLastColumn="0"/>
            </w:pPr>
            <w:r>
              <w:t>Validación de campos obligatorios. Si un campo obligatorio no se rellena se muestra mensaje de error para informar al usuario.</w:t>
            </w:r>
          </w:p>
          <w:p w14:paraId="1E84812D" w14:textId="71780EC9" w:rsidR="00883169" w:rsidRDefault="00883169" w:rsidP="00CF1197">
            <w:pPr>
              <w:jc w:val="left"/>
              <w:cnfStyle w:val="000000000000" w:firstRow="0" w:lastRow="0" w:firstColumn="0" w:lastColumn="0" w:oddVBand="0" w:evenVBand="0" w:oddHBand="0" w:evenHBand="0" w:firstRowFirstColumn="0" w:firstRowLastColumn="0" w:lastRowFirstColumn="0" w:lastRowLastColumn="0"/>
            </w:pPr>
            <w:r w:rsidRPr="00633779">
              <w:rPr>
                <w:u w:val="single"/>
              </w:rPr>
              <w:t>Prueba</w:t>
            </w:r>
            <w:r>
              <w:t>: Introducimos datos incompletos del formulario, vamos a guardar</w:t>
            </w:r>
            <w:r w:rsidR="009612CC">
              <w:t xml:space="preserve"> el dictamen </w:t>
            </w:r>
            <w:r>
              <w:t>sin completar los campos obligatorios.</w:t>
            </w:r>
          </w:p>
          <w:p w14:paraId="5C5C6B25" w14:textId="77777777" w:rsidR="00883169" w:rsidRDefault="00883169" w:rsidP="00CF1197">
            <w:pPr>
              <w:jc w:val="left"/>
              <w:cnfStyle w:val="000000000000" w:firstRow="0" w:lastRow="0" w:firstColumn="0" w:lastColumn="0" w:oddVBand="0" w:evenVBand="0" w:oddHBand="0" w:evenHBand="0" w:firstRowFirstColumn="0" w:firstRowLastColumn="0" w:lastRowFirstColumn="0" w:lastRowLastColumn="0"/>
            </w:pPr>
            <w:r w:rsidRPr="00633779">
              <w:rPr>
                <w:u w:val="single"/>
              </w:rPr>
              <w:t>Resultado</w:t>
            </w:r>
            <w:r>
              <w:t xml:space="preserve">: </w:t>
            </w:r>
          </w:p>
          <w:p w14:paraId="60875570" w14:textId="25DC2B68" w:rsidR="00883169" w:rsidRDefault="00883169" w:rsidP="00CF1197">
            <w:pPr>
              <w:pStyle w:val="Prrafodelista"/>
              <w:numPr>
                <w:ilvl w:val="0"/>
                <w:numId w:val="14"/>
              </w:numPr>
              <w:jc w:val="left"/>
              <w:cnfStyle w:val="000000000000" w:firstRow="0" w:lastRow="0" w:firstColumn="0" w:lastColumn="0" w:oddVBand="0" w:evenVBand="0" w:oddHBand="0" w:evenHBand="0" w:firstRowFirstColumn="0" w:firstRowLastColumn="0" w:lastRowFirstColumn="0" w:lastRowLastColumn="0"/>
            </w:pPr>
            <w:r>
              <w:t>Se muestra mensajes de advertencia de los campos obligatorios no introducido.</w:t>
            </w:r>
          </w:p>
          <w:p w14:paraId="0A7A0E53" w14:textId="07843BF4" w:rsidR="009612CC" w:rsidRDefault="009612CC" w:rsidP="009612CC">
            <w:pPr>
              <w:pStyle w:val="Prrafodelista"/>
              <w:jc w:val="left"/>
              <w:cnfStyle w:val="000000000000" w:firstRow="0" w:lastRow="0" w:firstColumn="0" w:lastColumn="0" w:oddVBand="0" w:evenVBand="0" w:oddHBand="0" w:evenHBand="0" w:firstRowFirstColumn="0" w:firstRowLastColumn="0" w:lastRowFirstColumn="0" w:lastRowLastColumn="0"/>
            </w:pPr>
            <w:r w:rsidRPr="0072320B">
              <w:rPr>
                <w:noProof/>
                <w:u w:val="single"/>
              </w:rPr>
              <w:lastRenderedPageBreak/>
              <w:drawing>
                <wp:inline distT="0" distB="0" distL="0" distR="0" wp14:anchorId="76FCC326" wp14:editId="3F31B2F9">
                  <wp:extent cx="1423670" cy="1238250"/>
                  <wp:effectExtent l="0" t="0" r="5080" b="0"/>
                  <wp:docPr id="126" name="Imagen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1423670" cy="1238250"/>
                          </a:xfrm>
                          <a:prstGeom prst="rect">
                            <a:avLst/>
                          </a:prstGeom>
                        </pic:spPr>
                      </pic:pic>
                    </a:graphicData>
                  </a:graphic>
                </wp:inline>
              </w:drawing>
            </w:r>
          </w:p>
          <w:p w14:paraId="7C270A5D" w14:textId="77777777" w:rsidR="00883169" w:rsidRDefault="00883169" w:rsidP="00CF1197">
            <w:pPr>
              <w:pStyle w:val="Prrafodelista"/>
              <w:numPr>
                <w:ilvl w:val="0"/>
                <w:numId w:val="14"/>
              </w:numPr>
              <w:jc w:val="left"/>
              <w:cnfStyle w:val="000000000000" w:firstRow="0" w:lastRow="0" w:firstColumn="0" w:lastColumn="0" w:oddVBand="0" w:evenVBand="0" w:oddHBand="0" w:evenHBand="0" w:firstRowFirstColumn="0" w:firstRowLastColumn="0" w:lastRowFirstColumn="0" w:lastRowLastColumn="0"/>
            </w:pPr>
            <w:r>
              <w:t>Los datos introducidos del formulario se mantienen.</w:t>
            </w:r>
          </w:p>
          <w:p w14:paraId="00C58F72" w14:textId="77777777" w:rsidR="00883169" w:rsidRDefault="00883169" w:rsidP="00CF1197">
            <w:pPr>
              <w:pStyle w:val="Prrafodelista"/>
              <w:numPr>
                <w:ilvl w:val="0"/>
                <w:numId w:val="14"/>
              </w:numPr>
              <w:jc w:val="left"/>
              <w:cnfStyle w:val="000000000000" w:firstRow="0" w:lastRow="0" w:firstColumn="0" w:lastColumn="0" w:oddVBand="0" w:evenVBand="0" w:oddHBand="0" w:evenHBand="0" w:firstRowFirstColumn="0" w:firstRowLastColumn="0" w:lastRowFirstColumn="0" w:lastRowLastColumn="0"/>
            </w:pPr>
            <w:r>
              <w:t>El registro no se guarda en la base de datos.</w:t>
            </w:r>
          </w:p>
          <w:p w14:paraId="361CAD0E" w14:textId="77777777" w:rsidR="00883169" w:rsidRPr="009022E6" w:rsidRDefault="00883169" w:rsidP="00CF1197">
            <w:pPr>
              <w:pStyle w:val="Prrafodelista"/>
              <w:numPr>
                <w:ilvl w:val="0"/>
                <w:numId w:val="14"/>
              </w:numPr>
              <w:jc w:val="left"/>
              <w:cnfStyle w:val="000000000000" w:firstRow="0" w:lastRow="0" w:firstColumn="0" w:lastColumn="0" w:oddVBand="0" w:evenVBand="0" w:oddHBand="0" w:evenHBand="0" w:firstRowFirstColumn="0" w:firstRowLastColumn="0" w:lastRowFirstColumn="0" w:lastRowLastColumn="0"/>
            </w:pPr>
            <w:r>
              <w:t>El modal se mantiene abierto.</w:t>
            </w:r>
          </w:p>
        </w:tc>
        <w:tc>
          <w:tcPr>
            <w:tcW w:w="1134" w:type="dxa"/>
          </w:tcPr>
          <w:p w14:paraId="0527C51D" w14:textId="77777777" w:rsidR="00883169" w:rsidRPr="00E57587" w:rsidRDefault="00883169" w:rsidP="00CF1197">
            <w:pPr>
              <w:jc w:val="center"/>
              <w:cnfStyle w:val="000000000000" w:firstRow="0" w:lastRow="0" w:firstColumn="0" w:lastColumn="0" w:oddVBand="0" w:evenVBand="0" w:oddHBand="0" w:evenHBand="0" w:firstRowFirstColumn="0" w:firstRowLastColumn="0" w:lastRowFirstColumn="0" w:lastRowLastColumn="0"/>
              <w:rPr>
                <w:b/>
                <w:bCs/>
                <w:szCs w:val="20"/>
              </w:rPr>
            </w:pPr>
            <w:r w:rsidRPr="00E57587">
              <w:rPr>
                <w:b/>
                <w:bCs/>
                <w:szCs w:val="20"/>
              </w:rPr>
              <w:lastRenderedPageBreak/>
              <w:t>OK</w:t>
            </w:r>
          </w:p>
        </w:tc>
      </w:tr>
      <w:tr w:rsidR="00883169" w14:paraId="35FB5FB0" w14:textId="77777777" w:rsidTr="00CF1197">
        <w:tc>
          <w:tcPr>
            <w:cnfStyle w:val="001000000000" w:firstRow="0" w:lastRow="0" w:firstColumn="1" w:lastColumn="0" w:oddVBand="0" w:evenVBand="0" w:oddHBand="0" w:evenHBand="0" w:firstRowFirstColumn="0" w:firstRowLastColumn="0" w:lastRowFirstColumn="0" w:lastRowLastColumn="0"/>
            <w:tcW w:w="1526" w:type="dxa"/>
          </w:tcPr>
          <w:p w14:paraId="5924CB1E" w14:textId="77777777" w:rsidR="00883169" w:rsidRDefault="00883169" w:rsidP="00CF1197"/>
        </w:tc>
        <w:tc>
          <w:tcPr>
            <w:tcW w:w="6124" w:type="dxa"/>
          </w:tcPr>
          <w:p w14:paraId="7391260C" w14:textId="77777777" w:rsidR="00883169" w:rsidRPr="001D1F7C" w:rsidRDefault="00883169" w:rsidP="00CF1197">
            <w:pPr>
              <w:jc w:val="left"/>
              <w:cnfStyle w:val="000000000000" w:firstRow="0" w:lastRow="0" w:firstColumn="0" w:lastColumn="0" w:oddVBand="0" w:evenVBand="0" w:oddHBand="0" w:evenHBand="0" w:firstRowFirstColumn="0" w:firstRowLastColumn="0" w:lastRowFirstColumn="0" w:lastRowLastColumn="0"/>
            </w:pPr>
            <w:r w:rsidRPr="001D1F7C">
              <w:t>Validación de longitudes de campos permitidas y formatos.</w:t>
            </w:r>
          </w:p>
          <w:p w14:paraId="226D86A2" w14:textId="0191943F" w:rsidR="00883169" w:rsidRDefault="00883169" w:rsidP="00CF1197">
            <w:pPr>
              <w:jc w:val="left"/>
              <w:cnfStyle w:val="000000000000" w:firstRow="0" w:lastRow="0" w:firstColumn="0" w:lastColumn="0" w:oddVBand="0" w:evenVBand="0" w:oddHBand="0" w:evenHBand="0" w:firstRowFirstColumn="0" w:firstRowLastColumn="0" w:lastRowFirstColumn="0" w:lastRowLastColumn="0"/>
            </w:pPr>
            <w:r w:rsidRPr="006A0EAE">
              <w:rPr>
                <w:u w:val="single"/>
              </w:rPr>
              <w:t>Prueba</w:t>
            </w:r>
            <w:r>
              <w:t xml:space="preserve">: Completamos formulario con datos obligatorios informados. Introducimos campos de texto como </w:t>
            </w:r>
            <w:r w:rsidR="002606D5">
              <w:t>código</w:t>
            </w:r>
            <w:r>
              <w:t xml:space="preserve"> o </w:t>
            </w:r>
            <w:r w:rsidR="00C329A4">
              <w:t>destinat</w:t>
            </w:r>
            <w:r w:rsidR="00C120AA">
              <w:t>ario</w:t>
            </w:r>
            <w:r>
              <w:t xml:space="preserve"> con más caracteres de los permitidos.</w:t>
            </w:r>
          </w:p>
          <w:p w14:paraId="5ED2BA75" w14:textId="77777777" w:rsidR="00883169" w:rsidRDefault="00883169" w:rsidP="00CF1197">
            <w:pPr>
              <w:jc w:val="left"/>
              <w:cnfStyle w:val="000000000000" w:firstRow="0" w:lastRow="0" w:firstColumn="0" w:lastColumn="0" w:oddVBand="0" w:evenVBand="0" w:oddHBand="0" w:evenHBand="0" w:firstRowFirstColumn="0" w:firstRowLastColumn="0" w:lastRowFirstColumn="0" w:lastRowLastColumn="0"/>
            </w:pPr>
            <w:r w:rsidRPr="006A0EAE">
              <w:rPr>
                <w:u w:val="single"/>
              </w:rPr>
              <w:t>Resultado</w:t>
            </w:r>
            <w:r>
              <w:t>:</w:t>
            </w:r>
          </w:p>
          <w:p w14:paraId="554810E4" w14:textId="77777777" w:rsidR="00883169" w:rsidRDefault="00883169" w:rsidP="00CF1197">
            <w:pPr>
              <w:pStyle w:val="Prrafodelista"/>
              <w:numPr>
                <w:ilvl w:val="0"/>
                <w:numId w:val="14"/>
              </w:numPr>
              <w:jc w:val="left"/>
              <w:cnfStyle w:val="000000000000" w:firstRow="0" w:lastRow="0" w:firstColumn="0" w:lastColumn="0" w:oddVBand="0" w:evenVBand="0" w:oddHBand="0" w:evenHBand="0" w:firstRowFirstColumn="0" w:firstRowLastColumn="0" w:lastRowFirstColumn="0" w:lastRowLastColumn="0"/>
            </w:pPr>
            <w:r>
              <w:t>Se muestra mensaje de advertencia de longitud excedida de caracteres.</w:t>
            </w:r>
          </w:p>
          <w:p w14:paraId="48BCD45E" w14:textId="62AD7AC6" w:rsidR="00883169" w:rsidRDefault="00AC2CFE" w:rsidP="00CF1197">
            <w:pPr>
              <w:pStyle w:val="Prrafodelista"/>
              <w:jc w:val="lef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44BE0FC" wp14:editId="156723DA">
                  <wp:extent cx="1552575" cy="2289175"/>
                  <wp:effectExtent l="0" t="0" r="9525" b="0"/>
                  <wp:docPr id="127" name="Imagen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1552575" cy="2289175"/>
                          </a:xfrm>
                          <a:prstGeom prst="rect">
                            <a:avLst/>
                          </a:prstGeom>
                        </pic:spPr>
                      </pic:pic>
                    </a:graphicData>
                  </a:graphic>
                </wp:inline>
              </w:drawing>
            </w:r>
          </w:p>
          <w:p w14:paraId="0F2BF650" w14:textId="77777777" w:rsidR="00883169" w:rsidRDefault="00883169" w:rsidP="00CF1197">
            <w:pPr>
              <w:pStyle w:val="Prrafodelista"/>
              <w:numPr>
                <w:ilvl w:val="0"/>
                <w:numId w:val="14"/>
              </w:numPr>
              <w:jc w:val="left"/>
              <w:cnfStyle w:val="000000000000" w:firstRow="0" w:lastRow="0" w:firstColumn="0" w:lastColumn="0" w:oddVBand="0" w:evenVBand="0" w:oddHBand="0" w:evenHBand="0" w:firstRowFirstColumn="0" w:firstRowLastColumn="0" w:lastRowFirstColumn="0" w:lastRowLastColumn="0"/>
            </w:pPr>
            <w:r>
              <w:t>Los datos introducidos del formulario se mantienen.</w:t>
            </w:r>
          </w:p>
          <w:p w14:paraId="24951E93" w14:textId="77777777" w:rsidR="00883169" w:rsidRDefault="00883169" w:rsidP="00CF1197">
            <w:pPr>
              <w:pStyle w:val="Prrafodelista"/>
              <w:numPr>
                <w:ilvl w:val="0"/>
                <w:numId w:val="14"/>
              </w:numPr>
              <w:jc w:val="left"/>
              <w:cnfStyle w:val="000000000000" w:firstRow="0" w:lastRow="0" w:firstColumn="0" w:lastColumn="0" w:oddVBand="0" w:evenVBand="0" w:oddHBand="0" w:evenHBand="0" w:firstRowFirstColumn="0" w:firstRowLastColumn="0" w:lastRowFirstColumn="0" w:lastRowLastColumn="0"/>
            </w:pPr>
            <w:r>
              <w:t>El registro no se guarda en la base de datos.</w:t>
            </w:r>
          </w:p>
          <w:p w14:paraId="07C2BA22" w14:textId="77777777" w:rsidR="00883169" w:rsidRPr="00D8601F" w:rsidRDefault="00883169" w:rsidP="00CF1197">
            <w:pPr>
              <w:pStyle w:val="Prrafodelista"/>
              <w:numPr>
                <w:ilvl w:val="0"/>
                <w:numId w:val="14"/>
              </w:numPr>
              <w:jc w:val="left"/>
              <w:cnfStyle w:val="000000000000" w:firstRow="0" w:lastRow="0" w:firstColumn="0" w:lastColumn="0" w:oddVBand="0" w:evenVBand="0" w:oddHBand="0" w:evenHBand="0" w:firstRowFirstColumn="0" w:firstRowLastColumn="0" w:lastRowFirstColumn="0" w:lastRowLastColumn="0"/>
            </w:pPr>
            <w:r>
              <w:t>El modal se mantiene abierto.</w:t>
            </w:r>
          </w:p>
        </w:tc>
        <w:tc>
          <w:tcPr>
            <w:tcW w:w="1134" w:type="dxa"/>
          </w:tcPr>
          <w:p w14:paraId="546B5DD4" w14:textId="77777777" w:rsidR="00883169" w:rsidRPr="00D74A64" w:rsidRDefault="00883169" w:rsidP="00CF1197">
            <w:pPr>
              <w:jc w:val="center"/>
              <w:cnfStyle w:val="000000000000" w:firstRow="0" w:lastRow="0" w:firstColumn="0" w:lastColumn="0" w:oddVBand="0" w:evenVBand="0" w:oddHBand="0" w:evenHBand="0" w:firstRowFirstColumn="0" w:firstRowLastColumn="0" w:lastRowFirstColumn="0" w:lastRowLastColumn="0"/>
              <w:rPr>
                <w:b/>
                <w:bCs/>
                <w:szCs w:val="20"/>
              </w:rPr>
            </w:pPr>
            <w:r w:rsidRPr="00D74A64">
              <w:rPr>
                <w:b/>
                <w:bCs/>
                <w:szCs w:val="20"/>
              </w:rPr>
              <w:t>OK</w:t>
            </w:r>
          </w:p>
        </w:tc>
      </w:tr>
      <w:tr w:rsidR="00883169" w14:paraId="755DCA53" w14:textId="77777777" w:rsidTr="00CF1197">
        <w:tc>
          <w:tcPr>
            <w:cnfStyle w:val="001000000000" w:firstRow="0" w:lastRow="0" w:firstColumn="1" w:lastColumn="0" w:oddVBand="0" w:evenVBand="0" w:oddHBand="0" w:evenHBand="0" w:firstRowFirstColumn="0" w:firstRowLastColumn="0" w:lastRowFirstColumn="0" w:lastRowLastColumn="0"/>
            <w:tcW w:w="1526" w:type="dxa"/>
          </w:tcPr>
          <w:p w14:paraId="0792BC55" w14:textId="77777777" w:rsidR="00883169" w:rsidRDefault="00883169" w:rsidP="00CF1197"/>
        </w:tc>
        <w:tc>
          <w:tcPr>
            <w:tcW w:w="6124" w:type="dxa"/>
          </w:tcPr>
          <w:p w14:paraId="234FB0BE" w14:textId="77777777" w:rsidR="00883169" w:rsidRPr="001D1F7C" w:rsidRDefault="00883169" w:rsidP="00CF1197">
            <w:pPr>
              <w:jc w:val="left"/>
              <w:cnfStyle w:val="000000000000" w:firstRow="0" w:lastRow="0" w:firstColumn="0" w:lastColumn="0" w:oddVBand="0" w:evenVBand="0" w:oddHBand="0" w:evenHBand="0" w:firstRowFirstColumn="0" w:firstRowLastColumn="0" w:lastRowFirstColumn="0" w:lastRowLastColumn="0"/>
            </w:pPr>
            <w:r w:rsidRPr="001D1F7C">
              <w:t>Validación d</w:t>
            </w:r>
            <w:r>
              <w:t>e datos correctos.</w:t>
            </w:r>
          </w:p>
          <w:p w14:paraId="433C34C7" w14:textId="77777777" w:rsidR="00883169" w:rsidRDefault="00883169" w:rsidP="00CF1197">
            <w:pPr>
              <w:jc w:val="left"/>
              <w:cnfStyle w:val="000000000000" w:firstRow="0" w:lastRow="0" w:firstColumn="0" w:lastColumn="0" w:oddVBand="0" w:evenVBand="0" w:oddHBand="0" w:evenHBand="0" w:firstRowFirstColumn="0" w:firstRowLastColumn="0" w:lastRowFirstColumn="0" w:lastRowLastColumn="0"/>
            </w:pPr>
            <w:r w:rsidRPr="006A0EAE">
              <w:rPr>
                <w:u w:val="single"/>
              </w:rPr>
              <w:t>Prueba</w:t>
            </w:r>
            <w:r>
              <w:t>: Completamos formulario con datos obligatorios informados.</w:t>
            </w:r>
          </w:p>
          <w:p w14:paraId="77C18244" w14:textId="77777777" w:rsidR="00883169" w:rsidRDefault="00883169" w:rsidP="00CF1197">
            <w:pPr>
              <w:jc w:val="left"/>
              <w:cnfStyle w:val="000000000000" w:firstRow="0" w:lastRow="0" w:firstColumn="0" w:lastColumn="0" w:oddVBand="0" w:evenVBand="0" w:oddHBand="0" w:evenHBand="0" w:firstRowFirstColumn="0" w:firstRowLastColumn="0" w:lastRowFirstColumn="0" w:lastRowLastColumn="0"/>
            </w:pPr>
            <w:r w:rsidRPr="006A0EAE">
              <w:rPr>
                <w:u w:val="single"/>
              </w:rPr>
              <w:lastRenderedPageBreak/>
              <w:t>Resultado</w:t>
            </w:r>
            <w:r>
              <w:t>:</w:t>
            </w:r>
          </w:p>
          <w:p w14:paraId="55AF71F3" w14:textId="77777777" w:rsidR="00883169" w:rsidRDefault="00883169" w:rsidP="00CF1197">
            <w:pPr>
              <w:pStyle w:val="Prrafodelista"/>
              <w:numPr>
                <w:ilvl w:val="0"/>
                <w:numId w:val="14"/>
              </w:numPr>
              <w:jc w:val="left"/>
              <w:cnfStyle w:val="000000000000" w:firstRow="0" w:lastRow="0" w:firstColumn="0" w:lastColumn="0" w:oddVBand="0" w:evenVBand="0" w:oddHBand="0" w:evenHBand="0" w:firstRowFirstColumn="0" w:firstRowLastColumn="0" w:lastRowFirstColumn="0" w:lastRowLastColumn="0"/>
            </w:pPr>
            <w:r>
              <w:t>Se muestra mensaje informativo de datos guardados.</w:t>
            </w:r>
          </w:p>
          <w:p w14:paraId="46B34BDF" w14:textId="77777777" w:rsidR="00883169" w:rsidRDefault="00883169" w:rsidP="00CF1197">
            <w:pPr>
              <w:pStyle w:val="Prrafodelista"/>
              <w:jc w:val="lef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2210E9EC" wp14:editId="7DEACDE2">
                  <wp:extent cx="2676525" cy="654050"/>
                  <wp:effectExtent l="0" t="0" r="9525" b="0"/>
                  <wp:docPr id="118" name="Imagen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b="33333"/>
                          <a:stretch/>
                        </pic:blipFill>
                        <pic:spPr bwMode="auto">
                          <a:xfrm>
                            <a:off x="0" y="0"/>
                            <a:ext cx="2676525" cy="654050"/>
                          </a:xfrm>
                          <a:prstGeom prst="rect">
                            <a:avLst/>
                          </a:prstGeom>
                          <a:ln>
                            <a:noFill/>
                          </a:ln>
                          <a:extLst>
                            <a:ext uri="{53640926-AAD7-44D8-BBD7-CCE9431645EC}">
                              <a14:shadowObscured xmlns:a14="http://schemas.microsoft.com/office/drawing/2010/main"/>
                            </a:ext>
                          </a:extLst>
                        </pic:spPr>
                      </pic:pic>
                    </a:graphicData>
                  </a:graphic>
                </wp:inline>
              </w:drawing>
            </w:r>
          </w:p>
          <w:p w14:paraId="6772869F" w14:textId="77777777" w:rsidR="00883169" w:rsidRDefault="00883169" w:rsidP="00CF1197">
            <w:pPr>
              <w:pStyle w:val="Prrafodelista"/>
              <w:numPr>
                <w:ilvl w:val="0"/>
                <w:numId w:val="14"/>
              </w:numPr>
              <w:jc w:val="left"/>
              <w:cnfStyle w:val="000000000000" w:firstRow="0" w:lastRow="0" w:firstColumn="0" w:lastColumn="0" w:oddVBand="0" w:evenVBand="0" w:oddHBand="0" w:evenHBand="0" w:firstRowFirstColumn="0" w:firstRowLastColumn="0" w:lastRowFirstColumn="0" w:lastRowLastColumn="0"/>
            </w:pPr>
            <w:r>
              <w:t>El registro se guarda en la base de datos.</w:t>
            </w:r>
          </w:p>
          <w:p w14:paraId="2FA36F15" w14:textId="77777777" w:rsidR="00883169" w:rsidRDefault="00883169" w:rsidP="00CF1197">
            <w:pPr>
              <w:pStyle w:val="Prrafodelista"/>
              <w:numPr>
                <w:ilvl w:val="0"/>
                <w:numId w:val="14"/>
              </w:numPr>
              <w:jc w:val="left"/>
              <w:cnfStyle w:val="000000000000" w:firstRow="0" w:lastRow="0" w:firstColumn="0" w:lastColumn="0" w:oddVBand="0" w:evenVBand="0" w:oddHBand="0" w:evenHBand="0" w:firstRowFirstColumn="0" w:firstRowLastColumn="0" w:lastRowFirstColumn="0" w:lastRowLastColumn="0"/>
            </w:pPr>
            <w:r>
              <w:t>El modal se cierra.</w:t>
            </w:r>
          </w:p>
          <w:p w14:paraId="2BE952FE" w14:textId="6C57D33F" w:rsidR="00883169" w:rsidRPr="00F02102" w:rsidRDefault="00883169" w:rsidP="00CF1197">
            <w:pPr>
              <w:pStyle w:val="Prrafodelista"/>
              <w:numPr>
                <w:ilvl w:val="0"/>
                <w:numId w:val="14"/>
              </w:numPr>
              <w:jc w:val="left"/>
              <w:cnfStyle w:val="000000000000" w:firstRow="0" w:lastRow="0" w:firstColumn="0" w:lastColumn="0" w:oddVBand="0" w:evenVBand="0" w:oddHBand="0" w:evenHBand="0" w:firstRowFirstColumn="0" w:firstRowLastColumn="0" w:lastRowFirstColumn="0" w:lastRowLastColumn="0"/>
            </w:pPr>
            <w:r>
              <w:t>El visor jerárquico se actualiza mostrando los datos de</w:t>
            </w:r>
            <w:r w:rsidR="009C28FD">
              <w:t>l nuevo dictamen</w:t>
            </w:r>
            <w:r>
              <w:t>.</w:t>
            </w:r>
          </w:p>
        </w:tc>
        <w:tc>
          <w:tcPr>
            <w:tcW w:w="1134" w:type="dxa"/>
          </w:tcPr>
          <w:p w14:paraId="3121B65D" w14:textId="77777777" w:rsidR="00883169" w:rsidRPr="00690A85" w:rsidRDefault="00883169" w:rsidP="00CF1197">
            <w:pPr>
              <w:jc w:val="center"/>
              <w:cnfStyle w:val="000000000000" w:firstRow="0" w:lastRow="0" w:firstColumn="0" w:lastColumn="0" w:oddVBand="0" w:evenVBand="0" w:oddHBand="0" w:evenHBand="0" w:firstRowFirstColumn="0" w:firstRowLastColumn="0" w:lastRowFirstColumn="0" w:lastRowLastColumn="0"/>
              <w:rPr>
                <w:szCs w:val="20"/>
              </w:rPr>
            </w:pPr>
            <w:r w:rsidRPr="00D74A64">
              <w:rPr>
                <w:b/>
                <w:bCs/>
                <w:szCs w:val="20"/>
              </w:rPr>
              <w:lastRenderedPageBreak/>
              <w:t>OK</w:t>
            </w:r>
          </w:p>
        </w:tc>
      </w:tr>
      <w:tr w:rsidR="00874507" w14:paraId="02DCBE92" w14:textId="1161DC5E" w:rsidTr="00874507">
        <w:tc>
          <w:tcPr>
            <w:cnfStyle w:val="001000000000" w:firstRow="0" w:lastRow="0" w:firstColumn="1" w:lastColumn="0" w:oddVBand="0" w:evenVBand="0" w:oddHBand="0" w:evenHBand="0" w:firstRowFirstColumn="0" w:firstRowLastColumn="0" w:lastRowFirstColumn="0" w:lastRowLastColumn="0"/>
            <w:tcW w:w="1526" w:type="dxa"/>
            <w:shd w:val="clear" w:color="auto" w:fill="F2F2F2" w:themeFill="background1" w:themeFillShade="F2"/>
          </w:tcPr>
          <w:p w14:paraId="5F041852" w14:textId="77777777" w:rsidR="00874507" w:rsidRPr="00B26630" w:rsidRDefault="00874507" w:rsidP="006B5E79">
            <w:r w:rsidRPr="00B26630">
              <w:t>RF-H03-16</w:t>
            </w:r>
          </w:p>
        </w:tc>
        <w:tc>
          <w:tcPr>
            <w:tcW w:w="7258" w:type="dxa"/>
            <w:gridSpan w:val="2"/>
            <w:shd w:val="clear" w:color="auto" w:fill="F2F2F2" w:themeFill="background1" w:themeFillShade="F2"/>
          </w:tcPr>
          <w:p w14:paraId="57701B86" w14:textId="5E72F2C0" w:rsidR="00874507" w:rsidRPr="00B26630" w:rsidRDefault="00874507" w:rsidP="00565E21">
            <w:pPr>
              <w:cnfStyle w:val="000000000000" w:firstRow="0" w:lastRow="0" w:firstColumn="0" w:lastColumn="0" w:oddVBand="0" w:evenVBand="0" w:oddHBand="0" w:evenHBand="0" w:firstRowFirstColumn="0" w:firstRowLastColumn="0" w:lastRowFirstColumn="0" w:lastRowLastColumn="0"/>
            </w:pPr>
            <w:r w:rsidRPr="00B26630">
              <w:t>Se deberá poder modificar un dictamen, con los mismos campos del requisito funcional 15, previamente cargados.</w:t>
            </w:r>
          </w:p>
        </w:tc>
      </w:tr>
      <w:tr w:rsidR="00E11B4B" w14:paraId="292E6D15" w14:textId="77777777" w:rsidTr="00CF1197">
        <w:tc>
          <w:tcPr>
            <w:cnfStyle w:val="001000000000" w:firstRow="0" w:lastRow="0" w:firstColumn="1" w:lastColumn="0" w:oddVBand="0" w:evenVBand="0" w:oddHBand="0" w:evenHBand="0" w:firstRowFirstColumn="0" w:firstRowLastColumn="0" w:lastRowFirstColumn="0" w:lastRowLastColumn="0"/>
            <w:tcW w:w="1526" w:type="dxa"/>
          </w:tcPr>
          <w:p w14:paraId="32D10F5C" w14:textId="77777777" w:rsidR="00E11B4B" w:rsidRDefault="00E11B4B" w:rsidP="00CF1197"/>
        </w:tc>
        <w:tc>
          <w:tcPr>
            <w:tcW w:w="6124" w:type="dxa"/>
          </w:tcPr>
          <w:p w14:paraId="19470568" w14:textId="7FC7F845" w:rsidR="00E11B4B" w:rsidRPr="00A35CFF" w:rsidRDefault="00E11B4B" w:rsidP="00CF1197">
            <w:pPr>
              <w:jc w:val="left"/>
              <w:cnfStyle w:val="000000000000" w:firstRow="0" w:lastRow="0" w:firstColumn="0" w:lastColumn="0" w:oddVBand="0" w:evenVBand="0" w:oddHBand="0" w:evenHBand="0" w:firstRowFirstColumn="0" w:firstRowLastColumn="0" w:lastRowFirstColumn="0" w:lastRowLastColumn="0"/>
            </w:pPr>
            <w:r>
              <w:t>Desde el icono de modificar dictamen, desde el árbol jerárquico, en los niveles de tipo dictamen, accedemos al formulario modal de modificación de dictamen.</w:t>
            </w:r>
          </w:p>
        </w:tc>
        <w:tc>
          <w:tcPr>
            <w:tcW w:w="1134" w:type="dxa"/>
          </w:tcPr>
          <w:p w14:paraId="54A7171C" w14:textId="77777777" w:rsidR="00E11B4B" w:rsidRPr="00E57587" w:rsidRDefault="00E11B4B" w:rsidP="00CF1197">
            <w:pPr>
              <w:jc w:val="center"/>
              <w:cnfStyle w:val="000000000000" w:firstRow="0" w:lastRow="0" w:firstColumn="0" w:lastColumn="0" w:oddVBand="0" w:evenVBand="0" w:oddHBand="0" w:evenHBand="0" w:firstRowFirstColumn="0" w:firstRowLastColumn="0" w:lastRowFirstColumn="0" w:lastRowLastColumn="0"/>
              <w:rPr>
                <w:b/>
                <w:bCs/>
                <w:szCs w:val="20"/>
              </w:rPr>
            </w:pPr>
            <w:r w:rsidRPr="00E57587">
              <w:rPr>
                <w:b/>
                <w:bCs/>
                <w:szCs w:val="20"/>
              </w:rPr>
              <w:t>OK</w:t>
            </w:r>
          </w:p>
        </w:tc>
      </w:tr>
      <w:tr w:rsidR="00E11B4B" w14:paraId="2D7281C7" w14:textId="77777777" w:rsidTr="00CF1197">
        <w:tc>
          <w:tcPr>
            <w:cnfStyle w:val="001000000000" w:firstRow="0" w:lastRow="0" w:firstColumn="1" w:lastColumn="0" w:oddVBand="0" w:evenVBand="0" w:oddHBand="0" w:evenHBand="0" w:firstRowFirstColumn="0" w:firstRowLastColumn="0" w:lastRowFirstColumn="0" w:lastRowLastColumn="0"/>
            <w:tcW w:w="1526" w:type="dxa"/>
          </w:tcPr>
          <w:p w14:paraId="751B8549" w14:textId="77777777" w:rsidR="00E11B4B" w:rsidRDefault="00E11B4B" w:rsidP="00CF1197"/>
        </w:tc>
        <w:tc>
          <w:tcPr>
            <w:tcW w:w="6124" w:type="dxa"/>
          </w:tcPr>
          <w:p w14:paraId="3BD52660" w14:textId="19C2671F" w:rsidR="00E11B4B" w:rsidRPr="00770322" w:rsidRDefault="00E11B4B" w:rsidP="00CF1197">
            <w:pPr>
              <w:jc w:val="left"/>
              <w:cnfStyle w:val="000000000000" w:firstRow="0" w:lastRow="0" w:firstColumn="0" w:lastColumn="0" w:oddVBand="0" w:evenVBand="0" w:oddHBand="0" w:evenHBand="0" w:firstRowFirstColumn="0" w:firstRowLastColumn="0" w:lastRowFirstColumn="0" w:lastRowLastColumn="0"/>
            </w:pPr>
            <w:r>
              <w:t>El formulario se muestra rellenado con los datos del dictamen seleccionado.</w:t>
            </w:r>
          </w:p>
        </w:tc>
        <w:tc>
          <w:tcPr>
            <w:tcW w:w="1134" w:type="dxa"/>
          </w:tcPr>
          <w:p w14:paraId="7B2DF73B" w14:textId="77777777" w:rsidR="00E11B4B" w:rsidRPr="00E57587" w:rsidRDefault="00E11B4B" w:rsidP="00CF1197">
            <w:pPr>
              <w:jc w:val="center"/>
              <w:cnfStyle w:val="000000000000" w:firstRow="0" w:lastRow="0" w:firstColumn="0" w:lastColumn="0" w:oddVBand="0" w:evenVBand="0" w:oddHBand="0" w:evenHBand="0" w:firstRowFirstColumn="0" w:firstRowLastColumn="0" w:lastRowFirstColumn="0" w:lastRowLastColumn="0"/>
              <w:rPr>
                <w:b/>
                <w:bCs/>
                <w:szCs w:val="20"/>
              </w:rPr>
            </w:pPr>
            <w:r w:rsidRPr="00E57587">
              <w:rPr>
                <w:b/>
                <w:bCs/>
                <w:szCs w:val="20"/>
              </w:rPr>
              <w:t>OK</w:t>
            </w:r>
          </w:p>
        </w:tc>
      </w:tr>
      <w:tr w:rsidR="00E11B4B" w14:paraId="74F8F127" w14:textId="77777777" w:rsidTr="00CF1197">
        <w:tc>
          <w:tcPr>
            <w:cnfStyle w:val="001000000000" w:firstRow="0" w:lastRow="0" w:firstColumn="1" w:lastColumn="0" w:oddVBand="0" w:evenVBand="0" w:oddHBand="0" w:evenHBand="0" w:firstRowFirstColumn="0" w:firstRowLastColumn="0" w:lastRowFirstColumn="0" w:lastRowLastColumn="0"/>
            <w:tcW w:w="1526" w:type="dxa"/>
          </w:tcPr>
          <w:p w14:paraId="1CE98623" w14:textId="77777777" w:rsidR="00E11B4B" w:rsidRDefault="00E11B4B" w:rsidP="00CF1197"/>
        </w:tc>
        <w:tc>
          <w:tcPr>
            <w:tcW w:w="6124" w:type="dxa"/>
          </w:tcPr>
          <w:p w14:paraId="45CBB432" w14:textId="77777777" w:rsidR="00E11B4B" w:rsidRDefault="00E11B4B" w:rsidP="00CF1197">
            <w:pPr>
              <w:jc w:val="left"/>
              <w:cnfStyle w:val="000000000000" w:firstRow="0" w:lastRow="0" w:firstColumn="0" w:lastColumn="0" w:oddVBand="0" w:evenVBand="0" w:oddHBand="0" w:evenHBand="0" w:firstRowFirstColumn="0" w:firstRowLastColumn="0" w:lastRowFirstColumn="0" w:lastRowLastColumn="0"/>
              <w:rPr>
                <w:color w:val="9BBB59" w:themeColor="accent3"/>
              </w:rPr>
            </w:pPr>
            <w:r>
              <w:t>Identificados los campos obligatorios con indicador *.</w:t>
            </w:r>
          </w:p>
        </w:tc>
        <w:tc>
          <w:tcPr>
            <w:tcW w:w="1134" w:type="dxa"/>
          </w:tcPr>
          <w:p w14:paraId="32CCC6F2" w14:textId="77777777" w:rsidR="00E11B4B" w:rsidRPr="00E57587" w:rsidRDefault="00E11B4B" w:rsidP="00CF1197">
            <w:pPr>
              <w:jc w:val="center"/>
              <w:cnfStyle w:val="000000000000" w:firstRow="0" w:lastRow="0" w:firstColumn="0" w:lastColumn="0" w:oddVBand="0" w:evenVBand="0" w:oddHBand="0" w:evenHBand="0" w:firstRowFirstColumn="0" w:firstRowLastColumn="0" w:lastRowFirstColumn="0" w:lastRowLastColumn="0"/>
              <w:rPr>
                <w:b/>
                <w:bCs/>
                <w:szCs w:val="20"/>
              </w:rPr>
            </w:pPr>
            <w:r w:rsidRPr="00E57587">
              <w:rPr>
                <w:b/>
                <w:bCs/>
                <w:szCs w:val="20"/>
              </w:rPr>
              <w:t>OK</w:t>
            </w:r>
          </w:p>
        </w:tc>
      </w:tr>
      <w:tr w:rsidR="00E11B4B" w14:paraId="71FE6A2C" w14:textId="77777777" w:rsidTr="00CF1197">
        <w:tc>
          <w:tcPr>
            <w:cnfStyle w:val="001000000000" w:firstRow="0" w:lastRow="0" w:firstColumn="1" w:lastColumn="0" w:oddVBand="0" w:evenVBand="0" w:oddHBand="0" w:evenHBand="0" w:firstRowFirstColumn="0" w:firstRowLastColumn="0" w:lastRowFirstColumn="0" w:lastRowLastColumn="0"/>
            <w:tcW w:w="1526" w:type="dxa"/>
          </w:tcPr>
          <w:p w14:paraId="0D484AB3" w14:textId="77777777" w:rsidR="00E11B4B" w:rsidRDefault="00E11B4B" w:rsidP="00CF1197"/>
        </w:tc>
        <w:tc>
          <w:tcPr>
            <w:tcW w:w="6124" w:type="dxa"/>
          </w:tcPr>
          <w:p w14:paraId="29666D4D" w14:textId="77777777" w:rsidR="00E11B4B" w:rsidRDefault="00E11B4B" w:rsidP="00CF1197">
            <w:pPr>
              <w:jc w:val="left"/>
              <w:cnfStyle w:val="000000000000" w:firstRow="0" w:lastRow="0" w:firstColumn="0" w:lastColumn="0" w:oddVBand="0" w:evenVBand="0" w:oddHBand="0" w:evenHBand="0" w:firstRowFirstColumn="0" w:firstRowLastColumn="0" w:lastRowFirstColumn="0" w:lastRowLastColumn="0"/>
            </w:pPr>
            <w:r>
              <w:t>Validación de campos obligatorios. Si un campo obligatorio no se rellena se muestra mensaje de error para informar al usuario.</w:t>
            </w:r>
          </w:p>
          <w:p w14:paraId="597BE642" w14:textId="77777777" w:rsidR="00E11B4B" w:rsidRDefault="00E11B4B" w:rsidP="00CF1197">
            <w:pPr>
              <w:jc w:val="left"/>
              <w:cnfStyle w:val="000000000000" w:firstRow="0" w:lastRow="0" w:firstColumn="0" w:lastColumn="0" w:oddVBand="0" w:evenVBand="0" w:oddHBand="0" w:evenHBand="0" w:firstRowFirstColumn="0" w:firstRowLastColumn="0" w:lastRowFirstColumn="0" w:lastRowLastColumn="0"/>
            </w:pPr>
            <w:r w:rsidRPr="00633779">
              <w:rPr>
                <w:u w:val="single"/>
              </w:rPr>
              <w:t>Prueba</w:t>
            </w:r>
            <w:r>
              <w:t>: Introducimos datos incompletos del formulario, vamos a guardar el dictamen sin completar los campos obligatorios.</w:t>
            </w:r>
          </w:p>
          <w:p w14:paraId="013D502A" w14:textId="77777777" w:rsidR="00E11B4B" w:rsidRDefault="00E11B4B" w:rsidP="00CF1197">
            <w:pPr>
              <w:jc w:val="left"/>
              <w:cnfStyle w:val="000000000000" w:firstRow="0" w:lastRow="0" w:firstColumn="0" w:lastColumn="0" w:oddVBand="0" w:evenVBand="0" w:oddHBand="0" w:evenHBand="0" w:firstRowFirstColumn="0" w:firstRowLastColumn="0" w:lastRowFirstColumn="0" w:lastRowLastColumn="0"/>
            </w:pPr>
            <w:r w:rsidRPr="00633779">
              <w:rPr>
                <w:u w:val="single"/>
              </w:rPr>
              <w:t>Resultado</w:t>
            </w:r>
            <w:r>
              <w:t xml:space="preserve">: </w:t>
            </w:r>
          </w:p>
          <w:p w14:paraId="28391B19" w14:textId="77777777" w:rsidR="00E11B4B" w:rsidRDefault="00E11B4B" w:rsidP="00CF1197">
            <w:pPr>
              <w:pStyle w:val="Prrafodelista"/>
              <w:numPr>
                <w:ilvl w:val="0"/>
                <w:numId w:val="14"/>
              </w:numPr>
              <w:jc w:val="left"/>
              <w:cnfStyle w:val="000000000000" w:firstRow="0" w:lastRow="0" w:firstColumn="0" w:lastColumn="0" w:oddVBand="0" w:evenVBand="0" w:oddHBand="0" w:evenHBand="0" w:firstRowFirstColumn="0" w:firstRowLastColumn="0" w:lastRowFirstColumn="0" w:lastRowLastColumn="0"/>
            </w:pPr>
            <w:r>
              <w:t>Se muestra mensajes de advertencia de los campos obligatorios no introducido.</w:t>
            </w:r>
          </w:p>
          <w:p w14:paraId="31D15EA2" w14:textId="77777777" w:rsidR="00E11B4B" w:rsidRDefault="00E11B4B" w:rsidP="00CF1197">
            <w:pPr>
              <w:pStyle w:val="Prrafodelista"/>
              <w:jc w:val="left"/>
              <w:cnfStyle w:val="000000000000" w:firstRow="0" w:lastRow="0" w:firstColumn="0" w:lastColumn="0" w:oddVBand="0" w:evenVBand="0" w:oddHBand="0" w:evenHBand="0" w:firstRowFirstColumn="0" w:firstRowLastColumn="0" w:lastRowFirstColumn="0" w:lastRowLastColumn="0"/>
            </w:pPr>
            <w:r w:rsidRPr="0072320B">
              <w:rPr>
                <w:noProof/>
                <w:u w:val="single"/>
              </w:rPr>
              <w:drawing>
                <wp:inline distT="0" distB="0" distL="0" distR="0" wp14:anchorId="32937977" wp14:editId="5EA7A292">
                  <wp:extent cx="1423670" cy="1238250"/>
                  <wp:effectExtent l="0" t="0" r="5080" b="0"/>
                  <wp:docPr id="192" name="Imagen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1423670" cy="1238250"/>
                          </a:xfrm>
                          <a:prstGeom prst="rect">
                            <a:avLst/>
                          </a:prstGeom>
                        </pic:spPr>
                      </pic:pic>
                    </a:graphicData>
                  </a:graphic>
                </wp:inline>
              </w:drawing>
            </w:r>
          </w:p>
          <w:p w14:paraId="482835F2" w14:textId="77777777" w:rsidR="00E11B4B" w:rsidRDefault="00E11B4B" w:rsidP="00CF1197">
            <w:pPr>
              <w:pStyle w:val="Prrafodelista"/>
              <w:numPr>
                <w:ilvl w:val="0"/>
                <w:numId w:val="14"/>
              </w:numPr>
              <w:jc w:val="left"/>
              <w:cnfStyle w:val="000000000000" w:firstRow="0" w:lastRow="0" w:firstColumn="0" w:lastColumn="0" w:oddVBand="0" w:evenVBand="0" w:oddHBand="0" w:evenHBand="0" w:firstRowFirstColumn="0" w:firstRowLastColumn="0" w:lastRowFirstColumn="0" w:lastRowLastColumn="0"/>
            </w:pPr>
            <w:r>
              <w:lastRenderedPageBreak/>
              <w:t>Los datos introducidos del formulario se mantienen.</w:t>
            </w:r>
          </w:p>
          <w:p w14:paraId="49AA52E0" w14:textId="7A605568" w:rsidR="00E11B4B" w:rsidRDefault="00E11B4B" w:rsidP="00CF1197">
            <w:pPr>
              <w:pStyle w:val="Prrafodelista"/>
              <w:numPr>
                <w:ilvl w:val="0"/>
                <w:numId w:val="14"/>
              </w:numPr>
              <w:jc w:val="left"/>
              <w:cnfStyle w:val="000000000000" w:firstRow="0" w:lastRow="0" w:firstColumn="0" w:lastColumn="0" w:oddVBand="0" w:evenVBand="0" w:oddHBand="0" w:evenHBand="0" w:firstRowFirstColumn="0" w:firstRowLastColumn="0" w:lastRowFirstColumn="0" w:lastRowLastColumn="0"/>
            </w:pPr>
            <w:r>
              <w:t xml:space="preserve">El registro no se </w:t>
            </w:r>
            <w:r w:rsidR="00967EFE">
              <w:t>actualiza</w:t>
            </w:r>
            <w:r>
              <w:t xml:space="preserve"> en la base de datos.</w:t>
            </w:r>
          </w:p>
          <w:p w14:paraId="263A4853" w14:textId="77777777" w:rsidR="00E11B4B" w:rsidRPr="009022E6" w:rsidRDefault="00E11B4B" w:rsidP="00CF1197">
            <w:pPr>
              <w:pStyle w:val="Prrafodelista"/>
              <w:numPr>
                <w:ilvl w:val="0"/>
                <w:numId w:val="14"/>
              </w:numPr>
              <w:jc w:val="left"/>
              <w:cnfStyle w:val="000000000000" w:firstRow="0" w:lastRow="0" w:firstColumn="0" w:lastColumn="0" w:oddVBand="0" w:evenVBand="0" w:oddHBand="0" w:evenHBand="0" w:firstRowFirstColumn="0" w:firstRowLastColumn="0" w:lastRowFirstColumn="0" w:lastRowLastColumn="0"/>
            </w:pPr>
            <w:r>
              <w:t>El modal se mantiene abierto.</w:t>
            </w:r>
          </w:p>
        </w:tc>
        <w:tc>
          <w:tcPr>
            <w:tcW w:w="1134" w:type="dxa"/>
          </w:tcPr>
          <w:p w14:paraId="24F54FAD" w14:textId="77777777" w:rsidR="00E11B4B" w:rsidRPr="00E57587" w:rsidRDefault="00E11B4B" w:rsidP="00CF1197">
            <w:pPr>
              <w:jc w:val="center"/>
              <w:cnfStyle w:val="000000000000" w:firstRow="0" w:lastRow="0" w:firstColumn="0" w:lastColumn="0" w:oddVBand="0" w:evenVBand="0" w:oddHBand="0" w:evenHBand="0" w:firstRowFirstColumn="0" w:firstRowLastColumn="0" w:lastRowFirstColumn="0" w:lastRowLastColumn="0"/>
              <w:rPr>
                <w:b/>
                <w:bCs/>
                <w:szCs w:val="20"/>
              </w:rPr>
            </w:pPr>
            <w:r w:rsidRPr="00E57587">
              <w:rPr>
                <w:b/>
                <w:bCs/>
                <w:szCs w:val="20"/>
              </w:rPr>
              <w:lastRenderedPageBreak/>
              <w:t>OK</w:t>
            </w:r>
          </w:p>
        </w:tc>
      </w:tr>
      <w:tr w:rsidR="00E11B4B" w14:paraId="3DC2C597" w14:textId="77777777" w:rsidTr="00CF1197">
        <w:tc>
          <w:tcPr>
            <w:cnfStyle w:val="001000000000" w:firstRow="0" w:lastRow="0" w:firstColumn="1" w:lastColumn="0" w:oddVBand="0" w:evenVBand="0" w:oddHBand="0" w:evenHBand="0" w:firstRowFirstColumn="0" w:firstRowLastColumn="0" w:lastRowFirstColumn="0" w:lastRowLastColumn="0"/>
            <w:tcW w:w="1526" w:type="dxa"/>
          </w:tcPr>
          <w:p w14:paraId="483C2161" w14:textId="77777777" w:rsidR="00E11B4B" w:rsidRDefault="00E11B4B" w:rsidP="00CF1197"/>
        </w:tc>
        <w:tc>
          <w:tcPr>
            <w:tcW w:w="6124" w:type="dxa"/>
          </w:tcPr>
          <w:p w14:paraId="45D968C5" w14:textId="77777777" w:rsidR="00E11B4B" w:rsidRPr="001D1F7C" w:rsidRDefault="00E11B4B" w:rsidP="00CF1197">
            <w:pPr>
              <w:jc w:val="left"/>
              <w:cnfStyle w:val="000000000000" w:firstRow="0" w:lastRow="0" w:firstColumn="0" w:lastColumn="0" w:oddVBand="0" w:evenVBand="0" w:oddHBand="0" w:evenHBand="0" w:firstRowFirstColumn="0" w:firstRowLastColumn="0" w:lastRowFirstColumn="0" w:lastRowLastColumn="0"/>
            </w:pPr>
            <w:r w:rsidRPr="001D1F7C">
              <w:t>Validación de longitudes de campos permitidas y formatos.</w:t>
            </w:r>
          </w:p>
          <w:p w14:paraId="409521F0" w14:textId="77777777" w:rsidR="00E11B4B" w:rsidRDefault="00E11B4B" w:rsidP="00CF1197">
            <w:pPr>
              <w:jc w:val="left"/>
              <w:cnfStyle w:val="000000000000" w:firstRow="0" w:lastRow="0" w:firstColumn="0" w:lastColumn="0" w:oddVBand="0" w:evenVBand="0" w:oddHBand="0" w:evenHBand="0" w:firstRowFirstColumn="0" w:firstRowLastColumn="0" w:lastRowFirstColumn="0" w:lastRowLastColumn="0"/>
            </w:pPr>
            <w:r w:rsidRPr="006A0EAE">
              <w:rPr>
                <w:u w:val="single"/>
              </w:rPr>
              <w:t>Prueba</w:t>
            </w:r>
            <w:r>
              <w:t>: Completamos formulario con datos obligatorios informados. Introducimos campos de texto como código o destinatario con más caracteres de los permitidos.</w:t>
            </w:r>
          </w:p>
          <w:p w14:paraId="3443BBE5" w14:textId="77777777" w:rsidR="00E11B4B" w:rsidRDefault="00E11B4B" w:rsidP="00CF1197">
            <w:pPr>
              <w:jc w:val="left"/>
              <w:cnfStyle w:val="000000000000" w:firstRow="0" w:lastRow="0" w:firstColumn="0" w:lastColumn="0" w:oddVBand="0" w:evenVBand="0" w:oddHBand="0" w:evenHBand="0" w:firstRowFirstColumn="0" w:firstRowLastColumn="0" w:lastRowFirstColumn="0" w:lastRowLastColumn="0"/>
            </w:pPr>
            <w:r w:rsidRPr="006A0EAE">
              <w:rPr>
                <w:u w:val="single"/>
              </w:rPr>
              <w:t>Resultado</w:t>
            </w:r>
            <w:r>
              <w:t>:</w:t>
            </w:r>
          </w:p>
          <w:p w14:paraId="258C1383" w14:textId="77777777" w:rsidR="00E11B4B" w:rsidRDefault="00E11B4B" w:rsidP="00CF1197">
            <w:pPr>
              <w:pStyle w:val="Prrafodelista"/>
              <w:numPr>
                <w:ilvl w:val="0"/>
                <w:numId w:val="14"/>
              </w:numPr>
              <w:jc w:val="left"/>
              <w:cnfStyle w:val="000000000000" w:firstRow="0" w:lastRow="0" w:firstColumn="0" w:lastColumn="0" w:oddVBand="0" w:evenVBand="0" w:oddHBand="0" w:evenHBand="0" w:firstRowFirstColumn="0" w:firstRowLastColumn="0" w:lastRowFirstColumn="0" w:lastRowLastColumn="0"/>
            </w:pPr>
            <w:r>
              <w:t>Se muestra mensaje de advertencia de longitud excedida de caracteres.</w:t>
            </w:r>
          </w:p>
          <w:p w14:paraId="09D561D5" w14:textId="77777777" w:rsidR="00E11B4B" w:rsidRDefault="00E11B4B" w:rsidP="00CF1197">
            <w:pPr>
              <w:pStyle w:val="Prrafodelista"/>
              <w:jc w:val="lef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0149ACC" wp14:editId="11836332">
                  <wp:extent cx="1552575" cy="2289175"/>
                  <wp:effectExtent l="0" t="0" r="9525" b="0"/>
                  <wp:docPr id="193" name="Imagen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1552575" cy="2289175"/>
                          </a:xfrm>
                          <a:prstGeom prst="rect">
                            <a:avLst/>
                          </a:prstGeom>
                        </pic:spPr>
                      </pic:pic>
                    </a:graphicData>
                  </a:graphic>
                </wp:inline>
              </w:drawing>
            </w:r>
          </w:p>
          <w:p w14:paraId="5A16E8AB" w14:textId="77777777" w:rsidR="00E11B4B" w:rsidRDefault="00E11B4B" w:rsidP="00CF1197">
            <w:pPr>
              <w:pStyle w:val="Prrafodelista"/>
              <w:numPr>
                <w:ilvl w:val="0"/>
                <w:numId w:val="14"/>
              </w:numPr>
              <w:jc w:val="left"/>
              <w:cnfStyle w:val="000000000000" w:firstRow="0" w:lastRow="0" w:firstColumn="0" w:lastColumn="0" w:oddVBand="0" w:evenVBand="0" w:oddHBand="0" w:evenHBand="0" w:firstRowFirstColumn="0" w:firstRowLastColumn="0" w:lastRowFirstColumn="0" w:lastRowLastColumn="0"/>
            </w:pPr>
            <w:r>
              <w:t>Los datos introducidos del formulario se mantienen.</w:t>
            </w:r>
          </w:p>
          <w:p w14:paraId="3BE8BC1E" w14:textId="0E01D301" w:rsidR="00E11B4B" w:rsidRDefault="00E11B4B" w:rsidP="00CF1197">
            <w:pPr>
              <w:pStyle w:val="Prrafodelista"/>
              <w:numPr>
                <w:ilvl w:val="0"/>
                <w:numId w:val="14"/>
              </w:numPr>
              <w:jc w:val="left"/>
              <w:cnfStyle w:val="000000000000" w:firstRow="0" w:lastRow="0" w:firstColumn="0" w:lastColumn="0" w:oddVBand="0" w:evenVBand="0" w:oddHBand="0" w:evenHBand="0" w:firstRowFirstColumn="0" w:firstRowLastColumn="0" w:lastRowFirstColumn="0" w:lastRowLastColumn="0"/>
            </w:pPr>
            <w:r>
              <w:t xml:space="preserve">El registro no se </w:t>
            </w:r>
            <w:r w:rsidR="00967EFE">
              <w:t>actualiza</w:t>
            </w:r>
            <w:r>
              <w:t xml:space="preserve"> en la base de datos.</w:t>
            </w:r>
          </w:p>
          <w:p w14:paraId="6A859620" w14:textId="77777777" w:rsidR="00E11B4B" w:rsidRPr="00D8601F" w:rsidRDefault="00E11B4B" w:rsidP="00CF1197">
            <w:pPr>
              <w:pStyle w:val="Prrafodelista"/>
              <w:numPr>
                <w:ilvl w:val="0"/>
                <w:numId w:val="14"/>
              </w:numPr>
              <w:jc w:val="left"/>
              <w:cnfStyle w:val="000000000000" w:firstRow="0" w:lastRow="0" w:firstColumn="0" w:lastColumn="0" w:oddVBand="0" w:evenVBand="0" w:oddHBand="0" w:evenHBand="0" w:firstRowFirstColumn="0" w:firstRowLastColumn="0" w:lastRowFirstColumn="0" w:lastRowLastColumn="0"/>
            </w:pPr>
            <w:r>
              <w:t>El modal se mantiene abierto.</w:t>
            </w:r>
          </w:p>
        </w:tc>
        <w:tc>
          <w:tcPr>
            <w:tcW w:w="1134" w:type="dxa"/>
          </w:tcPr>
          <w:p w14:paraId="21DD318D" w14:textId="77777777" w:rsidR="00E11B4B" w:rsidRPr="00D74A64" w:rsidRDefault="00E11B4B" w:rsidP="00CF1197">
            <w:pPr>
              <w:jc w:val="center"/>
              <w:cnfStyle w:val="000000000000" w:firstRow="0" w:lastRow="0" w:firstColumn="0" w:lastColumn="0" w:oddVBand="0" w:evenVBand="0" w:oddHBand="0" w:evenHBand="0" w:firstRowFirstColumn="0" w:firstRowLastColumn="0" w:lastRowFirstColumn="0" w:lastRowLastColumn="0"/>
              <w:rPr>
                <w:b/>
                <w:bCs/>
                <w:szCs w:val="20"/>
              </w:rPr>
            </w:pPr>
            <w:r w:rsidRPr="00D74A64">
              <w:rPr>
                <w:b/>
                <w:bCs/>
                <w:szCs w:val="20"/>
              </w:rPr>
              <w:t>OK</w:t>
            </w:r>
          </w:p>
        </w:tc>
      </w:tr>
      <w:tr w:rsidR="00E11B4B" w14:paraId="7DAEB645" w14:textId="77777777" w:rsidTr="00CF1197">
        <w:tc>
          <w:tcPr>
            <w:cnfStyle w:val="001000000000" w:firstRow="0" w:lastRow="0" w:firstColumn="1" w:lastColumn="0" w:oddVBand="0" w:evenVBand="0" w:oddHBand="0" w:evenHBand="0" w:firstRowFirstColumn="0" w:firstRowLastColumn="0" w:lastRowFirstColumn="0" w:lastRowLastColumn="0"/>
            <w:tcW w:w="1526" w:type="dxa"/>
          </w:tcPr>
          <w:p w14:paraId="742303C0" w14:textId="77777777" w:rsidR="00E11B4B" w:rsidRDefault="00E11B4B" w:rsidP="00CF1197"/>
        </w:tc>
        <w:tc>
          <w:tcPr>
            <w:tcW w:w="6124" w:type="dxa"/>
          </w:tcPr>
          <w:p w14:paraId="7E53CB0A" w14:textId="77777777" w:rsidR="00E11B4B" w:rsidRPr="001D1F7C" w:rsidRDefault="00E11B4B" w:rsidP="00CF1197">
            <w:pPr>
              <w:jc w:val="left"/>
              <w:cnfStyle w:val="000000000000" w:firstRow="0" w:lastRow="0" w:firstColumn="0" w:lastColumn="0" w:oddVBand="0" w:evenVBand="0" w:oddHBand="0" w:evenHBand="0" w:firstRowFirstColumn="0" w:firstRowLastColumn="0" w:lastRowFirstColumn="0" w:lastRowLastColumn="0"/>
            </w:pPr>
            <w:r w:rsidRPr="001D1F7C">
              <w:t>Validación d</w:t>
            </w:r>
            <w:r>
              <w:t>e datos correctos.</w:t>
            </w:r>
          </w:p>
          <w:p w14:paraId="6FA14D38" w14:textId="77777777" w:rsidR="00E11B4B" w:rsidRDefault="00E11B4B" w:rsidP="00CF1197">
            <w:pPr>
              <w:jc w:val="left"/>
              <w:cnfStyle w:val="000000000000" w:firstRow="0" w:lastRow="0" w:firstColumn="0" w:lastColumn="0" w:oddVBand="0" w:evenVBand="0" w:oddHBand="0" w:evenHBand="0" w:firstRowFirstColumn="0" w:firstRowLastColumn="0" w:lastRowFirstColumn="0" w:lastRowLastColumn="0"/>
            </w:pPr>
            <w:r w:rsidRPr="006A0EAE">
              <w:rPr>
                <w:u w:val="single"/>
              </w:rPr>
              <w:t>Prueba</w:t>
            </w:r>
            <w:r>
              <w:t>: Completamos formulario con datos obligatorios informados.</w:t>
            </w:r>
          </w:p>
          <w:p w14:paraId="1A1C50A9" w14:textId="77777777" w:rsidR="00E11B4B" w:rsidRDefault="00E11B4B" w:rsidP="00CF1197">
            <w:pPr>
              <w:jc w:val="left"/>
              <w:cnfStyle w:val="000000000000" w:firstRow="0" w:lastRow="0" w:firstColumn="0" w:lastColumn="0" w:oddVBand="0" w:evenVBand="0" w:oddHBand="0" w:evenHBand="0" w:firstRowFirstColumn="0" w:firstRowLastColumn="0" w:lastRowFirstColumn="0" w:lastRowLastColumn="0"/>
            </w:pPr>
            <w:r w:rsidRPr="006A0EAE">
              <w:rPr>
                <w:u w:val="single"/>
              </w:rPr>
              <w:t>Resultado</w:t>
            </w:r>
            <w:r>
              <w:t>:</w:t>
            </w:r>
          </w:p>
          <w:p w14:paraId="4B4F2BDA" w14:textId="77777777" w:rsidR="00E11B4B" w:rsidRDefault="00E11B4B" w:rsidP="00CF1197">
            <w:pPr>
              <w:pStyle w:val="Prrafodelista"/>
              <w:numPr>
                <w:ilvl w:val="0"/>
                <w:numId w:val="14"/>
              </w:numPr>
              <w:jc w:val="left"/>
              <w:cnfStyle w:val="000000000000" w:firstRow="0" w:lastRow="0" w:firstColumn="0" w:lastColumn="0" w:oddVBand="0" w:evenVBand="0" w:oddHBand="0" w:evenHBand="0" w:firstRowFirstColumn="0" w:firstRowLastColumn="0" w:lastRowFirstColumn="0" w:lastRowLastColumn="0"/>
            </w:pPr>
            <w:r>
              <w:t>Se muestra mensaje informativo de datos guardados.</w:t>
            </w:r>
          </w:p>
          <w:p w14:paraId="37521679" w14:textId="77777777" w:rsidR="00E11B4B" w:rsidRDefault="00E11B4B" w:rsidP="00CF1197">
            <w:pPr>
              <w:pStyle w:val="Prrafodelista"/>
              <w:jc w:val="lef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8813BE5" wp14:editId="10E3AC04">
                  <wp:extent cx="2676525" cy="654050"/>
                  <wp:effectExtent l="0" t="0" r="9525" b="0"/>
                  <wp:docPr id="194" name="Imagen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b="33333"/>
                          <a:stretch/>
                        </pic:blipFill>
                        <pic:spPr bwMode="auto">
                          <a:xfrm>
                            <a:off x="0" y="0"/>
                            <a:ext cx="2676525" cy="654050"/>
                          </a:xfrm>
                          <a:prstGeom prst="rect">
                            <a:avLst/>
                          </a:prstGeom>
                          <a:ln>
                            <a:noFill/>
                          </a:ln>
                          <a:extLst>
                            <a:ext uri="{53640926-AAD7-44D8-BBD7-CCE9431645EC}">
                              <a14:shadowObscured xmlns:a14="http://schemas.microsoft.com/office/drawing/2010/main"/>
                            </a:ext>
                          </a:extLst>
                        </pic:spPr>
                      </pic:pic>
                    </a:graphicData>
                  </a:graphic>
                </wp:inline>
              </w:drawing>
            </w:r>
          </w:p>
          <w:p w14:paraId="6334F659" w14:textId="41AF6ADA" w:rsidR="00E11B4B" w:rsidRDefault="00E11B4B" w:rsidP="00CF1197">
            <w:pPr>
              <w:pStyle w:val="Prrafodelista"/>
              <w:numPr>
                <w:ilvl w:val="0"/>
                <w:numId w:val="14"/>
              </w:numPr>
              <w:jc w:val="left"/>
              <w:cnfStyle w:val="000000000000" w:firstRow="0" w:lastRow="0" w:firstColumn="0" w:lastColumn="0" w:oddVBand="0" w:evenVBand="0" w:oddHBand="0" w:evenHBand="0" w:firstRowFirstColumn="0" w:firstRowLastColumn="0" w:lastRowFirstColumn="0" w:lastRowLastColumn="0"/>
            </w:pPr>
            <w:r>
              <w:lastRenderedPageBreak/>
              <w:t xml:space="preserve">El registro se </w:t>
            </w:r>
            <w:r w:rsidR="00447A51">
              <w:t>actualiza</w:t>
            </w:r>
            <w:r>
              <w:t xml:space="preserve"> en la base de datos.</w:t>
            </w:r>
          </w:p>
          <w:p w14:paraId="01DB9EBC" w14:textId="77777777" w:rsidR="00E11B4B" w:rsidRDefault="00E11B4B" w:rsidP="00CF1197">
            <w:pPr>
              <w:pStyle w:val="Prrafodelista"/>
              <w:numPr>
                <w:ilvl w:val="0"/>
                <w:numId w:val="14"/>
              </w:numPr>
              <w:jc w:val="left"/>
              <w:cnfStyle w:val="000000000000" w:firstRow="0" w:lastRow="0" w:firstColumn="0" w:lastColumn="0" w:oddVBand="0" w:evenVBand="0" w:oddHBand="0" w:evenHBand="0" w:firstRowFirstColumn="0" w:firstRowLastColumn="0" w:lastRowFirstColumn="0" w:lastRowLastColumn="0"/>
            </w:pPr>
            <w:r>
              <w:t>El modal se cierra.</w:t>
            </w:r>
          </w:p>
          <w:p w14:paraId="61654313" w14:textId="77777777" w:rsidR="00E11B4B" w:rsidRPr="00F02102" w:rsidRDefault="00E11B4B" w:rsidP="00CF1197">
            <w:pPr>
              <w:pStyle w:val="Prrafodelista"/>
              <w:numPr>
                <w:ilvl w:val="0"/>
                <w:numId w:val="14"/>
              </w:numPr>
              <w:jc w:val="left"/>
              <w:cnfStyle w:val="000000000000" w:firstRow="0" w:lastRow="0" w:firstColumn="0" w:lastColumn="0" w:oddVBand="0" w:evenVBand="0" w:oddHBand="0" w:evenHBand="0" w:firstRowFirstColumn="0" w:firstRowLastColumn="0" w:lastRowFirstColumn="0" w:lastRowLastColumn="0"/>
            </w:pPr>
            <w:r>
              <w:t>El visor jerárquico se actualiza mostrando los datos del nuevo dictamen.</w:t>
            </w:r>
          </w:p>
        </w:tc>
        <w:tc>
          <w:tcPr>
            <w:tcW w:w="1134" w:type="dxa"/>
          </w:tcPr>
          <w:p w14:paraId="04CB1343" w14:textId="77777777" w:rsidR="00E11B4B" w:rsidRPr="00690A85" w:rsidRDefault="00E11B4B" w:rsidP="00CF1197">
            <w:pPr>
              <w:jc w:val="center"/>
              <w:cnfStyle w:val="000000000000" w:firstRow="0" w:lastRow="0" w:firstColumn="0" w:lastColumn="0" w:oddVBand="0" w:evenVBand="0" w:oddHBand="0" w:evenHBand="0" w:firstRowFirstColumn="0" w:firstRowLastColumn="0" w:lastRowFirstColumn="0" w:lastRowLastColumn="0"/>
              <w:rPr>
                <w:szCs w:val="20"/>
              </w:rPr>
            </w:pPr>
            <w:r w:rsidRPr="00D74A64">
              <w:rPr>
                <w:b/>
                <w:bCs/>
                <w:szCs w:val="20"/>
              </w:rPr>
              <w:lastRenderedPageBreak/>
              <w:t>OK</w:t>
            </w:r>
          </w:p>
        </w:tc>
      </w:tr>
      <w:tr w:rsidR="00874507" w14:paraId="1229CABF" w14:textId="782DFED4" w:rsidTr="00874507">
        <w:tc>
          <w:tcPr>
            <w:cnfStyle w:val="001000000000" w:firstRow="0" w:lastRow="0" w:firstColumn="1" w:lastColumn="0" w:oddVBand="0" w:evenVBand="0" w:oddHBand="0" w:evenHBand="0" w:firstRowFirstColumn="0" w:firstRowLastColumn="0" w:lastRowFirstColumn="0" w:lastRowLastColumn="0"/>
            <w:tcW w:w="1526" w:type="dxa"/>
            <w:shd w:val="clear" w:color="auto" w:fill="F2F2F2" w:themeFill="background1" w:themeFillShade="F2"/>
          </w:tcPr>
          <w:p w14:paraId="6987A72D" w14:textId="22E6F4E1" w:rsidR="00874507" w:rsidRPr="0099752E" w:rsidRDefault="00874507" w:rsidP="006B5E79">
            <w:r w:rsidRPr="0099752E">
              <w:t>RF-H03-17</w:t>
            </w:r>
          </w:p>
        </w:tc>
        <w:tc>
          <w:tcPr>
            <w:tcW w:w="7258" w:type="dxa"/>
            <w:gridSpan w:val="2"/>
            <w:shd w:val="clear" w:color="auto" w:fill="F2F2F2" w:themeFill="background1" w:themeFillShade="F2"/>
          </w:tcPr>
          <w:p w14:paraId="77585109" w14:textId="58A10E4E" w:rsidR="00874507" w:rsidRPr="0099752E" w:rsidRDefault="00874507" w:rsidP="006B5E79">
            <w:pPr>
              <w:cnfStyle w:val="000000000000" w:firstRow="0" w:lastRow="0" w:firstColumn="0" w:lastColumn="0" w:oddVBand="0" w:evenVBand="0" w:oddHBand="0" w:evenHBand="0" w:firstRowFirstColumn="0" w:firstRowLastColumn="0" w:lastRowFirstColumn="0" w:lastRowLastColumn="0"/>
            </w:pPr>
            <w:r w:rsidRPr="0099752E">
              <w:t>Se deberá poder ordenar los elementos hijos de la jerarquía, clicando en la columna nombre.</w:t>
            </w:r>
          </w:p>
        </w:tc>
      </w:tr>
      <w:tr w:rsidR="00EA6DDA" w14:paraId="50A517FE" w14:textId="77777777" w:rsidTr="00CF1197">
        <w:tc>
          <w:tcPr>
            <w:cnfStyle w:val="001000000000" w:firstRow="0" w:lastRow="0" w:firstColumn="1" w:lastColumn="0" w:oddVBand="0" w:evenVBand="0" w:oddHBand="0" w:evenHBand="0" w:firstRowFirstColumn="0" w:firstRowLastColumn="0" w:lastRowFirstColumn="0" w:lastRowLastColumn="0"/>
            <w:tcW w:w="1526" w:type="dxa"/>
          </w:tcPr>
          <w:p w14:paraId="1B6BCB81" w14:textId="77777777" w:rsidR="00EA6DDA" w:rsidRDefault="00EA6DDA" w:rsidP="00CF1197"/>
        </w:tc>
        <w:tc>
          <w:tcPr>
            <w:tcW w:w="6124" w:type="dxa"/>
          </w:tcPr>
          <w:p w14:paraId="3801757F" w14:textId="268985C0" w:rsidR="00EA6DDA" w:rsidRDefault="0064622B" w:rsidP="00CF1197">
            <w:pPr>
              <w:jc w:val="left"/>
              <w:cnfStyle w:val="000000000000" w:firstRow="0" w:lastRow="0" w:firstColumn="0" w:lastColumn="0" w:oddVBand="0" w:evenVBand="0" w:oddHBand="0" w:evenHBand="0" w:firstRowFirstColumn="0" w:firstRowLastColumn="0" w:lastRowFirstColumn="0" w:lastRowLastColumn="0"/>
            </w:pPr>
            <w:r>
              <w:t>Validación</w:t>
            </w:r>
            <w:r w:rsidR="00EA6DDA">
              <w:t xml:space="preserve"> de orde</w:t>
            </w:r>
            <w:r w:rsidR="00F00D70">
              <w:t>n</w:t>
            </w:r>
            <w:r w:rsidR="00EA6DDA">
              <w:t>aci</w:t>
            </w:r>
            <w:r>
              <w:t>ó</w:t>
            </w:r>
            <w:r w:rsidR="00EA6DDA">
              <w:t>n</w:t>
            </w:r>
            <w:r>
              <w:t>.</w:t>
            </w:r>
          </w:p>
          <w:p w14:paraId="17426E14" w14:textId="28F06656" w:rsidR="0064622B" w:rsidRDefault="0064622B" w:rsidP="00CF1197">
            <w:pPr>
              <w:jc w:val="left"/>
              <w:cnfStyle w:val="000000000000" w:firstRow="0" w:lastRow="0" w:firstColumn="0" w:lastColumn="0" w:oddVBand="0" w:evenVBand="0" w:oddHBand="0" w:evenHBand="0" w:firstRowFirstColumn="0" w:firstRowLastColumn="0" w:lastRowFirstColumn="0" w:lastRowLastColumn="0"/>
            </w:pPr>
            <w:r w:rsidRPr="0064622B">
              <w:rPr>
                <w:u w:val="single"/>
              </w:rPr>
              <w:t>Prueba</w:t>
            </w:r>
            <w:r>
              <w:t>: Hacer clic sobre cabecera de la columna.</w:t>
            </w:r>
          </w:p>
          <w:p w14:paraId="4467FA3F" w14:textId="77777777" w:rsidR="0064622B" w:rsidRDefault="0064622B" w:rsidP="00CF1197">
            <w:pPr>
              <w:jc w:val="left"/>
              <w:cnfStyle w:val="000000000000" w:firstRow="0" w:lastRow="0" w:firstColumn="0" w:lastColumn="0" w:oddVBand="0" w:evenVBand="0" w:oddHBand="0" w:evenHBand="0" w:firstRowFirstColumn="0" w:firstRowLastColumn="0" w:lastRowFirstColumn="0" w:lastRowLastColumn="0"/>
            </w:pPr>
            <w:r w:rsidRPr="0064622B">
              <w:rPr>
                <w:u w:val="single"/>
              </w:rPr>
              <w:t>Resultado</w:t>
            </w:r>
            <w:r>
              <w:t xml:space="preserve">: </w:t>
            </w:r>
          </w:p>
          <w:p w14:paraId="116AC40C" w14:textId="15150521" w:rsidR="0064622B" w:rsidRPr="00770322" w:rsidRDefault="0064622B" w:rsidP="0064622B">
            <w:pPr>
              <w:pStyle w:val="Prrafodelista"/>
              <w:numPr>
                <w:ilvl w:val="0"/>
                <w:numId w:val="14"/>
              </w:numPr>
              <w:jc w:val="left"/>
              <w:cnfStyle w:val="000000000000" w:firstRow="0" w:lastRow="0" w:firstColumn="0" w:lastColumn="0" w:oddVBand="0" w:evenVBand="0" w:oddHBand="0" w:evenHBand="0" w:firstRowFirstColumn="0" w:firstRowLastColumn="0" w:lastRowFirstColumn="0" w:lastRowLastColumn="0"/>
            </w:pPr>
            <w:r>
              <w:t xml:space="preserve">El listado </w:t>
            </w:r>
            <w:r w:rsidR="00697853">
              <w:t>se ordena tanto a nivel de padres como dentro de cada jerarquía individual los elementos hijos contenidos.</w:t>
            </w:r>
          </w:p>
        </w:tc>
        <w:tc>
          <w:tcPr>
            <w:tcW w:w="1134" w:type="dxa"/>
          </w:tcPr>
          <w:p w14:paraId="47EFABF8" w14:textId="77777777" w:rsidR="00EA6DDA" w:rsidRPr="00E57587" w:rsidRDefault="00EA6DDA" w:rsidP="00CF1197">
            <w:pPr>
              <w:jc w:val="center"/>
              <w:cnfStyle w:val="000000000000" w:firstRow="0" w:lastRow="0" w:firstColumn="0" w:lastColumn="0" w:oddVBand="0" w:evenVBand="0" w:oddHBand="0" w:evenHBand="0" w:firstRowFirstColumn="0" w:firstRowLastColumn="0" w:lastRowFirstColumn="0" w:lastRowLastColumn="0"/>
              <w:rPr>
                <w:b/>
                <w:bCs/>
                <w:szCs w:val="20"/>
              </w:rPr>
            </w:pPr>
            <w:r w:rsidRPr="00E57587">
              <w:rPr>
                <w:b/>
                <w:bCs/>
                <w:szCs w:val="20"/>
              </w:rPr>
              <w:t>OK</w:t>
            </w:r>
          </w:p>
        </w:tc>
      </w:tr>
      <w:tr w:rsidR="00874507" w14:paraId="19CF5491" w14:textId="6EB85D70" w:rsidTr="00874507">
        <w:tc>
          <w:tcPr>
            <w:cnfStyle w:val="001000000000" w:firstRow="0" w:lastRow="0" w:firstColumn="1" w:lastColumn="0" w:oddVBand="0" w:evenVBand="0" w:oddHBand="0" w:evenHBand="0" w:firstRowFirstColumn="0" w:firstRowLastColumn="0" w:lastRowFirstColumn="0" w:lastRowLastColumn="0"/>
            <w:tcW w:w="1526" w:type="dxa"/>
            <w:shd w:val="clear" w:color="auto" w:fill="F2F2F2" w:themeFill="background1" w:themeFillShade="F2"/>
          </w:tcPr>
          <w:p w14:paraId="6853BA41" w14:textId="77777777" w:rsidR="00874507" w:rsidRPr="0099752E" w:rsidRDefault="00874507" w:rsidP="006B5E79">
            <w:r w:rsidRPr="0099752E">
              <w:t>RF-H03-18</w:t>
            </w:r>
          </w:p>
        </w:tc>
        <w:tc>
          <w:tcPr>
            <w:tcW w:w="7258" w:type="dxa"/>
            <w:gridSpan w:val="2"/>
            <w:shd w:val="clear" w:color="auto" w:fill="F2F2F2" w:themeFill="background1" w:themeFillShade="F2"/>
          </w:tcPr>
          <w:p w14:paraId="20B9FA98" w14:textId="41348926" w:rsidR="00874507" w:rsidRPr="0099752E" w:rsidRDefault="00874507" w:rsidP="006B5E79">
            <w:pPr>
              <w:cnfStyle w:val="000000000000" w:firstRow="0" w:lastRow="0" w:firstColumn="0" w:lastColumn="0" w:oddVBand="0" w:evenVBand="0" w:oddHBand="0" w:evenHBand="0" w:firstRowFirstColumn="0" w:firstRowLastColumn="0" w:lastRowFirstColumn="0" w:lastRowLastColumn="0"/>
            </w:pPr>
            <w:r w:rsidRPr="0099752E">
              <w:t>Se deberá poder filtrar por código (para funciones, y series documentales), por nombre o por tipo.</w:t>
            </w:r>
          </w:p>
        </w:tc>
      </w:tr>
      <w:tr w:rsidR="00F00D70" w14:paraId="783B8538" w14:textId="77777777" w:rsidTr="00CF1197">
        <w:tc>
          <w:tcPr>
            <w:cnfStyle w:val="001000000000" w:firstRow="0" w:lastRow="0" w:firstColumn="1" w:lastColumn="0" w:oddVBand="0" w:evenVBand="0" w:oddHBand="0" w:evenHBand="0" w:firstRowFirstColumn="0" w:firstRowLastColumn="0" w:lastRowFirstColumn="0" w:lastRowLastColumn="0"/>
            <w:tcW w:w="1526" w:type="dxa"/>
          </w:tcPr>
          <w:p w14:paraId="7C9A1853" w14:textId="77777777" w:rsidR="00F00D70" w:rsidRDefault="00F00D70" w:rsidP="00CF1197"/>
        </w:tc>
        <w:tc>
          <w:tcPr>
            <w:tcW w:w="6124" w:type="dxa"/>
          </w:tcPr>
          <w:p w14:paraId="3EA42E93" w14:textId="72838ECD" w:rsidR="00F00D70" w:rsidRDefault="00F00D70" w:rsidP="00CF1197">
            <w:pPr>
              <w:jc w:val="left"/>
              <w:cnfStyle w:val="000000000000" w:firstRow="0" w:lastRow="0" w:firstColumn="0" w:lastColumn="0" w:oddVBand="0" w:evenVBand="0" w:oddHBand="0" w:evenHBand="0" w:firstRowFirstColumn="0" w:firstRowLastColumn="0" w:lastRowFirstColumn="0" w:lastRowLastColumn="0"/>
            </w:pPr>
            <w:r>
              <w:t>Validación de filtrado</w:t>
            </w:r>
            <w:r w:rsidR="001C4E63">
              <w:t>s</w:t>
            </w:r>
            <w:r>
              <w:t>.</w:t>
            </w:r>
          </w:p>
          <w:p w14:paraId="3B9B9226" w14:textId="6E0F677E" w:rsidR="00F00D70" w:rsidRDefault="00F00D70" w:rsidP="00CF1197">
            <w:pPr>
              <w:jc w:val="left"/>
              <w:cnfStyle w:val="000000000000" w:firstRow="0" w:lastRow="0" w:firstColumn="0" w:lastColumn="0" w:oddVBand="0" w:evenVBand="0" w:oddHBand="0" w:evenHBand="0" w:firstRowFirstColumn="0" w:firstRowLastColumn="0" w:lastRowFirstColumn="0" w:lastRowLastColumn="0"/>
            </w:pPr>
            <w:r w:rsidRPr="0064622B">
              <w:rPr>
                <w:u w:val="single"/>
              </w:rPr>
              <w:t>Prueba</w:t>
            </w:r>
            <w:r>
              <w:t xml:space="preserve">: Aplicamos filtro por la </w:t>
            </w:r>
            <w:r w:rsidR="00B00BA0">
              <w:t>columna c</w:t>
            </w:r>
            <w:r w:rsidR="001C4E63">
              <w:t>ó</w:t>
            </w:r>
            <w:r w:rsidR="00B00BA0">
              <w:t>digo</w:t>
            </w:r>
            <w:r>
              <w:t>.</w:t>
            </w:r>
          </w:p>
          <w:p w14:paraId="5A427FFD" w14:textId="77777777" w:rsidR="00F00D70" w:rsidRDefault="00F00D70" w:rsidP="00CF1197">
            <w:pPr>
              <w:jc w:val="left"/>
              <w:cnfStyle w:val="000000000000" w:firstRow="0" w:lastRow="0" w:firstColumn="0" w:lastColumn="0" w:oddVBand="0" w:evenVBand="0" w:oddHBand="0" w:evenHBand="0" w:firstRowFirstColumn="0" w:firstRowLastColumn="0" w:lastRowFirstColumn="0" w:lastRowLastColumn="0"/>
            </w:pPr>
            <w:r w:rsidRPr="0064622B">
              <w:rPr>
                <w:u w:val="single"/>
              </w:rPr>
              <w:t>Resultado</w:t>
            </w:r>
            <w:r>
              <w:t xml:space="preserve">: </w:t>
            </w:r>
          </w:p>
          <w:p w14:paraId="2FCD1563" w14:textId="1D5350D8" w:rsidR="00F00D70" w:rsidRDefault="00F00D70" w:rsidP="00CF1197">
            <w:pPr>
              <w:pStyle w:val="Prrafodelista"/>
              <w:numPr>
                <w:ilvl w:val="0"/>
                <w:numId w:val="14"/>
              </w:numPr>
              <w:jc w:val="left"/>
              <w:cnfStyle w:val="000000000000" w:firstRow="0" w:lastRow="0" w:firstColumn="0" w:lastColumn="0" w:oddVBand="0" w:evenVBand="0" w:oddHBand="0" w:evenHBand="0" w:firstRowFirstColumn="0" w:firstRowLastColumn="0" w:lastRowFirstColumn="0" w:lastRowLastColumn="0"/>
            </w:pPr>
            <w:r>
              <w:t xml:space="preserve">El </w:t>
            </w:r>
            <w:r w:rsidR="00B00BA0">
              <w:t>árbol jerárquico muestra los resultados según filtro.</w:t>
            </w:r>
          </w:p>
          <w:p w14:paraId="57471640" w14:textId="77777777" w:rsidR="00B00BA0" w:rsidRDefault="00B00BA0" w:rsidP="00B00BA0">
            <w:pPr>
              <w:pStyle w:val="Prrafodelista"/>
              <w:jc w:val="lef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DEC6B58" wp14:editId="4D53ECBB">
                  <wp:extent cx="2408032" cy="2352675"/>
                  <wp:effectExtent l="19050" t="19050" r="11430" b="9525"/>
                  <wp:docPr id="73" name="Imagen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411044" cy="2355618"/>
                          </a:xfrm>
                          <a:prstGeom prst="rect">
                            <a:avLst/>
                          </a:prstGeom>
                          <a:ln>
                            <a:solidFill>
                              <a:schemeClr val="bg1">
                                <a:lumMod val="75000"/>
                              </a:schemeClr>
                            </a:solidFill>
                          </a:ln>
                        </pic:spPr>
                      </pic:pic>
                    </a:graphicData>
                  </a:graphic>
                </wp:inline>
              </w:drawing>
            </w:r>
          </w:p>
          <w:p w14:paraId="35C057DC" w14:textId="77777777" w:rsidR="001C4E63" w:rsidRDefault="001C4E63" w:rsidP="00B00BA0">
            <w:pPr>
              <w:pStyle w:val="Prrafodelista"/>
              <w:jc w:val="left"/>
              <w:cnfStyle w:val="000000000000" w:firstRow="0" w:lastRow="0" w:firstColumn="0" w:lastColumn="0" w:oddVBand="0" w:evenVBand="0" w:oddHBand="0" w:evenHBand="0" w:firstRowFirstColumn="0" w:firstRowLastColumn="0" w:lastRowFirstColumn="0" w:lastRowLastColumn="0"/>
            </w:pPr>
          </w:p>
          <w:p w14:paraId="68342DE8" w14:textId="64DB6A4D" w:rsidR="001C4E63" w:rsidRDefault="001C4E63" w:rsidP="001C4E63">
            <w:pPr>
              <w:jc w:val="left"/>
              <w:cnfStyle w:val="000000000000" w:firstRow="0" w:lastRow="0" w:firstColumn="0" w:lastColumn="0" w:oddVBand="0" w:evenVBand="0" w:oddHBand="0" w:evenHBand="0" w:firstRowFirstColumn="0" w:firstRowLastColumn="0" w:lastRowFirstColumn="0" w:lastRowLastColumn="0"/>
            </w:pPr>
            <w:r w:rsidRPr="0064622B">
              <w:rPr>
                <w:u w:val="single"/>
              </w:rPr>
              <w:t>Prueba</w:t>
            </w:r>
            <w:r>
              <w:t>: Aplicamos filtro por la columna nombre.</w:t>
            </w:r>
          </w:p>
          <w:p w14:paraId="34D21EE8" w14:textId="77777777" w:rsidR="001C4E63" w:rsidRDefault="001C4E63" w:rsidP="001C4E63">
            <w:pPr>
              <w:jc w:val="left"/>
              <w:cnfStyle w:val="000000000000" w:firstRow="0" w:lastRow="0" w:firstColumn="0" w:lastColumn="0" w:oddVBand="0" w:evenVBand="0" w:oddHBand="0" w:evenHBand="0" w:firstRowFirstColumn="0" w:firstRowLastColumn="0" w:lastRowFirstColumn="0" w:lastRowLastColumn="0"/>
            </w:pPr>
            <w:r w:rsidRPr="0064622B">
              <w:rPr>
                <w:u w:val="single"/>
              </w:rPr>
              <w:t>Resultado</w:t>
            </w:r>
            <w:r>
              <w:t xml:space="preserve">: </w:t>
            </w:r>
          </w:p>
          <w:p w14:paraId="7BF88D42" w14:textId="77777777" w:rsidR="001C4E63" w:rsidRDefault="001C4E63" w:rsidP="001C4E63">
            <w:pPr>
              <w:pStyle w:val="Prrafodelista"/>
              <w:numPr>
                <w:ilvl w:val="0"/>
                <w:numId w:val="14"/>
              </w:numPr>
              <w:jc w:val="left"/>
              <w:cnfStyle w:val="000000000000" w:firstRow="0" w:lastRow="0" w:firstColumn="0" w:lastColumn="0" w:oddVBand="0" w:evenVBand="0" w:oddHBand="0" w:evenHBand="0" w:firstRowFirstColumn="0" w:firstRowLastColumn="0" w:lastRowFirstColumn="0" w:lastRowLastColumn="0"/>
            </w:pPr>
            <w:r>
              <w:lastRenderedPageBreak/>
              <w:t>El árbol jerárquico muestra los resultados según filtro.</w:t>
            </w:r>
          </w:p>
          <w:p w14:paraId="4434F1FD" w14:textId="4C893269" w:rsidR="001C4E63" w:rsidRPr="00770322" w:rsidRDefault="001B045A" w:rsidP="001C4E63">
            <w:pPr>
              <w:jc w:val="lef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65FC933" wp14:editId="05A680B8">
                  <wp:extent cx="3695228" cy="2221230"/>
                  <wp:effectExtent l="19050" t="19050" r="19685" b="26670"/>
                  <wp:docPr id="196" name="Imagen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697840" cy="2222800"/>
                          </a:xfrm>
                          <a:prstGeom prst="rect">
                            <a:avLst/>
                          </a:prstGeom>
                          <a:ln>
                            <a:solidFill>
                              <a:schemeClr val="bg1">
                                <a:lumMod val="75000"/>
                              </a:schemeClr>
                            </a:solidFill>
                          </a:ln>
                        </pic:spPr>
                      </pic:pic>
                    </a:graphicData>
                  </a:graphic>
                </wp:inline>
              </w:drawing>
            </w:r>
          </w:p>
        </w:tc>
        <w:tc>
          <w:tcPr>
            <w:tcW w:w="1134" w:type="dxa"/>
          </w:tcPr>
          <w:p w14:paraId="3E345206" w14:textId="77777777" w:rsidR="00F00D70" w:rsidRPr="00E57587" w:rsidRDefault="00F00D70" w:rsidP="00CF1197">
            <w:pPr>
              <w:jc w:val="center"/>
              <w:cnfStyle w:val="000000000000" w:firstRow="0" w:lastRow="0" w:firstColumn="0" w:lastColumn="0" w:oddVBand="0" w:evenVBand="0" w:oddHBand="0" w:evenHBand="0" w:firstRowFirstColumn="0" w:firstRowLastColumn="0" w:lastRowFirstColumn="0" w:lastRowLastColumn="0"/>
              <w:rPr>
                <w:b/>
                <w:bCs/>
                <w:szCs w:val="20"/>
              </w:rPr>
            </w:pPr>
            <w:r w:rsidRPr="00E57587">
              <w:rPr>
                <w:b/>
                <w:bCs/>
                <w:szCs w:val="20"/>
              </w:rPr>
              <w:lastRenderedPageBreak/>
              <w:t>OK</w:t>
            </w:r>
          </w:p>
        </w:tc>
      </w:tr>
      <w:tr w:rsidR="00874507" w14:paraId="03861EF9" w14:textId="4D4BDE79" w:rsidTr="00874507">
        <w:tc>
          <w:tcPr>
            <w:cnfStyle w:val="001000000000" w:firstRow="0" w:lastRow="0" w:firstColumn="1" w:lastColumn="0" w:oddVBand="0" w:evenVBand="0" w:oddHBand="0" w:evenHBand="0" w:firstRowFirstColumn="0" w:firstRowLastColumn="0" w:lastRowFirstColumn="0" w:lastRowLastColumn="0"/>
            <w:tcW w:w="1526" w:type="dxa"/>
            <w:shd w:val="clear" w:color="auto" w:fill="F2F2F2" w:themeFill="background1" w:themeFillShade="F2"/>
          </w:tcPr>
          <w:p w14:paraId="41EBECC2" w14:textId="77777777" w:rsidR="00874507" w:rsidRPr="0099752E" w:rsidRDefault="00874507" w:rsidP="006B5E79">
            <w:r w:rsidRPr="0099752E">
              <w:t>RF-H03-19</w:t>
            </w:r>
          </w:p>
        </w:tc>
        <w:tc>
          <w:tcPr>
            <w:tcW w:w="7258" w:type="dxa"/>
            <w:gridSpan w:val="2"/>
            <w:shd w:val="clear" w:color="auto" w:fill="F2F2F2" w:themeFill="background1" w:themeFillShade="F2"/>
          </w:tcPr>
          <w:p w14:paraId="71A5DFC3" w14:textId="1C3422FF" w:rsidR="00874507" w:rsidRPr="005418AD" w:rsidRDefault="00874507" w:rsidP="005418AD">
            <w:pPr>
              <w:cnfStyle w:val="000000000000" w:firstRow="0" w:lastRow="0" w:firstColumn="0" w:lastColumn="0" w:oddVBand="0" w:evenVBand="0" w:oddHBand="0" w:evenHBand="0" w:firstRowFirstColumn="0" w:firstRowLastColumn="0" w:lastRowFirstColumn="0" w:lastRowLastColumn="0"/>
            </w:pPr>
            <w:r w:rsidRPr="0099752E">
              <w:t>Cualquier acción de modificación o inserción, deberá actualizar la jerarquía mostrada, sin necesidad de refrescar la página, o cualquier otra acción adicional.</w:t>
            </w:r>
          </w:p>
        </w:tc>
      </w:tr>
      <w:tr w:rsidR="005418AD" w14:paraId="53ED2E8C" w14:textId="77777777" w:rsidTr="00CF1197">
        <w:tc>
          <w:tcPr>
            <w:cnfStyle w:val="001000000000" w:firstRow="0" w:lastRow="0" w:firstColumn="1" w:lastColumn="0" w:oddVBand="0" w:evenVBand="0" w:oddHBand="0" w:evenHBand="0" w:firstRowFirstColumn="0" w:firstRowLastColumn="0" w:lastRowFirstColumn="0" w:lastRowLastColumn="0"/>
            <w:tcW w:w="1526" w:type="dxa"/>
          </w:tcPr>
          <w:p w14:paraId="4B3FF555" w14:textId="77777777" w:rsidR="005418AD" w:rsidRDefault="005418AD" w:rsidP="00CF1197"/>
        </w:tc>
        <w:tc>
          <w:tcPr>
            <w:tcW w:w="6124" w:type="dxa"/>
          </w:tcPr>
          <w:p w14:paraId="4A515E40" w14:textId="4FFA942C" w:rsidR="005418AD" w:rsidRPr="00770322" w:rsidRDefault="005418AD" w:rsidP="005418AD">
            <w:pPr>
              <w:jc w:val="left"/>
              <w:cnfStyle w:val="000000000000" w:firstRow="0" w:lastRow="0" w:firstColumn="0" w:lastColumn="0" w:oddVBand="0" w:evenVBand="0" w:oddHBand="0" w:evenHBand="0" w:firstRowFirstColumn="0" w:firstRowLastColumn="0" w:lastRowFirstColumn="0" w:lastRowLastColumn="0"/>
            </w:pPr>
            <w:r>
              <w:t>Validado con todas las acciones anteriores de crear nuevos elementos, padres, hijos, funciones, series, dictámenes, y de actualización de los elementos exi</w:t>
            </w:r>
            <w:r w:rsidR="002233C7">
              <w:t>s</w:t>
            </w:r>
            <w:r>
              <w:t>tentes que tras el guardado correcto el árbol se actualiza automáti</w:t>
            </w:r>
            <w:r w:rsidR="002233C7">
              <w:t>camente.</w:t>
            </w:r>
          </w:p>
        </w:tc>
        <w:tc>
          <w:tcPr>
            <w:tcW w:w="1134" w:type="dxa"/>
          </w:tcPr>
          <w:p w14:paraId="2E998E19" w14:textId="77777777" w:rsidR="005418AD" w:rsidRPr="00E57587" w:rsidRDefault="005418AD" w:rsidP="00CF1197">
            <w:pPr>
              <w:jc w:val="center"/>
              <w:cnfStyle w:val="000000000000" w:firstRow="0" w:lastRow="0" w:firstColumn="0" w:lastColumn="0" w:oddVBand="0" w:evenVBand="0" w:oddHBand="0" w:evenHBand="0" w:firstRowFirstColumn="0" w:firstRowLastColumn="0" w:lastRowFirstColumn="0" w:lastRowLastColumn="0"/>
              <w:rPr>
                <w:b/>
                <w:bCs/>
                <w:szCs w:val="20"/>
              </w:rPr>
            </w:pPr>
            <w:r w:rsidRPr="00E57587">
              <w:rPr>
                <w:b/>
                <w:bCs/>
                <w:szCs w:val="20"/>
              </w:rPr>
              <w:t>OK</w:t>
            </w:r>
          </w:p>
        </w:tc>
      </w:tr>
    </w:tbl>
    <w:p w14:paraId="5C50656F" w14:textId="77777777" w:rsidR="004503B5" w:rsidRDefault="004503B5">
      <w:pPr>
        <w:spacing w:before="0" w:line="240" w:lineRule="auto"/>
        <w:jc w:val="left"/>
        <w:rPr>
          <w:rFonts w:cs="Arial"/>
          <w:b/>
          <w:bCs/>
          <w:color w:val="005C96"/>
          <w:kern w:val="32"/>
          <w:sz w:val="32"/>
          <w:szCs w:val="32"/>
        </w:rPr>
      </w:pPr>
    </w:p>
    <w:p w14:paraId="3197F3A0" w14:textId="77777777" w:rsidR="00A27BAF" w:rsidRDefault="00A27BAF" w:rsidP="00A27BAF">
      <w:pPr>
        <w:pStyle w:val="Ttulo2"/>
        <w:numPr>
          <w:ilvl w:val="0"/>
          <w:numId w:val="4"/>
        </w:numPr>
      </w:pPr>
      <w:bookmarkStart w:id="20" w:name="_Ref469042755"/>
      <w:bookmarkStart w:id="21" w:name="_Toc39479185"/>
      <w:r>
        <w:t xml:space="preserve">– </w:t>
      </w:r>
      <w:bookmarkEnd w:id="20"/>
      <w:r>
        <w:t>Tablas maestras</w:t>
      </w:r>
      <w:bookmarkEnd w:id="21"/>
    </w:p>
    <w:p w14:paraId="42A71850" w14:textId="77777777" w:rsidR="00A27BAF" w:rsidRDefault="00A27BAF" w:rsidP="00A27BAF">
      <w:pPr>
        <w:pStyle w:val="Ttulo3"/>
      </w:pPr>
      <w:bookmarkStart w:id="22" w:name="_Toc39479186"/>
      <w:r>
        <w:t>Descripción</w:t>
      </w:r>
      <w:bookmarkEnd w:id="22"/>
      <w:r>
        <w:t xml:space="preserve"> </w:t>
      </w:r>
    </w:p>
    <w:p w14:paraId="1F5C7EA5" w14:textId="77777777" w:rsidR="00A27BAF" w:rsidRDefault="00A27BAF" w:rsidP="00A27BAF">
      <w:r>
        <w:t xml:space="preserve">Existirá una página con los datos de las tablas maestras, para que un gestor, pueda asegurarse de que los datos de las tablas maestras son los correctos. </w:t>
      </w:r>
    </w:p>
    <w:p w14:paraId="3A7341A7" w14:textId="77777777" w:rsidR="00A27BAF" w:rsidRDefault="00A27BAF" w:rsidP="00A27BAF">
      <w:pPr>
        <w:pStyle w:val="Ttulo3"/>
      </w:pPr>
      <w:bookmarkStart w:id="23" w:name="_Toc39479187"/>
      <w:r>
        <w:t>Requisitos funcionales</w:t>
      </w:r>
      <w:bookmarkEnd w:id="23"/>
    </w:p>
    <w:p w14:paraId="72AA88F8" w14:textId="01A6A8CB" w:rsidR="00A27BAF" w:rsidRDefault="00A27BAF" w:rsidP="00A27BAF">
      <w:pPr>
        <w:pStyle w:val="Descripcin"/>
        <w:keepNext/>
        <w:jc w:val="center"/>
      </w:pPr>
      <w:bookmarkStart w:id="24" w:name="_Toc39479194"/>
      <w:r>
        <w:t xml:space="preserve">Tabla </w:t>
      </w:r>
      <w:r>
        <w:rPr>
          <w:noProof/>
        </w:rPr>
        <w:fldChar w:fldCharType="begin"/>
      </w:r>
      <w:r>
        <w:rPr>
          <w:noProof/>
        </w:rPr>
        <w:instrText xml:space="preserve"> SEQ Tabla \* ARABIC </w:instrText>
      </w:r>
      <w:r>
        <w:rPr>
          <w:noProof/>
        </w:rPr>
        <w:fldChar w:fldCharType="separate"/>
      </w:r>
      <w:r w:rsidR="009F6E9C">
        <w:rPr>
          <w:noProof/>
        </w:rPr>
        <w:t>4</w:t>
      </w:r>
      <w:r>
        <w:rPr>
          <w:noProof/>
        </w:rPr>
        <w:fldChar w:fldCharType="end"/>
      </w:r>
      <w:r>
        <w:t xml:space="preserve">. Requisitos funcionales </w:t>
      </w:r>
      <w:r>
        <w:fldChar w:fldCharType="begin"/>
      </w:r>
      <w:r>
        <w:instrText xml:space="preserve"> REF _Ref469042755 \r \h </w:instrText>
      </w:r>
      <w:r>
        <w:fldChar w:fldCharType="separate"/>
      </w:r>
      <w:r>
        <w:t>Historia 04</w:t>
      </w:r>
      <w:bookmarkEnd w:id="24"/>
      <w:r>
        <w:fldChar w:fldCharType="end"/>
      </w:r>
    </w:p>
    <w:tbl>
      <w:tblPr>
        <w:tblStyle w:val="Tablaconcuadrcula4-nfasis6"/>
        <w:tblW w:w="8784" w:type="dxa"/>
        <w:tblLayout w:type="fixed"/>
        <w:tblLook w:val="06A0" w:firstRow="1" w:lastRow="0" w:firstColumn="1" w:lastColumn="0" w:noHBand="1" w:noVBand="1"/>
      </w:tblPr>
      <w:tblGrid>
        <w:gridCol w:w="1526"/>
        <w:gridCol w:w="6124"/>
        <w:gridCol w:w="1134"/>
      </w:tblGrid>
      <w:tr w:rsidR="00A27BAF" w:rsidRPr="00A27BAF" w14:paraId="5BAB352D" w14:textId="77777777" w:rsidTr="005910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1355821D" w14:textId="77777777" w:rsidR="00A27BAF" w:rsidRPr="00A27BAF" w:rsidRDefault="00A27BAF" w:rsidP="00395DF3">
            <w:pPr>
              <w:rPr>
                <w:b w:val="0"/>
              </w:rPr>
            </w:pPr>
            <w:r w:rsidRPr="00A27BAF">
              <w:rPr>
                <w:b w:val="0"/>
              </w:rPr>
              <w:t>Código</w:t>
            </w:r>
          </w:p>
        </w:tc>
        <w:tc>
          <w:tcPr>
            <w:tcW w:w="7258" w:type="dxa"/>
            <w:gridSpan w:val="2"/>
          </w:tcPr>
          <w:p w14:paraId="48540E08" w14:textId="77777777" w:rsidR="00A27BAF" w:rsidRPr="00A27BAF" w:rsidRDefault="00A27BAF" w:rsidP="00395DF3">
            <w:pPr>
              <w:cnfStyle w:val="100000000000" w:firstRow="1" w:lastRow="0" w:firstColumn="0" w:lastColumn="0" w:oddVBand="0" w:evenVBand="0" w:oddHBand="0" w:evenHBand="0" w:firstRowFirstColumn="0" w:firstRowLastColumn="0" w:lastRowFirstColumn="0" w:lastRowLastColumn="0"/>
              <w:rPr>
                <w:b w:val="0"/>
              </w:rPr>
            </w:pPr>
            <w:r w:rsidRPr="00A27BAF">
              <w:rPr>
                <w:b w:val="0"/>
              </w:rPr>
              <w:t>Definición</w:t>
            </w:r>
          </w:p>
        </w:tc>
      </w:tr>
      <w:tr w:rsidR="00A27BAF" w:rsidRPr="00A27BAF" w14:paraId="4FF57A67" w14:textId="77777777" w:rsidTr="00591094">
        <w:tc>
          <w:tcPr>
            <w:cnfStyle w:val="001000000000" w:firstRow="0" w:lastRow="0" w:firstColumn="1" w:lastColumn="0" w:oddVBand="0" w:evenVBand="0" w:oddHBand="0" w:evenHBand="0" w:firstRowFirstColumn="0" w:firstRowLastColumn="0" w:lastRowFirstColumn="0" w:lastRowLastColumn="0"/>
            <w:tcW w:w="1526" w:type="dxa"/>
            <w:shd w:val="clear" w:color="auto" w:fill="F2F2F2" w:themeFill="background1" w:themeFillShade="F2"/>
          </w:tcPr>
          <w:p w14:paraId="5223EB3E" w14:textId="77777777" w:rsidR="00A27BAF" w:rsidRPr="00A27BAF" w:rsidRDefault="00A27BAF" w:rsidP="00395DF3">
            <w:r w:rsidRPr="00A27BAF">
              <w:t>RF-H04-01</w:t>
            </w:r>
          </w:p>
        </w:tc>
        <w:tc>
          <w:tcPr>
            <w:tcW w:w="7258" w:type="dxa"/>
            <w:gridSpan w:val="2"/>
            <w:shd w:val="clear" w:color="auto" w:fill="F2F2F2" w:themeFill="background1" w:themeFillShade="F2"/>
          </w:tcPr>
          <w:p w14:paraId="166C3337" w14:textId="77777777" w:rsidR="00A27BAF" w:rsidRPr="00A27BAF" w:rsidRDefault="00A27BAF" w:rsidP="00395DF3">
            <w:pPr>
              <w:cnfStyle w:val="000000000000" w:firstRow="0" w:lastRow="0" w:firstColumn="0" w:lastColumn="0" w:oddVBand="0" w:evenVBand="0" w:oddHBand="0" w:evenHBand="0" w:firstRowFirstColumn="0" w:firstRowLastColumn="0" w:lastRowFirstColumn="0" w:lastRowLastColumn="0"/>
              <w:rPr>
                <w:szCs w:val="20"/>
              </w:rPr>
            </w:pPr>
            <w:r w:rsidRPr="00A27BAF">
              <w:rPr>
                <w:szCs w:val="20"/>
              </w:rPr>
              <w:t>Es necesario poder ver el contenido de las tablas maestras, a través de la pantalla de Visor de tablas maestras.</w:t>
            </w:r>
          </w:p>
        </w:tc>
      </w:tr>
      <w:tr w:rsidR="005F7DC5" w14:paraId="712CE5BE" w14:textId="77777777" w:rsidTr="00591094">
        <w:tc>
          <w:tcPr>
            <w:cnfStyle w:val="001000000000" w:firstRow="0" w:lastRow="0" w:firstColumn="1" w:lastColumn="0" w:oddVBand="0" w:evenVBand="0" w:oddHBand="0" w:evenHBand="0" w:firstRowFirstColumn="0" w:firstRowLastColumn="0" w:lastRowFirstColumn="0" w:lastRowLastColumn="0"/>
            <w:tcW w:w="1526" w:type="dxa"/>
          </w:tcPr>
          <w:p w14:paraId="378202E3" w14:textId="77777777" w:rsidR="005F7DC5" w:rsidRDefault="005F7DC5" w:rsidP="00395DF3"/>
        </w:tc>
        <w:tc>
          <w:tcPr>
            <w:tcW w:w="6124" w:type="dxa"/>
          </w:tcPr>
          <w:p w14:paraId="358CAF0F" w14:textId="5421C422" w:rsidR="00887F5A" w:rsidRDefault="00887F5A" w:rsidP="00395DF3">
            <w:pPr>
              <w:jc w:val="left"/>
              <w:cnfStyle w:val="000000000000" w:firstRow="0" w:lastRow="0" w:firstColumn="0" w:lastColumn="0" w:oddVBand="0" w:evenVBand="0" w:oddHBand="0" w:evenHBand="0" w:firstRowFirstColumn="0" w:firstRowLastColumn="0" w:lastRowFirstColumn="0" w:lastRowLastColumn="0"/>
            </w:pPr>
            <w:r w:rsidRPr="007707C2">
              <w:t xml:space="preserve">Acceso desde el botón de la barra lateral </w:t>
            </w:r>
            <w:r>
              <w:t xml:space="preserve">izquierda </w:t>
            </w:r>
            <w:r w:rsidRPr="007707C2">
              <w:t xml:space="preserve">de acciones al apartado de </w:t>
            </w:r>
            <w:r>
              <w:t xml:space="preserve">tablas </w:t>
            </w:r>
            <w:r w:rsidR="00395DF3">
              <w:t>maestras</w:t>
            </w:r>
            <w:r w:rsidRPr="007707C2">
              <w:t>.</w:t>
            </w:r>
          </w:p>
          <w:p w14:paraId="11B59370" w14:textId="1662FCA6" w:rsidR="005F7DC5" w:rsidRDefault="005F7DC5" w:rsidP="00395DF3">
            <w:pPr>
              <w:jc w:val="left"/>
              <w:cnfStyle w:val="000000000000" w:firstRow="0" w:lastRow="0" w:firstColumn="0" w:lastColumn="0" w:oddVBand="0" w:evenVBand="0" w:oddHBand="0" w:evenHBand="0" w:firstRowFirstColumn="0" w:firstRowLastColumn="0" w:lastRowFirstColumn="0" w:lastRowLastColumn="0"/>
            </w:pPr>
            <w:r w:rsidRPr="006A0EAE">
              <w:rPr>
                <w:u w:val="single"/>
              </w:rPr>
              <w:lastRenderedPageBreak/>
              <w:t>Prueba</w:t>
            </w:r>
            <w:r>
              <w:t xml:space="preserve">: </w:t>
            </w:r>
            <w:r w:rsidR="00887F5A">
              <w:t>Pulsamos botón de tablas maestras de la barra lateral.</w:t>
            </w:r>
          </w:p>
          <w:p w14:paraId="7DE5E269" w14:textId="77777777" w:rsidR="005F7DC5" w:rsidRDefault="005F7DC5" w:rsidP="00395DF3">
            <w:pPr>
              <w:jc w:val="left"/>
              <w:cnfStyle w:val="000000000000" w:firstRow="0" w:lastRow="0" w:firstColumn="0" w:lastColumn="0" w:oddVBand="0" w:evenVBand="0" w:oddHBand="0" w:evenHBand="0" w:firstRowFirstColumn="0" w:firstRowLastColumn="0" w:lastRowFirstColumn="0" w:lastRowLastColumn="0"/>
            </w:pPr>
            <w:r w:rsidRPr="006A0EAE">
              <w:rPr>
                <w:u w:val="single"/>
              </w:rPr>
              <w:t>Resultado</w:t>
            </w:r>
            <w:r>
              <w:t>:</w:t>
            </w:r>
          </w:p>
          <w:p w14:paraId="0F63202C" w14:textId="3923823D" w:rsidR="005F7DC5" w:rsidRPr="00B000DE" w:rsidRDefault="00887F5A" w:rsidP="00B000DE">
            <w:pPr>
              <w:pStyle w:val="Prrafodelista"/>
              <w:numPr>
                <w:ilvl w:val="0"/>
                <w:numId w:val="14"/>
              </w:numPr>
              <w:jc w:val="left"/>
              <w:cnfStyle w:val="000000000000" w:firstRow="0" w:lastRow="0" w:firstColumn="0" w:lastColumn="0" w:oddVBand="0" w:evenVBand="0" w:oddHBand="0" w:evenHBand="0" w:firstRowFirstColumn="0" w:firstRowLastColumn="0" w:lastRowFirstColumn="0" w:lastRowLastColumn="0"/>
              <w:rPr>
                <w:color w:val="9BBB59" w:themeColor="accent3"/>
              </w:rPr>
            </w:pPr>
            <w:r>
              <w:t xml:space="preserve">Acceso al </w:t>
            </w:r>
            <w:r w:rsidR="00B000DE">
              <w:t>apartado de tablas maestras.</w:t>
            </w:r>
          </w:p>
        </w:tc>
        <w:tc>
          <w:tcPr>
            <w:tcW w:w="1134" w:type="dxa"/>
          </w:tcPr>
          <w:p w14:paraId="68D5E7DD" w14:textId="77777777" w:rsidR="005F7DC5" w:rsidRPr="00690A85" w:rsidRDefault="005F7DC5" w:rsidP="00395DF3">
            <w:pPr>
              <w:jc w:val="center"/>
              <w:cnfStyle w:val="000000000000" w:firstRow="0" w:lastRow="0" w:firstColumn="0" w:lastColumn="0" w:oddVBand="0" w:evenVBand="0" w:oddHBand="0" w:evenHBand="0" w:firstRowFirstColumn="0" w:firstRowLastColumn="0" w:lastRowFirstColumn="0" w:lastRowLastColumn="0"/>
              <w:rPr>
                <w:szCs w:val="20"/>
              </w:rPr>
            </w:pPr>
            <w:r w:rsidRPr="00D74A64">
              <w:rPr>
                <w:b/>
                <w:bCs/>
                <w:szCs w:val="20"/>
              </w:rPr>
              <w:lastRenderedPageBreak/>
              <w:t>OK</w:t>
            </w:r>
          </w:p>
        </w:tc>
      </w:tr>
      <w:tr w:rsidR="00A27BAF" w:rsidRPr="00A27BAF" w14:paraId="36AABECD" w14:textId="77777777" w:rsidTr="00591094">
        <w:tc>
          <w:tcPr>
            <w:cnfStyle w:val="001000000000" w:firstRow="0" w:lastRow="0" w:firstColumn="1" w:lastColumn="0" w:oddVBand="0" w:evenVBand="0" w:oddHBand="0" w:evenHBand="0" w:firstRowFirstColumn="0" w:firstRowLastColumn="0" w:lastRowFirstColumn="0" w:lastRowLastColumn="0"/>
            <w:tcW w:w="1526" w:type="dxa"/>
            <w:shd w:val="clear" w:color="auto" w:fill="F2F2F2" w:themeFill="background1" w:themeFillShade="F2"/>
          </w:tcPr>
          <w:p w14:paraId="1765AED1" w14:textId="77777777" w:rsidR="00A27BAF" w:rsidRPr="00A27BAF" w:rsidRDefault="00A27BAF" w:rsidP="00395DF3">
            <w:r w:rsidRPr="00A27BAF">
              <w:t>RF-H04-02</w:t>
            </w:r>
          </w:p>
        </w:tc>
        <w:tc>
          <w:tcPr>
            <w:tcW w:w="7258" w:type="dxa"/>
            <w:gridSpan w:val="2"/>
            <w:shd w:val="clear" w:color="auto" w:fill="F2F2F2" w:themeFill="background1" w:themeFillShade="F2"/>
          </w:tcPr>
          <w:p w14:paraId="46432328" w14:textId="77777777" w:rsidR="00A27BAF" w:rsidRPr="00A27BAF" w:rsidRDefault="00A27BAF" w:rsidP="00395DF3">
            <w:pPr>
              <w:cnfStyle w:val="000000000000" w:firstRow="0" w:lastRow="0" w:firstColumn="0" w:lastColumn="0" w:oddVBand="0" w:evenVBand="0" w:oddHBand="0" w:evenHBand="0" w:firstRowFirstColumn="0" w:firstRowLastColumn="0" w:lastRowFirstColumn="0" w:lastRowLastColumn="0"/>
              <w:rPr>
                <w:szCs w:val="20"/>
              </w:rPr>
            </w:pPr>
            <w:r w:rsidRPr="00A27BAF">
              <w:rPr>
                <w:szCs w:val="20"/>
              </w:rPr>
              <w:t>Se debe poder seleccionar la tabla a visualizar con un selector en el que aparezcan todas las tablas consideradas maestras</w:t>
            </w:r>
          </w:p>
          <w:p w14:paraId="18A898D0" w14:textId="77777777" w:rsidR="00A27BAF" w:rsidRPr="00A27BAF" w:rsidRDefault="00A27BAF" w:rsidP="00395DF3">
            <w:pPr>
              <w:pStyle w:val="Prrafodelista"/>
              <w:numPr>
                <w:ilvl w:val="0"/>
                <w:numId w:val="8"/>
              </w:numPr>
              <w:cnfStyle w:val="000000000000" w:firstRow="0" w:lastRow="0" w:firstColumn="0" w:lastColumn="0" w:oddVBand="0" w:evenVBand="0" w:oddHBand="0" w:evenHBand="0" w:firstRowFirstColumn="0" w:firstRowLastColumn="0" w:lastRowFirstColumn="0" w:lastRowLastColumn="0"/>
              <w:rPr>
                <w:szCs w:val="20"/>
              </w:rPr>
            </w:pPr>
            <w:proofErr w:type="spellStart"/>
            <w:r w:rsidRPr="00A27BAF">
              <w:rPr>
                <w:szCs w:val="20"/>
              </w:rPr>
              <w:t>Serieargen</w:t>
            </w:r>
            <w:proofErr w:type="spellEnd"/>
          </w:p>
          <w:p w14:paraId="16FB30E4" w14:textId="77777777" w:rsidR="00A27BAF" w:rsidRPr="00A27BAF" w:rsidRDefault="00A27BAF" w:rsidP="00395DF3">
            <w:pPr>
              <w:pStyle w:val="Prrafodelista"/>
              <w:numPr>
                <w:ilvl w:val="0"/>
                <w:numId w:val="8"/>
              </w:numPr>
              <w:cnfStyle w:val="000000000000" w:firstRow="0" w:lastRow="0" w:firstColumn="0" w:lastColumn="0" w:oddVBand="0" w:evenVBand="0" w:oddHBand="0" w:evenHBand="0" w:firstRowFirstColumn="0" w:firstRowLastColumn="0" w:lastRowFirstColumn="0" w:lastRowLastColumn="0"/>
              <w:rPr>
                <w:szCs w:val="20"/>
              </w:rPr>
            </w:pPr>
            <w:proofErr w:type="spellStart"/>
            <w:r w:rsidRPr="00A27BAF">
              <w:rPr>
                <w:szCs w:val="20"/>
              </w:rPr>
              <w:t>Categorianti</w:t>
            </w:r>
            <w:proofErr w:type="spellEnd"/>
          </w:p>
          <w:p w14:paraId="3D8F5FB0" w14:textId="77777777" w:rsidR="00A27BAF" w:rsidRPr="00A27BAF" w:rsidRDefault="00A27BAF" w:rsidP="00395DF3">
            <w:pPr>
              <w:pStyle w:val="Prrafodelista"/>
              <w:numPr>
                <w:ilvl w:val="0"/>
                <w:numId w:val="8"/>
              </w:numPr>
              <w:cnfStyle w:val="000000000000" w:firstRow="0" w:lastRow="0" w:firstColumn="0" w:lastColumn="0" w:oddVBand="0" w:evenVBand="0" w:oddHBand="0" w:evenHBand="0" w:firstRowFirstColumn="0" w:firstRowLastColumn="0" w:lastRowFirstColumn="0" w:lastRowLastColumn="0"/>
              <w:rPr>
                <w:szCs w:val="20"/>
              </w:rPr>
            </w:pPr>
            <w:proofErr w:type="spellStart"/>
            <w:r w:rsidRPr="00A27BAF">
              <w:rPr>
                <w:szCs w:val="20"/>
              </w:rPr>
              <w:t>Tipusnti</w:t>
            </w:r>
            <w:proofErr w:type="spellEnd"/>
          </w:p>
          <w:p w14:paraId="4056BA01" w14:textId="77777777" w:rsidR="00A27BAF" w:rsidRPr="00A27BAF" w:rsidRDefault="00A27BAF" w:rsidP="00395DF3">
            <w:pPr>
              <w:pStyle w:val="Prrafodelista"/>
              <w:numPr>
                <w:ilvl w:val="0"/>
                <w:numId w:val="8"/>
              </w:numPr>
              <w:cnfStyle w:val="000000000000" w:firstRow="0" w:lastRow="0" w:firstColumn="0" w:lastColumn="0" w:oddVBand="0" w:evenVBand="0" w:oddHBand="0" w:evenHBand="0" w:firstRowFirstColumn="0" w:firstRowLastColumn="0" w:lastRowFirstColumn="0" w:lastRowLastColumn="0"/>
              <w:rPr>
                <w:szCs w:val="20"/>
              </w:rPr>
            </w:pPr>
            <w:proofErr w:type="spellStart"/>
            <w:r w:rsidRPr="00A27BAF">
              <w:rPr>
                <w:szCs w:val="20"/>
              </w:rPr>
              <w:t>Quadretipusdocumental</w:t>
            </w:r>
            <w:proofErr w:type="spellEnd"/>
          </w:p>
          <w:p w14:paraId="5A2A94C0" w14:textId="77777777" w:rsidR="00A27BAF" w:rsidRPr="00A27BAF" w:rsidRDefault="00A27BAF" w:rsidP="00395DF3">
            <w:pPr>
              <w:pStyle w:val="Prrafodelista"/>
              <w:numPr>
                <w:ilvl w:val="0"/>
                <w:numId w:val="8"/>
              </w:numPr>
              <w:cnfStyle w:val="000000000000" w:firstRow="0" w:lastRow="0" w:firstColumn="0" w:lastColumn="0" w:oddVBand="0" w:evenVBand="0" w:oddHBand="0" w:evenHBand="0" w:firstRowFirstColumn="0" w:firstRowLastColumn="0" w:lastRowFirstColumn="0" w:lastRowLastColumn="0"/>
              <w:rPr>
                <w:szCs w:val="20"/>
              </w:rPr>
            </w:pPr>
            <w:proofErr w:type="spellStart"/>
            <w:r w:rsidRPr="00A27BAF">
              <w:rPr>
                <w:szCs w:val="20"/>
              </w:rPr>
              <w:t>Tipusdocumental</w:t>
            </w:r>
            <w:proofErr w:type="spellEnd"/>
          </w:p>
          <w:p w14:paraId="2E99622B" w14:textId="77777777" w:rsidR="00A27BAF" w:rsidRPr="00A27BAF" w:rsidRDefault="00A27BAF" w:rsidP="00395DF3">
            <w:pPr>
              <w:pStyle w:val="Prrafodelista"/>
              <w:numPr>
                <w:ilvl w:val="0"/>
                <w:numId w:val="8"/>
              </w:numPr>
              <w:cnfStyle w:val="000000000000" w:firstRow="0" w:lastRow="0" w:firstColumn="0" w:lastColumn="0" w:oddVBand="0" w:evenVBand="0" w:oddHBand="0" w:evenHBand="0" w:firstRowFirstColumn="0" w:firstRowLastColumn="0" w:lastRowFirstColumn="0" w:lastRowLastColumn="0"/>
              <w:rPr>
                <w:szCs w:val="20"/>
              </w:rPr>
            </w:pPr>
            <w:proofErr w:type="spellStart"/>
            <w:r w:rsidRPr="00A27BAF">
              <w:rPr>
                <w:szCs w:val="20"/>
              </w:rPr>
              <w:t>Tipusserie</w:t>
            </w:r>
            <w:proofErr w:type="spellEnd"/>
          </w:p>
          <w:p w14:paraId="4D57CBFC" w14:textId="77777777" w:rsidR="00A27BAF" w:rsidRPr="00A27BAF" w:rsidRDefault="00A27BAF" w:rsidP="00395DF3">
            <w:pPr>
              <w:pStyle w:val="Prrafodelista"/>
              <w:numPr>
                <w:ilvl w:val="0"/>
                <w:numId w:val="8"/>
              </w:numPr>
              <w:cnfStyle w:val="000000000000" w:firstRow="0" w:lastRow="0" w:firstColumn="0" w:lastColumn="0" w:oddVBand="0" w:evenVBand="0" w:oddHBand="0" w:evenHBand="0" w:firstRowFirstColumn="0" w:firstRowLastColumn="0" w:lastRowFirstColumn="0" w:lastRowLastColumn="0"/>
              <w:rPr>
                <w:szCs w:val="20"/>
              </w:rPr>
            </w:pPr>
            <w:proofErr w:type="spellStart"/>
            <w:r w:rsidRPr="00A27BAF">
              <w:rPr>
                <w:szCs w:val="20"/>
              </w:rPr>
              <w:t>Ens</w:t>
            </w:r>
            <w:proofErr w:type="spellEnd"/>
          </w:p>
          <w:p w14:paraId="3C395D83" w14:textId="77777777" w:rsidR="00A27BAF" w:rsidRPr="00A27BAF" w:rsidRDefault="00A27BAF" w:rsidP="00395DF3">
            <w:pPr>
              <w:pStyle w:val="Prrafodelista"/>
              <w:numPr>
                <w:ilvl w:val="0"/>
                <w:numId w:val="8"/>
              </w:numPr>
              <w:cnfStyle w:val="000000000000" w:firstRow="0" w:lastRow="0" w:firstColumn="0" w:lastColumn="0" w:oddVBand="0" w:evenVBand="0" w:oddHBand="0" w:evenHBand="0" w:firstRowFirstColumn="0" w:firstRowLastColumn="0" w:lastRowFirstColumn="0" w:lastRowLastColumn="0"/>
              <w:rPr>
                <w:szCs w:val="20"/>
              </w:rPr>
            </w:pPr>
            <w:proofErr w:type="spellStart"/>
            <w:r w:rsidRPr="00A27BAF">
              <w:rPr>
                <w:szCs w:val="20"/>
              </w:rPr>
              <w:t>Lopd</w:t>
            </w:r>
            <w:proofErr w:type="spellEnd"/>
          </w:p>
          <w:p w14:paraId="7FC531B1" w14:textId="77777777" w:rsidR="00A27BAF" w:rsidRPr="00A27BAF" w:rsidRDefault="00A27BAF" w:rsidP="00395DF3">
            <w:pPr>
              <w:pStyle w:val="Prrafodelista"/>
              <w:numPr>
                <w:ilvl w:val="0"/>
                <w:numId w:val="8"/>
              </w:numPr>
              <w:cnfStyle w:val="000000000000" w:firstRow="0" w:lastRow="0" w:firstColumn="0" w:lastColumn="0" w:oddVBand="0" w:evenVBand="0" w:oddHBand="0" w:evenHBand="0" w:firstRowFirstColumn="0" w:firstRowLastColumn="0" w:lastRowFirstColumn="0" w:lastRowLastColumn="0"/>
              <w:rPr>
                <w:szCs w:val="20"/>
              </w:rPr>
            </w:pPr>
            <w:proofErr w:type="spellStart"/>
            <w:r w:rsidRPr="00A27BAF">
              <w:rPr>
                <w:szCs w:val="20"/>
              </w:rPr>
              <w:t>Aplicacio</w:t>
            </w:r>
            <w:proofErr w:type="spellEnd"/>
          </w:p>
          <w:p w14:paraId="4B1061F7" w14:textId="77777777" w:rsidR="00A27BAF" w:rsidRPr="00A27BAF" w:rsidRDefault="00A27BAF" w:rsidP="00395DF3">
            <w:pPr>
              <w:pStyle w:val="Prrafodelista"/>
              <w:numPr>
                <w:ilvl w:val="0"/>
                <w:numId w:val="8"/>
              </w:numPr>
              <w:cnfStyle w:val="000000000000" w:firstRow="0" w:lastRow="0" w:firstColumn="0" w:lastColumn="0" w:oddVBand="0" w:evenVBand="0" w:oddHBand="0" w:evenHBand="0" w:firstRowFirstColumn="0" w:firstRowLastColumn="0" w:lastRowFirstColumn="0" w:lastRowLastColumn="0"/>
              <w:rPr>
                <w:szCs w:val="20"/>
              </w:rPr>
            </w:pPr>
            <w:proofErr w:type="spellStart"/>
            <w:r w:rsidRPr="00A27BAF">
              <w:rPr>
                <w:szCs w:val="20"/>
              </w:rPr>
              <w:t>Tipusacces</w:t>
            </w:r>
            <w:proofErr w:type="spellEnd"/>
          </w:p>
          <w:p w14:paraId="4E8B1493" w14:textId="77777777" w:rsidR="00A27BAF" w:rsidRPr="00A27BAF" w:rsidRDefault="00A27BAF" w:rsidP="00395DF3">
            <w:pPr>
              <w:pStyle w:val="Prrafodelista"/>
              <w:numPr>
                <w:ilvl w:val="0"/>
                <w:numId w:val="8"/>
              </w:numPr>
              <w:cnfStyle w:val="000000000000" w:firstRow="0" w:lastRow="0" w:firstColumn="0" w:lastColumn="0" w:oddVBand="0" w:evenVBand="0" w:oddHBand="0" w:evenHBand="0" w:firstRowFirstColumn="0" w:firstRowLastColumn="0" w:lastRowFirstColumn="0" w:lastRowLastColumn="0"/>
              <w:rPr>
                <w:szCs w:val="20"/>
              </w:rPr>
            </w:pPr>
            <w:proofErr w:type="spellStart"/>
            <w:r w:rsidRPr="00A27BAF">
              <w:rPr>
                <w:szCs w:val="20"/>
              </w:rPr>
              <w:t>Causalimitacio</w:t>
            </w:r>
            <w:proofErr w:type="spellEnd"/>
          </w:p>
          <w:p w14:paraId="48A12F0F" w14:textId="77777777" w:rsidR="00A27BAF" w:rsidRPr="00A27BAF" w:rsidRDefault="00A27BAF" w:rsidP="00395DF3">
            <w:pPr>
              <w:pStyle w:val="Prrafodelista"/>
              <w:numPr>
                <w:ilvl w:val="0"/>
                <w:numId w:val="8"/>
              </w:numPr>
              <w:cnfStyle w:val="000000000000" w:firstRow="0" w:lastRow="0" w:firstColumn="0" w:lastColumn="0" w:oddVBand="0" w:evenVBand="0" w:oddHBand="0" w:evenHBand="0" w:firstRowFirstColumn="0" w:firstRowLastColumn="0" w:lastRowFirstColumn="0" w:lastRowLastColumn="0"/>
              <w:rPr>
                <w:szCs w:val="20"/>
              </w:rPr>
            </w:pPr>
            <w:proofErr w:type="spellStart"/>
            <w:r w:rsidRPr="00A27BAF">
              <w:rPr>
                <w:szCs w:val="20"/>
              </w:rPr>
              <w:t>Tipusvalor</w:t>
            </w:r>
            <w:proofErr w:type="spellEnd"/>
          </w:p>
          <w:p w14:paraId="6A971C40" w14:textId="77777777" w:rsidR="00A27BAF" w:rsidRPr="00A27BAF" w:rsidRDefault="00A27BAF" w:rsidP="00395DF3">
            <w:pPr>
              <w:pStyle w:val="Prrafodelista"/>
              <w:numPr>
                <w:ilvl w:val="0"/>
                <w:numId w:val="8"/>
              </w:numPr>
              <w:cnfStyle w:val="000000000000" w:firstRow="0" w:lastRow="0" w:firstColumn="0" w:lastColumn="0" w:oddVBand="0" w:evenVBand="0" w:oddHBand="0" w:evenHBand="0" w:firstRowFirstColumn="0" w:firstRowLastColumn="0" w:lastRowFirstColumn="0" w:lastRowLastColumn="0"/>
              <w:rPr>
                <w:szCs w:val="20"/>
              </w:rPr>
            </w:pPr>
            <w:proofErr w:type="spellStart"/>
            <w:r w:rsidRPr="00A27BAF">
              <w:rPr>
                <w:szCs w:val="20"/>
              </w:rPr>
              <w:t>Valorsecundari</w:t>
            </w:r>
            <w:proofErr w:type="spellEnd"/>
          </w:p>
          <w:p w14:paraId="4223C03B" w14:textId="77777777" w:rsidR="00A27BAF" w:rsidRPr="00A27BAF" w:rsidRDefault="00A27BAF" w:rsidP="00395DF3">
            <w:pPr>
              <w:pStyle w:val="Prrafodelista"/>
              <w:numPr>
                <w:ilvl w:val="0"/>
                <w:numId w:val="8"/>
              </w:numPr>
              <w:cnfStyle w:val="000000000000" w:firstRow="0" w:lastRow="0" w:firstColumn="0" w:lastColumn="0" w:oddVBand="0" w:evenVBand="0" w:oddHBand="0" w:evenHBand="0" w:firstRowFirstColumn="0" w:firstRowLastColumn="0" w:lastRowFirstColumn="0" w:lastRowLastColumn="0"/>
              <w:rPr>
                <w:szCs w:val="20"/>
              </w:rPr>
            </w:pPr>
            <w:proofErr w:type="spellStart"/>
            <w:r w:rsidRPr="00A27BAF">
              <w:rPr>
                <w:szCs w:val="20"/>
              </w:rPr>
              <w:t>Fasearxiu</w:t>
            </w:r>
            <w:proofErr w:type="spellEnd"/>
          </w:p>
          <w:p w14:paraId="7092705F" w14:textId="77777777" w:rsidR="00A27BAF" w:rsidRPr="00A27BAF" w:rsidRDefault="00A27BAF" w:rsidP="00395DF3">
            <w:pPr>
              <w:pStyle w:val="Prrafodelista"/>
              <w:numPr>
                <w:ilvl w:val="0"/>
                <w:numId w:val="8"/>
              </w:numPr>
              <w:cnfStyle w:val="000000000000" w:firstRow="0" w:lastRow="0" w:firstColumn="0" w:lastColumn="0" w:oddVBand="0" w:evenVBand="0" w:oddHBand="0" w:evenHBand="0" w:firstRowFirstColumn="0" w:firstRowLastColumn="0" w:lastRowFirstColumn="0" w:lastRowLastColumn="0"/>
              <w:rPr>
                <w:szCs w:val="20"/>
              </w:rPr>
            </w:pPr>
            <w:proofErr w:type="spellStart"/>
            <w:r w:rsidRPr="00A27BAF">
              <w:rPr>
                <w:szCs w:val="20"/>
              </w:rPr>
              <w:t>Tipusdictament</w:t>
            </w:r>
            <w:proofErr w:type="spellEnd"/>
          </w:p>
          <w:p w14:paraId="3CEDDDA7" w14:textId="77777777" w:rsidR="00A27BAF" w:rsidRPr="00A27BAF" w:rsidRDefault="00A27BAF" w:rsidP="00395DF3">
            <w:pPr>
              <w:pStyle w:val="Prrafodelista"/>
              <w:numPr>
                <w:ilvl w:val="0"/>
                <w:numId w:val="8"/>
              </w:numPr>
              <w:cnfStyle w:val="000000000000" w:firstRow="0" w:lastRow="0" w:firstColumn="0" w:lastColumn="0" w:oddVBand="0" w:evenVBand="0" w:oddHBand="0" w:evenHBand="0" w:firstRowFirstColumn="0" w:firstRowLastColumn="0" w:lastRowFirstColumn="0" w:lastRowLastColumn="0"/>
              <w:rPr>
                <w:szCs w:val="20"/>
              </w:rPr>
            </w:pPr>
            <w:proofErr w:type="spellStart"/>
            <w:r w:rsidRPr="00A27BAF">
              <w:rPr>
                <w:szCs w:val="20"/>
              </w:rPr>
              <w:t>Formainici</w:t>
            </w:r>
            <w:proofErr w:type="spellEnd"/>
          </w:p>
          <w:p w14:paraId="0C5D344D" w14:textId="77777777" w:rsidR="00A27BAF" w:rsidRPr="00A27BAF" w:rsidRDefault="00A27BAF" w:rsidP="00395DF3">
            <w:pPr>
              <w:pStyle w:val="Prrafodelista"/>
              <w:numPr>
                <w:ilvl w:val="0"/>
                <w:numId w:val="8"/>
              </w:numPr>
              <w:cnfStyle w:val="000000000000" w:firstRow="0" w:lastRow="0" w:firstColumn="0" w:lastColumn="0" w:oddVBand="0" w:evenVBand="0" w:oddHBand="0" w:evenHBand="0" w:firstRowFirstColumn="0" w:firstRowLastColumn="0" w:lastRowFirstColumn="0" w:lastRowLastColumn="0"/>
              <w:rPr>
                <w:szCs w:val="20"/>
              </w:rPr>
            </w:pPr>
            <w:r w:rsidRPr="00A27BAF">
              <w:rPr>
                <w:szCs w:val="20"/>
              </w:rPr>
              <w:t>Materia</w:t>
            </w:r>
          </w:p>
          <w:p w14:paraId="6EAC1F46" w14:textId="77777777" w:rsidR="00A27BAF" w:rsidRPr="00A27BAF" w:rsidRDefault="00A27BAF" w:rsidP="00395DF3">
            <w:pPr>
              <w:pStyle w:val="Prrafodelista"/>
              <w:numPr>
                <w:ilvl w:val="0"/>
                <w:numId w:val="8"/>
              </w:numPr>
              <w:cnfStyle w:val="000000000000" w:firstRow="0" w:lastRow="0" w:firstColumn="0" w:lastColumn="0" w:oddVBand="0" w:evenVBand="0" w:oddHBand="0" w:evenHBand="0" w:firstRowFirstColumn="0" w:firstRowLastColumn="0" w:lastRowFirstColumn="0" w:lastRowLastColumn="0"/>
              <w:rPr>
                <w:szCs w:val="20"/>
              </w:rPr>
            </w:pPr>
            <w:proofErr w:type="spellStart"/>
            <w:r w:rsidRPr="00A27BAF">
              <w:rPr>
                <w:szCs w:val="20"/>
              </w:rPr>
              <w:t>Silenci</w:t>
            </w:r>
            <w:proofErr w:type="spellEnd"/>
          </w:p>
          <w:p w14:paraId="5C38AE33" w14:textId="77777777" w:rsidR="00A27BAF" w:rsidRPr="00A27BAF" w:rsidRDefault="00A27BAF" w:rsidP="00395DF3">
            <w:pPr>
              <w:pStyle w:val="Prrafodelista"/>
              <w:numPr>
                <w:ilvl w:val="0"/>
                <w:numId w:val="8"/>
              </w:numPr>
              <w:cnfStyle w:val="000000000000" w:firstRow="0" w:lastRow="0" w:firstColumn="0" w:lastColumn="0" w:oddVBand="0" w:evenVBand="0" w:oddHBand="0" w:evenHBand="0" w:firstRowFirstColumn="0" w:firstRowLastColumn="0" w:lastRowFirstColumn="0" w:lastRowLastColumn="0"/>
              <w:rPr>
                <w:szCs w:val="20"/>
              </w:rPr>
            </w:pPr>
            <w:proofErr w:type="spellStart"/>
            <w:r w:rsidRPr="00A27BAF">
              <w:rPr>
                <w:szCs w:val="20"/>
              </w:rPr>
              <w:t>Nivellelectronic</w:t>
            </w:r>
            <w:proofErr w:type="spellEnd"/>
          </w:p>
          <w:p w14:paraId="057FB86B" w14:textId="77777777" w:rsidR="00A27BAF" w:rsidRPr="00A27BAF" w:rsidRDefault="00A27BAF" w:rsidP="00395DF3">
            <w:pPr>
              <w:pStyle w:val="Prrafodelista"/>
              <w:numPr>
                <w:ilvl w:val="0"/>
                <w:numId w:val="8"/>
              </w:numPr>
              <w:cnfStyle w:val="000000000000" w:firstRow="0" w:lastRow="0" w:firstColumn="0" w:lastColumn="0" w:oddVBand="0" w:evenVBand="0" w:oddHBand="0" w:evenHBand="0" w:firstRowFirstColumn="0" w:firstRowLastColumn="0" w:lastRowFirstColumn="0" w:lastRowLastColumn="0"/>
              <w:rPr>
                <w:szCs w:val="20"/>
              </w:rPr>
            </w:pPr>
            <w:proofErr w:type="spellStart"/>
            <w:r w:rsidRPr="00A27BAF">
              <w:rPr>
                <w:szCs w:val="20"/>
              </w:rPr>
              <w:t>Familiaprocediment</w:t>
            </w:r>
            <w:proofErr w:type="spellEnd"/>
          </w:p>
          <w:p w14:paraId="0FD284D7" w14:textId="77777777" w:rsidR="00A27BAF" w:rsidRPr="00A27BAF" w:rsidRDefault="00A27BAF" w:rsidP="00395DF3">
            <w:pPr>
              <w:pStyle w:val="Prrafodelista"/>
              <w:numPr>
                <w:ilvl w:val="0"/>
                <w:numId w:val="8"/>
              </w:numPr>
              <w:cnfStyle w:val="000000000000" w:firstRow="0" w:lastRow="0" w:firstColumn="0" w:lastColumn="0" w:oddVBand="0" w:evenVBand="0" w:oddHBand="0" w:evenHBand="0" w:firstRowFirstColumn="0" w:firstRowLastColumn="0" w:lastRowFirstColumn="0" w:lastRowLastColumn="0"/>
              <w:rPr>
                <w:szCs w:val="20"/>
              </w:rPr>
            </w:pPr>
            <w:proofErr w:type="spellStart"/>
            <w:r w:rsidRPr="00A27BAF">
              <w:rPr>
                <w:szCs w:val="20"/>
              </w:rPr>
              <w:t>Tipuscontacte</w:t>
            </w:r>
            <w:proofErr w:type="spellEnd"/>
          </w:p>
          <w:p w14:paraId="1A3EE6C7" w14:textId="77777777" w:rsidR="00A27BAF" w:rsidRPr="00A27BAF" w:rsidRDefault="00A27BAF" w:rsidP="00395DF3">
            <w:pPr>
              <w:pStyle w:val="Prrafodelista"/>
              <w:numPr>
                <w:ilvl w:val="0"/>
                <w:numId w:val="8"/>
              </w:numPr>
              <w:cnfStyle w:val="000000000000" w:firstRow="0" w:lastRow="0" w:firstColumn="0" w:lastColumn="0" w:oddVBand="0" w:evenVBand="0" w:oddHBand="0" w:evenHBand="0" w:firstRowFirstColumn="0" w:firstRowLastColumn="0" w:lastRowFirstColumn="0" w:lastRowLastColumn="0"/>
              <w:rPr>
                <w:szCs w:val="20"/>
              </w:rPr>
            </w:pPr>
            <w:proofErr w:type="spellStart"/>
            <w:r w:rsidRPr="00A27BAF">
              <w:rPr>
                <w:szCs w:val="20"/>
              </w:rPr>
              <w:t>Tipuspublic</w:t>
            </w:r>
            <w:proofErr w:type="spellEnd"/>
            <w:r w:rsidRPr="00A27BAF">
              <w:rPr>
                <w:szCs w:val="20"/>
              </w:rPr>
              <w:t xml:space="preserve"> </w:t>
            </w:r>
          </w:p>
          <w:p w14:paraId="7A281C62" w14:textId="77777777" w:rsidR="00A27BAF" w:rsidRPr="00A27BAF" w:rsidRDefault="00A27BAF" w:rsidP="00395DF3">
            <w:pPr>
              <w:pStyle w:val="Prrafodelista"/>
              <w:numPr>
                <w:ilvl w:val="0"/>
                <w:numId w:val="8"/>
              </w:numPr>
              <w:cnfStyle w:val="000000000000" w:firstRow="0" w:lastRow="0" w:firstColumn="0" w:lastColumn="0" w:oddVBand="0" w:evenVBand="0" w:oddHBand="0" w:evenHBand="0" w:firstRowFirstColumn="0" w:firstRowLastColumn="0" w:lastRowFirstColumn="0" w:lastRowLastColumn="0"/>
              <w:rPr>
                <w:szCs w:val="20"/>
              </w:rPr>
            </w:pPr>
            <w:r w:rsidRPr="00A27BAF">
              <w:rPr>
                <w:szCs w:val="20"/>
              </w:rPr>
              <w:t>Normativa</w:t>
            </w:r>
          </w:p>
          <w:p w14:paraId="6FD5CF5D" w14:textId="77777777" w:rsidR="00A27BAF" w:rsidRPr="00A27BAF" w:rsidRDefault="00A27BAF" w:rsidP="00395DF3">
            <w:pPr>
              <w:pStyle w:val="Prrafodelista"/>
              <w:numPr>
                <w:ilvl w:val="0"/>
                <w:numId w:val="8"/>
              </w:numPr>
              <w:cnfStyle w:val="000000000000" w:firstRow="0" w:lastRow="0" w:firstColumn="0" w:lastColumn="0" w:oddVBand="0" w:evenVBand="0" w:oddHBand="0" w:evenHBand="0" w:firstRowFirstColumn="0" w:firstRowLastColumn="0" w:lastRowFirstColumn="0" w:lastRowLastColumn="0"/>
              <w:rPr>
                <w:szCs w:val="20"/>
              </w:rPr>
            </w:pPr>
            <w:proofErr w:type="spellStart"/>
            <w:r w:rsidRPr="00A27BAF">
              <w:rPr>
                <w:szCs w:val="20"/>
              </w:rPr>
              <w:t>Tipusnormativa</w:t>
            </w:r>
            <w:proofErr w:type="spellEnd"/>
          </w:p>
          <w:p w14:paraId="0B116DB7" w14:textId="474F142C" w:rsidR="00A27BAF" w:rsidRPr="00DA325D" w:rsidRDefault="00A27BAF" w:rsidP="00395DF3">
            <w:pPr>
              <w:pStyle w:val="Prrafodelista"/>
              <w:numPr>
                <w:ilvl w:val="0"/>
                <w:numId w:val="8"/>
              </w:numPr>
              <w:cnfStyle w:val="000000000000" w:firstRow="0" w:lastRow="0" w:firstColumn="0" w:lastColumn="0" w:oddVBand="0" w:evenVBand="0" w:oddHBand="0" w:evenHBand="0" w:firstRowFirstColumn="0" w:firstRowLastColumn="0" w:lastRowFirstColumn="0" w:lastRowLastColumn="0"/>
              <w:rPr>
                <w:szCs w:val="20"/>
              </w:rPr>
            </w:pPr>
            <w:proofErr w:type="spellStart"/>
            <w:r w:rsidRPr="00A27BAF">
              <w:rPr>
                <w:szCs w:val="20"/>
              </w:rPr>
              <w:t>Butlleti</w:t>
            </w:r>
            <w:proofErr w:type="spellEnd"/>
          </w:p>
        </w:tc>
      </w:tr>
      <w:tr w:rsidR="00B8509A" w14:paraId="23BF51B7" w14:textId="77777777" w:rsidTr="00591094">
        <w:tc>
          <w:tcPr>
            <w:cnfStyle w:val="001000000000" w:firstRow="0" w:lastRow="0" w:firstColumn="1" w:lastColumn="0" w:oddVBand="0" w:evenVBand="0" w:oddHBand="0" w:evenHBand="0" w:firstRowFirstColumn="0" w:firstRowLastColumn="0" w:lastRowFirstColumn="0" w:lastRowLastColumn="0"/>
            <w:tcW w:w="1526" w:type="dxa"/>
          </w:tcPr>
          <w:p w14:paraId="27BE4E45" w14:textId="77777777" w:rsidR="00B8509A" w:rsidRDefault="00B8509A" w:rsidP="00395DF3"/>
        </w:tc>
        <w:tc>
          <w:tcPr>
            <w:tcW w:w="6124" w:type="dxa"/>
          </w:tcPr>
          <w:p w14:paraId="4ACD72E6" w14:textId="71FE48B8" w:rsidR="00B8509A" w:rsidRDefault="00B8509A" w:rsidP="00395DF3">
            <w:pPr>
              <w:jc w:val="left"/>
              <w:cnfStyle w:val="000000000000" w:firstRow="0" w:lastRow="0" w:firstColumn="0" w:lastColumn="0" w:oddVBand="0" w:evenVBand="0" w:oddHBand="0" w:evenHBand="0" w:firstRowFirstColumn="0" w:firstRowLastColumn="0" w:lastRowFirstColumn="0" w:lastRowLastColumn="0"/>
            </w:pPr>
            <w:r>
              <w:t>Validación del apartado.</w:t>
            </w:r>
          </w:p>
          <w:p w14:paraId="46BDC67C" w14:textId="07433DB0" w:rsidR="00B8509A" w:rsidRDefault="00B8509A" w:rsidP="00395DF3">
            <w:pPr>
              <w:jc w:val="left"/>
              <w:cnfStyle w:val="000000000000" w:firstRow="0" w:lastRow="0" w:firstColumn="0" w:lastColumn="0" w:oddVBand="0" w:evenVBand="0" w:oddHBand="0" w:evenHBand="0" w:firstRowFirstColumn="0" w:firstRowLastColumn="0" w:lastRowFirstColumn="0" w:lastRowLastColumn="0"/>
            </w:pPr>
            <w:r w:rsidRPr="006A0EAE">
              <w:rPr>
                <w:u w:val="single"/>
              </w:rPr>
              <w:t>Prueba</w:t>
            </w:r>
            <w:r>
              <w:t>: Acceso al apartado de tablas maestras</w:t>
            </w:r>
          </w:p>
          <w:p w14:paraId="79745038" w14:textId="77777777" w:rsidR="00B8509A" w:rsidRDefault="00B8509A" w:rsidP="00395DF3">
            <w:pPr>
              <w:jc w:val="left"/>
              <w:cnfStyle w:val="000000000000" w:firstRow="0" w:lastRow="0" w:firstColumn="0" w:lastColumn="0" w:oddVBand="0" w:evenVBand="0" w:oddHBand="0" w:evenHBand="0" w:firstRowFirstColumn="0" w:firstRowLastColumn="0" w:lastRowFirstColumn="0" w:lastRowLastColumn="0"/>
            </w:pPr>
            <w:r w:rsidRPr="006A0EAE">
              <w:rPr>
                <w:u w:val="single"/>
              </w:rPr>
              <w:t>Resultado</w:t>
            </w:r>
            <w:r>
              <w:t>:</w:t>
            </w:r>
          </w:p>
          <w:p w14:paraId="1EB21344" w14:textId="77777777" w:rsidR="00B8509A" w:rsidRPr="00DA325D" w:rsidRDefault="00E67474" w:rsidP="00395DF3">
            <w:pPr>
              <w:pStyle w:val="Prrafodelista"/>
              <w:numPr>
                <w:ilvl w:val="0"/>
                <w:numId w:val="14"/>
              </w:numPr>
              <w:jc w:val="left"/>
              <w:cnfStyle w:val="000000000000" w:firstRow="0" w:lastRow="0" w:firstColumn="0" w:lastColumn="0" w:oddVBand="0" w:evenVBand="0" w:oddHBand="0" w:evenHBand="0" w:firstRowFirstColumn="0" w:firstRowLastColumn="0" w:lastRowFirstColumn="0" w:lastRowLastColumn="0"/>
              <w:rPr>
                <w:color w:val="9BBB59" w:themeColor="accent3"/>
              </w:rPr>
            </w:pPr>
            <w:r>
              <w:lastRenderedPageBreak/>
              <w:t xml:space="preserve">Se muestra el apartado de tablas maestras que contiene un </w:t>
            </w:r>
            <w:r w:rsidR="00555344">
              <w:t>control de lista desplegable para poder seleccionar entre las diferentes tablas definidas en el requisito</w:t>
            </w:r>
            <w:r w:rsidR="00092164">
              <w:t>.</w:t>
            </w:r>
          </w:p>
          <w:p w14:paraId="7E3677FD" w14:textId="3099E22F" w:rsidR="00DA325D" w:rsidRPr="00B000DE" w:rsidRDefault="00DA325D" w:rsidP="00DA325D">
            <w:pPr>
              <w:pStyle w:val="Prrafodelista"/>
              <w:jc w:val="left"/>
              <w:cnfStyle w:val="000000000000" w:firstRow="0" w:lastRow="0" w:firstColumn="0" w:lastColumn="0" w:oddVBand="0" w:evenVBand="0" w:oddHBand="0" w:evenHBand="0" w:firstRowFirstColumn="0" w:firstRowLastColumn="0" w:lastRowFirstColumn="0" w:lastRowLastColumn="0"/>
              <w:rPr>
                <w:color w:val="9BBB59" w:themeColor="accent3"/>
              </w:rPr>
            </w:pPr>
            <w:r>
              <w:rPr>
                <w:noProof/>
              </w:rPr>
              <w:drawing>
                <wp:inline distT="0" distB="0" distL="0" distR="0" wp14:anchorId="1A86EDAF" wp14:editId="0476C4B3">
                  <wp:extent cx="3316083" cy="1526630"/>
                  <wp:effectExtent l="19050" t="19050" r="17780" b="1651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333225" cy="1534521"/>
                          </a:xfrm>
                          <a:prstGeom prst="rect">
                            <a:avLst/>
                          </a:prstGeom>
                          <a:ln>
                            <a:solidFill>
                              <a:schemeClr val="bg1">
                                <a:lumMod val="75000"/>
                              </a:schemeClr>
                            </a:solidFill>
                          </a:ln>
                        </pic:spPr>
                      </pic:pic>
                    </a:graphicData>
                  </a:graphic>
                </wp:inline>
              </w:drawing>
            </w:r>
          </w:p>
        </w:tc>
        <w:tc>
          <w:tcPr>
            <w:tcW w:w="1134" w:type="dxa"/>
          </w:tcPr>
          <w:p w14:paraId="0AA62AA9" w14:textId="77777777" w:rsidR="00B8509A" w:rsidRPr="00690A85" w:rsidRDefault="00B8509A" w:rsidP="00395DF3">
            <w:pPr>
              <w:jc w:val="center"/>
              <w:cnfStyle w:val="000000000000" w:firstRow="0" w:lastRow="0" w:firstColumn="0" w:lastColumn="0" w:oddVBand="0" w:evenVBand="0" w:oddHBand="0" w:evenHBand="0" w:firstRowFirstColumn="0" w:firstRowLastColumn="0" w:lastRowFirstColumn="0" w:lastRowLastColumn="0"/>
              <w:rPr>
                <w:szCs w:val="20"/>
              </w:rPr>
            </w:pPr>
            <w:r w:rsidRPr="00D74A64">
              <w:rPr>
                <w:b/>
                <w:bCs/>
                <w:szCs w:val="20"/>
              </w:rPr>
              <w:lastRenderedPageBreak/>
              <w:t>OK</w:t>
            </w:r>
          </w:p>
        </w:tc>
      </w:tr>
      <w:tr w:rsidR="00092164" w14:paraId="22BB7DE1" w14:textId="77777777" w:rsidTr="00591094">
        <w:tc>
          <w:tcPr>
            <w:cnfStyle w:val="001000000000" w:firstRow="0" w:lastRow="0" w:firstColumn="1" w:lastColumn="0" w:oddVBand="0" w:evenVBand="0" w:oddHBand="0" w:evenHBand="0" w:firstRowFirstColumn="0" w:firstRowLastColumn="0" w:lastRowFirstColumn="0" w:lastRowLastColumn="0"/>
            <w:tcW w:w="1526" w:type="dxa"/>
          </w:tcPr>
          <w:p w14:paraId="75730AAD" w14:textId="77777777" w:rsidR="00092164" w:rsidRDefault="00092164" w:rsidP="00395DF3"/>
        </w:tc>
        <w:tc>
          <w:tcPr>
            <w:tcW w:w="6124" w:type="dxa"/>
          </w:tcPr>
          <w:p w14:paraId="596D7B4E" w14:textId="538828A7" w:rsidR="00092164" w:rsidRDefault="00092164" w:rsidP="00395DF3">
            <w:pPr>
              <w:jc w:val="left"/>
              <w:cnfStyle w:val="000000000000" w:firstRow="0" w:lastRow="0" w:firstColumn="0" w:lastColumn="0" w:oddVBand="0" w:evenVBand="0" w:oddHBand="0" w:evenHBand="0" w:firstRowFirstColumn="0" w:firstRowLastColumn="0" w:lastRowFirstColumn="0" w:lastRowLastColumn="0"/>
            </w:pPr>
            <w:r>
              <w:t>Validación de acceso a los datos de las tablas maestra</w:t>
            </w:r>
            <w:r w:rsidR="00FC43DE">
              <w:t>s</w:t>
            </w:r>
            <w:r>
              <w:t>. Selección de tabla.</w:t>
            </w:r>
          </w:p>
          <w:p w14:paraId="58204982" w14:textId="7D67480C" w:rsidR="00092164" w:rsidRDefault="00092164" w:rsidP="00395DF3">
            <w:pPr>
              <w:jc w:val="left"/>
              <w:cnfStyle w:val="000000000000" w:firstRow="0" w:lastRow="0" w:firstColumn="0" w:lastColumn="0" w:oddVBand="0" w:evenVBand="0" w:oddHBand="0" w:evenHBand="0" w:firstRowFirstColumn="0" w:firstRowLastColumn="0" w:lastRowFirstColumn="0" w:lastRowLastColumn="0"/>
            </w:pPr>
            <w:r w:rsidRPr="006A0EAE">
              <w:rPr>
                <w:u w:val="single"/>
              </w:rPr>
              <w:t>Prueba</w:t>
            </w:r>
            <w:r>
              <w:t xml:space="preserve">: </w:t>
            </w:r>
            <w:r w:rsidR="007A6BF3">
              <w:t>Seleccionamos una de las tablas del listado.</w:t>
            </w:r>
          </w:p>
          <w:p w14:paraId="69B0E8D3" w14:textId="77777777" w:rsidR="00092164" w:rsidRDefault="00092164" w:rsidP="00395DF3">
            <w:pPr>
              <w:jc w:val="left"/>
              <w:cnfStyle w:val="000000000000" w:firstRow="0" w:lastRow="0" w:firstColumn="0" w:lastColumn="0" w:oddVBand="0" w:evenVBand="0" w:oddHBand="0" w:evenHBand="0" w:firstRowFirstColumn="0" w:firstRowLastColumn="0" w:lastRowFirstColumn="0" w:lastRowLastColumn="0"/>
            </w:pPr>
            <w:r w:rsidRPr="006A0EAE">
              <w:rPr>
                <w:u w:val="single"/>
              </w:rPr>
              <w:t>Resultado</w:t>
            </w:r>
            <w:r>
              <w:t>:</w:t>
            </w:r>
          </w:p>
          <w:p w14:paraId="42E0D65F" w14:textId="682B03E7" w:rsidR="00092164" w:rsidRPr="00B000DE" w:rsidRDefault="00092164" w:rsidP="00395DF3">
            <w:pPr>
              <w:pStyle w:val="Prrafodelista"/>
              <w:numPr>
                <w:ilvl w:val="0"/>
                <w:numId w:val="14"/>
              </w:numPr>
              <w:jc w:val="left"/>
              <w:cnfStyle w:val="000000000000" w:firstRow="0" w:lastRow="0" w:firstColumn="0" w:lastColumn="0" w:oddVBand="0" w:evenVBand="0" w:oddHBand="0" w:evenHBand="0" w:firstRowFirstColumn="0" w:firstRowLastColumn="0" w:lastRowFirstColumn="0" w:lastRowLastColumn="0"/>
              <w:rPr>
                <w:color w:val="9BBB59" w:themeColor="accent3"/>
              </w:rPr>
            </w:pPr>
            <w:r>
              <w:t xml:space="preserve">Se muestra </w:t>
            </w:r>
            <w:r w:rsidR="00FC43DE">
              <w:t>debajo del desplegable</w:t>
            </w:r>
            <w:r w:rsidR="00835041">
              <w:t xml:space="preserve">, en modo tabla, </w:t>
            </w:r>
            <w:r w:rsidR="00FC43DE">
              <w:t xml:space="preserve">en contenido </w:t>
            </w:r>
            <w:r w:rsidR="00760721">
              <w:t>de los datos registrad</w:t>
            </w:r>
            <w:r w:rsidR="00835041">
              <w:t>os en</w:t>
            </w:r>
            <w:r w:rsidR="00FC43DE">
              <w:t xml:space="preserve"> la tabla </w:t>
            </w:r>
            <w:r w:rsidR="00835041">
              <w:t xml:space="preserve">maestra </w:t>
            </w:r>
            <w:r w:rsidR="00FC43DE">
              <w:t>seleccionada</w:t>
            </w:r>
            <w:r w:rsidR="00835041">
              <w:t>.</w:t>
            </w:r>
          </w:p>
        </w:tc>
        <w:tc>
          <w:tcPr>
            <w:tcW w:w="1134" w:type="dxa"/>
          </w:tcPr>
          <w:p w14:paraId="468CCDAF" w14:textId="77777777" w:rsidR="00092164" w:rsidRPr="00690A85" w:rsidRDefault="00092164" w:rsidP="00395DF3">
            <w:pPr>
              <w:jc w:val="center"/>
              <w:cnfStyle w:val="000000000000" w:firstRow="0" w:lastRow="0" w:firstColumn="0" w:lastColumn="0" w:oddVBand="0" w:evenVBand="0" w:oddHBand="0" w:evenHBand="0" w:firstRowFirstColumn="0" w:firstRowLastColumn="0" w:lastRowFirstColumn="0" w:lastRowLastColumn="0"/>
              <w:rPr>
                <w:szCs w:val="20"/>
              </w:rPr>
            </w:pPr>
            <w:r w:rsidRPr="00D74A64">
              <w:rPr>
                <w:b/>
                <w:bCs/>
                <w:szCs w:val="20"/>
              </w:rPr>
              <w:t>OK</w:t>
            </w:r>
          </w:p>
        </w:tc>
      </w:tr>
      <w:tr w:rsidR="00A27BAF" w:rsidRPr="00A27BAF" w14:paraId="08418081" w14:textId="77777777" w:rsidTr="00591094">
        <w:tc>
          <w:tcPr>
            <w:cnfStyle w:val="001000000000" w:firstRow="0" w:lastRow="0" w:firstColumn="1" w:lastColumn="0" w:oddVBand="0" w:evenVBand="0" w:oddHBand="0" w:evenHBand="0" w:firstRowFirstColumn="0" w:firstRowLastColumn="0" w:lastRowFirstColumn="0" w:lastRowLastColumn="0"/>
            <w:tcW w:w="1526" w:type="dxa"/>
            <w:shd w:val="clear" w:color="auto" w:fill="F2F2F2" w:themeFill="background1" w:themeFillShade="F2"/>
          </w:tcPr>
          <w:p w14:paraId="4F669696" w14:textId="77777777" w:rsidR="00A27BAF" w:rsidRPr="00A27BAF" w:rsidRDefault="00A27BAF" w:rsidP="00395DF3">
            <w:r w:rsidRPr="00A27BAF">
              <w:t>RF-H04-03</w:t>
            </w:r>
          </w:p>
        </w:tc>
        <w:tc>
          <w:tcPr>
            <w:tcW w:w="7258" w:type="dxa"/>
            <w:gridSpan w:val="2"/>
            <w:shd w:val="clear" w:color="auto" w:fill="F2F2F2" w:themeFill="background1" w:themeFillShade="F2"/>
          </w:tcPr>
          <w:p w14:paraId="3731B034" w14:textId="77777777" w:rsidR="00A27BAF" w:rsidRPr="00A27BAF" w:rsidRDefault="00A27BAF" w:rsidP="00395DF3">
            <w:pPr>
              <w:cnfStyle w:val="000000000000" w:firstRow="0" w:lastRow="0" w:firstColumn="0" w:lastColumn="0" w:oddVBand="0" w:evenVBand="0" w:oddHBand="0" w:evenHBand="0" w:firstRowFirstColumn="0" w:firstRowLastColumn="0" w:lastRowFirstColumn="0" w:lastRowLastColumn="0"/>
              <w:rPr>
                <w:szCs w:val="20"/>
              </w:rPr>
            </w:pPr>
            <w:r w:rsidRPr="00A27BAF">
              <w:rPr>
                <w:szCs w:val="20"/>
              </w:rPr>
              <w:t>En la tabla de visionado de datos se ha de poder ordenar por nombre</w:t>
            </w:r>
          </w:p>
        </w:tc>
      </w:tr>
      <w:tr w:rsidR="00092164" w14:paraId="6E685E09" w14:textId="77777777" w:rsidTr="00591094">
        <w:tc>
          <w:tcPr>
            <w:cnfStyle w:val="001000000000" w:firstRow="0" w:lastRow="0" w:firstColumn="1" w:lastColumn="0" w:oddVBand="0" w:evenVBand="0" w:oddHBand="0" w:evenHBand="0" w:firstRowFirstColumn="0" w:firstRowLastColumn="0" w:lastRowFirstColumn="0" w:lastRowLastColumn="0"/>
            <w:tcW w:w="1526" w:type="dxa"/>
          </w:tcPr>
          <w:p w14:paraId="34877294" w14:textId="77777777" w:rsidR="00092164" w:rsidRDefault="00092164" w:rsidP="00395DF3"/>
        </w:tc>
        <w:tc>
          <w:tcPr>
            <w:tcW w:w="6124" w:type="dxa"/>
          </w:tcPr>
          <w:p w14:paraId="12B8D4EF" w14:textId="56D45A0B" w:rsidR="00242E49" w:rsidRDefault="00092164" w:rsidP="00242E49">
            <w:pPr>
              <w:jc w:val="left"/>
              <w:cnfStyle w:val="000000000000" w:firstRow="0" w:lastRow="0" w:firstColumn="0" w:lastColumn="0" w:oddVBand="0" w:evenVBand="0" w:oddHBand="0" w:evenHBand="0" w:firstRowFirstColumn="0" w:firstRowLastColumn="0" w:lastRowFirstColumn="0" w:lastRowLastColumn="0"/>
            </w:pPr>
            <w:r>
              <w:t xml:space="preserve">Validación </w:t>
            </w:r>
            <w:r w:rsidR="00835041">
              <w:t>de la ordenación de la tabla de resultados al hacer clic en la cabecera ‘</w:t>
            </w:r>
            <w:proofErr w:type="spellStart"/>
            <w:r w:rsidR="00835041">
              <w:t>Nom</w:t>
            </w:r>
            <w:proofErr w:type="spellEnd"/>
            <w:r w:rsidR="00835041">
              <w:t>’.</w:t>
            </w:r>
          </w:p>
          <w:p w14:paraId="57CD824E" w14:textId="48AA56F2" w:rsidR="00242E49" w:rsidRDefault="00242E49" w:rsidP="00242E49">
            <w:pPr>
              <w:jc w:val="left"/>
              <w:cnfStyle w:val="000000000000" w:firstRow="0" w:lastRow="0" w:firstColumn="0" w:lastColumn="0" w:oddVBand="0" w:evenVBand="0" w:oddHBand="0" w:evenHBand="0" w:firstRowFirstColumn="0" w:firstRowLastColumn="0" w:lastRowFirstColumn="0" w:lastRowLastColumn="0"/>
            </w:pPr>
            <w:r w:rsidRPr="004A7890">
              <w:rPr>
                <w:u w:val="single"/>
              </w:rPr>
              <w:t>Prueba</w:t>
            </w:r>
            <w:r>
              <w:t>: Clic sobre la cabecera ‘</w:t>
            </w:r>
            <w:proofErr w:type="spellStart"/>
            <w:r>
              <w:t>Nom</w:t>
            </w:r>
            <w:proofErr w:type="spellEnd"/>
            <w:r>
              <w:t>’ de la tabla.</w:t>
            </w:r>
          </w:p>
          <w:p w14:paraId="012E7DFA" w14:textId="5DF32BB4" w:rsidR="00092164" w:rsidRPr="00242E49" w:rsidRDefault="00242E49" w:rsidP="00242E49">
            <w:pPr>
              <w:jc w:val="left"/>
              <w:cnfStyle w:val="000000000000" w:firstRow="0" w:lastRow="0" w:firstColumn="0" w:lastColumn="0" w:oddVBand="0" w:evenVBand="0" w:oddHBand="0" w:evenHBand="0" w:firstRowFirstColumn="0" w:firstRowLastColumn="0" w:lastRowFirstColumn="0" w:lastRowLastColumn="0"/>
            </w:pPr>
            <w:r w:rsidRPr="004A7890">
              <w:rPr>
                <w:u w:val="single"/>
              </w:rPr>
              <w:t>Resultado</w:t>
            </w:r>
            <w:r>
              <w:t xml:space="preserve">: Ordenación </w:t>
            </w:r>
            <w:r w:rsidR="003810DC">
              <w:t xml:space="preserve">alfabética </w:t>
            </w:r>
            <w:r>
              <w:t xml:space="preserve">del conjunto de registros mostrados en </w:t>
            </w:r>
            <w:r w:rsidR="003810DC">
              <w:t xml:space="preserve">el listado de la tabla maestra seleccionada </w:t>
            </w:r>
            <w:r>
              <w:t xml:space="preserve">según la columna </w:t>
            </w:r>
            <w:r w:rsidR="003810DC">
              <w:t>‘</w:t>
            </w:r>
            <w:proofErr w:type="spellStart"/>
            <w:r w:rsidR="003810DC">
              <w:t>Nom</w:t>
            </w:r>
            <w:proofErr w:type="spellEnd"/>
            <w:r w:rsidR="003810DC">
              <w:t>’</w:t>
            </w:r>
            <w:r>
              <w:t>. Un primer clic orden ascendente, siguiente clic orden inverso al anterior.</w:t>
            </w:r>
          </w:p>
        </w:tc>
        <w:tc>
          <w:tcPr>
            <w:tcW w:w="1134" w:type="dxa"/>
          </w:tcPr>
          <w:p w14:paraId="6FA37FBD" w14:textId="77777777" w:rsidR="00092164" w:rsidRPr="00690A85" w:rsidRDefault="00092164" w:rsidP="00395DF3">
            <w:pPr>
              <w:jc w:val="center"/>
              <w:cnfStyle w:val="000000000000" w:firstRow="0" w:lastRow="0" w:firstColumn="0" w:lastColumn="0" w:oddVBand="0" w:evenVBand="0" w:oddHBand="0" w:evenHBand="0" w:firstRowFirstColumn="0" w:firstRowLastColumn="0" w:lastRowFirstColumn="0" w:lastRowLastColumn="0"/>
              <w:rPr>
                <w:szCs w:val="20"/>
              </w:rPr>
            </w:pPr>
            <w:r w:rsidRPr="00D74A64">
              <w:rPr>
                <w:b/>
                <w:bCs/>
                <w:szCs w:val="20"/>
              </w:rPr>
              <w:t>OK</w:t>
            </w:r>
          </w:p>
        </w:tc>
      </w:tr>
      <w:tr w:rsidR="00A27BAF" w14:paraId="3FF2D2BD" w14:textId="77777777" w:rsidTr="00591094">
        <w:tc>
          <w:tcPr>
            <w:cnfStyle w:val="001000000000" w:firstRow="0" w:lastRow="0" w:firstColumn="1" w:lastColumn="0" w:oddVBand="0" w:evenVBand="0" w:oddHBand="0" w:evenHBand="0" w:firstRowFirstColumn="0" w:firstRowLastColumn="0" w:lastRowFirstColumn="0" w:lastRowLastColumn="0"/>
            <w:tcW w:w="1526" w:type="dxa"/>
            <w:shd w:val="clear" w:color="auto" w:fill="F2F2F2" w:themeFill="background1" w:themeFillShade="F2"/>
          </w:tcPr>
          <w:p w14:paraId="53EB7E86" w14:textId="77777777" w:rsidR="00A27BAF" w:rsidRPr="00A27BAF" w:rsidRDefault="00A27BAF" w:rsidP="00395DF3">
            <w:r w:rsidRPr="00A27BAF">
              <w:t>RF-H04-04</w:t>
            </w:r>
          </w:p>
        </w:tc>
        <w:tc>
          <w:tcPr>
            <w:tcW w:w="7258" w:type="dxa"/>
            <w:gridSpan w:val="2"/>
            <w:shd w:val="clear" w:color="auto" w:fill="F2F2F2" w:themeFill="background1" w:themeFillShade="F2"/>
          </w:tcPr>
          <w:p w14:paraId="1B4BA482" w14:textId="77777777" w:rsidR="00A27BAF" w:rsidRPr="002E04FF" w:rsidRDefault="00A27BAF" w:rsidP="00395DF3">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A27BAF">
              <w:rPr>
                <w:szCs w:val="20"/>
              </w:rPr>
              <w:t>La tabla de datos debe tener paginación a partir de 10 registros</w:t>
            </w:r>
          </w:p>
        </w:tc>
      </w:tr>
      <w:tr w:rsidR="00591094" w14:paraId="1002577C" w14:textId="77777777" w:rsidTr="00591094">
        <w:tc>
          <w:tcPr>
            <w:cnfStyle w:val="001000000000" w:firstRow="0" w:lastRow="0" w:firstColumn="1" w:lastColumn="0" w:oddVBand="0" w:evenVBand="0" w:oddHBand="0" w:evenHBand="0" w:firstRowFirstColumn="0" w:firstRowLastColumn="0" w:lastRowFirstColumn="0" w:lastRowLastColumn="0"/>
            <w:tcW w:w="1526" w:type="dxa"/>
          </w:tcPr>
          <w:p w14:paraId="3105EB12" w14:textId="77777777" w:rsidR="00591094" w:rsidRDefault="00591094" w:rsidP="00395DF3"/>
        </w:tc>
        <w:tc>
          <w:tcPr>
            <w:tcW w:w="6124" w:type="dxa"/>
          </w:tcPr>
          <w:p w14:paraId="4B17DAD2" w14:textId="3DCB51E7" w:rsidR="00591094" w:rsidRDefault="00591094" w:rsidP="00395DF3">
            <w:pPr>
              <w:jc w:val="left"/>
              <w:cnfStyle w:val="000000000000" w:firstRow="0" w:lastRow="0" w:firstColumn="0" w:lastColumn="0" w:oddVBand="0" w:evenVBand="0" w:oddHBand="0" w:evenHBand="0" w:firstRowFirstColumn="0" w:firstRowLastColumn="0" w:lastRowFirstColumn="0" w:lastRowLastColumn="0"/>
            </w:pPr>
            <w:r w:rsidRPr="006A0EAE">
              <w:rPr>
                <w:u w:val="single"/>
              </w:rPr>
              <w:t>Prueba</w:t>
            </w:r>
            <w:r>
              <w:t xml:space="preserve">: Selección de tabla </w:t>
            </w:r>
            <w:r w:rsidR="004C1E5B">
              <w:t>con más de 10 registros, Normativa</w:t>
            </w:r>
            <w:r w:rsidR="00A72FB0">
              <w:t>.</w:t>
            </w:r>
          </w:p>
          <w:p w14:paraId="6D32767D" w14:textId="77777777" w:rsidR="00591094" w:rsidRDefault="00591094" w:rsidP="00395DF3">
            <w:pPr>
              <w:jc w:val="left"/>
              <w:cnfStyle w:val="000000000000" w:firstRow="0" w:lastRow="0" w:firstColumn="0" w:lastColumn="0" w:oddVBand="0" w:evenVBand="0" w:oddHBand="0" w:evenHBand="0" w:firstRowFirstColumn="0" w:firstRowLastColumn="0" w:lastRowFirstColumn="0" w:lastRowLastColumn="0"/>
            </w:pPr>
            <w:r w:rsidRPr="006A0EAE">
              <w:rPr>
                <w:u w:val="single"/>
              </w:rPr>
              <w:t>Resultado</w:t>
            </w:r>
            <w:r>
              <w:t>:</w:t>
            </w:r>
          </w:p>
          <w:p w14:paraId="43F88F33" w14:textId="77777777" w:rsidR="00591094" w:rsidRPr="008969F5" w:rsidRDefault="00591094" w:rsidP="00395DF3">
            <w:pPr>
              <w:pStyle w:val="Prrafodelista"/>
              <w:numPr>
                <w:ilvl w:val="0"/>
                <w:numId w:val="14"/>
              </w:numPr>
              <w:jc w:val="left"/>
              <w:cnfStyle w:val="000000000000" w:firstRow="0" w:lastRow="0" w:firstColumn="0" w:lastColumn="0" w:oddVBand="0" w:evenVBand="0" w:oddHBand="0" w:evenHBand="0" w:firstRowFirstColumn="0" w:firstRowLastColumn="0" w:lastRowFirstColumn="0" w:lastRowLastColumn="0"/>
              <w:rPr>
                <w:color w:val="9BBB59" w:themeColor="accent3"/>
              </w:rPr>
            </w:pPr>
            <w:r>
              <w:t xml:space="preserve">Se muestra el </w:t>
            </w:r>
            <w:proofErr w:type="spellStart"/>
            <w:r>
              <w:t>paginador</w:t>
            </w:r>
            <w:proofErr w:type="spellEnd"/>
            <w:r>
              <w:t xml:space="preserve"> de registros de la tabla bajo el listado.</w:t>
            </w:r>
          </w:p>
          <w:p w14:paraId="319A5FAF" w14:textId="77777777" w:rsidR="00591094" w:rsidRPr="0088148C" w:rsidRDefault="00591094" w:rsidP="00395DF3">
            <w:pPr>
              <w:pStyle w:val="Prrafodelista"/>
              <w:jc w:val="left"/>
              <w:cnfStyle w:val="000000000000" w:firstRow="0" w:lastRow="0" w:firstColumn="0" w:lastColumn="0" w:oddVBand="0" w:evenVBand="0" w:oddHBand="0" w:evenHBand="0" w:firstRowFirstColumn="0" w:firstRowLastColumn="0" w:lastRowFirstColumn="0" w:lastRowLastColumn="0"/>
              <w:rPr>
                <w:color w:val="9BBB59" w:themeColor="accent3"/>
              </w:rPr>
            </w:pPr>
            <w:r>
              <w:rPr>
                <w:noProof/>
              </w:rPr>
              <w:lastRenderedPageBreak/>
              <w:drawing>
                <wp:inline distT="0" distB="0" distL="0" distR="0" wp14:anchorId="70D488A9" wp14:editId="248BB109">
                  <wp:extent cx="2190750" cy="457200"/>
                  <wp:effectExtent l="0" t="0" r="0" b="0"/>
                  <wp:docPr id="229" name="Imagen 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190750" cy="457200"/>
                          </a:xfrm>
                          <a:prstGeom prst="rect">
                            <a:avLst/>
                          </a:prstGeom>
                        </pic:spPr>
                      </pic:pic>
                    </a:graphicData>
                  </a:graphic>
                </wp:inline>
              </w:drawing>
            </w:r>
          </w:p>
        </w:tc>
        <w:tc>
          <w:tcPr>
            <w:tcW w:w="1134" w:type="dxa"/>
          </w:tcPr>
          <w:p w14:paraId="0A559358" w14:textId="77777777" w:rsidR="00591094" w:rsidRPr="00690A85" w:rsidRDefault="00591094" w:rsidP="00395DF3">
            <w:pPr>
              <w:jc w:val="center"/>
              <w:cnfStyle w:val="000000000000" w:firstRow="0" w:lastRow="0" w:firstColumn="0" w:lastColumn="0" w:oddVBand="0" w:evenVBand="0" w:oddHBand="0" w:evenHBand="0" w:firstRowFirstColumn="0" w:firstRowLastColumn="0" w:lastRowFirstColumn="0" w:lastRowLastColumn="0"/>
              <w:rPr>
                <w:szCs w:val="20"/>
              </w:rPr>
            </w:pPr>
            <w:r w:rsidRPr="00D74A64">
              <w:rPr>
                <w:b/>
                <w:bCs/>
                <w:szCs w:val="20"/>
              </w:rPr>
              <w:lastRenderedPageBreak/>
              <w:t>OK</w:t>
            </w:r>
          </w:p>
        </w:tc>
      </w:tr>
      <w:tr w:rsidR="00591094" w14:paraId="253B5910" w14:textId="77777777" w:rsidTr="00591094">
        <w:tc>
          <w:tcPr>
            <w:cnfStyle w:val="001000000000" w:firstRow="0" w:lastRow="0" w:firstColumn="1" w:lastColumn="0" w:oddVBand="0" w:evenVBand="0" w:oddHBand="0" w:evenHBand="0" w:firstRowFirstColumn="0" w:firstRowLastColumn="0" w:lastRowFirstColumn="0" w:lastRowLastColumn="0"/>
            <w:tcW w:w="1526" w:type="dxa"/>
          </w:tcPr>
          <w:p w14:paraId="44E2F295" w14:textId="77777777" w:rsidR="00591094" w:rsidRDefault="00591094" w:rsidP="00395DF3"/>
        </w:tc>
        <w:tc>
          <w:tcPr>
            <w:tcW w:w="6124" w:type="dxa"/>
          </w:tcPr>
          <w:p w14:paraId="5181235B" w14:textId="77777777" w:rsidR="00591094" w:rsidRDefault="00591094" w:rsidP="00395DF3">
            <w:pPr>
              <w:jc w:val="left"/>
              <w:cnfStyle w:val="000000000000" w:firstRow="0" w:lastRow="0" w:firstColumn="0" w:lastColumn="0" w:oddVBand="0" w:evenVBand="0" w:oddHBand="0" w:evenHBand="0" w:firstRowFirstColumn="0" w:firstRowLastColumn="0" w:lastRowFirstColumn="0" w:lastRowLastColumn="0"/>
            </w:pPr>
            <w:r w:rsidRPr="006A0EAE">
              <w:rPr>
                <w:u w:val="single"/>
              </w:rPr>
              <w:t>Prueba</w:t>
            </w:r>
            <w:r>
              <w:t xml:space="preserve">: Navegación a través del </w:t>
            </w:r>
            <w:proofErr w:type="spellStart"/>
            <w:r>
              <w:t>paginador</w:t>
            </w:r>
            <w:proofErr w:type="spellEnd"/>
            <w:r>
              <w:t>, página siguiente, página anterior, última página y primera página.</w:t>
            </w:r>
          </w:p>
          <w:p w14:paraId="6236431B" w14:textId="77777777" w:rsidR="00591094" w:rsidRDefault="00591094" w:rsidP="00395DF3">
            <w:pPr>
              <w:jc w:val="left"/>
              <w:cnfStyle w:val="000000000000" w:firstRow="0" w:lastRow="0" w:firstColumn="0" w:lastColumn="0" w:oddVBand="0" w:evenVBand="0" w:oddHBand="0" w:evenHBand="0" w:firstRowFirstColumn="0" w:firstRowLastColumn="0" w:lastRowFirstColumn="0" w:lastRowLastColumn="0"/>
            </w:pPr>
            <w:r w:rsidRPr="006A0EAE">
              <w:rPr>
                <w:u w:val="single"/>
              </w:rPr>
              <w:t>Resultado</w:t>
            </w:r>
            <w:r>
              <w:t>:</w:t>
            </w:r>
          </w:p>
          <w:p w14:paraId="56B955F9" w14:textId="77777777" w:rsidR="00591094" w:rsidRPr="00DA2DB6" w:rsidRDefault="00591094" w:rsidP="00395DF3">
            <w:pPr>
              <w:pStyle w:val="Prrafodelista"/>
              <w:numPr>
                <w:ilvl w:val="0"/>
                <w:numId w:val="14"/>
              </w:numPr>
              <w:jc w:val="left"/>
              <w:cnfStyle w:val="000000000000" w:firstRow="0" w:lastRow="0" w:firstColumn="0" w:lastColumn="0" w:oddVBand="0" w:evenVBand="0" w:oddHBand="0" w:evenHBand="0" w:firstRowFirstColumn="0" w:firstRowLastColumn="0" w:lastRowFirstColumn="0" w:lastRowLastColumn="0"/>
              <w:rPr>
                <w:color w:val="9BBB59" w:themeColor="accent3"/>
              </w:rPr>
            </w:pPr>
            <w:r>
              <w:t>Se avanza y retrocede entre el conjunto de resultados en páginas de 10 en 10 resultados.</w:t>
            </w:r>
          </w:p>
          <w:p w14:paraId="1F241244" w14:textId="77777777" w:rsidR="00591094" w:rsidRPr="00DA2DB6" w:rsidRDefault="00591094" w:rsidP="00395DF3">
            <w:pPr>
              <w:pStyle w:val="Prrafodelista"/>
              <w:numPr>
                <w:ilvl w:val="0"/>
                <w:numId w:val="14"/>
              </w:numPr>
              <w:jc w:val="left"/>
              <w:cnfStyle w:val="000000000000" w:firstRow="0" w:lastRow="0" w:firstColumn="0" w:lastColumn="0" w:oddVBand="0" w:evenVBand="0" w:oddHBand="0" w:evenHBand="0" w:firstRowFirstColumn="0" w:firstRowLastColumn="0" w:lastRowFirstColumn="0" w:lastRowLastColumn="0"/>
              <w:rPr>
                <w:color w:val="9BBB59" w:themeColor="accent3"/>
              </w:rPr>
            </w:pPr>
            <w:r>
              <w:t>Se accede a la primera de las páginas del conjunto de resultados correctamente.</w:t>
            </w:r>
          </w:p>
          <w:p w14:paraId="45DD8841" w14:textId="77777777" w:rsidR="00591094" w:rsidRPr="008969F5" w:rsidRDefault="00591094" w:rsidP="00395DF3">
            <w:pPr>
              <w:pStyle w:val="Prrafodelista"/>
              <w:numPr>
                <w:ilvl w:val="0"/>
                <w:numId w:val="14"/>
              </w:numPr>
              <w:jc w:val="left"/>
              <w:cnfStyle w:val="000000000000" w:firstRow="0" w:lastRow="0" w:firstColumn="0" w:lastColumn="0" w:oddVBand="0" w:evenVBand="0" w:oddHBand="0" w:evenHBand="0" w:firstRowFirstColumn="0" w:firstRowLastColumn="0" w:lastRowFirstColumn="0" w:lastRowLastColumn="0"/>
              <w:rPr>
                <w:color w:val="9BBB59" w:themeColor="accent3"/>
              </w:rPr>
            </w:pPr>
            <w:r>
              <w:t>Se accede a la última página del conjunto de resultados correctamente.</w:t>
            </w:r>
          </w:p>
          <w:p w14:paraId="5EC0FF60" w14:textId="77777777" w:rsidR="00591094" w:rsidRPr="008969F5" w:rsidRDefault="00591094" w:rsidP="00395DF3">
            <w:pPr>
              <w:ind w:left="360"/>
              <w:jc w:val="left"/>
              <w:cnfStyle w:val="000000000000" w:firstRow="0" w:lastRow="0" w:firstColumn="0" w:lastColumn="0" w:oddVBand="0" w:evenVBand="0" w:oddHBand="0" w:evenHBand="0" w:firstRowFirstColumn="0" w:firstRowLastColumn="0" w:lastRowFirstColumn="0" w:lastRowLastColumn="0"/>
              <w:rPr>
                <w:color w:val="9BBB59" w:themeColor="accent3"/>
              </w:rPr>
            </w:pPr>
          </w:p>
        </w:tc>
        <w:tc>
          <w:tcPr>
            <w:tcW w:w="1134" w:type="dxa"/>
          </w:tcPr>
          <w:p w14:paraId="2D11F6F1" w14:textId="77777777" w:rsidR="00591094" w:rsidRPr="00690A85" w:rsidRDefault="00591094" w:rsidP="00395DF3">
            <w:pPr>
              <w:jc w:val="center"/>
              <w:cnfStyle w:val="000000000000" w:firstRow="0" w:lastRow="0" w:firstColumn="0" w:lastColumn="0" w:oddVBand="0" w:evenVBand="0" w:oddHBand="0" w:evenHBand="0" w:firstRowFirstColumn="0" w:firstRowLastColumn="0" w:lastRowFirstColumn="0" w:lastRowLastColumn="0"/>
              <w:rPr>
                <w:szCs w:val="20"/>
              </w:rPr>
            </w:pPr>
            <w:r w:rsidRPr="00D74A64">
              <w:rPr>
                <w:b/>
                <w:bCs/>
                <w:szCs w:val="20"/>
              </w:rPr>
              <w:t>OK</w:t>
            </w:r>
          </w:p>
        </w:tc>
      </w:tr>
    </w:tbl>
    <w:p w14:paraId="09344FA7" w14:textId="4A39A08E" w:rsidR="004503B5" w:rsidRDefault="004503B5" w:rsidP="00591094">
      <w:pPr>
        <w:spacing w:before="0" w:line="240" w:lineRule="auto"/>
        <w:jc w:val="left"/>
        <w:rPr>
          <w:rFonts w:cs="Arial"/>
          <w:b/>
          <w:bCs/>
          <w:color w:val="005C96"/>
          <w:kern w:val="32"/>
          <w:sz w:val="32"/>
          <w:szCs w:val="32"/>
        </w:rPr>
      </w:pPr>
    </w:p>
    <w:p w14:paraId="39B964EB" w14:textId="77777777" w:rsidR="009F1246" w:rsidRDefault="009F1246" w:rsidP="009F1246">
      <w:pPr>
        <w:pStyle w:val="Ttulo2"/>
        <w:numPr>
          <w:ilvl w:val="0"/>
          <w:numId w:val="4"/>
        </w:numPr>
      </w:pPr>
      <w:bookmarkStart w:id="25" w:name="_Toc39479188"/>
      <w:r>
        <w:t>– Procedimientos</w:t>
      </w:r>
      <w:bookmarkEnd w:id="25"/>
    </w:p>
    <w:p w14:paraId="3EA43B1E" w14:textId="77777777" w:rsidR="009F1246" w:rsidRDefault="009F1246" w:rsidP="009F1246">
      <w:pPr>
        <w:pStyle w:val="Ttulo3"/>
      </w:pPr>
      <w:bookmarkStart w:id="26" w:name="_Toc39479189"/>
      <w:r>
        <w:t>Descripción</w:t>
      </w:r>
      <w:bookmarkEnd w:id="26"/>
      <w:r>
        <w:t xml:space="preserve"> </w:t>
      </w:r>
    </w:p>
    <w:p w14:paraId="3D7CCDBB" w14:textId="77777777" w:rsidR="009F1246" w:rsidRDefault="009F1246" w:rsidP="009F1246">
      <w:pPr>
        <w:spacing w:before="0" w:line="240" w:lineRule="auto"/>
      </w:pPr>
      <w:r>
        <w:t>Esta historia describe los requisitos funcionales relacionados con el inventario de procedimientos. Al acceder a este módulo a través de uno de los iconos laterales, se accede al inventario de procedimientos.</w:t>
      </w:r>
    </w:p>
    <w:p w14:paraId="77ED64FC" w14:textId="77777777" w:rsidR="009F1246" w:rsidRDefault="009F1246" w:rsidP="009F1246">
      <w:pPr>
        <w:spacing w:before="0" w:line="240" w:lineRule="auto"/>
      </w:pPr>
    </w:p>
    <w:p w14:paraId="69480085" w14:textId="0A0977AC" w:rsidR="009F1246" w:rsidRDefault="009F1246" w:rsidP="009F1246">
      <w:pPr>
        <w:spacing w:before="0" w:line="240" w:lineRule="auto"/>
      </w:pPr>
      <w:r>
        <w:t xml:space="preserve">Aparecerá una página con los procedimientos identificados, dando la posibilidad de crear un nuevo </w:t>
      </w:r>
      <w:r w:rsidR="00964BAC">
        <w:t>procedimiento,</w:t>
      </w:r>
      <w:r>
        <w:t xml:space="preserve"> así como editar los existentes. </w:t>
      </w:r>
    </w:p>
    <w:p w14:paraId="0A48DA97" w14:textId="77777777" w:rsidR="009F1246" w:rsidRDefault="009F1246" w:rsidP="009F1246">
      <w:pPr>
        <w:pStyle w:val="Ttulo3"/>
      </w:pPr>
      <w:bookmarkStart w:id="27" w:name="_Toc37888615"/>
      <w:bookmarkStart w:id="28" w:name="_Toc39479190"/>
      <w:r>
        <w:t>Requisitos funcionales</w:t>
      </w:r>
      <w:bookmarkEnd w:id="27"/>
      <w:bookmarkEnd w:id="28"/>
    </w:p>
    <w:p w14:paraId="27F69864" w14:textId="07416076" w:rsidR="009F1246" w:rsidRDefault="009F1246" w:rsidP="009F1246">
      <w:pPr>
        <w:pStyle w:val="Descripcin"/>
        <w:keepNext/>
        <w:jc w:val="center"/>
      </w:pPr>
      <w:bookmarkStart w:id="29" w:name="_Toc39479195"/>
      <w:r>
        <w:t xml:space="preserve">Tabla </w:t>
      </w:r>
      <w:r>
        <w:fldChar w:fldCharType="begin"/>
      </w:r>
      <w:r>
        <w:instrText>SEQ Tabla \* ARABIC</w:instrText>
      </w:r>
      <w:r>
        <w:fldChar w:fldCharType="separate"/>
      </w:r>
      <w:r w:rsidR="009E2803">
        <w:rPr>
          <w:noProof/>
        </w:rPr>
        <w:t>5</w:t>
      </w:r>
      <w:r>
        <w:fldChar w:fldCharType="end"/>
      </w:r>
      <w:r>
        <w:t>. Requisitos funcionales</w:t>
      </w:r>
      <w:bookmarkEnd w:id="29"/>
    </w:p>
    <w:tbl>
      <w:tblPr>
        <w:tblW w:w="8784" w:type="dxa"/>
        <w:tblBorders>
          <w:top w:val="single" w:sz="4" w:space="0" w:color="F79646"/>
          <w:left w:val="single" w:sz="4" w:space="0" w:color="F79646"/>
          <w:bottom w:val="single" w:sz="4" w:space="0" w:color="F79646"/>
          <w:right w:val="single" w:sz="4" w:space="0" w:color="F79646"/>
          <w:insideH w:val="single" w:sz="4" w:space="0" w:color="F79646"/>
          <w:insideV w:val="single" w:sz="4" w:space="0" w:color="F79646"/>
        </w:tblBorders>
        <w:tblCellMar>
          <w:left w:w="103" w:type="dxa"/>
        </w:tblCellMar>
        <w:tblLook w:val="06A0" w:firstRow="1" w:lastRow="0" w:firstColumn="1" w:lastColumn="0" w:noHBand="1" w:noVBand="1"/>
      </w:tblPr>
      <w:tblGrid>
        <w:gridCol w:w="1526"/>
        <w:gridCol w:w="7258"/>
      </w:tblGrid>
      <w:tr w:rsidR="00E06D79" w14:paraId="1B2EED06" w14:textId="77777777" w:rsidTr="00750F67">
        <w:tc>
          <w:tcPr>
            <w:tcW w:w="1526" w:type="dxa"/>
            <w:tcBorders>
              <w:top w:val="single" w:sz="4" w:space="0" w:color="F79646"/>
              <w:left w:val="single" w:sz="4" w:space="0" w:color="F79646"/>
              <w:bottom w:val="single" w:sz="4" w:space="0" w:color="F79646"/>
              <w:right w:val="single" w:sz="4" w:space="0" w:color="F79646"/>
            </w:tcBorders>
            <w:shd w:val="clear" w:color="auto" w:fill="F79646" w:themeFill="accent6"/>
          </w:tcPr>
          <w:p w14:paraId="3A40FD62" w14:textId="77777777" w:rsidR="00E06D79" w:rsidRDefault="00E06D79" w:rsidP="00395DF3">
            <w:r>
              <w:rPr>
                <w:bCs/>
                <w:color w:val="FFFFFF" w:themeColor="background1"/>
              </w:rPr>
              <w:t>Código</w:t>
            </w:r>
          </w:p>
        </w:tc>
        <w:tc>
          <w:tcPr>
            <w:tcW w:w="7258" w:type="dxa"/>
            <w:tcBorders>
              <w:top w:val="single" w:sz="4" w:space="0" w:color="F79646"/>
              <w:left w:val="single" w:sz="4" w:space="0" w:color="F79646"/>
              <w:bottom w:val="single" w:sz="4" w:space="0" w:color="F79646"/>
              <w:right w:val="single" w:sz="4" w:space="0" w:color="F79646"/>
            </w:tcBorders>
            <w:shd w:val="clear" w:color="auto" w:fill="F79646" w:themeFill="accent6"/>
          </w:tcPr>
          <w:p w14:paraId="05D6C422" w14:textId="77777777" w:rsidR="00E06D79" w:rsidRDefault="00E06D79" w:rsidP="00395DF3">
            <w:r>
              <w:rPr>
                <w:bCs/>
                <w:color w:val="FFFFFF" w:themeColor="background1"/>
              </w:rPr>
              <w:t>Definición</w:t>
            </w:r>
          </w:p>
        </w:tc>
      </w:tr>
      <w:tr w:rsidR="00E06D79" w14:paraId="7F740CE5" w14:textId="77777777" w:rsidTr="00750F67">
        <w:tc>
          <w:tcPr>
            <w:tcW w:w="1526" w:type="dxa"/>
            <w:tcBorders>
              <w:top w:val="single" w:sz="4" w:space="0" w:color="F79646"/>
              <w:left w:val="single" w:sz="4" w:space="0" w:color="F79646"/>
              <w:bottom w:val="single" w:sz="4" w:space="0" w:color="F79646"/>
              <w:right w:val="single" w:sz="4" w:space="0" w:color="F79646"/>
            </w:tcBorders>
            <w:shd w:val="clear" w:color="auto" w:fill="F2F2F2" w:themeFill="background1" w:themeFillShade="F2"/>
          </w:tcPr>
          <w:p w14:paraId="7247BA25" w14:textId="77777777" w:rsidR="00E06D79" w:rsidRDefault="00E06D79" w:rsidP="00395DF3">
            <w:r>
              <w:rPr>
                <w:b/>
                <w:bCs/>
              </w:rPr>
              <w:t>RF-H05-01</w:t>
            </w:r>
          </w:p>
        </w:tc>
        <w:tc>
          <w:tcPr>
            <w:tcW w:w="7258" w:type="dxa"/>
            <w:tcBorders>
              <w:top w:val="single" w:sz="4" w:space="0" w:color="F79646"/>
              <w:left w:val="single" w:sz="4" w:space="0" w:color="F79646"/>
              <w:bottom w:val="single" w:sz="4" w:space="0" w:color="F79646"/>
              <w:right w:val="single" w:sz="4" w:space="0" w:color="F79646"/>
            </w:tcBorders>
            <w:shd w:val="clear" w:color="auto" w:fill="F2F2F2" w:themeFill="background1" w:themeFillShade="F2"/>
          </w:tcPr>
          <w:p w14:paraId="25DF3800" w14:textId="77777777" w:rsidR="00E06D79" w:rsidRDefault="00E06D79" w:rsidP="00395DF3">
            <w:r>
              <w:rPr>
                <w:szCs w:val="20"/>
              </w:rPr>
              <w:t xml:space="preserve">Se accederá al inventario de procedimientos desde uno de los iconos laterales que forman el menú de la aplicación. En un primer acceso, se mostrarán los procedimientos ordenados descendentemente por fecha de modificación (los modificados más recientemente, primero). </w:t>
            </w:r>
          </w:p>
        </w:tc>
      </w:tr>
    </w:tbl>
    <w:tbl>
      <w:tblPr>
        <w:tblStyle w:val="Tablaconcuadrcula4-nfasis6"/>
        <w:tblW w:w="8784" w:type="dxa"/>
        <w:tblBorders>
          <w:top w:val="single" w:sz="4" w:space="0" w:color="F79646" w:themeColor="accent6"/>
          <w:left w:val="single" w:sz="4" w:space="0" w:color="F79646" w:themeColor="accent6"/>
          <w:bottom w:val="single" w:sz="4" w:space="0" w:color="F79646" w:themeColor="accent6"/>
          <w:right w:val="single" w:sz="4" w:space="0" w:color="F79646" w:themeColor="accent6"/>
          <w:insideH w:val="none" w:sz="0" w:space="0" w:color="auto"/>
          <w:insideV w:val="single" w:sz="4" w:space="0" w:color="F79646" w:themeColor="accent6"/>
        </w:tblBorders>
        <w:tblLayout w:type="fixed"/>
        <w:tblLook w:val="06A0" w:firstRow="1" w:lastRow="0" w:firstColumn="1" w:lastColumn="0" w:noHBand="1" w:noVBand="1"/>
      </w:tblPr>
      <w:tblGrid>
        <w:gridCol w:w="1526"/>
        <w:gridCol w:w="6124"/>
        <w:gridCol w:w="1134"/>
      </w:tblGrid>
      <w:tr w:rsidR="00B8210B" w:rsidRPr="00B8210B" w14:paraId="43E3E023" w14:textId="77777777" w:rsidTr="00C676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right w:val="single" w:sz="4" w:space="0" w:color="F79646" w:themeColor="accent6"/>
            </w:tcBorders>
            <w:shd w:val="clear" w:color="auto" w:fill="auto"/>
          </w:tcPr>
          <w:p w14:paraId="4E651F6D" w14:textId="77777777" w:rsidR="00F9536E" w:rsidRPr="00B8210B" w:rsidRDefault="00F9536E" w:rsidP="00D6214A">
            <w:pPr>
              <w:rPr>
                <w:color w:val="auto"/>
              </w:rPr>
            </w:pPr>
          </w:p>
        </w:tc>
        <w:tc>
          <w:tcPr>
            <w:tcW w:w="6124" w:type="dxa"/>
            <w:tcBorders>
              <w:left w:val="single" w:sz="4" w:space="0" w:color="F79646" w:themeColor="accent6"/>
              <w:right w:val="single" w:sz="4" w:space="0" w:color="F79646" w:themeColor="accent6"/>
            </w:tcBorders>
            <w:shd w:val="clear" w:color="auto" w:fill="auto"/>
          </w:tcPr>
          <w:p w14:paraId="59ADBE90" w14:textId="1EBA773D" w:rsidR="00F9536E" w:rsidRPr="00B8210B" w:rsidRDefault="00F9536E" w:rsidP="00F9536E">
            <w:pPr>
              <w:jc w:val="left"/>
              <w:cnfStyle w:val="100000000000" w:firstRow="1" w:lastRow="0" w:firstColumn="0" w:lastColumn="0" w:oddVBand="0" w:evenVBand="0" w:oddHBand="0" w:evenHBand="0" w:firstRowFirstColumn="0" w:firstRowLastColumn="0" w:lastRowFirstColumn="0" w:lastRowLastColumn="0"/>
              <w:rPr>
                <w:b w:val="0"/>
                <w:bCs w:val="0"/>
                <w:color w:val="auto"/>
              </w:rPr>
            </w:pPr>
            <w:r w:rsidRPr="00B8210B">
              <w:rPr>
                <w:b w:val="0"/>
                <w:bCs w:val="0"/>
                <w:color w:val="auto"/>
              </w:rPr>
              <w:t xml:space="preserve">Acceso desde el botón de la barra lateral izquierda de acciones al apartado de </w:t>
            </w:r>
            <w:r w:rsidR="00750F67" w:rsidRPr="00B8210B">
              <w:rPr>
                <w:b w:val="0"/>
                <w:bCs w:val="0"/>
                <w:color w:val="auto"/>
              </w:rPr>
              <w:t>procedimie</w:t>
            </w:r>
            <w:r w:rsidR="000A3432" w:rsidRPr="00B8210B">
              <w:rPr>
                <w:b w:val="0"/>
                <w:bCs w:val="0"/>
                <w:color w:val="auto"/>
              </w:rPr>
              <w:t>n</w:t>
            </w:r>
            <w:r w:rsidR="00750F67" w:rsidRPr="00B8210B">
              <w:rPr>
                <w:b w:val="0"/>
                <w:bCs w:val="0"/>
                <w:color w:val="auto"/>
              </w:rPr>
              <w:t>tos</w:t>
            </w:r>
            <w:r w:rsidRPr="00B8210B">
              <w:rPr>
                <w:b w:val="0"/>
                <w:bCs w:val="0"/>
                <w:color w:val="auto"/>
              </w:rPr>
              <w:t>.</w:t>
            </w:r>
          </w:p>
          <w:p w14:paraId="79749138" w14:textId="3BBBC821" w:rsidR="00F9536E" w:rsidRPr="00B8210B" w:rsidRDefault="00F9536E" w:rsidP="00F9536E">
            <w:pPr>
              <w:jc w:val="left"/>
              <w:cnfStyle w:val="100000000000" w:firstRow="1" w:lastRow="0" w:firstColumn="0" w:lastColumn="0" w:oddVBand="0" w:evenVBand="0" w:oddHBand="0" w:evenHBand="0" w:firstRowFirstColumn="0" w:firstRowLastColumn="0" w:lastRowFirstColumn="0" w:lastRowLastColumn="0"/>
              <w:rPr>
                <w:b w:val="0"/>
                <w:bCs w:val="0"/>
                <w:color w:val="auto"/>
              </w:rPr>
            </w:pPr>
            <w:r w:rsidRPr="00B8210B">
              <w:rPr>
                <w:b w:val="0"/>
                <w:bCs w:val="0"/>
                <w:color w:val="auto"/>
                <w:u w:val="single"/>
              </w:rPr>
              <w:t>Prueba</w:t>
            </w:r>
            <w:r w:rsidRPr="00B8210B">
              <w:rPr>
                <w:b w:val="0"/>
                <w:bCs w:val="0"/>
                <w:color w:val="auto"/>
              </w:rPr>
              <w:t xml:space="preserve">: Pulsamos botón de </w:t>
            </w:r>
            <w:r w:rsidR="00750F67" w:rsidRPr="00B8210B">
              <w:rPr>
                <w:b w:val="0"/>
                <w:bCs w:val="0"/>
                <w:color w:val="auto"/>
              </w:rPr>
              <w:t>procedimientos</w:t>
            </w:r>
            <w:r w:rsidRPr="00B8210B">
              <w:rPr>
                <w:b w:val="0"/>
                <w:bCs w:val="0"/>
                <w:color w:val="auto"/>
              </w:rPr>
              <w:t xml:space="preserve"> de la barra lateral.</w:t>
            </w:r>
          </w:p>
          <w:p w14:paraId="07F41BAA" w14:textId="77777777" w:rsidR="00F9536E" w:rsidRPr="00B8210B" w:rsidRDefault="00F9536E" w:rsidP="00F9536E">
            <w:pPr>
              <w:jc w:val="left"/>
              <w:cnfStyle w:val="100000000000" w:firstRow="1" w:lastRow="0" w:firstColumn="0" w:lastColumn="0" w:oddVBand="0" w:evenVBand="0" w:oddHBand="0" w:evenHBand="0" w:firstRowFirstColumn="0" w:firstRowLastColumn="0" w:lastRowFirstColumn="0" w:lastRowLastColumn="0"/>
              <w:rPr>
                <w:b w:val="0"/>
                <w:bCs w:val="0"/>
                <w:color w:val="auto"/>
              </w:rPr>
            </w:pPr>
            <w:r w:rsidRPr="00B8210B">
              <w:rPr>
                <w:b w:val="0"/>
                <w:bCs w:val="0"/>
                <w:color w:val="auto"/>
                <w:u w:val="single"/>
              </w:rPr>
              <w:lastRenderedPageBreak/>
              <w:t>Resultado</w:t>
            </w:r>
            <w:r w:rsidRPr="00B8210B">
              <w:rPr>
                <w:b w:val="0"/>
                <w:bCs w:val="0"/>
                <w:color w:val="auto"/>
              </w:rPr>
              <w:t>:</w:t>
            </w:r>
          </w:p>
          <w:p w14:paraId="30CAC2DA" w14:textId="77777777" w:rsidR="000A3432" w:rsidRPr="00B8210B" w:rsidRDefault="00F9536E" w:rsidP="000A3432">
            <w:pPr>
              <w:pStyle w:val="Prrafodelista"/>
              <w:numPr>
                <w:ilvl w:val="0"/>
                <w:numId w:val="14"/>
              </w:numPr>
              <w:jc w:val="left"/>
              <w:cnfStyle w:val="100000000000" w:firstRow="1" w:lastRow="0" w:firstColumn="0" w:lastColumn="0" w:oddVBand="0" w:evenVBand="0" w:oddHBand="0" w:evenHBand="0" w:firstRowFirstColumn="0" w:firstRowLastColumn="0" w:lastRowFirstColumn="0" w:lastRowLastColumn="0"/>
              <w:rPr>
                <w:color w:val="auto"/>
              </w:rPr>
            </w:pPr>
            <w:r w:rsidRPr="00B8210B">
              <w:rPr>
                <w:b w:val="0"/>
                <w:bCs w:val="0"/>
                <w:color w:val="auto"/>
              </w:rPr>
              <w:t xml:space="preserve">Acceso al apartado de </w:t>
            </w:r>
            <w:r w:rsidR="00750F67" w:rsidRPr="00B8210B">
              <w:rPr>
                <w:b w:val="0"/>
                <w:bCs w:val="0"/>
                <w:color w:val="auto"/>
              </w:rPr>
              <w:t>procedimiento</w:t>
            </w:r>
            <w:r w:rsidRPr="00B8210B">
              <w:rPr>
                <w:b w:val="0"/>
                <w:bCs w:val="0"/>
                <w:color w:val="auto"/>
              </w:rPr>
              <w:t>.</w:t>
            </w:r>
          </w:p>
          <w:p w14:paraId="0769B63A" w14:textId="6E2933B9" w:rsidR="000A3432" w:rsidRPr="00B8210B" w:rsidRDefault="000A3432" w:rsidP="000A3432">
            <w:pPr>
              <w:pStyle w:val="Prrafodelista"/>
              <w:numPr>
                <w:ilvl w:val="0"/>
                <w:numId w:val="14"/>
              </w:numPr>
              <w:jc w:val="left"/>
              <w:cnfStyle w:val="100000000000" w:firstRow="1" w:lastRow="0" w:firstColumn="0" w:lastColumn="0" w:oddVBand="0" w:evenVBand="0" w:oddHBand="0" w:evenHBand="0" w:firstRowFirstColumn="0" w:firstRowLastColumn="0" w:lastRowFirstColumn="0" w:lastRowLastColumn="0"/>
              <w:rPr>
                <w:color w:val="auto"/>
              </w:rPr>
            </w:pPr>
            <w:r w:rsidRPr="00B8210B">
              <w:rPr>
                <w:b w:val="0"/>
                <w:bCs w:val="0"/>
                <w:color w:val="auto"/>
              </w:rPr>
              <w:t>Se muestra listado ordenado de procedimientos ordenado de forma descendente</w:t>
            </w:r>
            <w:r w:rsidR="00DF63E7" w:rsidRPr="00B8210B">
              <w:rPr>
                <w:b w:val="0"/>
                <w:bCs w:val="0"/>
                <w:color w:val="auto"/>
              </w:rPr>
              <w:t xml:space="preserve"> por fecha de modificación.</w:t>
            </w:r>
          </w:p>
        </w:tc>
        <w:tc>
          <w:tcPr>
            <w:tcW w:w="1134" w:type="dxa"/>
            <w:tcBorders>
              <w:left w:val="single" w:sz="4" w:space="0" w:color="F79646" w:themeColor="accent6"/>
            </w:tcBorders>
            <w:shd w:val="clear" w:color="auto" w:fill="auto"/>
          </w:tcPr>
          <w:p w14:paraId="7D8073B5" w14:textId="77777777" w:rsidR="00F9536E" w:rsidRPr="00B8210B" w:rsidRDefault="00F9536E" w:rsidP="00D6214A">
            <w:pPr>
              <w:jc w:val="center"/>
              <w:cnfStyle w:val="100000000000" w:firstRow="1" w:lastRow="0" w:firstColumn="0" w:lastColumn="0" w:oddVBand="0" w:evenVBand="0" w:oddHBand="0" w:evenHBand="0" w:firstRowFirstColumn="0" w:firstRowLastColumn="0" w:lastRowFirstColumn="0" w:lastRowLastColumn="0"/>
              <w:rPr>
                <w:color w:val="auto"/>
                <w:szCs w:val="20"/>
              </w:rPr>
            </w:pPr>
            <w:r w:rsidRPr="00B8210B">
              <w:rPr>
                <w:color w:val="auto"/>
                <w:szCs w:val="20"/>
              </w:rPr>
              <w:lastRenderedPageBreak/>
              <w:t>OK</w:t>
            </w:r>
          </w:p>
        </w:tc>
      </w:tr>
    </w:tbl>
    <w:tbl>
      <w:tblPr>
        <w:tblW w:w="8784" w:type="dxa"/>
        <w:tblBorders>
          <w:top w:val="single" w:sz="4" w:space="0" w:color="F79646"/>
          <w:left w:val="single" w:sz="4" w:space="0" w:color="F79646"/>
          <w:bottom w:val="single" w:sz="4" w:space="0" w:color="F79646"/>
          <w:right w:val="single" w:sz="4" w:space="0" w:color="F79646"/>
          <w:insideH w:val="single" w:sz="4" w:space="0" w:color="F79646"/>
          <w:insideV w:val="single" w:sz="4" w:space="0" w:color="F79646"/>
        </w:tblBorders>
        <w:tblCellMar>
          <w:left w:w="103" w:type="dxa"/>
        </w:tblCellMar>
        <w:tblLook w:val="06A0" w:firstRow="1" w:lastRow="0" w:firstColumn="1" w:lastColumn="0" w:noHBand="1" w:noVBand="1"/>
      </w:tblPr>
      <w:tblGrid>
        <w:gridCol w:w="1526"/>
        <w:gridCol w:w="7258"/>
      </w:tblGrid>
      <w:tr w:rsidR="00E06D79" w14:paraId="3E077460" w14:textId="77777777" w:rsidTr="00E06D79">
        <w:tc>
          <w:tcPr>
            <w:tcW w:w="1526" w:type="dxa"/>
            <w:tcBorders>
              <w:top w:val="single" w:sz="4" w:space="0" w:color="F79646"/>
              <w:left w:val="single" w:sz="4" w:space="0" w:color="F79646"/>
              <w:bottom w:val="single" w:sz="4" w:space="0" w:color="F79646"/>
              <w:right w:val="single" w:sz="4" w:space="0" w:color="F79646"/>
            </w:tcBorders>
            <w:shd w:val="clear" w:color="auto" w:fill="F2F2F2" w:themeFill="background1" w:themeFillShade="F2"/>
          </w:tcPr>
          <w:p w14:paraId="221FB68A" w14:textId="01B0005E" w:rsidR="00E06D79" w:rsidRDefault="00E06D79" w:rsidP="00395DF3">
            <w:r>
              <w:rPr>
                <w:b/>
                <w:bCs/>
              </w:rPr>
              <w:t>RF-H05-02</w:t>
            </w:r>
          </w:p>
        </w:tc>
        <w:tc>
          <w:tcPr>
            <w:tcW w:w="7258" w:type="dxa"/>
            <w:tcBorders>
              <w:top w:val="single" w:sz="4" w:space="0" w:color="F79646"/>
              <w:left w:val="single" w:sz="4" w:space="0" w:color="F79646"/>
              <w:bottom w:val="single" w:sz="4" w:space="0" w:color="F79646"/>
              <w:right w:val="single" w:sz="4" w:space="0" w:color="F79646"/>
            </w:tcBorders>
            <w:shd w:val="clear" w:color="auto" w:fill="F2F2F2" w:themeFill="background1" w:themeFillShade="F2"/>
          </w:tcPr>
          <w:p w14:paraId="67262933" w14:textId="7F522175" w:rsidR="00E06D79" w:rsidRPr="00DD1430" w:rsidRDefault="00E06D79" w:rsidP="00DD1430">
            <w:pPr>
              <w:rPr>
                <w:szCs w:val="20"/>
              </w:rPr>
            </w:pPr>
            <w:r>
              <w:rPr>
                <w:szCs w:val="20"/>
              </w:rPr>
              <w:t>La tabla de procedimientos tendrá 3 columnas. En la primera se hará referencia al nombre del procedimiento, en la segunda a la familia del procedimiento y, en la tercera, la fecha de modificación.</w:t>
            </w:r>
          </w:p>
        </w:tc>
      </w:tr>
    </w:tbl>
    <w:tbl>
      <w:tblPr>
        <w:tblStyle w:val="Tablaconcuadrcula4-nfasis6"/>
        <w:tblW w:w="8784" w:type="dxa"/>
        <w:tblBorders>
          <w:top w:val="single" w:sz="4" w:space="0" w:color="F79646" w:themeColor="accent6"/>
          <w:left w:val="single" w:sz="4" w:space="0" w:color="F79646" w:themeColor="accent6"/>
          <w:bottom w:val="single" w:sz="4" w:space="0" w:color="F79646" w:themeColor="accent6"/>
          <w:right w:val="single" w:sz="4" w:space="0" w:color="F79646" w:themeColor="accent6"/>
          <w:insideH w:val="none" w:sz="0" w:space="0" w:color="auto"/>
          <w:insideV w:val="single" w:sz="4" w:space="0" w:color="F79646" w:themeColor="accent6"/>
        </w:tblBorders>
        <w:tblLayout w:type="fixed"/>
        <w:tblLook w:val="06A0" w:firstRow="1" w:lastRow="0" w:firstColumn="1" w:lastColumn="0" w:noHBand="1" w:noVBand="1"/>
      </w:tblPr>
      <w:tblGrid>
        <w:gridCol w:w="1526"/>
        <w:gridCol w:w="6124"/>
        <w:gridCol w:w="1134"/>
      </w:tblGrid>
      <w:tr w:rsidR="00B8210B" w:rsidRPr="00B8210B" w14:paraId="63CE761A" w14:textId="77777777" w:rsidTr="00C676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none" w:sz="0" w:space="0" w:color="auto"/>
              <w:left w:val="none" w:sz="0" w:space="0" w:color="auto"/>
              <w:bottom w:val="none" w:sz="0" w:space="0" w:color="auto"/>
              <w:right w:val="none" w:sz="0" w:space="0" w:color="auto"/>
            </w:tcBorders>
            <w:shd w:val="clear" w:color="auto" w:fill="auto"/>
          </w:tcPr>
          <w:p w14:paraId="6A2DED18" w14:textId="072E5CA3" w:rsidR="00DD1430" w:rsidRPr="00B8210B" w:rsidRDefault="00DD1430" w:rsidP="00D6214A">
            <w:pPr>
              <w:rPr>
                <w:b w:val="0"/>
                <w:bCs w:val="0"/>
                <w:color w:val="auto"/>
              </w:rPr>
            </w:pPr>
          </w:p>
        </w:tc>
        <w:tc>
          <w:tcPr>
            <w:tcW w:w="6124" w:type="dxa"/>
            <w:tcBorders>
              <w:top w:val="none" w:sz="0" w:space="0" w:color="auto"/>
              <w:left w:val="none" w:sz="0" w:space="0" w:color="auto"/>
              <w:bottom w:val="none" w:sz="0" w:space="0" w:color="auto"/>
              <w:right w:val="none" w:sz="0" w:space="0" w:color="auto"/>
            </w:tcBorders>
            <w:shd w:val="clear" w:color="auto" w:fill="auto"/>
          </w:tcPr>
          <w:p w14:paraId="7EEDACFA" w14:textId="04E08D14" w:rsidR="00DD1430" w:rsidRPr="00B8210B" w:rsidRDefault="00DD1430" w:rsidP="00DD1430">
            <w:pPr>
              <w:cnfStyle w:val="100000000000" w:firstRow="1" w:lastRow="0" w:firstColumn="0" w:lastColumn="0" w:oddVBand="0" w:evenVBand="0" w:oddHBand="0" w:evenHBand="0" w:firstRowFirstColumn="0" w:firstRowLastColumn="0" w:lastRowFirstColumn="0" w:lastRowLastColumn="0"/>
              <w:rPr>
                <w:b w:val="0"/>
                <w:bCs w:val="0"/>
                <w:color w:val="auto"/>
              </w:rPr>
            </w:pPr>
            <w:r w:rsidRPr="00B8210B">
              <w:rPr>
                <w:b w:val="0"/>
                <w:bCs w:val="0"/>
                <w:color w:val="auto"/>
              </w:rPr>
              <w:t xml:space="preserve">Validación </w:t>
            </w:r>
            <w:r w:rsidR="00310575" w:rsidRPr="00B8210B">
              <w:rPr>
                <w:b w:val="0"/>
                <w:bCs w:val="0"/>
                <w:color w:val="auto"/>
              </w:rPr>
              <w:t>de tabla de procedimie</w:t>
            </w:r>
            <w:r w:rsidR="00964BAC" w:rsidRPr="00B8210B">
              <w:rPr>
                <w:b w:val="0"/>
                <w:bCs w:val="0"/>
                <w:color w:val="auto"/>
              </w:rPr>
              <w:t>n</w:t>
            </w:r>
            <w:r w:rsidR="00310575" w:rsidRPr="00B8210B">
              <w:rPr>
                <w:b w:val="0"/>
                <w:bCs w:val="0"/>
                <w:color w:val="auto"/>
              </w:rPr>
              <w:t>tos</w:t>
            </w:r>
            <w:r w:rsidRPr="00B8210B">
              <w:rPr>
                <w:b w:val="0"/>
                <w:bCs w:val="0"/>
                <w:color w:val="auto"/>
              </w:rPr>
              <w:t>.</w:t>
            </w:r>
          </w:p>
          <w:p w14:paraId="7F11DBF1" w14:textId="4D1C6D4F" w:rsidR="00DD1430" w:rsidRPr="00B8210B" w:rsidRDefault="00DD1430" w:rsidP="00DD1430">
            <w:pPr>
              <w:cnfStyle w:val="100000000000" w:firstRow="1" w:lastRow="0" w:firstColumn="0" w:lastColumn="0" w:oddVBand="0" w:evenVBand="0" w:oddHBand="0" w:evenHBand="0" w:firstRowFirstColumn="0" w:firstRowLastColumn="0" w:lastRowFirstColumn="0" w:lastRowLastColumn="0"/>
              <w:rPr>
                <w:b w:val="0"/>
                <w:bCs w:val="0"/>
                <w:color w:val="auto"/>
              </w:rPr>
            </w:pPr>
            <w:r w:rsidRPr="00B8210B">
              <w:rPr>
                <w:b w:val="0"/>
                <w:bCs w:val="0"/>
                <w:color w:val="auto"/>
                <w:u w:val="single"/>
              </w:rPr>
              <w:t>Prueba</w:t>
            </w:r>
            <w:r w:rsidRPr="00B8210B">
              <w:rPr>
                <w:b w:val="0"/>
                <w:bCs w:val="0"/>
                <w:color w:val="auto"/>
              </w:rPr>
              <w:t xml:space="preserve">: </w:t>
            </w:r>
            <w:r w:rsidR="00BF228F" w:rsidRPr="00B8210B">
              <w:rPr>
                <w:b w:val="0"/>
                <w:bCs w:val="0"/>
                <w:color w:val="auto"/>
              </w:rPr>
              <w:t>Acceso al aparatado de procedimientos.</w:t>
            </w:r>
          </w:p>
          <w:p w14:paraId="24F3E63D" w14:textId="0D7C5E52" w:rsidR="00F926CA" w:rsidRPr="00B8210B" w:rsidRDefault="00DD1430" w:rsidP="00F926CA">
            <w:pPr>
              <w:cnfStyle w:val="100000000000" w:firstRow="1" w:lastRow="0" w:firstColumn="0" w:lastColumn="0" w:oddVBand="0" w:evenVBand="0" w:oddHBand="0" w:evenHBand="0" w:firstRowFirstColumn="0" w:firstRowLastColumn="0" w:lastRowFirstColumn="0" w:lastRowLastColumn="0"/>
              <w:rPr>
                <w:color w:val="auto"/>
              </w:rPr>
            </w:pPr>
            <w:r w:rsidRPr="00B8210B">
              <w:rPr>
                <w:b w:val="0"/>
                <w:bCs w:val="0"/>
                <w:color w:val="auto"/>
                <w:u w:val="single"/>
              </w:rPr>
              <w:t>Resultado</w:t>
            </w:r>
            <w:r w:rsidRPr="00B8210B">
              <w:rPr>
                <w:b w:val="0"/>
                <w:bCs w:val="0"/>
                <w:color w:val="auto"/>
              </w:rPr>
              <w:t xml:space="preserve">: </w:t>
            </w:r>
          </w:p>
          <w:p w14:paraId="0B5C5A47" w14:textId="246600B0" w:rsidR="00BF228F" w:rsidRPr="00B8210B" w:rsidRDefault="00F926CA" w:rsidP="00F926CA">
            <w:pPr>
              <w:pStyle w:val="Prrafodelista"/>
              <w:numPr>
                <w:ilvl w:val="0"/>
                <w:numId w:val="14"/>
              </w:numPr>
              <w:cnfStyle w:val="100000000000" w:firstRow="1" w:lastRow="0" w:firstColumn="0" w:lastColumn="0" w:oddVBand="0" w:evenVBand="0" w:oddHBand="0" w:evenHBand="0" w:firstRowFirstColumn="0" w:firstRowLastColumn="0" w:lastRowFirstColumn="0" w:lastRowLastColumn="0"/>
              <w:rPr>
                <w:b w:val="0"/>
                <w:bCs w:val="0"/>
                <w:color w:val="auto"/>
              </w:rPr>
            </w:pPr>
            <w:r w:rsidRPr="00B8210B">
              <w:rPr>
                <w:b w:val="0"/>
                <w:bCs w:val="0"/>
                <w:color w:val="auto"/>
              </w:rPr>
              <w:t>Se encuentra tabla</w:t>
            </w:r>
            <w:r w:rsidR="007C601B" w:rsidRPr="00B8210B">
              <w:rPr>
                <w:b w:val="0"/>
                <w:bCs w:val="0"/>
                <w:color w:val="auto"/>
              </w:rPr>
              <w:t xml:space="preserve"> con los diferentes procedimientos registrados, listado ordenado descendentemente por fecha de modificación.</w:t>
            </w:r>
          </w:p>
          <w:p w14:paraId="6B2FA6C2" w14:textId="0894B23D" w:rsidR="00051973" w:rsidRPr="00B8210B" w:rsidRDefault="00051973" w:rsidP="00F926CA">
            <w:pPr>
              <w:pStyle w:val="Prrafodelista"/>
              <w:numPr>
                <w:ilvl w:val="0"/>
                <w:numId w:val="14"/>
              </w:numPr>
              <w:cnfStyle w:val="100000000000" w:firstRow="1" w:lastRow="0" w:firstColumn="0" w:lastColumn="0" w:oddVBand="0" w:evenVBand="0" w:oddHBand="0" w:evenHBand="0" w:firstRowFirstColumn="0" w:firstRowLastColumn="0" w:lastRowFirstColumn="0" w:lastRowLastColumn="0"/>
              <w:rPr>
                <w:b w:val="0"/>
                <w:bCs w:val="0"/>
                <w:color w:val="auto"/>
              </w:rPr>
            </w:pPr>
            <w:r w:rsidRPr="00B8210B">
              <w:rPr>
                <w:b w:val="0"/>
                <w:bCs w:val="0"/>
                <w:color w:val="auto"/>
              </w:rPr>
              <w:t>La tabla contiene tres columnas: nombre, familia y fecha de modificación.</w:t>
            </w:r>
          </w:p>
        </w:tc>
        <w:tc>
          <w:tcPr>
            <w:tcW w:w="1134" w:type="dxa"/>
            <w:tcBorders>
              <w:top w:val="none" w:sz="0" w:space="0" w:color="auto"/>
              <w:left w:val="none" w:sz="0" w:space="0" w:color="auto"/>
              <w:bottom w:val="none" w:sz="0" w:space="0" w:color="auto"/>
              <w:right w:val="none" w:sz="0" w:space="0" w:color="auto"/>
            </w:tcBorders>
            <w:shd w:val="clear" w:color="auto" w:fill="auto"/>
          </w:tcPr>
          <w:p w14:paraId="1E1D4435" w14:textId="551D6727" w:rsidR="00DD1430" w:rsidRPr="00B8210B" w:rsidRDefault="00DD1430" w:rsidP="00DD1430">
            <w:pPr>
              <w:jc w:val="center"/>
              <w:cnfStyle w:val="100000000000" w:firstRow="1" w:lastRow="0" w:firstColumn="0" w:lastColumn="0" w:oddVBand="0" w:evenVBand="0" w:oddHBand="0" w:evenHBand="0" w:firstRowFirstColumn="0" w:firstRowLastColumn="0" w:lastRowFirstColumn="0" w:lastRowLastColumn="0"/>
              <w:rPr>
                <w:color w:val="auto"/>
              </w:rPr>
            </w:pPr>
            <w:r w:rsidRPr="00B8210B">
              <w:rPr>
                <w:color w:val="auto"/>
              </w:rPr>
              <w:t>OK</w:t>
            </w:r>
          </w:p>
        </w:tc>
      </w:tr>
    </w:tbl>
    <w:tbl>
      <w:tblPr>
        <w:tblW w:w="8784" w:type="dxa"/>
        <w:tblBorders>
          <w:top w:val="single" w:sz="4" w:space="0" w:color="F79646"/>
          <w:left w:val="single" w:sz="4" w:space="0" w:color="F79646"/>
          <w:bottom w:val="single" w:sz="4" w:space="0" w:color="F79646"/>
          <w:right w:val="single" w:sz="4" w:space="0" w:color="F79646"/>
          <w:insideH w:val="single" w:sz="4" w:space="0" w:color="F79646"/>
          <w:insideV w:val="single" w:sz="4" w:space="0" w:color="F79646"/>
        </w:tblBorders>
        <w:tblCellMar>
          <w:left w:w="103" w:type="dxa"/>
        </w:tblCellMar>
        <w:tblLook w:val="06A0" w:firstRow="1" w:lastRow="0" w:firstColumn="1" w:lastColumn="0" w:noHBand="1" w:noVBand="1"/>
      </w:tblPr>
      <w:tblGrid>
        <w:gridCol w:w="1526"/>
        <w:gridCol w:w="7258"/>
      </w:tblGrid>
      <w:tr w:rsidR="00E06D79" w14:paraId="252F12A6" w14:textId="77777777" w:rsidTr="00E06D79">
        <w:tc>
          <w:tcPr>
            <w:tcW w:w="1526" w:type="dxa"/>
            <w:tcBorders>
              <w:top w:val="single" w:sz="4" w:space="0" w:color="F79646"/>
              <w:left w:val="single" w:sz="4" w:space="0" w:color="F79646"/>
              <w:bottom w:val="single" w:sz="4" w:space="0" w:color="F79646"/>
              <w:right w:val="single" w:sz="4" w:space="0" w:color="F79646"/>
            </w:tcBorders>
            <w:shd w:val="clear" w:color="auto" w:fill="F2F2F2" w:themeFill="background1" w:themeFillShade="F2"/>
          </w:tcPr>
          <w:p w14:paraId="3F086177" w14:textId="77777777" w:rsidR="00E06D79" w:rsidRDefault="00E06D79" w:rsidP="00395DF3">
            <w:r>
              <w:rPr>
                <w:b/>
                <w:bCs/>
              </w:rPr>
              <w:t>RF-H05-03</w:t>
            </w:r>
          </w:p>
        </w:tc>
        <w:tc>
          <w:tcPr>
            <w:tcW w:w="7258" w:type="dxa"/>
            <w:tcBorders>
              <w:top w:val="single" w:sz="4" w:space="0" w:color="F79646"/>
              <w:left w:val="single" w:sz="4" w:space="0" w:color="F79646"/>
              <w:bottom w:val="single" w:sz="4" w:space="0" w:color="F79646"/>
              <w:right w:val="single" w:sz="4" w:space="0" w:color="F79646"/>
            </w:tcBorders>
            <w:shd w:val="clear" w:color="auto" w:fill="F2F2F2" w:themeFill="background1" w:themeFillShade="F2"/>
          </w:tcPr>
          <w:p w14:paraId="51BD4ECA" w14:textId="05F89D29" w:rsidR="00E06D79" w:rsidRDefault="00E06D79" w:rsidP="00395DF3">
            <w:r>
              <w:rPr>
                <w:szCs w:val="20"/>
              </w:rPr>
              <w:t>Cuando se seleccione un elemento (haciendo clic en su fila), sobre cualquier columna del procedimiento, directamente irá a la acción de modificación de ese procedimiento, apareciendo una nueva ventana con toda la información del procedimiento, en forma de formulario con los datos ya precargados:</w:t>
            </w:r>
          </w:p>
          <w:p w14:paraId="422640CB" w14:textId="77777777" w:rsidR="00DC2F41" w:rsidRDefault="00DC2F41" w:rsidP="00DC2F41">
            <w:pPr>
              <w:pStyle w:val="Prrafodelista"/>
              <w:numPr>
                <w:ilvl w:val="0"/>
                <w:numId w:val="13"/>
              </w:numPr>
              <w:spacing w:line="240" w:lineRule="auto"/>
              <w:jc w:val="left"/>
            </w:pPr>
            <w:r>
              <w:t>Nombre* (obligatorio)</w:t>
            </w:r>
          </w:p>
          <w:p w14:paraId="50908236" w14:textId="77777777" w:rsidR="00DC2F41" w:rsidRDefault="00DC2F41" w:rsidP="00DC2F41">
            <w:pPr>
              <w:pStyle w:val="Prrafodelista"/>
              <w:numPr>
                <w:ilvl w:val="0"/>
                <w:numId w:val="13"/>
              </w:numPr>
              <w:spacing w:line="240" w:lineRule="auto"/>
              <w:jc w:val="left"/>
            </w:pPr>
            <w:r>
              <w:t>Objeto* (obligatorio)</w:t>
            </w:r>
          </w:p>
          <w:p w14:paraId="52E042FC" w14:textId="77777777" w:rsidR="00DC2F41" w:rsidRDefault="00DC2F41" w:rsidP="00DC2F41">
            <w:pPr>
              <w:pStyle w:val="Prrafodelista"/>
              <w:numPr>
                <w:ilvl w:val="0"/>
                <w:numId w:val="13"/>
              </w:numPr>
              <w:spacing w:line="240" w:lineRule="auto"/>
              <w:jc w:val="left"/>
            </w:pPr>
            <w:r>
              <w:t>Código SIA</w:t>
            </w:r>
          </w:p>
          <w:p w14:paraId="00769092" w14:textId="77777777" w:rsidR="00DC2F41" w:rsidRDefault="00DC2F41" w:rsidP="00DC2F41">
            <w:pPr>
              <w:pStyle w:val="Prrafodelista"/>
              <w:numPr>
                <w:ilvl w:val="0"/>
                <w:numId w:val="13"/>
              </w:numPr>
              <w:spacing w:line="240" w:lineRule="auto"/>
              <w:jc w:val="left"/>
            </w:pPr>
            <w:r>
              <w:t xml:space="preserve">Código </w:t>
            </w:r>
            <w:proofErr w:type="spellStart"/>
            <w:r>
              <w:t>Rolsac</w:t>
            </w:r>
            <w:proofErr w:type="spellEnd"/>
          </w:p>
          <w:p w14:paraId="5F94EE67" w14:textId="77777777" w:rsidR="00DC2F41" w:rsidRDefault="00DC2F41" w:rsidP="00DC2F41">
            <w:pPr>
              <w:pStyle w:val="Prrafodelista"/>
              <w:numPr>
                <w:ilvl w:val="0"/>
                <w:numId w:val="13"/>
              </w:numPr>
              <w:spacing w:line="240" w:lineRule="auto"/>
              <w:jc w:val="left"/>
            </w:pPr>
            <w:r>
              <w:t>Forma de inicio* (desplegable)</w:t>
            </w:r>
          </w:p>
          <w:p w14:paraId="6F8ADC8D" w14:textId="77777777" w:rsidR="00DC2F41" w:rsidRDefault="00DC2F41" w:rsidP="00DC2F41">
            <w:pPr>
              <w:pStyle w:val="Prrafodelista"/>
              <w:numPr>
                <w:ilvl w:val="0"/>
                <w:numId w:val="13"/>
              </w:numPr>
              <w:spacing w:line="240" w:lineRule="auto"/>
              <w:jc w:val="left"/>
            </w:pPr>
            <w:r>
              <w:t>Efecto del silencio* (desplegable)</w:t>
            </w:r>
          </w:p>
          <w:p w14:paraId="3D3C118C" w14:textId="77777777" w:rsidR="00DC2F41" w:rsidRDefault="00DC2F41" w:rsidP="00DC2F41">
            <w:pPr>
              <w:pStyle w:val="Prrafodelista"/>
              <w:numPr>
                <w:ilvl w:val="0"/>
                <w:numId w:val="13"/>
              </w:numPr>
              <w:spacing w:line="240" w:lineRule="auto"/>
              <w:jc w:val="left"/>
            </w:pPr>
            <w:r>
              <w:t>Familia* (desplegable)</w:t>
            </w:r>
          </w:p>
          <w:p w14:paraId="4479F94E" w14:textId="77777777" w:rsidR="00DC2F41" w:rsidRDefault="00DC2F41" w:rsidP="00DC2F41">
            <w:pPr>
              <w:pStyle w:val="Prrafodelista"/>
              <w:numPr>
                <w:ilvl w:val="0"/>
                <w:numId w:val="13"/>
              </w:numPr>
              <w:spacing w:line="240" w:lineRule="auto"/>
              <w:jc w:val="left"/>
            </w:pPr>
            <w:r>
              <w:t>Fin de la vía administrativa (</w:t>
            </w:r>
            <w:proofErr w:type="spellStart"/>
            <w:r>
              <w:t>checkbox</w:t>
            </w:r>
            <w:proofErr w:type="spellEnd"/>
            <w:r>
              <w:t>)</w:t>
            </w:r>
          </w:p>
          <w:p w14:paraId="165E1030" w14:textId="77777777" w:rsidR="00DC2F41" w:rsidRDefault="00DC2F41" w:rsidP="00DC2F41">
            <w:pPr>
              <w:pStyle w:val="Prrafodelista"/>
              <w:numPr>
                <w:ilvl w:val="0"/>
                <w:numId w:val="13"/>
              </w:numPr>
              <w:spacing w:line="240" w:lineRule="auto"/>
              <w:jc w:val="left"/>
            </w:pPr>
            <w:r>
              <w:t>Público objetivo (</w:t>
            </w:r>
            <w:proofErr w:type="spellStart"/>
            <w:r>
              <w:t>checkbox</w:t>
            </w:r>
            <w:proofErr w:type="spellEnd"/>
            <w:r>
              <w:t xml:space="preserve"> </w:t>
            </w:r>
            <w:proofErr w:type="spellStart"/>
            <w:r>
              <w:t>group</w:t>
            </w:r>
            <w:proofErr w:type="spellEnd"/>
            <w:r>
              <w:t>)</w:t>
            </w:r>
          </w:p>
          <w:p w14:paraId="319FB5AA" w14:textId="77777777" w:rsidR="00DC2F41" w:rsidRDefault="00DC2F41" w:rsidP="00DC2F41">
            <w:pPr>
              <w:pStyle w:val="Prrafodelista"/>
              <w:numPr>
                <w:ilvl w:val="0"/>
                <w:numId w:val="13"/>
              </w:numPr>
              <w:spacing w:line="240" w:lineRule="auto"/>
              <w:jc w:val="left"/>
            </w:pPr>
            <w:r>
              <w:t>Destinatarios (</w:t>
            </w:r>
            <w:proofErr w:type="spellStart"/>
            <w:r>
              <w:t>Textarea</w:t>
            </w:r>
            <w:proofErr w:type="spellEnd"/>
            <w:r>
              <w:t>)</w:t>
            </w:r>
          </w:p>
          <w:p w14:paraId="10207D83" w14:textId="77777777" w:rsidR="00DC2F41" w:rsidRDefault="00DC2F41" w:rsidP="00DC2F41">
            <w:pPr>
              <w:pStyle w:val="Prrafodelista"/>
              <w:numPr>
                <w:ilvl w:val="0"/>
                <w:numId w:val="13"/>
              </w:numPr>
              <w:spacing w:line="240" w:lineRule="auto"/>
              <w:jc w:val="left"/>
            </w:pPr>
            <w:r>
              <w:t>Aplicación* (desplegable)</w:t>
            </w:r>
          </w:p>
          <w:p w14:paraId="497BB633" w14:textId="77777777" w:rsidR="00DC2F41" w:rsidRDefault="00DC2F41" w:rsidP="00DC2F41">
            <w:pPr>
              <w:pStyle w:val="Prrafodelista"/>
              <w:numPr>
                <w:ilvl w:val="0"/>
                <w:numId w:val="13"/>
              </w:numPr>
              <w:spacing w:line="240" w:lineRule="auto"/>
              <w:jc w:val="left"/>
            </w:pPr>
            <w:r>
              <w:t>Nivel electrónico *(desplegable)</w:t>
            </w:r>
          </w:p>
          <w:p w14:paraId="2A09916E" w14:textId="77777777" w:rsidR="00DC2F41" w:rsidRDefault="00DC2F41" w:rsidP="00DC2F41">
            <w:pPr>
              <w:pStyle w:val="Prrafodelista"/>
              <w:numPr>
                <w:ilvl w:val="0"/>
                <w:numId w:val="13"/>
              </w:numPr>
              <w:spacing w:line="240" w:lineRule="auto"/>
              <w:jc w:val="left"/>
            </w:pPr>
            <w:r>
              <w:t>Tasa (</w:t>
            </w:r>
            <w:proofErr w:type="spellStart"/>
            <w:r>
              <w:t>checkbox</w:t>
            </w:r>
            <w:proofErr w:type="spellEnd"/>
            <w:r>
              <w:t>)</w:t>
            </w:r>
          </w:p>
          <w:p w14:paraId="4C1CE6B4" w14:textId="77777777" w:rsidR="00DC2F41" w:rsidRDefault="00DC2F41" w:rsidP="00DC2F41">
            <w:pPr>
              <w:pStyle w:val="Prrafodelista"/>
              <w:numPr>
                <w:ilvl w:val="0"/>
                <w:numId w:val="13"/>
              </w:numPr>
              <w:spacing w:line="240" w:lineRule="auto"/>
              <w:jc w:val="left"/>
            </w:pPr>
            <w:r>
              <w:t>Materias (desplegable múltiple con buscador)</w:t>
            </w:r>
          </w:p>
          <w:p w14:paraId="0BCB54A5" w14:textId="77777777" w:rsidR="00DC2F41" w:rsidRDefault="00DC2F41" w:rsidP="00DC2F41">
            <w:pPr>
              <w:pStyle w:val="Prrafodelista"/>
              <w:numPr>
                <w:ilvl w:val="0"/>
                <w:numId w:val="13"/>
              </w:numPr>
              <w:spacing w:line="240" w:lineRule="auto"/>
              <w:jc w:val="left"/>
            </w:pPr>
            <w:r>
              <w:t>Instructor DIR3 (desplegable con buscador)</w:t>
            </w:r>
          </w:p>
          <w:p w14:paraId="127AFBD6" w14:textId="77777777" w:rsidR="00DC2F41" w:rsidRDefault="00DC2F41" w:rsidP="00DC2F41">
            <w:pPr>
              <w:pStyle w:val="Prrafodelista"/>
              <w:numPr>
                <w:ilvl w:val="0"/>
                <w:numId w:val="13"/>
              </w:numPr>
              <w:spacing w:line="240" w:lineRule="auto"/>
              <w:jc w:val="left"/>
            </w:pPr>
            <w:r>
              <w:t>Resolvente DIR3 (desplegable con buscador)</w:t>
            </w:r>
          </w:p>
          <w:p w14:paraId="131BF592" w14:textId="77777777" w:rsidR="00DC2F41" w:rsidRDefault="00DC2F41" w:rsidP="00DC2F41">
            <w:pPr>
              <w:pStyle w:val="Prrafodelista"/>
              <w:numPr>
                <w:ilvl w:val="0"/>
                <w:numId w:val="13"/>
              </w:numPr>
              <w:spacing w:line="240" w:lineRule="auto"/>
              <w:jc w:val="left"/>
            </w:pPr>
            <w:r>
              <w:t xml:space="preserve">Gestor </w:t>
            </w:r>
          </w:p>
          <w:p w14:paraId="32A897B0" w14:textId="77777777" w:rsidR="00DC2F41" w:rsidRDefault="00DC2F41" w:rsidP="00DC2F41">
            <w:pPr>
              <w:pStyle w:val="Prrafodelista"/>
              <w:numPr>
                <w:ilvl w:val="0"/>
                <w:numId w:val="13"/>
              </w:numPr>
              <w:spacing w:line="240" w:lineRule="auto"/>
              <w:jc w:val="left"/>
            </w:pPr>
            <w:r>
              <w:t xml:space="preserve">Plazo </w:t>
            </w:r>
            <w:bookmarkStart w:id="30" w:name="__DdeLink__2081_3368958782"/>
            <w:r>
              <w:t>(</w:t>
            </w:r>
            <w:proofErr w:type="spellStart"/>
            <w:r>
              <w:t>nu</w:t>
            </w:r>
            <w:r>
              <w:rPr>
                <w:rFonts w:ascii="Calibri" w:hAnsi="Calibri" w:cs="Calibri"/>
              </w:rPr>
              <w:t>ḿ</w:t>
            </w:r>
            <w:r>
              <w:t>erico</w:t>
            </w:r>
            <w:proofErr w:type="spellEnd"/>
            <w:r>
              <w:t xml:space="preserve"> + desplegable unidad temporal)</w:t>
            </w:r>
            <w:bookmarkEnd w:id="30"/>
          </w:p>
          <w:p w14:paraId="53B85D0F" w14:textId="77777777" w:rsidR="00DC2F41" w:rsidRDefault="00DC2F41" w:rsidP="00DC2F41">
            <w:pPr>
              <w:pStyle w:val="Prrafodelista"/>
              <w:numPr>
                <w:ilvl w:val="0"/>
                <w:numId w:val="13"/>
              </w:numPr>
              <w:spacing w:line="240" w:lineRule="auto"/>
              <w:jc w:val="left"/>
            </w:pPr>
            <w:r>
              <w:t>Plazo notificación (</w:t>
            </w:r>
            <w:proofErr w:type="spellStart"/>
            <w:r>
              <w:t>nu</w:t>
            </w:r>
            <w:r>
              <w:rPr>
                <w:rFonts w:ascii="Calibri" w:hAnsi="Calibri" w:cs="Calibri"/>
              </w:rPr>
              <w:t>ḿ</w:t>
            </w:r>
            <w:r>
              <w:t>erico</w:t>
            </w:r>
            <w:proofErr w:type="spellEnd"/>
            <w:r>
              <w:t xml:space="preserve"> + desplegable unidad temporal)</w:t>
            </w:r>
          </w:p>
          <w:p w14:paraId="6EAEC400" w14:textId="536E2970" w:rsidR="00DC2F41" w:rsidRDefault="00DC2F41" w:rsidP="00DC2F41">
            <w:pPr>
              <w:pStyle w:val="Prrafodelista"/>
              <w:numPr>
                <w:ilvl w:val="0"/>
                <w:numId w:val="13"/>
              </w:numPr>
              <w:spacing w:line="240" w:lineRule="auto"/>
              <w:jc w:val="left"/>
            </w:pPr>
            <w:r>
              <w:t>Normativas (desplegable múltiple con buscador)</w:t>
            </w:r>
          </w:p>
          <w:p w14:paraId="41A23494" w14:textId="77777777" w:rsidR="00DC2F41" w:rsidRDefault="00DC2F41" w:rsidP="00DC2F41">
            <w:pPr>
              <w:pStyle w:val="Prrafodelista"/>
              <w:numPr>
                <w:ilvl w:val="0"/>
                <w:numId w:val="13"/>
              </w:numPr>
              <w:spacing w:line="240" w:lineRule="auto"/>
              <w:jc w:val="left"/>
            </w:pPr>
            <w:r>
              <w:t>Serie documental (desplegable con buscador)</w:t>
            </w:r>
          </w:p>
          <w:p w14:paraId="06C7DFEB" w14:textId="77777777" w:rsidR="00DC2F41" w:rsidRDefault="00DC2F41" w:rsidP="00DC2F41">
            <w:pPr>
              <w:pStyle w:val="Prrafodelista"/>
              <w:numPr>
                <w:ilvl w:val="0"/>
                <w:numId w:val="13"/>
              </w:numPr>
              <w:spacing w:line="240" w:lineRule="auto"/>
              <w:jc w:val="left"/>
            </w:pPr>
            <w:r>
              <w:lastRenderedPageBreak/>
              <w:t xml:space="preserve">Tipos documentales (desplegable múltiple con buscador). Para cada tipo documental, especificar: </w:t>
            </w:r>
          </w:p>
          <w:p w14:paraId="3CE5FF28" w14:textId="77777777" w:rsidR="00DC2F41" w:rsidRDefault="00DC2F41" w:rsidP="00DC2F41">
            <w:pPr>
              <w:pStyle w:val="Prrafodelista"/>
              <w:numPr>
                <w:ilvl w:val="1"/>
                <w:numId w:val="13"/>
              </w:numPr>
              <w:spacing w:line="240" w:lineRule="auto"/>
              <w:jc w:val="left"/>
            </w:pPr>
            <w:r>
              <w:t>Obligatorio (</w:t>
            </w:r>
            <w:proofErr w:type="spellStart"/>
            <w:r>
              <w:t>checkbox</w:t>
            </w:r>
            <w:proofErr w:type="spellEnd"/>
            <w:r>
              <w:t>)</w:t>
            </w:r>
          </w:p>
          <w:p w14:paraId="5E7A71A1" w14:textId="77777777" w:rsidR="00DC2F41" w:rsidRDefault="00DC2F41" w:rsidP="00DC2F41">
            <w:pPr>
              <w:pStyle w:val="Prrafodelista"/>
              <w:numPr>
                <w:ilvl w:val="1"/>
                <w:numId w:val="13"/>
              </w:numPr>
              <w:spacing w:line="240" w:lineRule="auto"/>
              <w:jc w:val="left"/>
            </w:pPr>
            <w:r>
              <w:t>Recapitulativo (</w:t>
            </w:r>
            <w:proofErr w:type="spellStart"/>
            <w:r>
              <w:t>checkbox</w:t>
            </w:r>
            <w:proofErr w:type="spellEnd"/>
            <w:r>
              <w:t>)</w:t>
            </w:r>
          </w:p>
          <w:p w14:paraId="1A660E00" w14:textId="77777777" w:rsidR="00DC2F41" w:rsidRDefault="00DC2F41" w:rsidP="00DC2F41">
            <w:pPr>
              <w:pStyle w:val="Prrafodelista"/>
              <w:numPr>
                <w:ilvl w:val="0"/>
                <w:numId w:val="13"/>
              </w:numPr>
              <w:spacing w:line="240" w:lineRule="auto"/>
              <w:jc w:val="left"/>
            </w:pPr>
            <w:r>
              <w:t>Enlace (URL)</w:t>
            </w:r>
          </w:p>
          <w:p w14:paraId="55802218" w14:textId="51F818EC" w:rsidR="00DC2F41" w:rsidRPr="00DC2F41" w:rsidRDefault="00DC2F41" w:rsidP="00DC2F41">
            <w:pPr>
              <w:pStyle w:val="Prrafodelista"/>
              <w:numPr>
                <w:ilvl w:val="0"/>
                <w:numId w:val="13"/>
              </w:numPr>
              <w:spacing w:line="240" w:lineRule="auto"/>
              <w:jc w:val="left"/>
            </w:pPr>
            <w:r>
              <w:t>Notas (</w:t>
            </w:r>
            <w:proofErr w:type="spellStart"/>
            <w:r>
              <w:t>Textarea</w:t>
            </w:r>
            <w:proofErr w:type="spellEnd"/>
            <w:r>
              <w:t>)</w:t>
            </w:r>
          </w:p>
          <w:p w14:paraId="700C5BEA" w14:textId="07934C4C" w:rsidR="00DC6B92" w:rsidRDefault="00DC2F41" w:rsidP="00DC2F41">
            <w:pPr>
              <w:pStyle w:val="Prrafodelista"/>
              <w:numPr>
                <w:ilvl w:val="0"/>
                <w:numId w:val="13"/>
              </w:numPr>
              <w:spacing w:line="240" w:lineRule="auto"/>
              <w:jc w:val="left"/>
            </w:pPr>
            <w:r>
              <w:rPr>
                <w:szCs w:val="20"/>
              </w:rPr>
              <w:t>Publicación en Sede (</w:t>
            </w:r>
            <w:proofErr w:type="spellStart"/>
            <w:r>
              <w:rPr>
                <w:szCs w:val="20"/>
              </w:rPr>
              <w:t>datepicker</w:t>
            </w:r>
            <w:proofErr w:type="spellEnd"/>
            <w:r>
              <w:rPr>
                <w:szCs w:val="20"/>
              </w:rPr>
              <w:t>)</w:t>
            </w:r>
          </w:p>
        </w:tc>
      </w:tr>
    </w:tbl>
    <w:tbl>
      <w:tblPr>
        <w:tblStyle w:val="Tablaconcuadrcula4-nfasis6"/>
        <w:tblW w:w="8784" w:type="dxa"/>
        <w:tblBorders>
          <w:top w:val="single" w:sz="4" w:space="0" w:color="F79646" w:themeColor="accent6"/>
          <w:left w:val="single" w:sz="4" w:space="0" w:color="F79646" w:themeColor="accent6"/>
          <w:right w:val="single" w:sz="4" w:space="0" w:color="F79646" w:themeColor="accent6"/>
          <w:insideH w:val="single" w:sz="4" w:space="0" w:color="F79646" w:themeColor="accent6"/>
          <w:insideV w:val="single" w:sz="4" w:space="0" w:color="F79646" w:themeColor="accent6"/>
        </w:tblBorders>
        <w:tblLayout w:type="fixed"/>
        <w:tblLook w:val="06A0" w:firstRow="1" w:lastRow="0" w:firstColumn="1" w:lastColumn="0" w:noHBand="1" w:noVBand="1"/>
      </w:tblPr>
      <w:tblGrid>
        <w:gridCol w:w="1526"/>
        <w:gridCol w:w="6124"/>
        <w:gridCol w:w="1134"/>
      </w:tblGrid>
      <w:tr w:rsidR="00AE5E3F" w:rsidRPr="00DD1430" w14:paraId="0A45F641" w14:textId="77777777" w:rsidTr="00C676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none" w:sz="0" w:space="0" w:color="auto"/>
              <w:left w:val="none" w:sz="0" w:space="0" w:color="auto"/>
              <w:bottom w:val="none" w:sz="0" w:space="0" w:color="auto"/>
              <w:right w:val="none" w:sz="0" w:space="0" w:color="auto"/>
            </w:tcBorders>
            <w:shd w:val="clear" w:color="auto" w:fill="auto"/>
          </w:tcPr>
          <w:p w14:paraId="0B84CC69" w14:textId="32F07DB5" w:rsidR="00AE5E3F" w:rsidRPr="00C67677" w:rsidRDefault="00AE5E3F" w:rsidP="00D6214A">
            <w:pPr>
              <w:rPr>
                <w:b w:val="0"/>
                <w:bCs w:val="0"/>
                <w:color w:val="auto"/>
              </w:rPr>
            </w:pPr>
          </w:p>
        </w:tc>
        <w:tc>
          <w:tcPr>
            <w:tcW w:w="6124" w:type="dxa"/>
            <w:tcBorders>
              <w:top w:val="none" w:sz="0" w:space="0" w:color="auto"/>
              <w:left w:val="none" w:sz="0" w:space="0" w:color="auto"/>
              <w:bottom w:val="none" w:sz="0" w:space="0" w:color="auto"/>
              <w:right w:val="none" w:sz="0" w:space="0" w:color="auto"/>
            </w:tcBorders>
            <w:shd w:val="clear" w:color="auto" w:fill="auto"/>
          </w:tcPr>
          <w:p w14:paraId="00A29178" w14:textId="738C5CFD" w:rsidR="00AE5E3F" w:rsidRPr="00C67677" w:rsidRDefault="005170C6" w:rsidP="00D6214A">
            <w:pPr>
              <w:cnfStyle w:val="100000000000" w:firstRow="1" w:lastRow="0" w:firstColumn="0" w:lastColumn="0" w:oddVBand="0" w:evenVBand="0" w:oddHBand="0" w:evenHBand="0" w:firstRowFirstColumn="0" w:firstRowLastColumn="0" w:lastRowFirstColumn="0" w:lastRowLastColumn="0"/>
              <w:rPr>
                <w:b w:val="0"/>
                <w:bCs w:val="0"/>
                <w:color w:val="auto"/>
              </w:rPr>
            </w:pPr>
            <w:r w:rsidRPr="00C67677">
              <w:rPr>
                <w:b w:val="0"/>
                <w:bCs w:val="0"/>
                <w:color w:val="auto"/>
              </w:rPr>
              <w:t>Validación de acceso a modificación de procedimiento existente.</w:t>
            </w:r>
          </w:p>
          <w:p w14:paraId="77B35A58" w14:textId="7D45F19E" w:rsidR="00AE5E3F" w:rsidRPr="00C67677" w:rsidRDefault="00AE5E3F" w:rsidP="00D6214A">
            <w:pPr>
              <w:cnfStyle w:val="100000000000" w:firstRow="1" w:lastRow="0" w:firstColumn="0" w:lastColumn="0" w:oddVBand="0" w:evenVBand="0" w:oddHBand="0" w:evenHBand="0" w:firstRowFirstColumn="0" w:firstRowLastColumn="0" w:lastRowFirstColumn="0" w:lastRowLastColumn="0"/>
              <w:rPr>
                <w:b w:val="0"/>
                <w:bCs w:val="0"/>
                <w:color w:val="auto"/>
              </w:rPr>
            </w:pPr>
            <w:r w:rsidRPr="00C67677">
              <w:rPr>
                <w:b w:val="0"/>
                <w:bCs w:val="0"/>
                <w:color w:val="auto"/>
                <w:u w:val="single"/>
              </w:rPr>
              <w:t>Prueba</w:t>
            </w:r>
            <w:r w:rsidRPr="00C67677">
              <w:rPr>
                <w:b w:val="0"/>
                <w:bCs w:val="0"/>
                <w:color w:val="auto"/>
              </w:rPr>
              <w:t xml:space="preserve">: </w:t>
            </w:r>
            <w:r w:rsidR="005170C6" w:rsidRPr="00C67677">
              <w:rPr>
                <w:b w:val="0"/>
                <w:bCs w:val="0"/>
                <w:color w:val="auto"/>
              </w:rPr>
              <w:t>Clic sobre cualquiera de las celdas de uno de los procedimientos registrados.</w:t>
            </w:r>
          </w:p>
          <w:p w14:paraId="369DD330" w14:textId="77777777" w:rsidR="00AE5E3F" w:rsidRPr="00C67677" w:rsidRDefault="00AE5E3F" w:rsidP="00D6214A">
            <w:pPr>
              <w:cnfStyle w:val="100000000000" w:firstRow="1" w:lastRow="0" w:firstColumn="0" w:lastColumn="0" w:oddVBand="0" w:evenVBand="0" w:oddHBand="0" w:evenHBand="0" w:firstRowFirstColumn="0" w:firstRowLastColumn="0" w:lastRowFirstColumn="0" w:lastRowLastColumn="0"/>
              <w:rPr>
                <w:color w:val="auto"/>
              </w:rPr>
            </w:pPr>
            <w:r w:rsidRPr="00C67677">
              <w:rPr>
                <w:b w:val="0"/>
                <w:bCs w:val="0"/>
                <w:color w:val="auto"/>
                <w:u w:val="single"/>
              </w:rPr>
              <w:t>Resultado</w:t>
            </w:r>
            <w:r w:rsidRPr="00C67677">
              <w:rPr>
                <w:b w:val="0"/>
                <w:bCs w:val="0"/>
                <w:color w:val="auto"/>
              </w:rPr>
              <w:t xml:space="preserve">: </w:t>
            </w:r>
          </w:p>
          <w:p w14:paraId="3D546F3E" w14:textId="3101F4C5" w:rsidR="0066408C" w:rsidRPr="00C67677" w:rsidRDefault="00790E47" w:rsidP="0066408C">
            <w:pPr>
              <w:pStyle w:val="Prrafodelista"/>
              <w:numPr>
                <w:ilvl w:val="0"/>
                <w:numId w:val="14"/>
              </w:numPr>
              <w:cnfStyle w:val="100000000000" w:firstRow="1" w:lastRow="0" w:firstColumn="0" w:lastColumn="0" w:oddVBand="0" w:evenVBand="0" w:oddHBand="0" w:evenHBand="0" w:firstRowFirstColumn="0" w:firstRowLastColumn="0" w:lastRowFirstColumn="0" w:lastRowLastColumn="0"/>
              <w:rPr>
                <w:b w:val="0"/>
                <w:bCs w:val="0"/>
                <w:color w:val="auto"/>
              </w:rPr>
            </w:pPr>
            <w:r w:rsidRPr="00C67677">
              <w:rPr>
                <w:b w:val="0"/>
                <w:bCs w:val="0"/>
                <w:color w:val="auto"/>
              </w:rPr>
              <w:t>Se muestra formulario modal de modificación de procedimiento con todos los datos referentes al procedimiento cargados en el formulario.</w:t>
            </w:r>
          </w:p>
        </w:tc>
        <w:tc>
          <w:tcPr>
            <w:tcW w:w="1134" w:type="dxa"/>
            <w:tcBorders>
              <w:top w:val="none" w:sz="0" w:space="0" w:color="auto"/>
              <w:left w:val="none" w:sz="0" w:space="0" w:color="auto"/>
              <w:bottom w:val="none" w:sz="0" w:space="0" w:color="auto"/>
              <w:right w:val="none" w:sz="0" w:space="0" w:color="auto"/>
            </w:tcBorders>
            <w:shd w:val="clear" w:color="auto" w:fill="auto"/>
          </w:tcPr>
          <w:p w14:paraId="6B3C7AF5" w14:textId="77777777" w:rsidR="00AE5E3F" w:rsidRPr="00C67677" w:rsidRDefault="00AE5E3F" w:rsidP="00D6214A">
            <w:pPr>
              <w:jc w:val="center"/>
              <w:cnfStyle w:val="100000000000" w:firstRow="1" w:lastRow="0" w:firstColumn="0" w:lastColumn="0" w:oddVBand="0" w:evenVBand="0" w:oddHBand="0" w:evenHBand="0" w:firstRowFirstColumn="0" w:firstRowLastColumn="0" w:lastRowFirstColumn="0" w:lastRowLastColumn="0"/>
              <w:rPr>
                <w:color w:val="auto"/>
              </w:rPr>
            </w:pPr>
            <w:r w:rsidRPr="00C67677">
              <w:rPr>
                <w:color w:val="auto"/>
              </w:rPr>
              <w:t>OK</w:t>
            </w:r>
          </w:p>
        </w:tc>
      </w:tr>
      <w:tr w:rsidR="0066408C" w14:paraId="72FC785F" w14:textId="77777777" w:rsidTr="00C67677">
        <w:tc>
          <w:tcPr>
            <w:cnfStyle w:val="001000000000" w:firstRow="0" w:lastRow="0" w:firstColumn="1" w:lastColumn="0" w:oddVBand="0" w:evenVBand="0" w:oddHBand="0" w:evenHBand="0" w:firstRowFirstColumn="0" w:firstRowLastColumn="0" w:lastRowFirstColumn="0" w:lastRowLastColumn="0"/>
            <w:tcW w:w="1526" w:type="dxa"/>
          </w:tcPr>
          <w:p w14:paraId="17D0BFD0" w14:textId="2A639D89" w:rsidR="0066408C" w:rsidRDefault="0066408C" w:rsidP="00D6214A"/>
        </w:tc>
        <w:tc>
          <w:tcPr>
            <w:tcW w:w="6124" w:type="dxa"/>
          </w:tcPr>
          <w:p w14:paraId="3E5B5419" w14:textId="77777777" w:rsidR="0066408C" w:rsidRDefault="0066408C" w:rsidP="00D6214A">
            <w:pPr>
              <w:jc w:val="left"/>
              <w:cnfStyle w:val="000000000000" w:firstRow="0" w:lastRow="0" w:firstColumn="0" w:lastColumn="0" w:oddVBand="0" w:evenVBand="0" w:oddHBand="0" w:evenHBand="0" w:firstRowFirstColumn="0" w:firstRowLastColumn="0" w:lastRowFirstColumn="0" w:lastRowLastColumn="0"/>
              <w:rPr>
                <w:color w:val="9BBB59" w:themeColor="accent3"/>
              </w:rPr>
            </w:pPr>
            <w:r>
              <w:t>Identificados los campos obligatorios con indicador *.</w:t>
            </w:r>
          </w:p>
        </w:tc>
        <w:tc>
          <w:tcPr>
            <w:tcW w:w="1134" w:type="dxa"/>
          </w:tcPr>
          <w:p w14:paraId="50B60C23" w14:textId="77777777" w:rsidR="0066408C" w:rsidRPr="00E57587" w:rsidRDefault="0066408C" w:rsidP="00D6214A">
            <w:pPr>
              <w:jc w:val="center"/>
              <w:cnfStyle w:val="000000000000" w:firstRow="0" w:lastRow="0" w:firstColumn="0" w:lastColumn="0" w:oddVBand="0" w:evenVBand="0" w:oddHBand="0" w:evenHBand="0" w:firstRowFirstColumn="0" w:firstRowLastColumn="0" w:lastRowFirstColumn="0" w:lastRowLastColumn="0"/>
              <w:rPr>
                <w:b/>
                <w:bCs/>
                <w:szCs w:val="20"/>
              </w:rPr>
            </w:pPr>
            <w:r w:rsidRPr="00E57587">
              <w:rPr>
                <w:b/>
                <w:bCs/>
                <w:szCs w:val="20"/>
              </w:rPr>
              <w:t>OK</w:t>
            </w:r>
          </w:p>
        </w:tc>
      </w:tr>
      <w:tr w:rsidR="0066408C" w14:paraId="4A0B467E" w14:textId="77777777" w:rsidTr="00C67677">
        <w:tc>
          <w:tcPr>
            <w:cnfStyle w:val="001000000000" w:firstRow="0" w:lastRow="0" w:firstColumn="1" w:lastColumn="0" w:oddVBand="0" w:evenVBand="0" w:oddHBand="0" w:evenHBand="0" w:firstRowFirstColumn="0" w:firstRowLastColumn="0" w:lastRowFirstColumn="0" w:lastRowLastColumn="0"/>
            <w:tcW w:w="1526" w:type="dxa"/>
          </w:tcPr>
          <w:p w14:paraId="5AA2D6A9" w14:textId="1E6F9EEB" w:rsidR="0066408C" w:rsidRDefault="0066408C" w:rsidP="00D6214A"/>
        </w:tc>
        <w:tc>
          <w:tcPr>
            <w:tcW w:w="6124" w:type="dxa"/>
          </w:tcPr>
          <w:p w14:paraId="3411FEDE" w14:textId="6817DB74" w:rsidR="0066408C" w:rsidRDefault="0066408C" w:rsidP="00D6214A">
            <w:pPr>
              <w:jc w:val="left"/>
              <w:cnfStyle w:val="000000000000" w:firstRow="0" w:lastRow="0" w:firstColumn="0" w:lastColumn="0" w:oddVBand="0" w:evenVBand="0" w:oddHBand="0" w:evenHBand="0" w:firstRowFirstColumn="0" w:firstRowLastColumn="0" w:lastRowFirstColumn="0" w:lastRowLastColumn="0"/>
            </w:pPr>
            <w:r>
              <w:t>Validación de campos obligatorios. Si un campo obligatorio no se rellena se muestra mensaje de error para informar al usuario.</w:t>
            </w:r>
          </w:p>
          <w:p w14:paraId="316B4C96" w14:textId="71F14ED1" w:rsidR="0066408C" w:rsidRDefault="0066408C" w:rsidP="00D6214A">
            <w:pPr>
              <w:jc w:val="left"/>
              <w:cnfStyle w:val="000000000000" w:firstRow="0" w:lastRow="0" w:firstColumn="0" w:lastColumn="0" w:oddVBand="0" w:evenVBand="0" w:oddHBand="0" w:evenHBand="0" w:firstRowFirstColumn="0" w:firstRowLastColumn="0" w:lastRowFirstColumn="0" w:lastRowLastColumn="0"/>
            </w:pPr>
            <w:r w:rsidRPr="00633779">
              <w:rPr>
                <w:u w:val="single"/>
              </w:rPr>
              <w:t>Prueba</w:t>
            </w:r>
            <w:r>
              <w:t>: Introducimos datos incompletos del formulario, vamos a guardar cuadro sin completar el campo ‘</w:t>
            </w:r>
            <w:proofErr w:type="spellStart"/>
            <w:r>
              <w:t>Nom</w:t>
            </w:r>
            <w:proofErr w:type="spellEnd"/>
            <w:r>
              <w:t>’.</w:t>
            </w:r>
          </w:p>
          <w:p w14:paraId="7C65EA55" w14:textId="77777777" w:rsidR="0066408C" w:rsidRDefault="0066408C" w:rsidP="00D6214A">
            <w:pPr>
              <w:jc w:val="left"/>
              <w:cnfStyle w:val="000000000000" w:firstRow="0" w:lastRow="0" w:firstColumn="0" w:lastColumn="0" w:oddVBand="0" w:evenVBand="0" w:oddHBand="0" w:evenHBand="0" w:firstRowFirstColumn="0" w:firstRowLastColumn="0" w:lastRowFirstColumn="0" w:lastRowLastColumn="0"/>
            </w:pPr>
            <w:r w:rsidRPr="00633779">
              <w:rPr>
                <w:u w:val="single"/>
              </w:rPr>
              <w:t>Resultado</w:t>
            </w:r>
            <w:r>
              <w:t xml:space="preserve">: </w:t>
            </w:r>
          </w:p>
          <w:p w14:paraId="6CDBC8E5" w14:textId="77777777" w:rsidR="0066408C" w:rsidRDefault="0066408C" w:rsidP="00D6214A">
            <w:pPr>
              <w:pStyle w:val="Prrafodelista"/>
              <w:numPr>
                <w:ilvl w:val="0"/>
                <w:numId w:val="14"/>
              </w:numPr>
              <w:jc w:val="left"/>
              <w:cnfStyle w:val="000000000000" w:firstRow="0" w:lastRow="0" w:firstColumn="0" w:lastColumn="0" w:oddVBand="0" w:evenVBand="0" w:oddHBand="0" w:evenHBand="0" w:firstRowFirstColumn="0" w:firstRowLastColumn="0" w:lastRowFirstColumn="0" w:lastRowLastColumn="0"/>
            </w:pPr>
            <w:r>
              <w:t>Se muestra mensaje de advertencia de campo obligatorio no introducido.</w:t>
            </w:r>
          </w:p>
          <w:p w14:paraId="46B6E982" w14:textId="77777777" w:rsidR="0066408C" w:rsidRDefault="0066408C" w:rsidP="00D6214A">
            <w:pPr>
              <w:pStyle w:val="Prrafodelista"/>
              <w:jc w:val="lef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1661C16F" wp14:editId="3F4674E6">
                  <wp:extent cx="2057400" cy="447675"/>
                  <wp:effectExtent l="0" t="0" r="0" b="9525"/>
                  <wp:docPr id="231" name="Imagen 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057400" cy="447675"/>
                          </a:xfrm>
                          <a:prstGeom prst="rect">
                            <a:avLst/>
                          </a:prstGeom>
                        </pic:spPr>
                      </pic:pic>
                    </a:graphicData>
                  </a:graphic>
                </wp:inline>
              </w:drawing>
            </w:r>
          </w:p>
          <w:p w14:paraId="722904DA" w14:textId="77777777" w:rsidR="0066408C" w:rsidRDefault="0066408C" w:rsidP="00D6214A">
            <w:pPr>
              <w:pStyle w:val="Prrafodelista"/>
              <w:numPr>
                <w:ilvl w:val="0"/>
                <w:numId w:val="14"/>
              </w:numPr>
              <w:jc w:val="left"/>
              <w:cnfStyle w:val="000000000000" w:firstRow="0" w:lastRow="0" w:firstColumn="0" w:lastColumn="0" w:oddVBand="0" w:evenVBand="0" w:oddHBand="0" w:evenHBand="0" w:firstRowFirstColumn="0" w:firstRowLastColumn="0" w:lastRowFirstColumn="0" w:lastRowLastColumn="0"/>
            </w:pPr>
            <w:r>
              <w:t>Los datos introducidos del formulario se mantienen.</w:t>
            </w:r>
          </w:p>
          <w:p w14:paraId="2AAC1D3A" w14:textId="77777777" w:rsidR="0066408C" w:rsidRDefault="0066408C" w:rsidP="00D6214A">
            <w:pPr>
              <w:pStyle w:val="Prrafodelista"/>
              <w:numPr>
                <w:ilvl w:val="0"/>
                <w:numId w:val="14"/>
              </w:numPr>
              <w:jc w:val="left"/>
              <w:cnfStyle w:val="000000000000" w:firstRow="0" w:lastRow="0" w:firstColumn="0" w:lastColumn="0" w:oddVBand="0" w:evenVBand="0" w:oddHBand="0" w:evenHBand="0" w:firstRowFirstColumn="0" w:firstRowLastColumn="0" w:lastRowFirstColumn="0" w:lastRowLastColumn="0"/>
            </w:pPr>
            <w:r>
              <w:t>El registro no se actualiza en la base de datos.</w:t>
            </w:r>
          </w:p>
          <w:p w14:paraId="27EA01A1" w14:textId="77777777" w:rsidR="0066408C" w:rsidRPr="009022E6" w:rsidRDefault="0066408C" w:rsidP="00D6214A">
            <w:pPr>
              <w:pStyle w:val="Prrafodelista"/>
              <w:numPr>
                <w:ilvl w:val="0"/>
                <w:numId w:val="14"/>
              </w:numPr>
              <w:jc w:val="left"/>
              <w:cnfStyle w:val="000000000000" w:firstRow="0" w:lastRow="0" w:firstColumn="0" w:lastColumn="0" w:oddVBand="0" w:evenVBand="0" w:oddHBand="0" w:evenHBand="0" w:firstRowFirstColumn="0" w:firstRowLastColumn="0" w:lastRowFirstColumn="0" w:lastRowLastColumn="0"/>
            </w:pPr>
            <w:r>
              <w:t>El modal se mantiene abierto.</w:t>
            </w:r>
          </w:p>
        </w:tc>
        <w:tc>
          <w:tcPr>
            <w:tcW w:w="1134" w:type="dxa"/>
          </w:tcPr>
          <w:p w14:paraId="574D42DF" w14:textId="77777777" w:rsidR="0066408C" w:rsidRPr="00E57587" w:rsidRDefault="0066408C" w:rsidP="00D6214A">
            <w:pPr>
              <w:jc w:val="center"/>
              <w:cnfStyle w:val="000000000000" w:firstRow="0" w:lastRow="0" w:firstColumn="0" w:lastColumn="0" w:oddVBand="0" w:evenVBand="0" w:oddHBand="0" w:evenHBand="0" w:firstRowFirstColumn="0" w:firstRowLastColumn="0" w:lastRowFirstColumn="0" w:lastRowLastColumn="0"/>
              <w:rPr>
                <w:b/>
                <w:bCs/>
                <w:szCs w:val="20"/>
              </w:rPr>
            </w:pPr>
            <w:r w:rsidRPr="00E57587">
              <w:rPr>
                <w:b/>
                <w:bCs/>
                <w:szCs w:val="20"/>
              </w:rPr>
              <w:t>OK</w:t>
            </w:r>
          </w:p>
        </w:tc>
      </w:tr>
      <w:tr w:rsidR="0066408C" w14:paraId="39DA94A4" w14:textId="77777777" w:rsidTr="00C67677">
        <w:tc>
          <w:tcPr>
            <w:cnfStyle w:val="001000000000" w:firstRow="0" w:lastRow="0" w:firstColumn="1" w:lastColumn="0" w:oddVBand="0" w:evenVBand="0" w:oddHBand="0" w:evenHBand="0" w:firstRowFirstColumn="0" w:firstRowLastColumn="0" w:lastRowFirstColumn="0" w:lastRowLastColumn="0"/>
            <w:tcW w:w="1526" w:type="dxa"/>
          </w:tcPr>
          <w:p w14:paraId="2D9C35AD" w14:textId="77777777" w:rsidR="0066408C" w:rsidRDefault="0066408C" w:rsidP="00D6214A"/>
        </w:tc>
        <w:tc>
          <w:tcPr>
            <w:tcW w:w="6124" w:type="dxa"/>
          </w:tcPr>
          <w:p w14:paraId="5CC408E2" w14:textId="77777777" w:rsidR="0066408C" w:rsidRPr="001D1F7C" w:rsidRDefault="0066408C" w:rsidP="00D6214A">
            <w:pPr>
              <w:jc w:val="left"/>
              <w:cnfStyle w:val="000000000000" w:firstRow="0" w:lastRow="0" w:firstColumn="0" w:lastColumn="0" w:oddVBand="0" w:evenVBand="0" w:oddHBand="0" w:evenHBand="0" w:firstRowFirstColumn="0" w:firstRowLastColumn="0" w:lastRowFirstColumn="0" w:lastRowLastColumn="0"/>
            </w:pPr>
            <w:r w:rsidRPr="001D1F7C">
              <w:t>Validación de longitudes de campos permitidas y formatos.</w:t>
            </w:r>
          </w:p>
          <w:p w14:paraId="6795BA8A" w14:textId="3ACBE0C7" w:rsidR="0066408C" w:rsidRDefault="0066408C" w:rsidP="00D6214A">
            <w:pPr>
              <w:jc w:val="left"/>
              <w:cnfStyle w:val="000000000000" w:firstRow="0" w:lastRow="0" w:firstColumn="0" w:lastColumn="0" w:oddVBand="0" w:evenVBand="0" w:oddHBand="0" w:evenHBand="0" w:firstRowFirstColumn="0" w:firstRowLastColumn="0" w:lastRowFirstColumn="0" w:lastRowLastColumn="0"/>
            </w:pPr>
            <w:r w:rsidRPr="006A0EAE">
              <w:rPr>
                <w:u w:val="single"/>
              </w:rPr>
              <w:t>Prueba</w:t>
            </w:r>
            <w:r>
              <w:t xml:space="preserve">: Completamos formulario con datos obligatorios informados. Introducimos un nombre </w:t>
            </w:r>
            <w:r w:rsidR="009C40C9">
              <w:t>de procedimiento</w:t>
            </w:r>
            <w:r>
              <w:t xml:space="preserve"> de más de 200 caracteres.</w:t>
            </w:r>
          </w:p>
          <w:p w14:paraId="7622244F" w14:textId="77777777" w:rsidR="0066408C" w:rsidRDefault="0066408C" w:rsidP="00D6214A">
            <w:pPr>
              <w:jc w:val="left"/>
              <w:cnfStyle w:val="000000000000" w:firstRow="0" w:lastRow="0" w:firstColumn="0" w:lastColumn="0" w:oddVBand="0" w:evenVBand="0" w:oddHBand="0" w:evenHBand="0" w:firstRowFirstColumn="0" w:firstRowLastColumn="0" w:lastRowFirstColumn="0" w:lastRowLastColumn="0"/>
            </w:pPr>
            <w:r w:rsidRPr="006A0EAE">
              <w:rPr>
                <w:u w:val="single"/>
              </w:rPr>
              <w:t>Resultado</w:t>
            </w:r>
            <w:r>
              <w:t>:</w:t>
            </w:r>
          </w:p>
          <w:p w14:paraId="16D7E549" w14:textId="77777777" w:rsidR="0066408C" w:rsidRDefault="0066408C" w:rsidP="00D6214A">
            <w:pPr>
              <w:pStyle w:val="Prrafodelista"/>
              <w:numPr>
                <w:ilvl w:val="0"/>
                <w:numId w:val="14"/>
              </w:numPr>
              <w:jc w:val="left"/>
              <w:cnfStyle w:val="000000000000" w:firstRow="0" w:lastRow="0" w:firstColumn="0" w:lastColumn="0" w:oddVBand="0" w:evenVBand="0" w:oddHBand="0" w:evenHBand="0" w:firstRowFirstColumn="0" w:firstRowLastColumn="0" w:lastRowFirstColumn="0" w:lastRowLastColumn="0"/>
            </w:pPr>
            <w:r>
              <w:lastRenderedPageBreak/>
              <w:t>Se muestra mensaje de advertencia de longitud excedida de caracteres (200 máximo).</w:t>
            </w:r>
          </w:p>
          <w:p w14:paraId="5540DEFB" w14:textId="77777777" w:rsidR="00A64477" w:rsidRDefault="0066408C" w:rsidP="00A64477">
            <w:pPr>
              <w:pStyle w:val="Prrafodelista"/>
              <w:jc w:val="lef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0CFF7087" wp14:editId="3E8C9DC5">
                  <wp:extent cx="2019300" cy="523875"/>
                  <wp:effectExtent l="0" t="0" r="0" b="9525"/>
                  <wp:docPr id="232" name="Imagen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19300" cy="523875"/>
                          </a:xfrm>
                          <a:prstGeom prst="rect">
                            <a:avLst/>
                          </a:prstGeom>
                        </pic:spPr>
                      </pic:pic>
                    </a:graphicData>
                  </a:graphic>
                </wp:inline>
              </w:drawing>
            </w:r>
          </w:p>
          <w:p w14:paraId="70F2CB0D" w14:textId="3593C819" w:rsidR="0066408C" w:rsidRDefault="0066408C" w:rsidP="00A64477">
            <w:pPr>
              <w:pStyle w:val="Prrafodelista"/>
              <w:numPr>
                <w:ilvl w:val="0"/>
                <w:numId w:val="14"/>
              </w:numPr>
              <w:jc w:val="left"/>
              <w:cnfStyle w:val="000000000000" w:firstRow="0" w:lastRow="0" w:firstColumn="0" w:lastColumn="0" w:oddVBand="0" w:evenVBand="0" w:oddHBand="0" w:evenHBand="0" w:firstRowFirstColumn="0" w:firstRowLastColumn="0" w:lastRowFirstColumn="0" w:lastRowLastColumn="0"/>
            </w:pPr>
            <w:r>
              <w:t>Los datos introducidos del formulario se mantienen.</w:t>
            </w:r>
          </w:p>
          <w:p w14:paraId="2D64AD5B" w14:textId="77777777" w:rsidR="0066408C" w:rsidRDefault="0066408C" w:rsidP="00D6214A">
            <w:pPr>
              <w:pStyle w:val="Prrafodelista"/>
              <w:numPr>
                <w:ilvl w:val="0"/>
                <w:numId w:val="14"/>
              </w:numPr>
              <w:jc w:val="left"/>
              <w:cnfStyle w:val="000000000000" w:firstRow="0" w:lastRow="0" w:firstColumn="0" w:lastColumn="0" w:oddVBand="0" w:evenVBand="0" w:oddHBand="0" w:evenHBand="0" w:firstRowFirstColumn="0" w:firstRowLastColumn="0" w:lastRowFirstColumn="0" w:lastRowLastColumn="0"/>
            </w:pPr>
            <w:r>
              <w:t>El registro no se actualiza en la base de datos.</w:t>
            </w:r>
          </w:p>
          <w:p w14:paraId="0A5B4AD0" w14:textId="77777777" w:rsidR="0066408C" w:rsidRPr="00D8601F" w:rsidRDefault="0066408C" w:rsidP="00D6214A">
            <w:pPr>
              <w:pStyle w:val="Prrafodelista"/>
              <w:numPr>
                <w:ilvl w:val="0"/>
                <w:numId w:val="14"/>
              </w:numPr>
              <w:jc w:val="left"/>
              <w:cnfStyle w:val="000000000000" w:firstRow="0" w:lastRow="0" w:firstColumn="0" w:lastColumn="0" w:oddVBand="0" w:evenVBand="0" w:oddHBand="0" w:evenHBand="0" w:firstRowFirstColumn="0" w:firstRowLastColumn="0" w:lastRowFirstColumn="0" w:lastRowLastColumn="0"/>
            </w:pPr>
            <w:r>
              <w:t>El modal se mantiene abierto.</w:t>
            </w:r>
          </w:p>
        </w:tc>
        <w:tc>
          <w:tcPr>
            <w:tcW w:w="1134" w:type="dxa"/>
          </w:tcPr>
          <w:p w14:paraId="6B51BD5D" w14:textId="77777777" w:rsidR="0066408C" w:rsidRPr="00D74A64" w:rsidRDefault="0066408C" w:rsidP="00D6214A">
            <w:pPr>
              <w:jc w:val="center"/>
              <w:cnfStyle w:val="000000000000" w:firstRow="0" w:lastRow="0" w:firstColumn="0" w:lastColumn="0" w:oddVBand="0" w:evenVBand="0" w:oddHBand="0" w:evenHBand="0" w:firstRowFirstColumn="0" w:firstRowLastColumn="0" w:lastRowFirstColumn="0" w:lastRowLastColumn="0"/>
              <w:rPr>
                <w:b/>
                <w:bCs/>
                <w:szCs w:val="20"/>
              </w:rPr>
            </w:pPr>
            <w:r w:rsidRPr="00D74A64">
              <w:rPr>
                <w:b/>
                <w:bCs/>
                <w:szCs w:val="20"/>
              </w:rPr>
              <w:lastRenderedPageBreak/>
              <w:t>OK</w:t>
            </w:r>
          </w:p>
        </w:tc>
      </w:tr>
      <w:tr w:rsidR="0066408C" w14:paraId="2657EE68" w14:textId="77777777" w:rsidTr="00C67677">
        <w:tc>
          <w:tcPr>
            <w:cnfStyle w:val="001000000000" w:firstRow="0" w:lastRow="0" w:firstColumn="1" w:lastColumn="0" w:oddVBand="0" w:evenVBand="0" w:oddHBand="0" w:evenHBand="0" w:firstRowFirstColumn="0" w:firstRowLastColumn="0" w:lastRowFirstColumn="0" w:lastRowLastColumn="0"/>
            <w:tcW w:w="1526" w:type="dxa"/>
          </w:tcPr>
          <w:p w14:paraId="3A14A3BA" w14:textId="77777777" w:rsidR="0066408C" w:rsidRDefault="0066408C" w:rsidP="00D6214A"/>
        </w:tc>
        <w:tc>
          <w:tcPr>
            <w:tcW w:w="6124" w:type="dxa"/>
          </w:tcPr>
          <w:p w14:paraId="44D9DB6E" w14:textId="77777777" w:rsidR="0066408C" w:rsidRPr="001D1F7C" w:rsidRDefault="0066408C" w:rsidP="00D6214A">
            <w:pPr>
              <w:jc w:val="left"/>
              <w:cnfStyle w:val="000000000000" w:firstRow="0" w:lastRow="0" w:firstColumn="0" w:lastColumn="0" w:oddVBand="0" w:evenVBand="0" w:oddHBand="0" w:evenHBand="0" w:firstRowFirstColumn="0" w:firstRowLastColumn="0" w:lastRowFirstColumn="0" w:lastRowLastColumn="0"/>
            </w:pPr>
            <w:r w:rsidRPr="001D1F7C">
              <w:t>Validación d</w:t>
            </w:r>
            <w:r>
              <w:t>e datos correctos.</w:t>
            </w:r>
          </w:p>
          <w:p w14:paraId="74C3E206" w14:textId="4D952E43" w:rsidR="0066408C" w:rsidRDefault="0066408C" w:rsidP="00D6214A">
            <w:pPr>
              <w:jc w:val="left"/>
              <w:cnfStyle w:val="000000000000" w:firstRow="0" w:lastRow="0" w:firstColumn="0" w:lastColumn="0" w:oddVBand="0" w:evenVBand="0" w:oddHBand="0" w:evenHBand="0" w:firstRowFirstColumn="0" w:firstRowLastColumn="0" w:lastRowFirstColumn="0" w:lastRowLastColumn="0"/>
            </w:pPr>
            <w:r w:rsidRPr="006A0EAE">
              <w:rPr>
                <w:u w:val="single"/>
              </w:rPr>
              <w:t>Prueba</w:t>
            </w:r>
            <w:r>
              <w:t xml:space="preserve">: Completamos formulario con datos obligatorios informados, realizamos un cambio en la denominación </w:t>
            </w:r>
            <w:r w:rsidR="00A15B3B">
              <w:t>del procedimiento</w:t>
            </w:r>
            <w:r>
              <w:t>.</w:t>
            </w:r>
          </w:p>
          <w:p w14:paraId="19C302EF" w14:textId="77777777" w:rsidR="0066408C" w:rsidRDefault="0066408C" w:rsidP="00D6214A">
            <w:pPr>
              <w:jc w:val="left"/>
              <w:cnfStyle w:val="000000000000" w:firstRow="0" w:lastRow="0" w:firstColumn="0" w:lastColumn="0" w:oddVBand="0" w:evenVBand="0" w:oddHBand="0" w:evenHBand="0" w:firstRowFirstColumn="0" w:firstRowLastColumn="0" w:lastRowFirstColumn="0" w:lastRowLastColumn="0"/>
            </w:pPr>
            <w:r w:rsidRPr="006A0EAE">
              <w:rPr>
                <w:u w:val="single"/>
              </w:rPr>
              <w:t>Resultado</w:t>
            </w:r>
            <w:r>
              <w:t>:</w:t>
            </w:r>
          </w:p>
          <w:p w14:paraId="69543CF3" w14:textId="77777777" w:rsidR="0066408C" w:rsidRDefault="0066408C" w:rsidP="00D6214A">
            <w:pPr>
              <w:pStyle w:val="Prrafodelista"/>
              <w:numPr>
                <w:ilvl w:val="0"/>
                <w:numId w:val="14"/>
              </w:numPr>
              <w:jc w:val="left"/>
              <w:cnfStyle w:val="000000000000" w:firstRow="0" w:lastRow="0" w:firstColumn="0" w:lastColumn="0" w:oddVBand="0" w:evenVBand="0" w:oddHBand="0" w:evenHBand="0" w:firstRowFirstColumn="0" w:firstRowLastColumn="0" w:lastRowFirstColumn="0" w:lastRowLastColumn="0"/>
            </w:pPr>
            <w:r>
              <w:t>Se muestra mensaje informativo de datos guardados.</w:t>
            </w:r>
          </w:p>
          <w:p w14:paraId="5FB323F9" w14:textId="77777777" w:rsidR="0066408C" w:rsidRDefault="0066408C" w:rsidP="00D6214A">
            <w:pPr>
              <w:pStyle w:val="Prrafodelista"/>
              <w:jc w:val="lef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38D6748" wp14:editId="52C01164">
                  <wp:extent cx="2676525" cy="654050"/>
                  <wp:effectExtent l="0" t="0" r="9525" b="0"/>
                  <wp:docPr id="233" name="Imagen 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b="33333"/>
                          <a:stretch/>
                        </pic:blipFill>
                        <pic:spPr bwMode="auto">
                          <a:xfrm>
                            <a:off x="0" y="0"/>
                            <a:ext cx="2676525" cy="654050"/>
                          </a:xfrm>
                          <a:prstGeom prst="rect">
                            <a:avLst/>
                          </a:prstGeom>
                          <a:ln>
                            <a:noFill/>
                          </a:ln>
                          <a:extLst>
                            <a:ext uri="{53640926-AAD7-44D8-BBD7-CCE9431645EC}">
                              <a14:shadowObscured xmlns:a14="http://schemas.microsoft.com/office/drawing/2010/main"/>
                            </a:ext>
                          </a:extLst>
                        </pic:spPr>
                      </pic:pic>
                    </a:graphicData>
                  </a:graphic>
                </wp:inline>
              </w:drawing>
            </w:r>
          </w:p>
          <w:p w14:paraId="7677DE4C" w14:textId="77777777" w:rsidR="0066408C" w:rsidRDefault="0066408C" w:rsidP="00D6214A">
            <w:pPr>
              <w:pStyle w:val="Prrafodelista"/>
              <w:numPr>
                <w:ilvl w:val="0"/>
                <w:numId w:val="14"/>
              </w:numPr>
              <w:jc w:val="left"/>
              <w:cnfStyle w:val="000000000000" w:firstRow="0" w:lastRow="0" w:firstColumn="0" w:lastColumn="0" w:oddVBand="0" w:evenVBand="0" w:oddHBand="0" w:evenHBand="0" w:firstRowFirstColumn="0" w:firstRowLastColumn="0" w:lastRowFirstColumn="0" w:lastRowLastColumn="0"/>
            </w:pPr>
            <w:r>
              <w:t>El registro se actualiza en la base de datos.</w:t>
            </w:r>
          </w:p>
          <w:p w14:paraId="6F97F774" w14:textId="77777777" w:rsidR="0066408C" w:rsidRDefault="0066408C" w:rsidP="00D6214A">
            <w:pPr>
              <w:pStyle w:val="Prrafodelista"/>
              <w:numPr>
                <w:ilvl w:val="0"/>
                <w:numId w:val="14"/>
              </w:numPr>
              <w:jc w:val="left"/>
              <w:cnfStyle w:val="000000000000" w:firstRow="0" w:lastRow="0" w:firstColumn="0" w:lastColumn="0" w:oddVBand="0" w:evenVBand="0" w:oddHBand="0" w:evenHBand="0" w:firstRowFirstColumn="0" w:firstRowLastColumn="0" w:lastRowFirstColumn="0" w:lastRowLastColumn="0"/>
            </w:pPr>
            <w:r>
              <w:t>Al guardar la actualización la fecha de modificación del cuadro se actualiza a la fecha actual.</w:t>
            </w:r>
          </w:p>
          <w:p w14:paraId="33FD0212" w14:textId="77777777" w:rsidR="0066408C" w:rsidRDefault="0066408C" w:rsidP="00D6214A">
            <w:pPr>
              <w:pStyle w:val="Prrafodelista"/>
              <w:numPr>
                <w:ilvl w:val="0"/>
                <w:numId w:val="14"/>
              </w:numPr>
              <w:jc w:val="left"/>
              <w:cnfStyle w:val="000000000000" w:firstRow="0" w:lastRow="0" w:firstColumn="0" w:lastColumn="0" w:oddVBand="0" w:evenVBand="0" w:oddHBand="0" w:evenHBand="0" w:firstRowFirstColumn="0" w:firstRowLastColumn="0" w:lastRowFirstColumn="0" w:lastRowLastColumn="0"/>
            </w:pPr>
            <w:r>
              <w:t>El modal se cierra.</w:t>
            </w:r>
          </w:p>
          <w:p w14:paraId="0C4539CB" w14:textId="203D9C66" w:rsidR="0066408C" w:rsidRPr="00F02102" w:rsidRDefault="0066408C" w:rsidP="00D6214A">
            <w:pPr>
              <w:pStyle w:val="Prrafodelista"/>
              <w:numPr>
                <w:ilvl w:val="0"/>
                <w:numId w:val="14"/>
              </w:numPr>
              <w:jc w:val="left"/>
              <w:cnfStyle w:val="000000000000" w:firstRow="0" w:lastRow="0" w:firstColumn="0" w:lastColumn="0" w:oddVBand="0" w:evenVBand="0" w:oddHBand="0" w:evenHBand="0" w:firstRowFirstColumn="0" w:firstRowLastColumn="0" w:lastRowFirstColumn="0" w:lastRowLastColumn="0"/>
            </w:pPr>
            <w:r>
              <w:t xml:space="preserve">El listado de </w:t>
            </w:r>
            <w:r w:rsidR="00C67F5D">
              <w:t>procedimientos</w:t>
            </w:r>
            <w:r>
              <w:t xml:space="preserve"> se actualiza mostrando los datos actualizados del </w:t>
            </w:r>
            <w:r w:rsidR="00C67F5D">
              <w:t>procedimiento</w:t>
            </w:r>
            <w:r>
              <w:t xml:space="preserve"> modificado.</w:t>
            </w:r>
          </w:p>
        </w:tc>
        <w:tc>
          <w:tcPr>
            <w:tcW w:w="1134" w:type="dxa"/>
          </w:tcPr>
          <w:p w14:paraId="56C6DEA3" w14:textId="77777777" w:rsidR="0066408C" w:rsidRPr="00690A85" w:rsidRDefault="0066408C" w:rsidP="00D6214A">
            <w:pPr>
              <w:jc w:val="center"/>
              <w:cnfStyle w:val="000000000000" w:firstRow="0" w:lastRow="0" w:firstColumn="0" w:lastColumn="0" w:oddVBand="0" w:evenVBand="0" w:oddHBand="0" w:evenHBand="0" w:firstRowFirstColumn="0" w:firstRowLastColumn="0" w:lastRowFirstColumn="0" w:lastRowLastColumn="0"/>
              <w:rPr>
                <w:szCs w:val="20"/>
              </w:rPr>
            </w:pPr>
            <w:r w:rsidRPr="00D74A64">
              <w:rPr>
                <w:b/>
                <w:bCs/>
                <w:szCs w:val="20"/>
              </w:rPr>
              <w:t>OK</w:t>
            </w:r>
          </w:p>
        </w:tc>
      </w:tr>
    </w:tbl>
    <w:tbl>
      <w:tblPr>
        <w:tblW w:w="8784" w:type="dxa"/>
        <w:tblBorders>
          <w:top w:val="single" w:sz="4" w:space="0" w:color="F79646"/>
          <w:left w:val="single" w:sz="4" w:space="0" w:color="F79646"/>
          <w:bottom w:val="single" w:sz="4" w:space="0" w:color="F79646"/>
          <w:right w:val="single" w:sz="4" w:space="0" w:color="F79646"/>
          <w:insideH w:val="single" w:sz="4" w:space="0" w:color="F79646"/>
          <w:insideV w:val="single" w:sz="4" w:space="0" w:color="F79646"/>
        </w:tblBorders>
        <w:tblCellMar>
          <w:left w:w="103" w:type="dxa"/>
        </w:tblCellMar>
        <w:tblLook w:val="06A0" w:firstRow="1" w:lastRow="0" w:firstColumn="1" w:lastColumn="0" w:noHBand="1" w:noVBand="1"/>
      </w:tblPr>
      <w:tblGrid>
        <w:gridCol w:w="1526"/>
        <w:gridCol w:w="7258"/>
      </w:tblGrid>
      <w:tr w:rsidR="00E06D79" w14:paraId="5D4FAF9D" w14:textId="77777777" w:rsidTr="003F7CB5">
        <w:tc>
          <w:tcPr>
            <w:tcW w:w="1526" w:type="dxa"/>
            <w:tcBorders>
              <w:top w:val="single" w:sz="4" w:space="0" w:color="F79646"/>
              <w:left w:val="single" w:sz="4" w:space="0" w:color="F79646"/>
              <w:bottom w:val="single" w:sz="4" w:space="0" w:color="F79646" w:themeColor="accent6"/>
              <w:right w:val="single" w:sz="4" w:space="0" w:color="F79646"/>
            </w:tcBorders>
            <w:shd w:val="clear" w:color="auto" w:fill="F2F2F2" w:themeFill="background1" w:themeFillShade="F2"/>
          </w:tcPr>
          <w:p w14:paraId="19EB40D9" w14:textId="77777777" w:rsidR="00E06D79" w:rsidRDefault="00E06D79" w:rsidP="00395DF3">
            <w:r>
              <w:rPr>
                <w:b/>
                <w:bCs/>
              </w:rPr>
              <w:t>RF-H05-04</w:t>
            </w:r>
          </w:p>
        </w:tc>
        <w:tc>
          <w:tcPr>
            <w:tcW w:w="7258" w:type="dxa"/>
            <w:tcBorders>
              <w:top w:val="single" w:sz="4" w:space="0" w:color="F79646"/>
              <w:left w:val="single" w:sz="4" w:space="0" w:color="F79646"/>
              <w:bottom w:val="single" w:sz="4" w:space="0" w:color="F79646" w:themeColor="accent6"/>
              <w:right w:val="single" w:sz="4" w:space="0" w:color="F79646"/>
            </w:tcBorders>
            <w:shd w:val="clear" w:color="auto" w:fill="F2F2F2" w:themeFill="background1" w:themeFillShade="F2"/>
          </w:tcPr>
          <w:p w14:paraId="7A63AF79" w14:textId="07A081CD" w:rsidR="00E06D79" w:rsidRDefault="00E06D79" w:rsidP="002772B3">
            <w:r>
              <w:rPr>
                <w:szCs w:val="20"/>
              </w:rPr>
              <w:t xml:space="preserve">En la parte superior derecha de la página, existirá un botón para de crear un nuevo procedimiento. </w:t>
            </w:r>
            <w:r>
              <w:t xml:space="preserve">Requerirá mismos campos que el requisito funcional </w:t>
            </w:r>
            <w:r w:rsidR="002772B3">
              <w:t>3</w:t>
            </w:r>
            <w:r>
              <w:t>.</w:t>
            </w:r>
          </w:p>
        </w:tc>
      </w:tr>
    </w:tbl>
    <w:tbl>
      <w:tblPr>
        <w:tblStyle w:val="Tablaconcuadrcula4-nfasis6"/>
        <w:tblW w:w="8784" w:type="dxa"/>
        <w:tblBorders>
          <w:top w:val="single" w:sz="4" w:space="0" w:color="F79646" w:themeColor="accent6"/>
          <w:left w:val="single" w:sz="4" w:space="0" w:color="F79646" w:themeColor="accent6"/>
          <w:right w:val="single" w:sz="4" w:space="0" w:color="F79646" w:themeColor="accent6"/>
          <w:insideH w:val="single" w:sz="4" w:space="0" w:color="F79646" w:themeColor="accent6"/>
          <w:insideV w:val="single" w:sz="4" w:space="0" w:color="F79646" w:themeColor="accent6"/>
        </w:tblBorders>
        <w:tblLayout w:type="fixed"/>
        <w:tblLook w:val="06A0" w:firstRow="1" w:lastRow="0" w:firstColumn="1" w:lastColumn="0" w:noHBand="1" w:noVBand="1"/>
      </w:tblPr>
      <w:tblGrid>
        <w:gridCol w:w="1526"/>
        <w:gridCol w:w="6124"/>
        <w:gridCol w:w="1134"/>
      </w:tblGrid>
      <w:tr w:rsidR="003F7CB5" w:rsidRPr="003F7CB5" w14:paraId="5F21E942" w14:textId="77777777" w:rsidTr="003F7C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right w:val="single" w:sz="4" w:space="0" w:color="F79646" w:themeColor="accent6"/>
            </w:tcBorders>
            <w:shd w:val="clear" w:color="auto" w:fill="auto"/>
          </w:tcPr>
          <w:p w14:paraId="73DF6718" w14:textId="77777777" w:rsidR="00E662C2" w:rsidRPr="0057325E" w:rsidRDefault="00E662C2" w:rsidP="00D6214A">
            <w:pPr>
              <w:rPr>
                <w:b w:val="0"/>
                <w:bCs w:val="0"/>
                <w:color w:val="auto"/>
              </w:rPr>
            </w:pPr>
          </w:p>
        </w:tc>
        <w:tc>
          <w:tcPr>
            <w:tcW w:w="6124" w:type="dxa"/>
            <w:tcBorders>
              <w:left w:val="single" w:sz="4" w:space="0" w:color="F79646" w:themeColor="accent6"/>
              <w:right w:val="single" w:sz="4" w:space="0" w:color="F79646" w:themeColor="accent6"/>
            </w:tcBorders>
            <w:shd w:val="clear" w:color="auto" w:fill="auto"/>
          </w:tcPr>
          <w:p w14:paraId="37DBB1B1" w14:textId="77777777" w:rsidR="00E662C2" w:rsidRPr="0057325E" w:rsidRDefault="003F7CB5" w:rsidP="00D6214A">
            <w:pPr>
              <w:jc w:val="left"/>
              <w:cnfStyle w:val="100000000000" w:firstRow="1" w:lastRow="0" w:firstColumn="0" w:lastColumn="0" w:oddVBand="0" w:evenVBand="0" w:oddHBand="0" w:evenHBand="0" w:firstRowFirstColumn="0" w:firstRowLastColumn="0" w:lastRowFirstColumn="0" w:lastRowLastColumn="0"/>
              <w:rPr>
                <w:color w:val="auto"/>
              </w:rPr>
            </w:pPr>
            <w:r w:rsidRPr="0057325E">
              <w:rPr>
                <w:b w:val="0"/>
                <w:bCs w:val="0"/>
                <w:color w:val="auto"/>
              </w:rPr>
              <w:t xml:space="preserve">Localizado botó ‘Nou </w:t>
            </w:r>
            <w:proofErr w:type="spellStart"/>
            <w:r w:rsidRPr="0057325E">
              <w:rPr>
                <w:b w:val="0"/>
                <w:bCs w:val="0"/>
                <w:color w:val="auto"/>
              </w:rPr>
              <w:t>procediment</w:t>
            </w:r>
            <w:proofErr w:type="spellEnd"/>
            <w:r w:rsidRPr="0057325E">
              <w:rPr>
                <w:b w:val="0"/>
                <w:bCs w:val="0"/>
                <w:color w:val="auto"/>
              </w:rPr>
              <w:t>’ en la parte superior derecha de la página.</w:t>
            </w:r>
          </w:p>
          <w:p w14:paraId="5D919BA3" w14:textId="77777777" w:rsidR="00E1448A" w:rsidRPr="0057325E" w:rsidRDefault="00E1448A" w:rsidP="00D6214A">
            <w:pPr>
              <w:jc w:val="left"/>
              <w:cnfStyle w:val="100000000000" w:firstRow="1" w:lastRow="0" w:firstColumn="0" w:lastColumn="0" w:oddVBand="0" w:evenVBand="0" w:oddHBand="0" w:evenHBand="0" w:firstRowFirstColumn="0" w:firstRowLastColumn="0" w:lastRowFirstColumn="0" w:lastRowLastColumn="0"/>
              <w:rPr>
                <w:color w:val="auto"/>
              </w:rPr>
            </w:pPr>
            <w:r w:rsidRPr="0057325E">
              <w:rPr>
                <w:b w:val="0"/>
                <w:bCs w:val="0"/>
                <w:color w:val="auto"/>
                <w:u w:val="single"/>
              </w:rPr>
              <w:t>Prueba</w:t>
            </w:r>
            <w:r w:rsidRPr="0057325E">
              <w:rPr>
                <w:b w:val="0"/>
                <w:bCs w:val="0"/>
                <w:color w:val="auto"/>
              </w:rPr>
              <w:t xml:space="preserve">: Hacemos clic sobre el botó ‘Nou </w:t>
            </w:r>
            <w:proofErr w:type="spellStart"/>
            <w:r w:rsidRPr="0057325E">
              <w:rPr>
                <w:b w:val="0"/>
                <w:bCs w:val="0"/>
                <w:color w:val="auto"/>
              </w:rPr>
              <w:t>procediment</w:t>
            </w:r>
            <w:proofErr w:type="spellEnd"/>
            <w:r w:rsidRPr="0057325E">
              <w:rPr>
                <w:b w:val="0"/>
                <w:bCs w:val="0"/>
                <w:color w:val="auto"/>
              </w:rPr>
              <w:t>’.</w:t>
            </w:r>
          </w:p>
          <w:p w14:paraId="0F5F04A1" w14:textId="77777777" w:rsidR="00E1448A" w:rsidRPr="0057325E" w:rsidRDefault="00E1448A" w:rsidP="00D6214A">
            <w:pPr>
              <w:jc w:val="left"/>
              <w:cnfStyle w:val="100000000000" w:firstRow="1" w:lastRow="0" w:firstColumn="0" w:lastColumn="0" w:oddVBand="0" w:evenVBand="0" w:oddHBand="0" w:evenHBand="0" w:firstRowFirstColumn="0" w:firstRowLastColumn="0" w:lastRowFirstColumn="0" w:lastRowLastColumn="0"/>
              <w:rPr>
                <w:color w:val="auto"/>
              </w:rPr>
            </w:pPr>
            <w:r w:rsidRPr="0057325E">
              <w:rPr>
                <w:b w:val="0"/>
                <w:bCs w:val="0"/>
                <w:color w:val="auto"/>
                <w:u w:val="single"/>
              </w:rPr>
              <w:t>Resultado</w:t>
            </w:r>
            <w:r w:rsidRPr="0057325E">
              <w:rPr>
                <w:b w:val="0"/>
                <w:bCs w:val="0"/>
                <w:color w:val="auto"/>
              </w:rPr>
              <w:t xml:space="preserve">: </w:t>
            </w:r>
          </w:p>
          <w:p w14:paraId="5C8303C5" w14:textId="0C3E1C19" w:rsidR="00E1448A" w:rsidRPr="0057325E" w:rsidRDefault="00E1448A" w:rsidP="00E1448A">
            <w:pPr>
              <w:pStyle w:val="Prrafodelista"/>
              <w:numPr>
                <w:ilvl w:val="0"/>
                <w:numId w:val="14"/>
              </w:numPr>
              <w:jc w:val="left"/>
              <w:cnfStyle w:val="100000000000" w:firstRow="1" w:lastRow="0" w:firstColumn="0" w:lastColumn="0" w:oddVBand="0" w:evenVBand="0" w:oddHBand="0" w:evenHBand="0" w:firstRowFirstColumn="0" w:firstRowLastColumn="0" w:lastRowFirstColumn="0" w:lastRowLastColumn="0"/>
              <w:rPr>
                <w:b w:val="0"/>
                <w:bCs w:val="0"/>
                <w:color w:val="auto"/>
              </w:rPr>
            </w:pPr>
            <w:r w:rsidRPr="0057325E">
              <w:rPr>
                <w:b w:val="0"/>
                <w:bCs w:val="0"/>
                <w:color w:val="auto"/>
              </w:rPr>
              <w:t>Acceso al formulario modal para crear un nuevo procedimiento.</w:t>
            </w:r>
          </w:p>
        </w:tc>
        <w:tc>
          <w:tcPr>
            <w:tcW w:w="1134" w:type="dxa"/>
            <w:tcBorders>
              <w:left w:val="single" w:sz="4" w:space="0" w:color="F79646" w:themeColor="accent6"/>
            </w:tcBorders>
            <w:shd w:val="clear" w:color="auto" w:fill="auto"/>
          </w:tcPr>
          <w:p w14:paraId="293486BE" w14:textId="7FCA511F" w:rsidR="00E662C2" w:rsidRPr="0057325E" w:rsidRDefault="003F7CB5" w:rsidP="00D6214A">
            <w:pPr>
              <w:jc w:val="center"/>
              <w:cnfStyle w:val="100000000000" w:firstRow="1" w:lastRow="0" w:firstColumn="0" w:lastColumn="0" w:oddVBand="0" w:evenVBand="0" w:oddHBand="0" w:evenHBand="0" w:firstRowFirstColumn="0" w:firstRowLastColumn="0" w:lastRowFirstColumn="0" w:lastRowLastColumn="0"/>
              <w:rPr>
                <w:color w:val="auto"/>
                <w:szCs w:val="20"/>
              </w:rPr>
            </w:pPr>
            <w:r w:rsidRPr="0057325E">
              <w:rPr>
                <w:color w:val="auto"/>
                <w:szCs w:val="20"/>
              </w:rPr>
              <w:t>OK</w:t>
            </w:r>
          </w:p>
        </w:tc>
      </w:tr>
      <w:tr w:rsidR="00DD34F1" w:rsidRPr="002772B3" w14:paraId="29F5ADB9" w14:textId="77777777" w:rsidTr="003F7CB5">
        <w:tc>
          <w:tcPr>
            <w:cnfStyle w:val="001000000000" w:firstRow="0" w:lastRow="0" w:firstColumn="1" w:lastColumn="0" w:oddVBand="0" w:evenVBand="0" w:oddHBand="0" w:evenHBand="0" w:firstRowFirstColumn="0" w:firstRowLastColumn="0" w:lastRowFirstColumn="0" w:lastRowLastColumn="0"/>
            <w:tcW w:w="1526" w:type="dxa"/>
            <w:shd w:val="clear" w:color="auto" w:fill="auto"/>
          </w:tcPr>
          <w:p w14:paraId="33F3D7AD" w14:textId="77777777" w:rsidR="00DD34F1" w:rsidRPr="002772B3" w:rsidRDefault="00DD34F1" w:rsidP="00DD34F1"/>
        </w:tc>
        <w:tc>
          <w:tcPr>
            <w:tcW w:w="6124" w:type="dxa"/>
            <w:shd w:val="clear" w:color="auto" w:fill="auto"/>
          </w:tcPr>
          <w:p w14:paraId="2CA5E609" w14:textId="4B615126" w:rsidR="00DD34F1" w:rsidRPr="002772B3" w:rsidRDefault="00DD34F1" w:rsidP="00DD34F1">
            <w:pPr>
              <w:jc w:val="left"/>
              <w:cnfStyle w:val="000000000000" w:firstRow="0" w:lastRow="0" w:firstColumn="0" w:lastColumn="0" w:oddVBand="0" w:evenVBand="0" w:oddHBand="0" w:evenHBand="0" w:firstRowFirstColumn="0" w:firstRowLastColumn="0" w:lastRowFirstColumn="0" w:lastRowLastColumn="0"/>
            </w:pPr>
            <w:r w:rsidRPr="002772B3">
              <w:t xml:space="preserve">El formulario </w:t>
            </w:r>
            <w:r w:rsidR="00D875F1">
              <w:t xml:space="preserve">modal de nuevo procedimiento </w:t>
            </w:r>
            <w:r w:rsidRPr="002772B3">
              <w:t>se presenta vacío al acceder.</w:t>
            </w:r>
          </w:p>
        </w:tc>
        <w:tc>
          <w:tcPr>
            <w:tcW w:w="1134" w:type="dxa"/>
            <w:shd w:val="clear" w:color="auto" w:fill="auto"/>
          </w:tcPr>
          <w:p w14:paraId="7376A71B" w14:textId="7DE725CA" w:rsidR="00DD34F1" w:rsidRPr="00DD34F1" w:rsidRDefault="00DD34F1" w:rsidP="00DD34F1">
            <w:pPr>
              <w:jc w:val="center"/>
              <w:cnfStyle w:val="000000000000" w:firstRow="0" w:lastRow="0" w:firstColumn="0" w:lastColumn="0" w:oddVBand="0" w:evenVBand="0" w:oddHBand="0" w:evenHBand="0" w:firstRowFirstColumn="0" w:firstRowLastColumn="0" w:lastRowFirstColumn="0" w:lastRowLastColumn="0"/>
              <w:rPr>
                <w:b/>
                <w:bCs/>
                <w:szCs w:val="20"/>
              </w:rPr>
            </w:pPr>
            <w:r w:rsidRPr="00DD34F1">
              <w:rPr>
                <w:b/>
                <w:bCs/>
                <w:szCs w:val="20"/>
              </w:rPr>
              <w:t>OK</w:t>
            </w:r>
          </w:p>
        </w:tc>
      </w:tr>
      <w:tr w:rsidR="00E662C2" w14:paraId="13A6ECE5" w14:textId="77777777" w:rsidTr="003F7CB5">
        <w:tc>
          <w:tcPr>
            <w:cnfStyle w:val="001000000000" w:firstRow="0" w:lastRow="0" w:firstColumn="1" w:lastColumn="0" w:oddVBand="0" w:evenVBand="0" w:oddHBand="0" w:evenHBand="0" w:firstRowFirstColumn="0" w:firstRowLastColumn="0" w:lastRowFirstColumn="0" w:lastRowLastColumn="0"/>
            <w:tcW w:w="1526" w:type="dxa"/>
          </w:tcPr>
          <w:p w14:paraId="32FE78B2" w14:textId="77777777" w:rsidR="00E662C2" w:rsidRDefault="00E662C2" w:rsidP="00D6214A"/>
        </w:tc>
        <w:tc>
          <w:tcPr>
            <w:tcW w:w="6124" w:type="dxa"/>
          </w:tcPr>
          <w:p w14:paraId="676917D5" w14:textId="77777777" w:rsidR="00E662C2" w:rsidRDefault="00E662C2" w:rsidP="00D6214A">
            <w:pPr>
              <w:jc w:val="left"/>
              <w:cnfStyle w:val="000000000000" w:firstRow="0" w:lastRow="0" w:firstColumn="0" w:lastColumn="0" w:oddVBand="0" w:evenVBand="0" w:oddHBand="0" w:evenHBand="0" w:firstRowFirstColumn="0" w:firstRowLastColumn="0" w:lastRowFirstColumn="0" w:lastRowLastColumn="0"/>
              <w:rPr>
                <w:color w:val="9BBB59" w:themeColor="accent3"/>
              </w:rPr>
            </w:pPr>
            <w:r>
              <w:t>Identificados los campos obligatorios con indicador *.</w:t>
            </w:r>
          </w:p>
        </w:tc>
        <w:tc>
          <w:tcPr>
            <w:tcW w:w="1134" w:type="dxa"/>
          </w:tcPr>
          <w:p w14:paraId="45C4380C" w14:textId="77777777" w:rsidR="00E662C2" w:rsidRPr="00E57587" w:rsidRDefault="00E662C2" w:rsidP="00D6214A">
            <w:pPr>
              <w:jc w:val="center"/>
              <w:cnfStyle w:val="000000000000" w:firstRow="0" w:lastRow="0" w:firstColumn="0" w:lastColumn="0" w:oddVBand="0" w:evenVBand="0" w:oddHBand="0" w:evenHBand="0" w:firstRowFirstColumn="0" w:firstRowLastColumn="0" w:lastRowFirstColumn="0" w:lastRowLastColumn="0"/>
              <w:rPr>
                <w:b/>
                <w:bCs/>
                <w:szCs w:val="20"/>
              </w:rPr>
            </w:pPr>
            <w:r w:rsidRPr="00E57587">
              <w:rPr>
                <w:b/>
                <w:bCs/>
                <w:szCs w:val="20"/>
              </w:rPr>
              <w:t>OK</w:t>
            </w:r>
          </w:p>
        </w:tc>
      </w:tr>
      <w:tr w:rsidR="00E662C2" w14:paraId="63CE4AAA" w14:textId="77777777" w:rsidTr="003F7CB5">
        <w:tc>
          <w:tcPr>
            <w:cnfStyle w:val="001000000000" w:firstRow="0" w:lastRow="0" w:firstColumn="1" w:lastColumn="0" w:oddVBand="0" w:evenVBand="0" w:oddHBand="0" w:evenHBand="0" w:firstRowFirstColumn="0" w:firstRowLastColumn="0" w:lastRowFirstColumn="0" w:lastRowLastColumn="0"/>
            <w:tcW w:w="1526" w:type="dxa"/>
          </w:tcPr>
          <w:p w14:paraId="17065ED6" w14:textId="77777777" w:rsidR="00E662C2" w:rsidRDefault="00E662C2" w:rsidP="00D6214A"/>
        </w:tc>
        <w:tc>
          <w:tcPr>
            <w:tcW w:w="6124" w:type="dxa"/>
          </w:tcPr>
          <w:p w14:paraId="6A70E78B" w14:textId="77777777" w:rsidR="00E662C2" w:rsidRDefault="00E662C2" w:rsidP="00D6214A">
            <w:pPr>
              <w:jc w:val="left"/>
              <w:cnfStyle w:val="000000000000" w:firstRow="0" w:lastRow="0" w:firstColumn="0" w:lastColumn="0" w:oddVBand="0" w:evenVBand="0" w:oddHBand="0" w:evenHBand="0" w:firstRowFirstColumn="0" w:firstRowLastColumn="0" w:lastRowFirstColumn="0" w:lastRowLastColumn="0"/>
            </w:pPr>
            <w:r>
              <w:t>Validación de campos obligatorios. Si un campo obligatorio no se rellena se muestra mensaje de error para informar al usuario.</w:t>
            </w:r>
          </w:p>
          <w:p w14:paraId="086FBB5B" w14:textId="1468B14A" w:rsidR="00E662C2" w:rsidRDefault="00E662C2" w:rsidP="00D6214A">
            <w:pPr>
              <w:jc w:val="left"/>
              <w:cnfStyle w:val="000000000000" w:firstRow="0" w:lastRow="0" w:firstColumn="0" w:lastColumn="0" w:oddVBand="0" w:evenVBand="0" w:oddHBand="0" w:evenHBand="0" w:firstRowFirstColumn="0" w:firstRowLastColumn="0" w:lastRowFirstColumn="0" w:lastRowLastColumn="0"/>
            </w:pPr>
            <w:r w:rsidRPr="00633779">
              <w:rPr>
                <w:u w:val="single"/>
              </w:rPr>
              <w:t>Prueba</w:t>
            </w:r>
            <w:r>
              <w:t xml:space="preserve">: Introducimos datos incompletos del formulario, vamos a guardar </w:t>
            </w:r>
            <w:r w:rsidR="00296F61">
              <w:t>el procedimiento</w:t>
            </w:r>
            <w:r>
              <w:t xml:space="preserve"> sin completar el campo ‘</w:t>
            </w:r>
            <w:proofErr w:type="spellStart"/>
            <w:r>
              <w:t>No</w:t>
            </w:r>
            <w:r w:rsidR="00E23F71">
              <w:t>m</w:t>
            </w:r>
            <w:proofErr w:type="spellEnd"/>
            <w:r w:rsidR="00E23F71">
              <w:t>’</w:t>
            </w:r>
            <w:r>
              <w:t>.</w:t>
            </w:r>
          </w:p>
          <w:p w14:paraId="41734F33" w14:textId="77777777" w:rsidR="00E662C2" w:rsidRDefault="00E662C2" w:rsidP="00D6214A">
            <w:pPr>
              <w:jc w:val="left"/>
              <w:cnfStyle w:val="000000000000" w:firstRow="0" w:lastRow="0" w:firstColumn="0" w:lastColumn="0" w:oddVBand="0" w:evenVBand="0" w:oddHBand="0" w:evenHBand="0" w:firstRowFirstColumn="0" w:firstRowLastColumn="0" w:lastRowFirstColumn="0" w:lastRowLastColumn="0"/>
            </w:pPr>
            <w:r w:rsidRPr="00633779">
              <w:rPr>
                <w:u w:val="single"/>
              </w:rPr>
              <w:t>Resultado</w:t>
            </w:r>
            <w:r>
              <w:t xml:space="preserve">: </w:t>
            </w:r>
          </w:p>
          <w:p w14:paraId="7FB239C1" w14:textId="77777777" w:rsidR="00E662C2" w:rsidRDefault="00E662C2" w:rsidP="00D6214A">
            <w:pPr>
              <w:pStyle w:val="Prrafodelista"/>
              <w:numPr>
                <w:ilvl w:val="0"/>
                <w:numId w:val="14"/>
              </w:numPr>
              <w:jc w:val="left"/>
              <w:cnfStyle w:val="000000000000" w:firstRow="0" w:lastRow="0" w:firstColumn="0" w:lastColumn="0" w:oddVBand="0" w:evenVBand="0" w:oddHBand="0" w:evenHBand="0" w:firstRowFirstColumn="0" w:firstRowLastColumn="0" w:lastRowFirstColumn="0" w:lastRowLastColumn="0"/>
            </w:pPr>
            <w:r>
              <w:t>Se muestra mensaje de advertencia de campo obligatorio no introducido.</w:t>
            </w:r>
          </w:p>
          <w:p w14:paraId="735EA655" w14:textId="77777777" w:rsidR="00E662C2" w:rsidRDefault="00E662C2" w:rsidP="00D6214A">
            <w:pPr>
              <w:pStyle w:val="Prrafodelista"/>
              <w:jc w:val="lef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2782C843" wp14:editId="5F496F2E">
                  <wp:extent cx="2057400" cy="447675"/>
                  <wp:effectExtent l="0" t="0" r="0" b="9525"/>
                  <wp:docPr id="234" name="Imagen 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057400" cy="447675"/>
                          </a:xfrm>
                          <a:prstGeom prst="rect">
                            <a:avLst/>
                          </a:prstGeom>
                        </pic:spPr>
                      </pic:pic>
                    </a:graphicData>
                  </a:graphic>
                </wp:inline>
              </w:drawing>
            </w:r>
          </w:p>
          <w:p w14:paraId="11200996" w14:textId="77777777" w:rsidR="00E662C2" w:rsidRDefault="00E662C2" w:rsidP="00D6214A">
            <w:pPr>
              <w:pStyle w:val="Prrafodelista"/>
              <w:numPr>
                <w:ilvl w:val="0"/>
                <w:numId w:val="14"/>
              </w:numPr>
              <w:jc w:val="left"/>
              <w:cnfStyle w:val="000000000000" w:firstRow="0" w:lastRow="0" w:firstColumn="0" w:lastColumn="0" w:oddVBand="0" w:evenVBand="0" w:oddHBand="0" w:evenHBand="0" w:firstRowFirstColumn="0" w:firstRowLastColumn="0" w:lastRowFirstColumn="0" w:lastRowLastColumn="0"/>
            </w:pPr>
            <w:r>
              <w:t>Los datos introducidos del formulario se mantienen.</w:t>
            </w:r>
          </w:p>
          <w:p w14:paraId="151C78F7" w14:textId="77777777" w:rsidR="00E662C2" w:rsidRDefault="00E662C2" w:rsidP="00D6214A">
            <w:pPr>
              <w:pStyle w:val="Prrafodelista"/>
              <w:numPr>
                <w:ilvl w:val="0"/>
                <w:numId w:val="14"/>
              </w:numPr>
              <w:jc w:val="left"/>
              <w:cnfStyle w:val="000000000000" w:firstRow="0" w:lastRow="0" w:firstColumn="0" w:lastColumn="0" w:oddVBand="0" w:evenVBand="0" w:oddHBand="0" w:evenHBand="0" w:firstRowFirstColumn="0" w:firstRowLastColumn="0" w:lastRowFirstColumn="0" w:lastRowLastColumn="0"/>
            </w:pPr>
            <w:r>
              <w:t>El registro no se almacena en la base de datos.</w:t>
            </w:r>
          </w:p>
          <w:p w14:paraId="00595B6C" w14:textId="77777777" w:rsidR="00E662C2" w:rsidRPr="009022E6" w:rsidRDefault="00E662C2" w:rsidP="00D6214A">
            <w:pPr>
              <w:pStyle w:val="Prrafodelista"/>
              <w:numPr>
                <w:ilvl w:val="0"/>
                <w:numId w:val="14"/>
              </w:numPr>
              <w:jc w:val="left"/>
              <w:cnfStyle w:val="000000000000" w:firstRow="0" w:lastRow="0" w:firstColumn="0" w:lastColumn="0" w:oddVBand="0" w:evenVBand="0" w:oddHBand="0" w:evenHBand="0" w:firstRowFirstColumn="0" w:firstRowLastColumn="0" w:lastRowFirstColumn="0" w:lastRowLastColumn="0"/>
            </w:pPr>
            <w:r>
              <w:t>El modal se mantiene abierto.</w:t>
            </w:r>
          </w:p>
        </w:tc>
        <w:tc>
          <w:tcPr>
            <w:tcW w:w="1134" w:type="dxa"/>
          </w:tcPr>
          <w:p w14:paraId="7F1500D8" w14:textId="77777777" w:rsidR="00E662C2" w:rsidRPr="00E57587" w:rsidRDefault="00E662C2" w:rsidP="00D6214A">
            <w:pPr>
              <w:jc w:val="center"/>
              <w:cnfStyle w:val="000000000000" w:firstRow="0" w:lastRow="0" w:firstColumn="0" w:lastColumn="0" w:oddVBand="0" w:evenVBand="0" w:oddHBand="0" w:evenHBand="0" w:firstRowFirstColumn="0" w:firstRowLastColumn="0" w:lastRowFirstColumn="0" w:lastRowLastColumn="0"/>
              <w:rPr>
                <w:b/>
                <w:bCs/>
                <w:szCs w:val="20"/>
              </w:rPr>
            </w:pPr>
            <w:r w:rsidRPr="00E57587">
              <w:rPr>
                <w:b/>
                <w:bCs/>
                <w:szCs w:val="20"/>
              </w:rPr>
              <w:t>OK</w:t>
            </w:r>
          </w:p>
        </w:tc>
      </w:tr>
      <w:tr w:rsidR="00E662C2" w14:paraId="57E28A5F" w14:textId="77777777" w:rsidTr="003F7CB5">
        <w:tc>
          <w:tcPr>
            <w:cnfStyle w:val="001000000000" w:firstRow="0" w:lastRow="0" w:firstColumn="1" w:lastColumn="0" w:oddVBand="0" w:evenVBand="0" w:oddHBand="0" w:evenHBand="0" w:firstRowFirstColumn="0" w:firstRowLastColumn="0" w:lastRowFirstColumn="0" w:lastRowLastColumn="0"/>
            <w:tcW w:w="1526" w:type="dxa"/>
          </w:tcPr>
          <w:p w14:paraId="7C134F12" w14:textId="77777777" w:rsidR="00E662C2" w:rsidRDefault="00E662C2" w:rsidP="00D6214A"/>
        </w:tc>
        <w:tc>
          <w:tcPr>
            <w:tcW w:w="6124" w:type="dxa"/>
          </w:tcPr>
          <w:p w14:paraId="0BCD5449" w14:textId="77777777" w:rsidR="00E662C2" w:rsidRPr="001D1F7C" w:rsidRDefault="00E662C2" w:rsidP="00D6214A">
            <w:pPr>
              <w:jc w:val="left"/>
              <w:cnfStyle w:val="000000000000" w:firstRow="0" w:lastRow="0" w:firstColumn="0" w:lastColumn="0" w:oddVBand="0" w:evenVBand="0" w:oddHBand="0" w:evenHBand="0" w:firstRowFirstColumn="0" w:firstRowLastColumn="0" w:lastRowFirstColumn="0" w:lastRowLastColumn="0"/>
            </w:pPr>
            <w:r w:rsidRPr="001D1F7C">
              <w:t>Validación de longitudes de campos permitidas y formatos.</w:t>
            </w:r>
          </w:p>
          <w:p w14:paraId="5F2739FA" w14:textId="4F229849" w:rsidR="00E662C2" w:rsidRDefault="00E662C2" w:rsidP="00D6214A">
            <w:pPr>
              <w:jc w:val="left"/>
              <w:cnfStyle w:val="000000000000" w:firstRow="0" w:lastRow="0" w:firstColumn="0" w:lastColumn="0" w:oddVBand="0" w:evenVBand="0" w:oddHBand="0" w:evenHBand="0" w:firstRowFirstColumn="0" w:firstRowLastColumn="0" w:lastRowFirstColumn="0" w:lastRowLastColumn="0"/>
            </w:pPr>
            <w:r w:rsidRPr="006A0EAE">
              <w:rPr>
                <w:u w:val="single"/>
              </w:rPr>
              <w:t>Prueba</w:t>
            </w:r>
            <w:r>
              <w:t xml:space="preserve">: Completamos formulario con datos obligatorios informados. Introducimos un nombre de </w:t>
            </w:r>
            <w:r w:rsidR="00B21DF6">
              <w:t>procedimie</w:t>
            </w:r>
            <w:r w:rsidR="001E3DBA">
              <w:t>n</w:t>
            </w:r>
            <w:r w:rsidR="00B21DF6">
              <w:t>to</w:t>
            </w:r>
            <w:r>
              <w:t xml:space="preserve"> de más de 200 caracteres.</w:t>
            </w:r>
          </w:p>
          <w:p w14:paraId="7EE81444" w14:textId="77777777" w:rsidR="00E662C2" w:rsidRDefault="00E662C2" w:rsidP="00D6214A">
            <w:pPr>
              <w:jc w:val="left"/>
              <w:cnfStyle w:val="000000000000" w:firstRow="0" w:lastRow="0" w:firstColumn="0" w:lastColumn="0" w:oddVBand="0" w:evenVBand="0" w:oddHBand="0" w:evenHBand="0" w:firstRowFirstColumn="0" w:firstRowLastColumn="0" w:lastRowFirstColumn="0" w:lastRowLastColumn="0"/>
            </w:pPr>
            <w:r w:rsidRPr="006A0EAE">
              <w:rPr>
                <w:u w:val="single"/>
              </w:rPr>
              <w:t>Resultado</w:t>
            </w:r>
            <w:r>
              <w:t>:</w:t>
            </w:r>
          </w:p>
          <w:p w14:paraId="285E7CD9" w14:textId="77777777" w:rsidR="00E662C2" w:rsidRDefault="00E662C2" w:rsidP="00D6214A">
            <w:pPr>
              <w:pStyle w:val="Prrafodelista"/>
              <w:numPr>
                <w:ilvl w:val="0"/>
                <w:numId w:val="14"/>
              </w:numPr>
              <w:jc w:val="left"/>
              <w:cnfStyle w:val="000000000000" w:firstRow="0" w:lastRow="0" w:firstColumn="0" w:lastColumn="0" w:oddVBand="0" w:evenVBand="0" w:oddHBand="0" w:evenHBand="0" w:firstRowFirstColumn="0" w:firstRowLastColumn="0" w:lastRowFirstColumn="0" w:lastRowLastColumn="0"/>
            </w:pPr>
            <w:r>
              <w:t>Se muestra mensaje de advertencia de longitud excedida de caracteres (200 máximo).</w:t>
            </w:r>
          </w:p>
          <w:p w14:paraId="4BE86C52" w14:textId="77777777" w:rsidR="00E662C2" w:rsidRDefault="00E662C2" w:rsidP="00D6214A">
            <w:pPr>
              <w:pStyle w:val="Prrafodelista"/>
              <w:jc w:val="lef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1F3B246F" wp14:editId="3AF17F4E">
                  <wp:extent cx="2019300" cy="523875"/>
                  <wp:effectExtent l="0" t="0" r="0" b="9525"/>
                  <wp:docPr id="235" name="Imagen 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19300" cy="523875"/>
                          </a:xfrm>
                          <a:prstGeom prst="rect">
                            <a:avLst/>
                          </a:prstGeom>
                        </pic:spPr>
                      </pic:pic>
                    </a:graphicData>
                  </a:graphic>
                </wp:inline>
              </w:drawing>
            </w:r>
          </w:p>
          <w:p w14:paraId="2E905750" w14:textId="77777777" w:rsidR="00E662C2" w:rsidRDefault="00E662C2" w:rsidP="00D6214A">
            <w:pPr>
              <w:pStyle w:val="Prrafodelista"/>
              <w:numPr>
                <w:ilvl w:val="0"/>
                <w:numId w:val="14"/>
              </w:numPr>
              <w:jc w:val="left"/>
              <w:cnfStyle w:val="000000000000" w:firstRow="0" w:lastRow="0" w:firstColumn="0" w:lastColumn="0" w:oddVBand="0" w:evenVBand="0" w:oddHBand="0" w:evenHBand="0" w:firstRowFirstColumn="0" w:firstRowLastColumn="0" w:lastRowFirstColumn="0" w:lastRowLastColumn="0"/>
            </w:pPr>
            <w:r>
              <w:t>Los datos introducidos del formulario se mantienen.</w:t>
            </w:r>
          </w:p>
          <w:p w14:paraId="72726383" w14:textId="77777777" w:rsidR="00E662C2" w:rsidRDefault="00E662C2" w:rsidP="00D6214A">
            <w:pPr>
              <w:pStyle w:val="Prrafodelista"/>
              <w:numPr>
                <w:ilvl w:val="0"/>
                <w:numId w:val="14"/>
              </w:numPr>
              <w:jc w:val="left"/>
              <w:cnfStyle w:val="000000000000" w:firstRow="0" w:lastRow="0" w:firstColumn="0" w:lastColumn="0" w:oddVBand="0" w:evenVBand="0" w:oddHBand="0" w:evenHBand="0" w:firstRowFirstColumn="0" w:firstRowLastColumn="0" w:lastRowFirstColumn="0" w:lastRowLastColumn="0"/>
            </w:pPr>
            <w:r>
              <w:t>El registro no se almacena en la base de datos.</w:t>
            </w:r>
          </w:p>
          <w:p w14:paraId="79511B62" w14:textId="6DA41968" w:rsidR="00E662C2" w:rsidRPr="0084032A" w:rsidRDefault="00E662C2" w:rsidP="00D6214A">
            <w:pPr>
              <w:pStyle w:val="Prrafodelista"/>
              <w:numPr>
                <w:ilvl w:val="0"/>
                <w:numId w:val="14"/>
              </w:numPr>
              <w:jc w:val="left"/>
              <w:cnfStyle w:val="000000000000" w:firstRow="0" w:lastRow="0" w:firstColumn="0" w:lastColumn="0" w:oddVBand="0" w:evenVBand="0" w:oddHBand="0" w:evenHBand="0" w:firstRowFirstColumn="0" w:firstRowLastColumn="0" w:lastRowFirstColumn="0" w:lastRowLastColumn="0"/>
            </w:pPr>
            <w:r>
              <w:t>El modal se mantiene abierto.</w:t>
            </w:r>
          </w:p>
        </w:tc>
        <w:tc>
          <w:tcPr>
            <w:tcW w:w="1134" w:type="dxa"/>
          </w:tcPr>
          <w:p w14:paraId="379485EC" w14:textId="77777777" w:rsidR="00E662C2" w:rsidRPr="00D74A64" w:rsidRDefault="00E662C2" w:rsidP="00D6214A">
            <w:pPr>
              <w:jc w:val="center"/>
              <w:cnfStyle w:val="000000000000" w:firstRow="0" w:lastRow="0" w:firstColumn="0" w:lastColumn="0" w:oddVBand="0" w:evenVBand="0" w:oddHBand="0" w:evenHBand="0" w:firstRowFirstColumn="0" w:firstRowLastColumn="0" w:lastRowFirstColumn="0" w:lastRowLastColumn="0"/>
              <w:rPr>
                <w:b/>
                <w:bCs/>
                <w:szCs w:val="20"/>
              </w:rPr>
            </w:pPr>
            <w:r w:rsidRPr="00D74A64">
              <w:rPr>
                <w:b/>
                <w:bCs/>
                <w:szCs w:val="20"/>
              </w:rPr>
              <w:t>OK</w:t>
            </w:r>
          </w:p>
        </w:tc>
      </w:tr>
      <w:tr w:rsidR="00E662C2" w14:paraId="1D10C5D9" w14:textId="77777777" w:rsidTr="003F7CB5">
        <w:tc>
          <w:tcPr>
            <w:cnfStyle w:val="001000000000" w:firstRow="0" w:lastRow="0" w:firstColumn="1" w:lastColumn="0" w:oddVBand="0" w:evenVBand="0" w:oddHBand="0" w:evenHBand="0" w:firstRowFirstColumn="0" w:firstRowLastColumn="0" w:lastRowFirstColumn="0" w:lastRowLastColumn="0"/>
            <w:tcW w:w="1526" w:type="dxa"/>
          </w:tcPr>
          <w:p w14:paraId="17CDE94A" w14:textId="77777777" w:rsidR="00E662C2" w:rsidRDefault="00E662C2" w:rsidP="00D6214A"/>
        </w:tc>
        <w:tc>
          <w:tcPr>
            <w:tcW w:w="6124" w:type="dxa"/>
          </w:tcPr>
          <w:p w14:paraId="517B7906" w14:textId="77777777" w:rsidR="00E662C2" w:rsidRPr="001D1F7C" w:rsidRDefault="00E662C2" w:rsidP="00D6214A">
            <w:pPr>
              <w:jc w:val="left"/>
              <w:cnfStyle w:val="000000000000" w:firstRow="0" w:lastRow="0" w:firstColumn="0" w:lastColumn="0" w:oddVBand="0" w:evenVBand="0" w:oddHBand="0" w:evenHBand="0" w:firstRowFirstColumn="0" w:firstRowLastColumn="0" w:lastRowFirstColumn="0" w:lastRowLastColumn="0"/>
            </w:pPr>
            <w:r w:rsidRPr="001D1F7C">
              <w:t>Validación d</w:t>
            </w:r>
            <w:r>
              <w:t>e datos correctos.</w:t>
            </w:r>
          </w:p>
          <w:p w14:paraId="08DEBD6A" w14:textId="77777777" w:rsidR="00E662C2" w:rsidRDefault="00E662C2" w:rsidP="00D6214A">
            <w:pPr>
              <w:jc w:val="left"/>
              <w:cnfStyle w:val="000000000000" w:firstRow="0" w:lastRow="0" w:firstColumn="0" w:lastColumn="0" w:oddVBand="0" w:evenVBand="0" w:oddHBand="0" w:evenHBand="0" w:firstRowFirstColumn="0" w:firstRowLastColumn="0" w:lastRowFirstColumn="0" w:lastRowLastColumn="0"/>
            </w:pPr>
            <w:r w:rsidRPr="006A0EAE">
              <w:rPr>
                <w:u w:val="single"/>
              </w:rPr>
              <w:lastRenderedPageBreak/>
              <w:t>Prueba</w:t>
            </w:r>
            <w:r>
              <w:t>: Completamos formulario con datos obligatorios informados.</w:t>
            </w:r>
          </w:p>
          <w:p w14:paraId="64154400" w14:textId="77777777" w:rsidR="00E662C2" w:rsidRDefault="00E662C2" w:rsidP="00D6214A">
            <w:pPr>
              <w:jc w:val="left"/>
              <w:cnfStyle w:val="000000000000" w:firstRow="0" w:lastRow="0" w:firstColumn="0" w:lastColumn="0" w:oddVBand="0" w:evenVBand="0" w:oddHBand="0" w:evenHBand="0" w:firstRowFirstColumn="0" w:firstRowLastColumn="0" w:lastRowFirstColumn="0" w:lastRowLastColumn="0"/>
            </w:pPr>
            <w:r w:rsidRPr="006A0EAE">
              <w:rPr>
                <w:u w:val="single"/>
              </w:rPr>
              <w:t>Resultado</w:t>
            </w:r>
            <w:r>
              <w:t>:</w:t>
            </w:r>
          </w:p>
          <w:p w14:paraId="1EDEB28E" w14:textId="77777777" w:rsidR="00E662C2" w:rsidRDefault="00E662C2" w:rsidP="00D6214A">
            <w:pPr>
              <w:pStyle w:val="Prrafodelista"/>
              <w:numPr>
                <w:ilvl w:val="0"/>
                <w:numId w:val="14"/>
              </w:numPr>
              <w:jc w:val="left"/>
              <w:cnfStyle w:val="000000000000" w:firstRow="0" w:lastRow="0" w:firstColumn="0" w:lastColumn="0" w:oddVBand="0" w:evenVBand="0" w:oddHBand="0" w:evenHBand="0" w:firstRowFirstColumn="0" w:firstRowLastColumn="0" w:lastRowFirstColumn="0" w:lastRowLastColumn="0"/>
            </w:pPr>
            <w:r>
              <w:t>Se muestra mensaje informativo de datos guardados.</w:t>
            </w:r>
          </w:p>
          <w:p w14:paraId="6074C368" w14:textId="77777777" w:rsidR="00E662C2" w:rsidRDefault="00E662C2" w:rsidP="00D6214A">
            <w:pPr>
              <w:pStyle w:val="Prrafodelista"/>
              <w:jc w:val="lef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5DADAA07" wp14:editId="6A60AE73">
                  <wp:extent cx="2676525" cy="981075"/>
                  <wp:effectExtent l="0" t="0" r="9525" b="9525"/>
                  <wp:docPr id="236" name="Imagen 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76525" cy="981075"/>
                          </a:xfrm>
                          <a:prstGeom prst="rect">
                            <a:avLst/>
                          </a:prstGeom>
                        </pic:spPr>
                      </pic:pic>
                    </a:graphicData>
                  </a:graphic>
                </wp:inline>
              </w:drawing>
            </w:r>
          </w:p>
          <w:p w14:paraId="7A79541B" w14:textId="77777777" w:rsidR="00E662C2" w:rsidRDefault="00E662C2" w:rsidP="00D6214A">
            <w:pPr>
              <w:pStyle w:val="Prrafodelista"/>
              <w:numPr>
                <w:ilvl w:val="0"/>
                <w:numId w:val="14"/>
              </w:numPr>
              <w:jc w:val="left"/>
              <w:cnfStyle w:val="000000000000" w:firstRow="0" w:lastRow="0" w:firstColumn="0" w:lastColumn="0" w:oddVBand="0" w:evenVBand="0" w:oddHBand="0" w:evenHBand="0" w:firstRowFirstColumn="0" w:firstRowLastColumn="0" w:lastRowFirstColumn="0" w:lastRowLastColumn="0"/>
            </w:pPr>
            <w:r>
              <w:t>El registro se almacena en la base de datos.</w:t>
            </w:r>
          </w:p>
          <w:p w14:paraId="1B9C7C28" w14:textId="765F206C" w:rsidR="00E662C2" w:rsidRDefault="00E662C2" w:rsidP="00D6214A">
            <w:pPr>
              <w:pStyle w:val="Prrafodelista"/>
              <w:numPr>
                <w:ilvl w:val="0"/>
                <w:numId w:val="14"/>
              </w:numPr>
              <w:jc w:val="left"/>
              <w:cnfStyle w:val="000000000000" w:firstRow="0" w:lastRow="0" w:firstColumn="0" w:lastColumn="0" w:oddVBand="0" w:evenVBand="0" w:oddHBand="0" w:evenHBand="0" w:firstRowFirstColumn="0" w:firstRowLastColumn="0" w:lastRowFirstColumn="0" w:lastRowLastColumn="0"/>
            </w:pPr>
            <w:r>
              <w:t xml:space="preserve">Al guardar nuevo </w:t>
            </w:r>
            <w:r w:rsidR="0084032A">
              <w:t>procedimiento</w:t>
            </w:r>
            <w:r>
              <w:t xml:space="preserve"> en la base de datos se almacena la fecha actual </w:t>
            </w:r>
            <w:r w:rsidR="00831C3C">
              <w:t xml:space="preserve">como </w:t>
            </w:r>
            <w:r>
              <w:t>fecha de modificación.</w:t>
            </w:r>
          </w:p>
          <w:p w14:paraId="5D53D72E" w14:textId="77777777" w:rsidR="00E662C2" w:rsidRDefault="00E662C2" w:rsidP="00D6214A">
            <w:pPr>
              <w:pStyle w:val="Prrafodelista"/>
              <w:numPr>
                <w:ilvl w:val="0"/>
                <w:numId w:val="14"/>
              </w:numPr>
              <w:jc w:val="left"/>
              <w:cnfStyle w:val="000000000000" w:firstRow="0" w:lastRow="0" w:firstColumn="0" w:lastColumn="0" w:oddVBand="0" w:evenVBand="0" w:oddHBand="0" w:evenHBand="0" w:firstRowFirstColumn="0" w:firstRowLastColumn="0" w:lastRowFirstColumn="0" w:lastRowLastColumn="0"/>
            </w:pPr>
            <w:r>
              <w:t>El modal se cierra.</w:t>
            </w:r>
          </w:p>
          <w:p w14:paraId="7472F8F1" w14:textId="72283057" w:rsidR="00E662C2" w:rsidRPr="00F02102" w:rsidRDefault="00E662C2" w:rsidP="00D6214A">
            <w:pPr>
              <w:pStyle w:val="Prrafodelista"/>
              <w:numPr>
                <w:ilvl w:val="0"/>
                <w:numId w:val="14"/>
              </w:numPr>
              <w:jc w:val="left"/>
              <w:cnfStyle w:val="000000000000" w:firstRow="0" w:lastRow="0" w:firstColumn="0" w:lastColumn="0" w:oddVBand="0" w:evenVBand="0" w:oddHBand="0" w:evenHBand="0" w:firstRowFirstColumn="0" w:firstRowLastColumn="0" w:lastRowFirstColumn="0" w:lastRowLastColumn="0"/>
            </w:pPr>
            <w:r>
              <w:t xml:space="preserve">El listado de </w:t>
            </w:r>
            <w:r w:rsidR="00831C3C">
              <w:t>procedimientos</w:t>
            </w:r>
            <w:r>
              <w:t xml:space="preserve"> se actualiza mostrando el nuevo </w:t>
            </w:r>
            <w:r w:rsidR="00831C3C">
              <w:t>procedimiento</w:t>
            </w:r>
            <w:r>
              <w:t>.</w:t>
            </w:r>
          </w:p>
        </w:tc>
        <w:tc>
          <w:tcPr>
            <w:tcW w:w="1134" w:type="dxa"/>
          </w:tcPr>
          <w:p w14:paraId="79C531B4" w14:textId="77777777" w:rsidR="00E662C2" w:rsidRPr="00690A85" w:rsidRDefault="00E662C2" w:rsidP="00D6214A">
            <w:pPr>
              <w:jc w:val="center"/>
              <w:cnfStyle w:val="000000000000" w:firstRow="0" w:lastRow="0" w:firstColumn="0" w:lastColumn="0" w:oddVBand="0" w:evenVBand="0" w:oddHBand="0" w:evenHBand="0" w:firstRowFirstColumn="0" w:firstRowLastColumn="0" w:lastRowFirstColumn="0" w:lastRowLastColumn="0"/>
              <w:rPr>
                <w:szCs w:val="20"/>
              </w:rPr>
            </w:pPr>
            <w:r w:rsidRPr="00D74A64">
              <w:rPr>
                <w:b/>
                <w:bCs/>
                <w:szCs w:val="20"/>
              </w:rPr>
              <w:lastRenderedPageBreak/>
              <w:t>OK</w:t>
            </w:r>
          </w:p>
        </w:tc>
      </w:tr>
    </w:tbl>
    <w:tbl>
      <w:tblPr>
        <w:tblW w:w="8784" w:type="dxa"/>
        <w:tblBorders>
          <w:top w:val="single" w:sz="4" w:space="0" w:color="F79646"/>
          <w:left w:val="single" w:sz="4" w:space="0" w:color="F79646"/>
          <w:bottom w:val="single" w:sz="4" w:space="0" w:color="F79646"/>
          <w:right w:val="single" w:sz="4" w:space="0" w:color="F79646"/>
          <w:insideH w:val="single" w:sz="4" w:space="0" w:color="F79646"/>
          <w:insideV w:val="single" w:sz="4" w:space="0" w:color="F79646"/>
        </w:tblBorders>
        <w:tblCellMar>
          <w:left w:w="103" w:type="dxa"/>
        </w:tblCellMar>
        <w:tblLook w:val="06A0" w:firstRow="1" w:lastRow="0" w:firstColumn="1" w:lastColumn="0" w:noHBand="1" w:noVBand="1"/>
      </w:tblPr>
      <w:tblGrid>
        <w:gridCol w:w="1526"/>
        <w:gridCol w:w="7258"/>
      </w:tblGrid>
      <w:tr w:rsidR="00E06D79" w14:paraId="0AB8C312" w14:textId="77777777" w:rsidTr="00EF22FB">
        <w:tc>
          <w:tcPr>
            <w:tcW w:w="1526" w:type="dxa"/>
            <w:tcBorders>
              <w:top w:val="single" w:sz="4" w:space="0" w:color="F79646"/>
              <w:left w:val="single" w:sz="4" w:space="0" w:color="F79646"/>
              <w:bottom w:val="single" w:sz="4" w:space="0" w:color="F79646" w:themeColor="accent6"/>
              <w:right w:val="single" w:sz="4" w:space="0" w:color="F79646"/>
            </w:tcBorders>
            <w:shd w:val="clear" w:color="auto" w:fill="F2F2F2" w:themeFill="background1" w:themeFillShade="F2"/>
          </w:tcPr>
          <w:p w14:paraId="55110136" w14:textId="77777777" w:rsidR="00E06D79" w:rsidRDefault="00E06D79" w:rsidP="00395DF3">
            <w:r>
              <w:rPr>
                <w:b/>
                <w:bCs/>
              </w:rPr>
              <w:t>RF-H05-05</w:t>
            </w:r>
          </w:p>
        </w:tc>
        <w:tc>
          <w:tcPr>
            <w:tcW w:w="7258" w:type="dxa"/>
            <w:tcBorders>
              <w:top w:val="single" w:sz="4" w:space="0" w:color="F79646"/>
              <w:left w:val="single" w:sz="4" w:space="0" w:color="F79646"/>
              <w:bottom w:val="single" w:sz="4" w:space="0" w:color="F79646" w:themeColor="accent6"/>
              <w:right w:val="single" w:sz="4" w:space="0" w:color="F79646"/>
            </w:tcBorders>
            <w:shd w:val="clear" w:color="auto" w:fill="F2F2F2" w:themeFill="background1" w:themeFillShade="F2"/>
          </w:tcPr>
          <w:p w14:paraId="2546084A" w14:textId="77777777" w:rsidR="00E06D79" w:rsidRDefault="00E06D79" w:rsidP="00395DF3">
            <w:r>
              <w:rPr>
                <w:szCs w:val="20"/>
              </w:rPr>
              <w:t>En la tabla de procedimientos se ha de poder ordenar por nombre, familia de procedimiento y fecha de modificación.</w:t>
            </w:r>
          </w:p>
        </w:tc>
      </w:tr>
    </w:tbl>
    <w:tbl>
      <w:tblPr>
        <w:tblStyle w:val="Tablaconcuadrcula4-nfasis6"/>
        <w:tblW w:w="8784" w:type="dxa"/>
        <w:tblBorders>
          <w:top w:val="single" w:sz="4" w:space="0" w:color="F79646" w:themeColor="accent6"/>
          <w:left w:val="single" w:sz="4" w:space="0" w:color="F79646" w:themeColor="accent6"/>
          <w:right w:val="single" w:sz="4" w:space="0" w:color="F79646" w:themeColor="accent6"/>
          <w:insideH w:val="single" w:sz="4" w:space="0" w:color="F79646" w:themeColor="accent6"/>
          <w:insideV w:val="single" w:sz="4" w:space="0" w:color="F79646" w:themeColor="accent6"/>
        </w:tblBorders>
        <w:tblLayout w:type="fixed"/>
        <w:tblLook w:val="06A0" w:firstRow="1" w:lastRow="0" w:firstColumn="1" w:lastColumn="0" w:noHBand="1" w:noVBand="1"/>
      </w:tblPr>
      <w:tblGrid>
        <w:gridCol w:w="1526"/>
        <w:gridCol w:w="6124"/>
        <w:gridCol w:w="1134"/>
      </w:tblGrid>
      <w:tr w:rsidR="00B37574" w:rsidRPr="00B37574" w14:paraId="46BEC9B0" w14:textId="77777777" w:rsidTr="00EF22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right w:val="single" w:sz="4" w:space="0" w:color="F79646" w:themeColor="accent6"/>
            </w:tcBorders>
            <w:shd w:val="clear" w:color="auto" w:fill="auto"/>
          </w:tcPr>
          <w:p w14:paraId="044F0831" w14:textId="77777777" w:rsidR="00316AD5" w:rsidRPr="0057325E" w:rsidRDefault="00316AD5" w:rsidP="00D6214A">
            <w:pPr>
              <w:rPr>
                <w:b w:val="0"/>
                <w:bCs w:val="0"/>
                <w:color w:val="auto"/>
              </w:rPr>
            </w:pPr>
          </w:p>
        </w:tc>
        <w:tc>
          <w:tcPr>
            <w:tcW w:w="6124" w:type="dxa"/>
            <w:tcBorders>
              <w:left w:val="single" w:sz="4" w:space="0" w:color="F79646" w:themeColor="accent6"/>
              <w:right w:val="single" w:sz="4" w:space="0" w:color="F79646" w:themeColor="accent6"/>
            </w:tcBorders>
            <w:shd w:val="clear" w:color="auto" w:fill="auto"/>
          </w:tcPr>
          <w:p w14:paraId="66F9EFD4" w14:textId="0253AEFC" w:rsidR="00316AD5" w:rsidRPr="0057325E" w:rsidRDefault="00316AD5" w:rsidP="00D6214A">
            <w:pPr>
              <w:jc w:val="left"/>
              <w:cnfStyle w:val="100000000000" w:firstRow="1" w:lastRow="0" w:firstColumn="0" w:lastColumn="0" w:oddVBand="0" w:evenVBand="0" w:oddHBand="0" w:evenHBand="0" w:firstRowFirstColumn="0" w:firstRowLastColumn="0" w:lastRowFirstColumn="0" w:lastRowLastColumn="0"/>
              <w:rPr>
                <w:b w:val="0"/>
                <w:bCs w:val="0"/>
                <w:color w:val="auto"/>
              </w:rPr>
            </w:pPr>
            <w:r w:rsidRPr="0057325E">
              <w:rPr>
                <w:b w:val="0"/>
                <w:bCs w:val="0"/>
                <w:color w:val="auto"/>
              </w:rPr>
              <w:t xml:space="preserve">Validación de la ordenación de la tabla de resultados al hacer clic en </w:t>
            </w:r>
            <w:r w:rsidR="008D0DC8" w:rsidRPr="0057325E">
              <w:rPr>
                <w:b w:val="0"/>
                <w:bCs w:val="0"/>
                <w:color w:val="auto"/>
              </w:rPr>
              <w:t>cualquier de las cabeceras de las columnas de la tabla</w:t>
            </w:r>
          </w:p>
          <w:p w14:paraId="1D72826B" w14:textId="77777777" w:rsidR="00316AD5" w:rsidRPr="0057325E" w:rsidRDefault="00316AD5" w:rsidP="00D6214A">
            <w:pPr>
              <w:jc w:val="left"/>
              <w:cnfStyle w:val="100000000000" w:firstRow="1" w:lastRow="0" w:firstColumn="0" w:lastColumn="0" w:oddVBand="0" w:evenVBand="0" w:oddHBand="0" w:evenHBand="0" w:firstRowFirstColumn="0" w:firstRowLastColumn="0" w:lastRowFirstColumn="0" w:lastRowLastColumn="0"/>
              <w:rPr>
                <w:b w:val="0"/>
                <w:bCs w:val="0"/>
                <w:color w:val="auto"/>
              </w:rPr>
            </w:pPr>
            <w:r w:rsidRPr="0057325E">
              <w:rPr>
                <w:b w:val="0"/>
                <w:bCs w:val="0"/>
                <w:color w:val="auto"/>
                <w:u w:val="single"/>
              </w:rPr>
              <w:t>Prueba</w:t>
            </w:r>
            <w:r w:rsidRPr="0057325E">
              <w:rPr>
                <w:b w:val="0"/>
                <w:bCs w:val="0"/>
                <w:color w:val="auto"/>
              </w:rPr>
              <w:t>: Clic sobre la cabecera ‘</w:t>
            </w:r>
            <w:proofErr w:type="spellStart"/>
            <w:r w:rsidRPr="0057325E">
              <w:rPr>
                <w:b w:val="0"/>
                <w:bCs w:val="0"/>
                <w:color w:val="auto"/>
              </w:rPr>
              <w:t>Nom</w:t>
            </w:r>
            <w:proofErr w:type="spellEnd"/>
            <w:r w:rsidRPr="0057325E">
              <w:rPr>
                <w:b w:val="0"/>
                <w:bCs w:val="0"/>
                <w:color w:val="auto"/>
              </w:rPr>
              <w:t>’ de la tabla.</w:t>
            </w:r>
          </w:p>
          <w:p w14:paraId="0282AEAC" w14:textId="77777777" w:rsidR="00316AD5" w:rsidRPr="0057325E" w:rsidRDefault="00316AD5" w:rsidP="00D6214A">
            <w:pPr>
              <w:jc w:val="left"/>
              <w:cnfStyle w:val="100000000000" w:firstRow="1" w:lastRow="0" w:firstColumn="0" w:lastColumn="0" w:oddVBand="0" w:evenVBand="0" w:oddHBand="0" w:evenHBand="0" w:firstRowFirstColumn="0" w:firstRowLastColumn="0" w:lastRowFirstColumn="0" w:lastRowLastColumn="0"/>
              <w:rPr>
                <w:color w:val="auto"/>
              </w:rPr>
            </w:pPr>
            <w:r w:rsidRPr="0057325E">
              <w:rPr>
                <w:b w:val="0"/>
                <w:bCs w:val="0"/>
                <w:color w:val="auto"/>
                <w:u w:val="single"/>
              </w:rPr>
              <w:t>Resultado</w:t>
            </w:r>
            <w:r w:rsidRPr="0057325E">
              <w:rPr>
                <w:b w:val="0"/>
                <w:bCs w:val="0"/>
                <w:color w:val="auto"/>
              </w:rPr>
              <w:t xml:space="preserve">: Ordenación alfabética del conjunto de registros mostrados en el listado </w:t>
            </w:r>
            <w:r w:rsidR="00FD174E" w:rsidRPr="0057325E">
              <w:rPr>
                <w:b w:val="0"/>
                <w:bCs w:val="0"/>
                <w:color w:val="auto"/>
              </w:rPr>
              <w:t>de procedimientos</w:t>
            </w:r>
            <w:r w:rsidRPr="0057325E">
              <w:rPr>
                <w:b w:val="0"/>
                <w:bCs w:val="0"/>
                <w:color w:val="auto"/>
              </w:rPr>
              <w:t xml:space="preserve"> según la columna ‘</w:t>
            </w:r>
            <w:proofErr w:type="spellStart"/>
            <w:r w:rsidRPr="0057325E">
              <w:rPr>
                <w:b w:val="0"/>
                <w:bCs w:val="0"/>
                <w:color w:val="auto"/>
              </w:rPr>
              <w:t>Nom</w:t>
            </w:r>
            <w:proofErr w:type="spellEnd"/>
            <w:r w:rsidRPr="0057325E">
              <w:rPr>
                <w:b w:val="0"/>
                <w:bCs w:val="0"/>
                <w:color w:val="auto"/>
              </w:rPr>
              <w:t>’. Un primer clic orden ascendente, siguiente clic orden inverso al anterior.</w:t>
            </w:r>
          </w:p>
          <w:p w14:paraId="6A73B68D" w14:textId="76BE447D" w:rsidR="00D072AE" w:rsidRPr="0057325E" w:rsidRDefault="00D072AE" w:rsidP="00D072AE">
            <w:pPr>
              <w:jc w:val="left"/>
              <w:cnfStyle w:val="100000000000" w:firstRow="1" w:lastRow="0" w:firstColumn="0" w:lastColumn="0" w:oddVBand="0" w:evenVBand="0" w:oddHBand="0" w:evenHBand="0" w:firstRowFirstColumn="0" w:firstRowLastColumn="0" w:lastRowFirstColumn="0" w:lastRowLastColumn="0"/>
              <w:rPr>
                <w:b w:val="0"/>
                <w:bCs w:val="0"/>
                <w:color w:val="auto"/>
              </w:rPr>
            </w:pPr>
            <w:r w:rsidRPr="0057325E">
              <w:rPr>
                <w:b w:val="0"/>
                <w:bCs w:val="0"/>
                <w:color w:val="auto"/>
                <w:u w:val="single"/>
              </w:rPr>
              <w:t>Prueba</w:t>
            </w:r>
            <w:r w:rsidRPr="0057325E">
              <w:rPr>
                <w:b w:val="0"/>
                <w:bCs w:val="0"/>
                <w:color w:val="auto"/>
              </w:rPr>
              <w:t>: Repetimos con el resto de las columnas de la tabla.</w:t>
            </w:r>
          </w:p>
          <w:p w14:paraId="4D01F3A6" w14:textId="6BB1D27D" w:rsidR="00D072AE" w:rsidRPr="0057325E" w:rsidRDefault="00D072AE" w:rsidP="00D072AE">
            <w:pPr>
              <w:jc w:val="left"/>
              <w:cnfStyle w:val="100000000000" w:firstRow="1" w:lastRow="0" w:firstColumn="0" w:lastColumn="0" w:oddVBand="0" w:evenVBand="0" w:oddHBand="0" w:evenHBand="0" w:firstRowFirstColumn="0" w:firstRowLastColumn="0" w:lastRowFirstColumn="0" w:lastRowLastColumn="0"/>
              <w:rPr>
                <w:b w:val="0"/>
                <w:bCs w:val="0"/>
                <w:color w:val="auto"/>
              </w:rPr>
            </w:pPr>
            <w:r w:rsidRPr="0057325E">
              <w:rPr>
                <w:b w:val="0"/>
                <w:bCs w:val="0"/>
                <w:color w:val="auto"/>
                <w:u w:val="single"/>
              </w:rPr>
              <w:t>Resultado</w:t>
            </w:r>
            <w:r w:rsidRPr="0057325E">
              <w:rPr>
                <w:b w:val="0"/>
                <w:bCs w:val="0"/>
                <w:color w:val="auto"/>
              </w:rPr>
              <w:t>: Ordenación correcta del listado según la columna en la que se ha hecho clic.</w:t>
            </w:r>
          </w:p>
        </w:tc>
        <w:tc>
          <w:tcPr>
            <w:tcW w:w="1134" w:type="dxa"/>
            <w:tcBorders>
              <w:left w:val="single" w:sz="4" w:space="0" w:color="F79646" w:themeColor="accent6"/>
            </w:tcBorders>
            <w:shd w:val="clear" w:color="auto" w:fill="auto"/>
          </w:tcPr>
          <w:p w14:paraId="5EED0AA8" w14:textId="77777777" w:rsidR="00316AD5" w:rsidRPr="0057325E" w:rsidRDefault="00316AD5" w:rsidP="00D6214A">
            <w:pPr>
              <w:jc w:val="center"/>
              <w:cnfStyle w:val="100000000000" w:firstRow="1" w:lastRow="0" w:firstColumn="0" w:lastColumn="0" w:oddVBand="0" w:evenVBand="0" w:oddHBand="0" w:evenHBand="0" w:firstRowFirstColumn="0" w:firstRowLastColumn="0" w:lastRowFirstColumn="0" w:lastRowLastColumn="0"/>
              <w:rPr>
                <w:color w:val="auto"/>
                <w:szCs w:val="20"/>
              </w:rPr>
            </w:pPr>
            <w:r w:rsidRPr="0057325E">
              <w:rPr>
                <w:color w:val="auto"/>
                <w:szCs w:val="20"/>
              </w:rPr>
              <w:t>OK</w:t>
            </w:r>
          </w:p>
        </w:tc>
      </w:tr>
      <w:tr w:rsidR="00316AD5" w14:paraId="66401F10" w14:textId="77777777" w:rsidTr="00B37574">
        <w:tc>
          <w:tcPr>
            <w:cnfStyle w:val="001000000000" w:firstRow="0" w:lastRow="0" w:firstColumn="1" w:lastColumn="0" w:oddVBand="0" w:evenVBand="0" w:oddHBand="0" w:evenHBand="0" w:firstRowFirstColumn="0" w:firstRowLastColumn="0" w:lastRowFirstColumn="0" w:lastRowLastColumn="0"/>
            <w:tcW w:w="1526" w:type="dxa"/>
          </w:tcPr>
          <w:p w14:paraId="627E6160" w14:textId="77777777" w:rsidR="00316AD5" w:rsidRDefault="00316AD5" w:rsidP="00D6214A"/>
        </w:tc>
        <w:tc>
          <w:tcPr>
            <w:tcW w:w="6124" w:type="dxa"/>
          </w:tcPr>
          <w:p w14:paraId="2DBC64E3" w14:textId="4B070CB2" w:rsidR="00D072AE" w:rsidRPr="00D072AE" w:rsidRDefault="00D072AE" w:rsidP="00D6214A">
            <w:pPr>
              <w:jc w:val="left"/>
              <w:cnfStyle w:val="000000000000" w:firstRow="0" w:lastRow="0" w:firstColumn="0" w:lastColumn="0" w:oddVBand="0" w:evenVBand="0" w:oddHBand="0" w:evenHBand="0" w:firstRowFirstColumn="0" w:firstRowLastColumn="0" w:lastRowFirstColumn="0" w:lastRowLastColumn="0"/>
            </w:pPr>
            <w:proofErr w:type="spellStart"/>
            <w:r>
              <w:t>Paginador</w:t>
            </w:r>
            <w:proofErr w:type="spellEnd"/>
            <w:r>
              <w:t xml:space="preserve"> con más de 10 procedimientos.</w:t>
            </w:r>
          </w:p>
          <w:p w14:paraId="256A888D" w14:textId="59BC348B" w:rsidR="00316AD5" w:rsidRDefault="00316AD5" w:rsidP="00D6214A">
            <w:pPr>
              <w:jc w:val="left"/>
              <w:cnfStyle w:val="000000000000" w:firstRow="0" w:lastRow="0" w:firstColumn="0" w:lastColumn="0" w:oddVBand="0" w:evenVBand="0" w:oddHBand="0" w:evenHBand="0" w:firstRowFirstColumn="0" w:firstRowLastColumn="0" w:lastRowFirstColumn="0" w:lastRowLastColumn="0"/>
            </w:pPr>
            <w:r w:rsidRPr="006A0EAE">
              <w:rPr>
                <w:u w:val="single"/>
              </w:rPr>
              <w:t>Prueba</w:t>
            </w:r>
            <w:r>
              <w:t xml:space="preserve">: </w:t>
            </w:r>
            <w:r w:rsidR="00D51D58">
              <w:t>Añadimos procedimientos hasta contar con más de 10 registros almacenados</w:t>
            </w:r>
            <w:r>
              <w:t>.</w:t>
            </w:r>
          </w:p>
          <w:p w14:paraId="0305598D" w14:textId="77777777" w:rsidR="00316AD5" w:rsidRDefault="00316AD5" w:rsidP="00D6214A">
            <w:pPr>
              <w:jc w:val="left"/>
              <w:cnfStyle w:val="000000000000" w:firstRow="0" w:lastRow="0" w:firstColumn="0" w:lastColumn="0" w:oddVBand="0" w:evenVBand="0" w:oddHBand="0" w:evenHBand="0" w:firstRowFirstColumn="0" w:firstRowLastColumn="0" w:lastRowFirstColumn="0" w:lastRowLastColumn="0"/>
            </w:pPr>
            <w:r w:rsidRPr="006A0EAE">
              <w:rPr>
                <w:u w:val="single"/>
              </w:rPr>
              <w:lastRenderedPageBreak/>
              <w:t>Resultado</w:t>
            </w:r>
            <w:r>
              <w:t>:</w:t>
            </w:r>
          </w:p>
          <w:p w14:paraId="7F491EE8" w14:textId="77777777" w:rsidR="00316AD5" w:rsidRPr="008969F5" w:rsidRDefault="00316AD5" w:rsidP="00D6214A">
            <w:pPr>
              <w:pStyle w:val="Prrafodelista"/>
              <w:numPr>
                <w:ilvl w:val="0"/>
                <w:numId w:val="14"/>
              </w:numPr>
              <w:jc w:val="left"/>
              <w:cnfStyle w:val="000000000000" w:firstRow="0" w:lastRow="0" w:firstColumn="0" w:lastColumn="0" w:oddVBand="0" w:evenVBand="0" w:oddHBand="0" w:evenHBand="0" w:firstRowFirstColumn="0" w:firstRowLastColumn="0" w:lastRowFirstColumn="0" w:lastRowLastColumn="0"/>
              <w:rPr>
                <w:color w:val="9BBB59" w:themeColor="accent3"/>
              </w:rPr>
            </w:pPr>
            <w:r>
              <w:t xml:space="preserve">Se muestra el </w:t>
            </w:r>
            <w:proofErr w:type="spellStart"/>
            <w:r>
              <w:t>paginador</w:t>
            </w:r>
            <w:proofErr w:type="spellEnd"/>
            <w:r>
              <w:t xml:space="preserve"> de registros de la tabla bajo el listado.</w:t>
            </w:r>
          </w:p>
          <w:p w14:paraId="33339C53" w14:textId="77777777" w:rsidR="00316AD5" w:rsidRPr="0088148C" w:rsidRDefault="00316AD5" w:rsidP="00D6214A">
            <w:pPr>
              <w:pStyle w:val="Prrafodelista"/>
              <w:jc w:val="left"/>
              <w:cnfStyle w:val="000000000000" w:firstRow="0" w:lastRow="0" w:firstColumn="0" w:lastColumn="0" w:oddVBand="0" w:evenVBand="0" w:oddHBand="0" w:evenHBand="0" w:firstRowFirstColumn="0" w:firstRowLastColumn="0" w:lastRowFirstColumn="0" w:lastRowLastColumn="0"/>
              <w:rPr>
                <w:color w:val="9BBB59" w:themeColor="accent3"/>
              </w:rPr>
            </w:pPr>
            <w:r>
              <w:rPr>
                <w:noProof/>
              </w:rPr>
              <w:drawing>
                <wp:inline distT="0" distB="0" distL="0" distR="0" wp14:anchorId="342839D0" wp14:editId="063EB5D6">
                  <wp:extent cx="2190750" cy="457200"/>
                  <wp:effectExtent l="0" t="0" r="0" b="0"/>
                  <wp:docPr id="237" name="Imagen 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190750" cy="457200"/>
                          </a:xfrm>
                          <a:prstGeom prst="rect">
                            <a:avLst/>
                          </a:prstGeom>
                        </pic:spPr>
                      </pic:pic>
                    </a:graphicData>
                  </a:graphic>
                </wp:inline>
              </w:drawing>
            </w:r>
          </w:p>
        </w:tc>
        <w:tc>
          <w:tcPr>
            <w:tcW w:w="1134" w:type="dxa"/>
          </w:tcPr>
          <w:p w14:paraId="5E00F83D" w14:textId="77777777" w:rsidR="00316AD5" w:rsidRPr="00690A85" w:rsidRDefault="00316AD5" w:rsidP="00D6214A">
            <w:pPr>
              <w:jc w:val="center"/>
              <w:cnfStyle w:val="000000000000" w:firstRow="0" w:lastRow="0" w:firstColumn="0" w:lastColumn="0" w:oddVBand="0" w:evenVBand="0" w:oddHBand="0" w:evenHBand="0" w:firstRowFirstColumn="0" w:firstRowLastColumn="0" w:lastRowFirstColumn="0" w:lastRowLastColumn="0"/>
              <w:rPr>
                <w:szCs w:val="20"/>
              </w:rPr>
            </w:pPr>
            <w:r w:rsidRPr="00D74A64">
              <w:rPr>
                <w:b/>
                <w:bCs/>
                <w:szCs w:val="20"/>
              </w:rPr>
              <w:lastRenderedPageBreak/>
              <w:t>OK</w:t>
            </w:r>
          </w:p>
        </w:tc>
      </w:tr>
      <w:tr w:rsidR="00316AD5" w14:paraId="55C2FB1C" w14:textId="77777777" w:rsidTr="00B37574">
        <w:tc>
          <w:tcPr>
            <w:cnfStyle w:val="001000000000" w:firstRow="0" w:lastRow="0" w:firstColumn="1" w:lastColumn="0" w:oddVBand="0" w:evenVBand="0" w:oddHBand="0" w:evenHBand="0" w:firstRowFirstColumn="0" w:firstRowLastColumn="0" w:lastRowFirstColumn="0" w:lastRowLastColumn="0"/>
            <w:tcW w:w="1526" w:type="dxa"/>
          </w:tcPr>
          <w:p w14:paraId="44F4A006" w14:textId="77777777" w:rsidR="00316AD5" w:rsidRDefault="00316AD5" w:rsidP="00D6214A"/>
        </w:tc>
        <w:tc>
          <w:tcPr>
            <w:tcW w:w="6124" w:type="dxa"/>
          </w:tcPr>
          <w:p w14:paraId="77ABDFA4" w14:textId="77777777" w:rsidR="00316AD5" w:rsidRDefault="00316AD5" w:rsidP="00D6214A">
            <w:pPr>
              <w:jc w:val="left"/>
              <w:cnfStyle w:val="000000000000" w:firstRow="0" w:lastRow="0" w:firstColumn="0" w:lastColumn="0" w:oddVBand="0" w:evenVBand="0" w:oddHBand="0" w:evenHBand="0" w:firstRowFirstColumn="0" w:firstRowLastColumn="0" w:lastRowFirstColumn="0" w:lastRowLastColumn="0"/>
            </w:pPr>
            <w:r w:rsidRPr="006A0EAE">
              <w:rPr>
                <w:u w:val="single"/>
              </w:rPr>
              <w:t>Prueba</w:t>
            </w:r>
            <w:r>
              <w:t xml:space="preserve">: Navegación a través del </w:t>
            </w:r>
            <w:proofErr w:type="spellStart"/>
            <w:r>
              <w:t>paginador</w:t>
            </w:r>
            <w:proofErr w:type="spellEnd"/>
            <w:r>
              <w:t>, página siguiente, página anterior, última página y primera página.</w:t>
            </w:r>
          </w:p>
          <w:p w14:paraId="17AF9223" w14:textId="77777777" w:rsidR="00316AD5" w:rsidRDefault="00316AD5" w:rsidP="00D6214A">
            <w:pPr>
              <w:jc w:val="left"/>
              <w:cnfStyle w:val="000000000000" w:firstRow="0" w:lastRow="0" w:firstColumn="0" w:lastColumn="0" w:oddVBand="0" w:evenVBand="0" w:oddHBand="0" w:evenHBand="0" w:firstRowFirstColumn="0" w:firstRowLastColumn="0" w:lastRowFirstColumn="0" w:lastRowLastColumn="0"/>
            </w:pPr>
            <w:r w:rsidRPr="006A0EAE">
              <w:rPr>
                <w:u w:val="single"/>
              </w:rPr>
              <w:t>Resultado</w:t>
            </w:r>
            <w:r>
              <w:t>:</w:t>
            </w:r>
          </w:p>
          <w:p w14:paraId="4586106C" w14:textId="77777777" w:rsidR="00316AD5" w:rsidRPr="00DA2DB6" w:rsidRDefault="00316AD5" w:rsidP="00D6214A">
            <w:pPr>
              <w:pStyle w:val="Prrafodelista"/>
              <w:numPr>
                <w:ilvl w:val="0"/>
                <w:numId w:val="14"/>
              </w:numPr>
              <w:jc w:val="left"/>
              <w:cnfStyle w:val="000000000000" w:firstRow="0" w:lastRow="0" w:firstColumn="0" w:lastColumn="0" w:oddVBand="0" w:evenVBand="0" w:oddHBand="0" w:evenHBand="0" w:firstRowFirstColumn="0" w:firstRowLastColumn="0" w:lastRowFirstColumn="0" w:lastRowLastColumn="0"/>
              <w:rPr>
                <w:color w:val="9BBB59" w:themeColor="accent3"/>
              </w:rPr>
            </w:pPr>
            <w:r>
              <w:t>Se avanza y retrocede entre el conjunto de resultados en páginas de 10 en 10 resultados.</w:t>
            </w:r>
          </w:p>
          <w:p w14:paraId="4330D28E" w14:textId="77777777" w:rsidR="00316AD5" w:rsidRPr="00DA2DB6" w:rsidRDefault="00316AD5" w:rsidP="00D6214A">
            <w:pPr>
              <w:pStyle w:val="Prrafodelista"/>
              <w:numPr>
                <w:ilvl w:val="0"/>
                <w:numId w:val="14"/>
              </w:numPr>
              <w:jc w:val="left"/>
              <w:cnfStyle w:val="000000000000" w:firstRow="0" w:lastRow="0" w:firstColumn="0" w:lastColumn="0" w:oddVBand="0" w:evenVBand="0" w:oddHBand="0" w:evenHBand="0" w:firstRowFirstColumn="0" w:firstRowLastColumn="0" w:lastRowFirstColumn="0" w:lastRowLastColumn="0"/>
              <w:rPr>
                <w:color w:val="9BBB59" w:themeColor="accent3"/>
              </w:rPr>
            </w:pPr>
            <w:r>
              <w:t>Se accede a la primera de las páginas del conjunto de resultados correctamente.</w:t>
            </w:r>
          </w:p>
          <w:p w14:paraId="01B1074F" w14:textId="6E553FEE" w:rsidR="00316AD5" w:rsidRPr="00C55677" w:rsidRDefault="00316AD5" w:rsidP="00C55677">
            <w:pPr>
              <w:pStyle w:val="Prrafodelista"/>
              <w:numPr>
                <w:ilvl w:val="0"/>
                <w:numId w:val="14"/>
              </w:numPr>
              <w:jc w:val="left"/>
              <w:cnfStyle w:val="000000000000" w:firstRow="0" w:lastRow="0" w:firstColumn="0" w:lastColumn="0" w:oddVBand="0" w:evenVBand="0" w:oddHBand="0" w:evenHBand="0" w:firstRowFirstColumn="0" w:firstRowLastColumn="0" w:lastRowFirstColumn="0" w:lastRowLastColumn="0"/>
              <w:rPr>
                <w:color w:val="9BBB59" w:themeColor="accent3"/>
              </w:rPr>
            </w:pPr>
            <w:r>
              <w:t>Se accede a la última página del conjunto de resultados correctamente.</w:t>
            </w:r>
          </w:p>
        </w:tc>
        <w:tc>
          <w:tcPr>
            <w:tcW w:w="1134" w:type="dxa"/>
          </w:tcPr>
          <w:p w14:paraId="7F720F54" w14:textId="77777777" w:rsidR="00316AD5" w:rsidRPr="00690A85" w:rsidRDefault="00316AD5" w:rsidP="00D6214A">
            <w:pPr>
              <w:jc w:val="center"/>
              <w:cnfStyle w:val="000000000000" w:firstRow="0" w:lastRow="0" w:firstColumn="0" w:lastColumn="0" w:oddVBand="0" w:evenVBand="0" w:oddHBand="0" w:evenHBand="0" w:firstRowFirstColumn="0" w:firstRowLastColumn="0" w:lastRowFirstColumn="0" w:lastRowLastColumn="0"/>
              <w:rPr>
                <w:szCs w:val="20"/>
              </w:rPr>
            </w:pPr>
            <w:r w:rsidRPr="00D74A64">
              <w:rPr>
                <w:b/>
                <w:bCs/>
                <w:szCs w:val="20"/>
              </w:rPr>
              <w:t>OK</w:t>
            </w:r>
          </w:p>
        </w:tc>
      </w:tr>
    </w:tbl>
    <w:tbl>
      <w:tblPr>
        <w:tblW w:w="8784" w:type="dxa"/>
        <w:tblBorders>
          <w:top w:val="single" w:sz="4" w:space="0" w:color="F79646"/>
          <w:left w:val="single" w:sz="4" w:space="0" w:color="F79646"/>
          <w:bottom w:val="single" w:sz="4" w:space="0" w:color="F79646"/>
          <w:right w:val="single" w:sz="4" w:space="0" w:color="F79646"/>
          <w:insideH w:val="single" w:sz="4" w:space="0" w:color="F79646"/>
          <w:insideV w:val="single" w:sz="4" w:space="0" w:color="F79646"/>
        </w:tblBorders>
        <w:tblCellMar>
          <w:left w:w="103" w:type="dxa"/>
        </w:tblCellMar>
        <w:tblLook w:val="06A0" w:firstRow="1" w:lastRow="0" w:firstColumn="1" w:lastColumn="0" w:noHBand="1" w:noVBand="1"/>
      </w:tblPr>
      <w:tblGrid>
        <w:gridCol w:w="1526"/>
        <w:gridCol w:w="6160"/>
        <w:gridCol w:w="1098"/>
      </w:tblGrid>
      <w:tr w:rsidR="00E06D79" w14:paraId="107C8B19" w14:textId="77777777" w:rsidTr="00E06D79">
        <w:tc>
          <w:tcPr>
            <w:tcW w:w="1526" w:type="dxa"/>
            <w:tcBorders>
              <w:top w:val="single" w:sz="4" w:space="0" w:color="F79646"/>
              <w:left w:val="single" w:sz="4" w:space="0" w:color="F79646"/>
              <w:bottom w:val="single" w:sz="4" w:space="0" w:color="F79646"/>
              <w:right w:val="single" w:sz="4" w:space="0" w:color="F79646"/>
            </w:tcBorders>
            <w:shd w:val="clear" w:color="auto" w:fill="F2F2F2" w:themeFill="background1" w:themeFillShade="F2"/>
          </w:tcPr>
          <w:p w14:paraId="6D204840" w14:textId="77777777" w:rsidR="00E06D79" w:rsidRDefault="00E06D79" w:rsidP="00395DF3">
            <w:r>
              <w:rPr>
                <w:b/>
                <w:bCs/>
              </w:rPr>
              <w:t>RF-H05-06</w:t>
            </w:r>
          </w:p>
        </w:tc>
        <w:tc>
          <w:tcPr>
            <w:tcW w:w="7258" w:type="dxa"/>
            <w:gridSpan w:val="2"/>
            <w:tcBorders>
              <w:top w:val="single" w:sz="4" w:space="0" w:color="F79646"/>
              <w:left w:val="single" w:sz="4" w:space="0" w:color="F79646"/>
              <w:bottom w:val="single" w:sz="4" w:space="0" w:color="F79646"/>
              <w:right w:val="single" w:sz="4" w:space="0" w:color="F79646"/>
            </w:tcBorders>
            <w:shd w:val="clear" w:color="auto" w:fill="F2F2F2" w:themeFill="background1" w:themeFillShade="F2"/>
          </w:tcPr>
          <w:p w14:paraId="086E749E" w14:textId="77777777" w:rsidR="00E06D79" w:rsidRDefault="00E06D79" w:rsidP="00395DF3">
            <w:r>
              <w:t>Se deberá poder filtrar por nombre de procedimiento, familia y fecha de modificación.</w:t>
            </w:r>
          </w:p>
        </w:tc>
      </w:tr>
      <w:tr w:rsidR="00C55677" w14:paraId="6FEDFD9D" w14:textId="70D03386" w:rsidTr="00C55677">
        <w:tc>
          <w:tcPr>
            <w:tcW w:w="1526" w:type="dxa"/>
            <w:tcBorders>
              <w:top w:val="single" w:sz="4" w:space="0" w:color="F79646"/>
              <w:left w:val="single" w:sz="4" w:space="0" w:color="F79646"/>
              <w:bottom w:val="single" w:sz="4" w:space="0" w:color="F79646"/>
              <w:right w:val="single" w:sz="4" w:space="0" w:color="F79646"/>
            </w:tcBorders>
            <w:shd w:val="clear" w:color="auto" w:fill="auto"/>
          </w:tcPr>
          <w:p w14:paraId="215D6253" w14:textId="77777777" w:rsidR="00C55677" w:rsidRDefault="00C55677" w:rsidP="00395DF3">
            <w:pPr>
              <w:rPr>
                <w:b/>
                <w:bCs/>
              </w:rPr>
            </w:pPr>
          </w:p>
        </w:tc>
        <w:tc>
          <w:tcPr>
            <w:tcW w:w="6160" w:type="dxa"/>
            <w:tcBorders>
              <w:top w:val="single" w:sz="4" w:space="0" w:color="F79646"/>
              <w:left w:val="single" w:sz="4" w:space="0" w:color="F79646"/>
              <w:bottom w:val="single" w:sz="4" w:space="0" w:color="F79646"/>
              <w:right w:val="single" w:sz="6" w:space="0" w:color="F79646" w:themeColor="accent6"/>
            </w:tcBorders>
            <w:shd w:val="clear" w:color="auto" w:fill="auto"/>
          </w:tcPr>
          <w:p w14:paraId="09F9D6FC" w14:textId="14C68BC4" w:rsidR="00C55677" w:rsidRDefault="00B7006F" w:rsidP="00395DF3">
            <w:r>
              <w:t>Validación filtros por columnas de la tabla. Se muestra en la cabecera de la tabla, en cada una de las columnas visibles un control de texto para introducir el filtro de búsqueda</w:t>
            </w:r>
            <w:r w:rsidR="007912A8">
              <w:t>.</w:t>
            </w:r>
          </w:p>
          <w:p w14:paraId="2439B48C" w14:textId="2C107BBA" w:rsidR="0037299F" w:rsidRDefault="0037299F" w:rsidP="00395DF3">
            <w:r w:rsidRPr="007912A8">
              <w:rPr>
                <w:u w:val="single"/>
              </w:rPr>
              <w:t>Prueba</w:t>
            </w:r>
            <w:r>
              <w:t xml:space="preserve">: </w:t>
            </w:r>
            <w:r w:rsidR="007912A8">
              <w:t>Introducimos</w:t>
            </w:r>
            <w:r>
              <w:t xml:space="preserve"> texto de filtro en el buscador de la columna ‘</w:t>
            </w:r>
            <w:proofErr w:type="spellStart"/>
            <w:r>
              <w:t>Nom</w:t>
            </w:r>
            <w:proofErr w:type="spellEnd"/>
            <w:r>
              <w:t>’</w:t>
            </w:r>
            <w:r w:rsidR="007912A8">
              <w:t>: ‘</w:t>
            </w:r>
            <w:proofErr w:type="spellStart"/>
            <w:r w:rsidR="007912A8">
              <w:t>procedi</w:t>
            </w:r>
            <w:proofErr w:type="spellEnd"/>
            <w:r w:rsidR="007912A8">
              <w:t>’</w:t>
            </w:r>
          </w:p>
          <w:p w14:paraId="2B9A540E" w14:textId="77777777" w:rsidR="0037299F" w:rsidRDefault="0037299F" w:rsidP="00395DF3">
            <w:r w:rsidRPr="007912A8">
              <w:rPr>
                <w:u w:val="single"/>
              </w:rPr>
              <w:t>Resultado</w:t>
            </w:r>
            <w:r>
              <w:t xml:space="preserve">: </w:t>
            </w:r>
          </w:p>
          <w:p w14:paraId="1798CD0D" w14:textId="41636A63" w:rsidR="0037299F" w:rsidRDefault="0037299F" w:rsidP="0037299F">
            <w:pPr>
              <w:pStyle w:val="Prrafodelista"/>
              <w:numPr>
                <w:ilvl w:val="0"/>
                <w:numId w:val="14"/>
              </w:numPr>
            </w:pPr>
            <w:r>
              <w:t>Filtrado del listado</w:t>
            </w:r>
            <w:r w:rsidR="007912A8">
              <w:t xml:space="preserve"> </w:t>
            </w:r>
            <w:proofErr w:type="spellStart"/>
            <w:r w:rsidR="007912A8">
              <w:t>car</w:t>
            </w:r>
            <w:r w:rsidR="00113725">
              <w:t>a</w:t>
            </w:r>
            <w:r w:rsidR="007912A8">
              <w:t>cter</w:t>
            </w:r>
            <w:proofErr w:type="spellEnd"/>
            <w:r w:rsidR="007912A8">
              <w:t xml:space="preserve"> a </w:t>
            </w:r>
            <w:proofErr w:type="spellStart"/>
            <w:r w:rsidR="007912A8">
              <w:t>caracter</w:t>
            </w:r>
            <w:proofErr w:type="spellEnd"/>
            <w:r>
              <w:t xml:space="preserve"> según </w:t>
            </w:r>
            <w:r w:rsidR="00113725">
              <w:t xml:space="preserve">el texto </w:t>
            </w:r>
            <w:r>
              <w:t>que se están introduciendo.</w:t>
            </w:r>
          </w:p>
          <w:p w14:paraId="125799B1" w14:textId="77777777" w:rsidR="0037299F" w:rsidRDefault="0037299F" w:rsidP="0037299F">
            <w:pPr>
              <w:pStyle w:val="Prrafodelista"/>
              <w:numPr>
                <w:ilvl w:val="0"/>
                <w:numId w:val="14"/>
              </w:numPr>
            </w:pPr>
            <w:r>
              <w:t>El filtrado se real</w:t>
            </w:r>
            <w:r w:rsidR="00113725">
              <w:t>i</w:t>
            </w:r>
            <w:r>
              <w:t>za en modo cadena contenida</w:t>
            </w:r>
            <w:r w:rsidR="0012125E">
              <w:t>. Se muestran los resultados de los procedimientos en cuyo nombre contengan el texto ‘</w:t>
            </w:r>
            <w:proofErr w:type="spellStart"/>
            <w:r w:rsidR="0012125E">
              <w:t>procedi</w:t>
            </w:r>
            <w:proofErr w:type="spellEnd"/>
            <w:r w:rsidR="0012125E">
              <w:t>’.</w:t>
            </w:r>
          </w:p>
          <w:p w14:paraId="1691BC35" w14:textId="38B77803" w:rsidR="0012125E" w:rsidRDefault="0012125E" w:rsidP="0037299F">
            <w:pPr>
              <w:pStyle w:val="Prrafodelista"/>
              <w:numPr>
                <w:ilvl w:val="0"/>
                <w:numId w:val="14"/>
              </w:numPr>
            </w:pPr>
            <w:r>
              <w:t xml:space="preserve">Si </w:t>
            </w:r>
            <w:r w:rsidR="008E7639">
              <w:t>el filtrado no encuentra coincidencias se muestra el listado vacío.</w:t>
            </w:r>
          </w:p>
        </w:tc>
        <w:tc>
          <w:tcPr>
            <w:tcW w:w="1098" w:type="dxa"/>
            <w:tcBorders>
              <w:top w:val="single" w:sz="4" w:space="0" w:color="F79646"/>
              <w:left w:val="single" w:sz="6" w:space="0" w:color="F79646" w:themeColor="accent6"/>
              <w:bottom w:val="single" w:sz="4" w:space="0" w:color="F79646"/>
              <w:right w:val="single" w:sz="4" w:space="0" w:color="F79646"/>
            </w:tcBorders>
            <w:shd w:val="clear" w:color="auto" w:fill="auto"/>
          </w:tcPr>
          <w:p w14:paraId="7E557CEF" w14:textId="735D8336" w:rsidR="00C55677" w:rsidRDefault="00B7006F" w:rsidP="00B7006F">
            <w:pPr>
              <w:jc w:val="center"/>
            </w:pPr>
            <w:r w:rsidRPr="00D74A64">
              <w:rPr>
                <w:b/>
                <w:bCs/>
                <w:szCs w:val="20"/>
              </w:rPr>
              <w:t>OK</w:t>
            </w:r>
          </w:p>
        </w:tc>
      </w:tr>
    </w:tbl>
    <w:p w14:paraId="1FD1410D" w14:textId="77777777" w:rsidR="009F1246" w:rsidRDefault="009F1246" w:rsidP="00591094">
      <w:pPr>
        <w:spacing w:before="0" w:line="240" w:lineRule="auto"/>
        <w:jc w:val="left"/>
        <w:rPr>
          <w:rFonts w:cs="Arial"/>
          <w:b/>
          <w:bCs/>
          <w:color w:val="005C96"/>
          <w:kern w:val="32"/>
          <w:sz w:val="32"/>
          <w:szCs w:val="32"/>
        </w:rPr>
      </w:pPr>
    </w:p>
    <w:sectPr w:rsidR="009F1246" w:rsidSect="00874507">
      <w:headerReference w:type="default" r:id="rId35"/>
      <w:footerReference w:type="default" r:id="rId36"/>
      <w:pgSz w:w="11906" w:h="16838"/>
      <w:pgMar w:top="1418" w:right="1701" w:bottom="1418"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01356C" w14:textId="77777777" w:rsidR="00FD18B7" w:rsidRDefault="00FD18B7" w:rsidP="007441E5">
      <w:r>
        <w:separator/>
      </w:r>
    </w:p>
  </w:endnote>
  <w:endnote w:type="continuationSeparator" w:id="0">
    <w:p w14:paraId="4E7960F3" w14:textId="77777777" w:rsidR="00FD18B7" w:rsidRDefault="00FD18B7" w:rsidP="007441E5">
      <w:r>
        <w:continuationSeparator/>
      </w:r>
    </w:p>
  </w:endnote>
  <w:endnote w:type="continuationNotice" w:id="1">
    <w:p w14:paraId="281583B9" w14:textId="77777777" w:rsidR="00FD18B7" w:rsidRDefault="00FD18B7">
      <w:pPr>
        <w:spacing w:before="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rebuchet MS negrita">
    <w:panose1 w:val="00000000000000000000"/>
    <w:charset w:val="00"/>
    <w:family w:val="roman"/>
    <w:notTrueType/>
    <w:pitch w:val="default"/>
  </w:font>
  <w:font w:name="NettoOT">
    <w:altName w:val="Calibri"/>
    <w:charset w:val="00"/>
    <w:family w:val="auto"/>
    <w:pitch w:val="variable"/>
    <w:sig w:usb0="800000EF" w:usb1="4000206A"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C9DA6E" w14:textId="77777777" w:rsidR="00866F69" w:rsidRDefault="00866F69" w:rsidP="007441E5">
    <w:pPr>
      <w:pStyle w:val="Piedepgina"/>
    </w:pPr>
    <w:r>
      <w:rPr>
        <w:noProof/>
        <w:sz w:val="22"/>
      </w:rPr>
      <mc:AlternateContent>
        <mc:Choice Requires="wps">
          <w:drawing>
            <wp:anchor distT="0" distB="0" distL="114300" distR="114300" simplePos="0" relativeHeight="251652096" behindDoc="0" locked="0" layoutInCell="1" allowOverlap="1" wp14:anchorId="57C9DA77" wp14:editId="57C9DA78">
              <wp:simplePos x="0" y="0"/>
              <wp:positionH relativeFrom="column">
                <wp:posOffset>5512490</wp:posOffset>
              </wp:positionH>
              <wp:positionV relativeFrom="paragraph">
                <wp:posOffset>220533</wp:posOffset>
              </wp:positionV>
              <wp:extent cx="885825" cy="333375"/>
              <wp:effectExtent l="0" t="0" r="0" b="9525"/>
              <wp:wrapNone/>
              <wp:docPr id="1"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5825" cy="333375"/>
                      </a:xfrm>
                      <a:prstGeom prst="rect">
                        <a:avLst/>
                      </a:prstGeom>
                      <a:noFill/>
                      <a:ln>
                        <a:noFill/>
                      </a:ln>
                    </wps:spPr>
                    <wps:txbx>
                      <w:txbxContent>
                        <w:sdt>
                          <w:sdtPr>
                            <w:rPr>
                              <w:color w:val="1F497D" w:themeColor="text2"/>
                            </w:rPr>
                            <w:id w:val="1337805398"/>
                            <w:docPartObj>
                              <w:docPartGallery w:val="Page Numbers (Bottom of Page)"/>
                              <w:docPartUnique/>
                            </w:docPartObj>
                          </w:sdtPr>
                          <w:sdtEndPr>
                            <w:rPr>
                              <w:color w:val="FFFFFF" w:themeColor="background1"/>
                              <w:sz w:val="40"/>
                              <w:szCs w:val="40"/>
                            </w:rPr>
                          </w:sdtEndPr>
                          <w:sdtContent>
                            <w:p w14:paraId="57C9DA92" w14:textId="77777777" w:rsidR="00866F69" w:rsidRPr="00D52FB0" w:rsidRDefault="00866F69" w:rsidP="002E54AC">
                              <w:pPr>
                                <w:pStyle w:val="Piedepgina"/>
                                <w:jc w:val="right"/>
                                <w:rPr>
                                  <w:color w:val="FFFFFF" w:themeColor="background1"/>
                                  <w:sz w:val="40"/>
                                  <w:szCs w:val="40"/>
                                </w:rPr>
                              </w:pPr>
                              <w:r w:rsidRPr="00D52FB0">
                                <w:rPr>
                                  <w:color w:val="FFFFFF" w:themeColor="background1"/>
                                  <w:sz w:val="36"/>
                                  <w:szCs w:val="36"/>
                                </w:rPr>
                                <w:fldChar w:fldCharType="begin"/>
                              </w:r>
                              <w:r w:rsidRPr="00D52FB0">
                                <w:rPr>
                                  <w:color w:val="FFFFFF" w:themeColor="background1"/>
                                  <w:sz w:val="36"/>
                                  <w:szCs w:val="36"/>
                                </w:rPr>
                                <w:instrText>PAGE   \* MERGEFORMAT</w:instrText>
                              </w:r>
                              <w:r w:rsidRPr="00D52FB0">
                                <w:rPr>
                                  <w:color w:val="FFFFFF" w:themeColor="background1"/>
                                  <w:sz w:val="36"/>
                                  <w:szCs w:val="36"/>
                                </w:rPr>
                                <w:fldChar w:fldCharType="separate"/>
                              </w:r>
                              <w:r>
                                <w:rPr>
                                  <w:noProof/>
                                  <w:color w:val="FFFFFF" w:themeColor="background1"/>
                                  <w:sz w:val="36"/>
                                  <w:szCs w:val="36"/>
                                </w:rPr>
                                <w:t>22</w:t>
                              </w:r>
                              <w:r w:rsidRPr="00D52FB0">
                                <w:rPr>
                                  <w:color w:val="FFFFFF" w:themeColor="background1"/>
                                  <w:sz w:val="36"/>
                                  <w:szCs w:val="36"/>
                                </w:rPr>
                                <w:fldChar w:fldCharType="end"/>
                              </w:r>
                            </w:p>
                          </w:sdtContent>
                        </w:sdt>
                        <w:p w14:paraId="57C9DA93" w14:textId="77777777" w:rsidR="00866F69" w:rsidRPr="007363D2" w:rsidRDefault="00866F69">
                          <w:pPr>
                            <w:rPr>
                              <w:color w:val="1F497D" w:themeColor="text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7C9DA77" id="_x0000_t202" coordsize="21600,21600" o:spt="202" path="m,l,21600r21600,l21600,xe">
              <v:stroke joinstyle="miter"/>
              <v:path gradientshapeok="t" o:connecttype="rect"/>
            </v:shapetype>
            <v:shape id="Text Box 13" o:spid="_x0000_s1029" type="#_x0000_t202" style="position:absolute;left:0;text-align:left;margin-left:434.05pt;margin-top:17.35pt;width:69.75pt;height:26.2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" filled="f" stroked="f">
              <v:textbox>
                <w:txbxContent>
                  <w:sdt>
                    <w:sdtPr>
                      <w:rPr>
                        <w:color w:val="1F497D" w:themeColor="text2"/>
                      </w:rPr>
                      <w:id w:val="1337805398"/>
                      <w:docPartObj>
                        <w:docPartGallery w:val="Page Numbers (Bottom of Page)"/>
                        <w:docPartUnique/>
                      </w:docPartObj>
                    </w:sdtPr>
                    <w:sdtEndPr>
                      <w:rPr>
                        <w:color w:val="FFFFFF" w:themeColor="background1"/>
                        <w:sz w:val="40"/>
                        <w:szCs w:val="40"/>
                      </w:rPr>
                    </w:sdtEndPr>
                    <w:sdtContent>
                      <w:p w14:paraId="57C9DA92" w14:textId="77777777" w:rsidR="00866F69" w:rsidRPr="00D52FB0" w:rsidRDefault="00866F69" w:rsidP="002E54AC">
                        <w:pPr>
                          <w:pStyle w:val="Piedepgina"/>
                          <w:jc w:val="right"/>
                          <w:rPr>
                            <w:color w:val="FFFFFF" w:themeColor="background1"/>
                            <w:sz w:val="40"/>
                            <w:szCs w:val="40"/>
                          </w:rPr>
                        </w:pPr>
                        <w:r w:rsidRPr="00D52FB0">
                          <w:rPr>
                            <w:color w:val="FFFFFF" w:themeColor="background1"/>
                            <w:sz w:val="36"/>
                            <w:szCs w:val="36"/>
                          </w:rPr>
                          <w:fldChar w:fldCharType="begin"/>
                        </w:r>
                        <w:r w:rsidRPr="00D52FB0">
                          <w:rPr>
                            <w:color w:val="FFFFFF" w:themeColor="background1"/>
                            <w:sz w:val="36"/>
                            <w:szCs w:val="36"/>
                          </w:rPr>
                          <w:instrText>PAGE   \* MERGEFORMAT</w:instrText>
                        </w:r>
                        <w:r w:rsidRPr="00D52FB0">
                          <w:rPr>
                            <w:color w:val="FFFFFF" w:themeColor="background1"/>
                            <w:sz w:val="36"/>
                            <w:szCs w:val="36"/>
                          </w:rPr>
                          <w:fldChar w:fldCharType="separate"/>
                        </w:r>
                        <w:r>
                          <w:rPr>
                            <w:noProof/>
                            <w:color w:val="FFFFFF" w:themeColor="background1"/>
                            <w:sz w:val="36"/>
                            <w:szCs w:val="36"/>
                          </w:rPr>
                          <w:t>22</w:t>
                        </w:r>
                        <w:r w:rsidRPr="00D52FB0">
                          <w:rPr>
                            <w:color w:val="FFFFFF" w:themeColor="background1"/>
                            <w:sz w:val="36"/>
                            <w:szCs w:val="36"/>
                          </w:rPr>
                          <w:fldChar w:fldCharType="end"/>
                        </w:r>
                      </w:p>
                    </w:sdtContent>
                  </w:sdt>
                  <w:p w14:paraId="57C9DA93" w14:textId="77777777" w:rsidR="00866F69" w:rsidRPr="007363D2" w:rsidRDefault="00866F69">
                    <w:pPr>
                      <w:rPr>
                        <w:color w:val="1F497D" w:themeColor="text2"/>
                      </w:rPr>
                    </w:pPr>
                  </w:p>
                </w:txbxContent>
              </v:textbox>
            </v:shape>
          </w:pict>
        </mc:Fallback>
      </mc:AlternateContent>
    </w:r>
    <w:r w:rsidRPr="001666D1">
      <w:rPr>
        <w:noProof/>
      </w:rPr>
      <w:drawing>
        <wp:anchor distT="0" distB="0" distL="114300" distR="114300" simplePos="0" relativeHeight="251664384" behindDoc="1" locked="0" layoutInCell="1" allowOverlap="1" wp14:anchorId="57C9DA79" wp14:editId="57C9DA7A">
          <wp:simplePos x="0" y="0"/>
          <wp:positionH relativeFrom="column">
            <wp:posOffset>-3604260</wp:posOffset>
          </wp:positionH>
          <wp:positionV relativeFrom="paragraph">
            <wp:posOffset>219710</wp:posOffset>
          </wp:positionV>
          <wp:extent cx="10096500" cy="453368"/>
          <wp:effectExtent l="0" t="0" r="0" b="4445"/>
          <wp:wrapNone/>
          <wp:docPr id="216" name="Imagen 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276172" cy="461436"/>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sz w:val="22"/>
      </w:rPr>
      <mc:AlternateContent>
        <mc:Choice Requires="wps">
          <w:drawing>
            <wp:anchor distT="0" distB="0" distL="114300" distR="114300" simplePos="0" relativeHeight="251658240" behindDoc="0" locked="0" layoutInCell="1" allowOverlap="1" wp14:anchorId="57C9DA7B" wp14:editId="57C9DA7C">
              <wp:simplePos x="0" y="0"/>
              <wp:positionH relativeFrom="margin">
                <wp:posOffset>4831080</wp:posOffset>
              </wp:positionH>
              <wp:positionV relativeFrom="paragraph">
                <wp:posOffset>-1356995</wp:posOffset>
              </wp:positionV>
              <wp:extent cx="2453640" cy="685800"/>
              <wp:effectExtent l="712470" t="0" r="716280" b="0"/>
              <wp:wrapNone/>
              <wp:docPr id="5" name="Cuadro de texto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2453640" cy="685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C9DA94" w14:textId="77777777" w:rsidR="00866F69" w:rsidRPr="00410021" w:rsidRDefault="00866F69" w:rsidP="0067066A">
                          <w:pPr>
                            <w:widowControl w:val="0"/>
                            <w:autoSpaceDE w:val="0"/>
                            <w:autoSpaceDN w:val="0"/>
                            <w:adjustRightInd w:val="0"/>
                            <w:spacing w:after="240"/>
                            <w:rPr>
                              <w:rFonts w:ascii="Trebuchet MS negrita" w:hAnsi="Trebuchet MS negrita"/>
                              <w:color w:val="333333"/>
                              <w:sz w:val="28"/>
                              <w:szCs w:val="28"/>
                            </w:rPr>
                          </w:pPr>
                          <w:r>
                            <w:rPr>
                              <w:color w:val="333333"/>
                            </w:rPr>
                            <w:t>Memorandum Multimedia</w:t>
                          </w:r>
                        </w:p>
                      </w:txbxContent>
                    </wps:txbx>
                    <wps:bodyPr rot="0" vert="vert270" wrap="square" lIns="180000" tIns="187200" rIns="180000" bIns="18720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C9DA7B" id="Cuadro de texto 22" o:spid="_x0000_s1030" type="#_x0000_t202" style="position:absolute;left:0;text-align:left;margin-left:380.4pt;margin-top:-106.85pt;width:193.2pt;height:54pt;rotation:-90;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" filled="f" stroked="f">
              <v:textbox style="layout-flow:vertical;mso-layout-flow-alt:bottom-to-top" inset="5mm,5.2mm,5mm,5.2mm">
                <w:txbxContent>
                  <w:p w14:paraId="57C9DA94" w14:textId="77777777" w:rsidR="00866F69" w:rsidRPr="00410021" w:rsidRDefault="00866F69" w:rsidP="0067066A">
                    <w:pPr>
                      <w:widowControl w:val="0"/>
                      <w:autoSpaceDE w:val="0"/>
                      <w:autoSpaceDN w:val="0"/>
                      <w:adjustRightInd w:val="0"/>
                      <w:spacing w:after="240"/>
                      <w:rPr>
                        <w:rFonts w:ascii="Trebuchet MS negrita" w:hAnsi="Trebuchet MS negrita"/>
                        <w:color w:val="333333"/>
                        <w:sz w:val="28"/>
                        <w:szCs w:val="28"/>
                      </w:rPr>
                    </w:pPr>
                    <w:r>
                      <w:rPr>
                        <w:color w:val="333333"/>
                      </w:rPr>
                      <w:t>Memorandum Multimedia</w:t>
                    </w:r>
                  </w:p>
                </w:txbxContent>
              </v:textbox>
              <w10:wrap anchorx="margin"/>
            </v:shape>
          </w:pict>
        </mc:Fallback>
      </mc:AlternateContent>
    </w:r>
    <w:r>
      <w:rPr>
        <w:noProof/>
        <w:sz w:val="22"/>
      </w:rPr>
      <mc:AlternateContent>
        <mc:Choice Requires="wps">
          <w:drawing>
            <wp:anchor distT="4294967295" distB="4294967295" distL="114299" distR="114299" simplePos="0" relativeHeight="251656192" behindDoc="0" locked="0" layoutInCell="1" allowOverlap="1" wp14:anchorId="57C9DA7D" wp14:editId="57C9DA7E">
              <wp:simplePos x="0" y="0"/>
              <wp:positionH relativeFrom="column">
                <wp:posOffset>5829299</wp:posOffset>
              </wp:positionH>
              <wp:positionV relativeFrom="paragraph">
                <wp:posOffset>-2469515</wp:posOffset>
              </wp:positionV>
              <wp:extent cx="0" cy="2514600"/>
              <wp:effectExtent l="0" t="0" r="19050" b="19050"/>
              <wp:wrapNone/>
              <wp:docPr id="4" name="Conector recto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514600"/>
                      </a:xfrm>
                      <a:prstGeom prst="line">
                        <a:avLst/>
                      </a:prstGeom>
                      <a:noFill/>
                      <a:ln w="19050" cap="flat" cmpd="sng" algn="ctr">
                        <a:solidFill>
                          <a:srgbClr val="333333"/>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53885131" id="Conector recto 12" o:spid="_x0000_s1026" style="position:absolute;z-index:251656192;visibility:visible;mso-wrap-style:square;mso-width-percent:0;mso-height-percent:0;mso-wrap-distance-left:3.17497mm;mso-wrap-distance-top:-3e-5mm;mso-wrap-distance-right:3.17497mm;mso-wrap-distance-bottom:-3e-5mm;mso-position-horizontal:absolute;mso-position-horizontal-relative:text;mso-position-vertical:absolute;mso-position-vertical-relative:text;mso-width-percent:0;mso-height-percent:0;mso-width-relative:margin;mso-height-relative:margin" from="459pt,-194.45pt" to="459pt,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" strokecolor="#333" strokeweight="1.5pt">
              <o:lock v:ext="edit" shapetype="f"/>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F340C5" w14:textId="77777777" w:rsidR="00FD18B7" w:rsidRDefault="00FD18B7" w:rsidP="007441E5">
      <w:r>
        <w:separator/>
      </w:r>
    </w:p>
  </w:footnote>
  <w:footnote w:type="continuationSeparator" w:id="0">
    <w:p w14:paraId="2AD44586" w14:textId="77777777" w:rsidR="00FD18B7" w:rsidRDefault="00FD18B7" w:rsidP="007441E5">
      <w:r>
        <w:continuationSeparator/>
      </w:r>
    </w:p>
  </w:footnote>
  <w:footnote w:type="continuationNotice" w:id="1">
    <w:p w14:paraId="2A7C94B5" w14:textId="77777777" w:rsidR="00FD18B7" w:rsidRDefault="00FD18B7">
      <w:pPr>
        <w:spacing w:before="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C9DA6C" w14:textId="4374C6D3" w:rsidR="00866F69" w:rsidRDefault="00866F69" w:rsidP="007441E5">
    <w:pPr>
      <w:pStyle w:val="Encabezado"/>
    </w:pPr>
    <w:r>
      <w:rPr>
        <w:noProof/>
        <w:sz w:val="22"/>
      </w:rPr>
      <mc:AlternateContent>
        <mc:Choice Requires="wps">
          <w:drawing>
            <wp:anchor distT="0" distB="0" distL="114300" distR="114300" simplePos="0" relativeHeight="251660288" behindDoc="0" locked="0" layoutInCell="1" allowOverlap="1" wp14:anchorId="57C9DA73" wp14:editId="71748775">
              <wp:simplePos x="0" y="0"/>
              <wp:positionH relativeFrom="column">
                <wp:posOffset>-1061085</wp:posOffset>
              </wp:positionH>
              <wp:positionV relativeFrom="paragraph">
                <wp:posOffset>-435927</wp:posOffset>
              </wp:positionV>
              <wp:extent cx="6181725" cy="571500"/>
              <wp:effectExtent l="0" t="0" r="0" b="0"/>
              <wp:wrapNone/>
              <wp:docPr id="6"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81725" cy="571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C9DA91" w14:textId="702C7A57" w:rsidR="00866F69" w:rsidRPr="001666D1" w:rsidRDefault="00866F69" w:rsidP="007D2953">
                          <w:pPr>
                            <w:jc w:val="left"/>
                            <w:rPr>
                              <w:rFonts w:ascii="Helvetica" w:hAnsi="Helvetica" w:cs="Helvetica"/>
                              <w:color w:val="FFFFFF" w:themeColor="background1"/>
                              <w:sz w:val="18"/>
                              <w:szCs w:val="18"/>
                            </w:rPr>
                          </w:pPr>
                          <w:r>
                            <w:rPr>
                              <w:rFonts w:ascii="Helvetica" w:hAnsi="Helvetica" w:cs="Helvetica"/>
                              <w:color w:val="FFFFFF" w:themeColor="background1"/>
                              <w:sz w:val="18"/>
                              <w:szCs w:val="18"/>
                            </w:rPr>
                            <w:t>ARCHIUM</w:t>
                          </w:r>
                          <w:r w:rsidRPr="001666D1">
                            <w:rPr>
                              <w:rFonts w:ascii="Helvetica" w:hAnsi="Helvetica" w:cs="Helvetica"/>
                              <w:color w:val="FFFFFF" w:themeColor="background1"/>
                              <w:sz w:val="18"/>
                              <w:szCs w:val="18"/>
                            </w:rPr>
                            <w:t xml:space="preserve">. </w:t>
                          </w:r>
                          <w:r>
                            <w:rPr>
                              <w:rFonts w:ascii="Helvetica" w:hAnsi="Helvetica" w:cs="Helvetica"/>
                              <w:color w:val="FFFFFF" w:themeColor="background1"/>
                              <w:sz w:val="18"/>
                              <w:szCs w:val="18"/>
                            </w:rPr>
                            <w:t>Pruebas funcionales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7C9DA73" id="_x0000_t202" coordsize="21600,21600" o:spt="202" path="m,l,21600r21600,l21600,xe">
              <v:stroke joinstyle="miter"/>
              <v:path gradientshapeok="t" o:connecttype="rect"/>
            </v:shapetype>
            <v:shape id="Text Box 24" o:spid="_x0000_s1027" type="#_x0000_t202" style="position:absolute;left:0;text-align:left;margin-left:-83.55pt;margin-top:-34.3pt;width:486.75pt;height: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" filled="f" stroked="f">
              <v:textbox>
                <w:txbxContent>
                  <w:p w14:paraId="57C9DA91" w14:textId="702C7A57" w:rsidR="00866F69" w:rsidRPr="001666D1" w:rsidRDefault="00866F69" w:rsidP="007D2953">
                    <w:pPr>
                      <w:jc w:val="left"/>
                      <w:rPr>
                        <w:rFonts w:ascii="Helvetica" w:hAnsi="Helvetica" w:cs="Helvetica"/>
                        <w:color w:val="FFFFFF" w:themeColor="background1"/>
                        <w:sz w:val="18"/>
                        <w:szCs w:val="18"/>
                      </w:rPr>
                    </w:pPr>
                    <w:r>
                      <w:rPr>
                        <w:rFonts w:ascii="Helvetica" w:hAnsi="Helvetica" w:cs="Helvetica"/>
                        <w:color w:val="FFFFFF" w:themeColor="background1"/>
                        <w:sz w:val="18"/>
                        <w:szCs w:val="18"/>
                      </w:rPr>
                      <w:t>ARCHIUM</w:t>
                    </w:r>
                    <w:r w:rsidRPr="001666D1">
                      <w:rPr>
                        <w:rFonts w:ascii="Helvetica" w:hAnsi="Helvetica" w:cs="Helvetica"/>
                        <w:color w:val="FFFFFF" w:themeColor="background1"/>
                        <w:sz w:val="18"/>
                        <w:szCs w:val="18"/>
                      </w:rPr>
                      <w:t xml:space="preserve">. </w:t>
                    </w:r>
                    <w:r>
                      <w:rPr>
                        <w:rFonts w:ascii="Helvetica" w:hAnsi="Helvetica" w:cs="Helvetica"/>
                        <w:color w:val="FFFFFF" w:themeColor="background1"/>
                        <w:sz w:val="18"/>
                        <w:szCs w:val="18"/>
                      </w:rPr>
                      <w:t>Pruebas funcionales</w:t>
                    </w:r>
                  </w:p>
                </w:txbxContent>
              </v:textbox>
            </v:shape>
          </w:pict>
        </mc:Fallback>
      </mc:AlternateContent>
    </w:r>
    <w:r>
      <w:rPr>
        <w:noProof/>
        <w:sz w:val="22"/>
      </w:rPr>
      <mc:AlternateContent>
        <mc:Choice Requires="wps">
          <w:drawing>
            <wp:anchor distT="0" distB="0" distL="114300" distR="114300" simplePos="0" relativeHeight="251654144" behindDoc="0" locked="0" layoutInCell="1" allowOverlap="1" wp14:anchorId="57C9DA71" wp14:editId="7DFBCFFE">
              <wp:simplePos x="0" y="0"/>
              <wp:positionH relativeFrom="column">
                <wp:posOffset>2223135</wp:posOffset>
              </wp:positionH>
              <wp:positionV relativeFrom="paragraph">
                <wp:posOffset>-1149985</wp:posOffset>
              </wp:positionV>
              <wp:extent cx="885825" cy="342900"/>
              <wp:effectExtent l="0" t="0" r="0" b="0"/>
              <wp:wrapNone/>
              <wp:docPr id="2"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5825" cy="342900"/>
                      </a:xfrm>
                      <a:prstGeom prst="rect">
                        <a:avLst/>
                      </a:prstGeom>
                      <a:noFill/>
                      <a:ln w="9525">
                        <a:noFill/>
                        <a:miter lim="800000"/>
                        <a:headEnd/>
                        <a:tailEnd/>
                      </a:ln>
                    </wps:spPr>
                    <wps:txbx>
                      <w:txbxContent>
                        <w:p w14:paraId="57C9DA8F" w14:textId="77777777" w:rsidR="00866F69" w:rsidRPr="001666D1" w:rsidRDefault="00866F69" w:rsidP="002E54AC">
                          <w:pPr>
                            <w:pStyle w:val="Piedepgina"/>
                            <w:jc w:val="right"/>
                            <w:rPr>
                              <w:rFonts w:ascii="Helvetica" w:hAnsi="Helvetica" w:cs="Helvetica"/>
                              <w:color w:val="FFFFFF" w:themeColor="background1"/>
                              <w:sz w:val="36"/>
                              <w:szCs w:val="36"/>
                            </w:rPr>
                          </w:pPr>
                          <w:r>
                            <w:rPr>
                              <w:rFonts w:ascii="Helvetica" w:hAnsi="Helvetica" w:cs="Helvetica"/>
                              <w:color w:val="FFFFFF" w:themeColor="background1"/>
                              <w:sz w:val="36"/>
                              <w:szCs w:val="36"/>
                            </w:rPr>
                            <w:t>–</w:t>
                          </w:r>
                          <w:sdt>
                            <w:sdtPr>
                              <w:rPr>
                                <w:rFonts w:ascii="Helvetica" w:hAnsi="Helvetica" w:cs="Helvetica"/>
                                <w:color w:val="FFFFFF" w:themeColor="background1"/>
                                <w:sz w:val="36"/>
                                <w:szCs w:val="36"/>
                              </w:rPr>
                              <w:id w:val="-1902428754"/>
                              <w:docPartObj>
                                <w:docPartGallery w:val="Page Numbers (Bottom of Page)"/>
                                <w:docPartUnique/>
                              </w:docPartObj>
                            </w:sdtPr>
                            <w:sdtEndPr/>
                            <w:sdtContent>
                              <w:r w:rsidRPr="001666D1">
                                <w:rPr>
                                  <w:rFonts w:ascii="Helvetica" w:hAnsi="Helvetica" w:cs="Helvetica"/>
                                  <w:color w:val="FFFFFF" w:themeColor="background1"/>
                                  <w:sz w:val="36"/>
                                  <w:szCs w:val="36"/>
                                </w:rPr>
                                <w:fldChar w:fldCharType="begin"/>
                              </w:r>
                              <w:r w:rsidRPr="001666D1">
                                <w:rPr>
                                  <w:rFonts w:ascii="Helvetica" w:hAnsi="Helvetica" w:cs="Helvetica"/>
                                  <w:color w:val="FFFFFF" w:themeColor="background1"/>
                                  <w:sz w:val="36"/>
                                  <w:szCs w:val="36"/>
                                </w:rPr>
                                <w:instrText>PAGE   \* MERGEFORMAT</w:instrText>
                              </w:r>
                              <w:r w:rsidRPr="001666D1">
                                <w:rPr>
                                  <w:rFonts w:ascii="Helvetica" w:hAnsi="Helvetica" w:cs="Helvetica"/>
                                  <w:color w:val="FFFFFF" w:themeColor="background1"/>
                                  <w:sz w:val="36"/>
                                  <w:szCs w:val="36"/>
                                </w:rPr>
                                <w:fldChar w:fldCharType="separate"/>
                              </w:r>
                              <w:r>
                                <w:rPr>
                                  <w:rFonts w:ascii="Helvetica" w:hAnsi="Helvetica" w:cs="Helvetica"/>
                                  <w:noProof/>
                                  <w:color w:val="FFFFFF" w:themeColor="background1"/>
                                  <w:sz w:val="36"/>
                                  <w:szCs w:val="36"/>
                                </w:rPr>
                                <w:t>22</w:t>
                              </w:r>
                              <w:r w:rsidRPr="001666D1">
                                <w:rPr>
                                  <w:rFonts w:ascii="Helvetica" w:hAnsi="Helvetica" w:cs="Helvetica"/>
                                  <w:color w:val="FFFFFF" w:themeColor="background1"/>
                                  <w:sz w:val="36"/>
                                  <w:szCs w:val="36"/>
                                </w:rPr>
                                <w:fldChar w:fldCharType="end"/>
                              </w:r>
                            </w:sdtContent>
                          </w:sdt>
                        </w:p>
                        <w:p w14:paraId="57C9DA90" w14:textId="77777777" w:rsidR="00866F69" w:rsidRPr="007363D2" w:rsidRDefault="00866F69">
                          <w:pPr>
                            <w:rPr>
                              <w:color w:val="1F497D" w:themeColor="text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C9DA71" id="Text Box 17" o:spid="_x0000_s1028" type="#_x0000_t202" style="position:absolute;left:0;text-align:left;margin-left:175.05pt;margin-top:-90.55pt;width:69.75pt;height:27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" filled="f" stroked="f">
              <v:textbox>
                <w:txbxContent>
                  <w:p w14:paraId="57C9DA8F" w14:textId="77777777" w:rsidR="00866F69" w:rsidRPr="001666D1" w:rsidRDefault="00866F69" w:rsidP="002E54AC">
                    <w:pPr>
                      <w:pStyle w:val="Piedepgina"/>
                      <w:jc w:val="right"/>
                      <w:rPr>
                        <w:rFonts w:ascii="Helvetica" w:hAnsi="Helvetica" w:cs="Helvetica"/>
                        <w:color w:val="FFFFFF" w:themeColor="background1"/>
                        <w:sz w:val="36"/>
                        <w:szCs w:val="36"/>
                      </w:rPr>
                    </w:pPr>
                    <w:r>
                      <w:rPr>
                        <w:rFonts w:ascii="Helvetica" w:hAnsi="Helvetica" w:cs="Helvetica"/>
                        <w:color w:val="FFFFFF" w:themeColor="background1"/>
                        <w:sz w:val="36"/>
                        <w:szCs w:val="36"/>
                      </w:rPr>
                      <w:t>–</w:t>
                    </w:r>
                    <w:sdt>
                      <w:sdtPr>
                        <w:rPr>
                          <w:rFonts w:ascii="Helvetica" w:hAnsi="Helvetica" w:cs="Helvetica"/>
                          <w:color w:val="FFFFFF" w:themeColor="background1"/>
                          <w:sz w:val="36"/>
                          <w:szCs w:val="36"/>
                        </w:rPr>
                        <w:id w:val="-1902428754"/>
                        <w:docPartObj>
                          <w:docPartGallery w:val="Page Numbers (Bottom of Page)"/>
                          <w:docPartUnique/>
                        </w:docPartObj>
                      </w:sdtPr>
                      <w:sdtEndPr/>
                      <w:sdtContent>
                        <w:r w:rsidRPr="001666D1">
                          <w:rPr>
                            <w:rFonts w:ascii="Helvetica" w:hAnsi="Helvetica" w:cs="Helvetica"/>
                            <w:color w:val="FFFFFF" w:themeColor="background1"/>
                            <w:sz w:val="36"/>
                            <w:szCs w:val="36"/>
                          </w:rPr>
                          <w:fldChar w:fldCharType="begin"/>
                        </w:r>
                        <w:r w:rsidRPr="001666D1">
                          <w:rPr>
                            <w:rFonts w:ascii="Helvetica" w:hAnsi="Helvetica" w:cs="Helvetica"/>
                            <w:color w:val="FFFFFF" w:themeColor="background1"/>
                            <w:sz w:val="36"/>
                            <w:szCs w:val="36"/>
                          </w:rPr>
                          <w:instrText>PAGE   \* MERGEFORMAT</w:instrText>
                        </w:r>
                        <w:r w:rsidRPr="001666D1">
                          <w:rPr>
                            <w:rFonts w:ascii="Helvetica" w:hAnsi="Helvetica" w:cs="Helvetica"/>
                            <w:color w:val="FFFFFF" w:themeColor="background1"/>
                            <w:sz w:val="36"/>
                            <w:szCs w:val="36"/>
                          </w:rPr>
                          <w:fldChar w:fldCharType="separate"/>
                        </w:r>
                        <w:r>
                          <w:rPr>
                            <w:rFonts w:ascii="Helvetica" w:hAnsi="Helvetica" w:cs="Helvetica"/>
                            <w:noProof/>
                            <w:color w:val="FFFFFF" w:themeColor="background1"/>
                            <w:sz w:val="36"/>
                            <w:szCs w:val="36"/>
                          </w:rPr>
                          <w:t>22</w:t>
                        </w:r>
                        <w:r w:rsidRPr="001666D1">
                          <w:rPr>
                            <w:rFonts w:ascii="Helvetica" w:hAnsi="Helvetica" w:cs="Helvetica"/>
                            <w:color w:val="FFFFFF" w:themeColor="background1"/>
                            <w:sz w:val="36"/>
                            <w:szCs w:val="36"/>
                          </w:rPr>
                          <w:fldChar w:fldCharType="end"/>
                        </w:r>
                      </w:sdtContent>
                    </w:sdt>
                  </w:p>
                  <w:p w14:paraId="57C9DA90" w14:textId="77777777" w:rsidR="00866F69" w:rsidRPr="007363D2" w:rsidRDefault="00866F69">
                    <w:pPr>
                      <w:rPr>
                        <w:color w:val="1F497D" w:themeColor="text2"/>
                      </w:rPr>
                    </w:pPr>
                  </w:p>
                </w:txbxContent>
              </v:textbox>
            </v:shape>
          </w:pict>
        </mc:Fallback>
      </mc:AlternateContent>
    </w:r>
  </w:p>
  <w:p w14:paraId="57C9DA6D" w14:textId="77777777" w:rsidR="00866F69" w:rsidRDefault="00866F69" w:rsidP="007441E5">
    <w:pPr>
      <w:pStyle w:val="Encabezado"/>
    </w:pPr>
    <w:r w:rsidRPr="001666D1">
      <w:rPr>
        <w:noProof/>
      </w:rPr>
      <w:drawing>
        <wp:anchor distT="0" distB="0" distL="114300" distR="114300" simplePos="0" relativeHeight="251662336" behindDoc="1" locked="0" layoutInCell="1" allowOverlap="1" wp14:anchorId="57C9DA75" wp14:editId="57C9DA76">
          <wp:simplePos x="0" y="0"/>
          <wp:positionH relativeFrom="column">
            <wp:posOffset>-1089660</wp:posOffset>
          </wp:positionH>
          <wp:positionV relativeFrom="page">
            <wp:posOffset>9525</wp:posOffset>
          </wp:positionV>
          <wp:extent cx="7772785" cy="361950"/>
          <wp:effectExtent l="0" t="0" r="0" b="0"/>
          <wp:wrapNone/>
          <wp:docPr id="215" name="Imagen 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2785" cy="36195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23C02"/>
    <w:multiLevelType w:val="hybridMultilevel"/>
    <w:tmpl w:val="93B4F17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2D00615"/>
    <w:multiLevelType w:val="hybridMultilevel"/>
    <w:tmpl w:val="44CA4D4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448006D"/>
    <w:multiLevelType w:val="multilevel"/>
    <w:tmpl w:val="89FAC4C0"/>
    <w:lvl w:ilvl="0">
      <w:start w:val="1"/>
      <w:numFmt w:val="decimalZero"/>
      <w:suff w:val="nothing"/>
      <w:lvlText w:val="Historia %1"/>
      <w:lvlJc w:val="left"/>
      <w:pPr>
        <w:ind w:left="0" w:firstLine="0"/>
      </w:pPr>
      <w:rPr>
        <w:rFonts w:hint="default"/>
        <w:b/>
      </w:rPr>
    </w:lvl>
    <w:lvl w:ilvl="1">
      <w:start w:val="1"/>
      <w:numFmt w:val="decimalZero"/>
      <w:lvlText w:val="%2"/>
      <w:lvlJc w:val="left"/>
      <w:pPr>
        <w:ind w:left="0" w:firstLine="0"/>
      </w:pPr>
      <w:rPr>
        <w:rFonts w:hint="default"/>
        <w:b/>
        <w:i w:val="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04A6100B"/>
    <w:multiLevelType w:val="hybridMultilevel"/>
    <w:tmpl w:val="58B457D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8B371D1"/>
    <w:multiLevelType w:val="hybridMultilevel"/>
    <w:tmpl w:val="66041980"/>
    <w:lvl w:ilvl="0" w:tplc="1826EFC8">
      <w:numFmt w:val="bullet"/>
      <w:lvlText w:val="-"/>
      <w:lvlJc w:val="left"/>
      <w:pPr>
        <w:ind w:left="720" w:hanging="360"/>
      </w:pPr>
      <w:rPr>
        <w:rFonts w:ascii="Verdana" w:eastAsia="Times New Roman" w:hAnsi="Verdana" w:cs="Times New Roman"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099D6F67"/>
    <w:multiLevelType w:val="multilevel"/>
    <w:tmpl w:val="28AC97C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17C21529"/>
    <w:multiLevelType w:val="multilevel"/>
    <w:tmpl w:val="072A43FC"/>
    <w:lvl w:ilvl="0">
      <w:start w:val="1"/>
      <w:numFmt w:val="decimalZero"/>
      <w:lvlText w:val="RNF-%1"/>
      <w:lvlJc w:val="left"/>
      <w:pPr>
        <w:ind w:left="0" w:firstLine="0"/>
      </w:pPr>
      <w:rPr>
        <w:rFonts w:hint="default"/>
        <w:b/>
        <w:i w:val="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1C9821EA"/>
    <w:multiLevelType w:val="hybridMultilevel"/>
    <w:tmpl w:val="6D74684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20616194"/>
    <w:multiLevelType w:val="hybridMultilevel"/>
    <w:tmpl w:val="EBF24080"/>
    <w:lvl w:ilvl="0" w:tplc="9DDC6F78">
      <w:numFmt w:val="bullet"/>
      <w:lvlText w:val="-"/>
      <w:lvlJc w:val="left"/>
      <w:pPr>
        <w:ind w:left="720" w:hanging="360"/>
      </w:pPr>
      <w:rPr>
        <w:rFonts w:ascii="Verdana" w:eastAsia="Times New Roman" w:hAnsi="Verdana"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27EE0266"/>
    <w:multiLevelType w:val="hybridMultilevel"/>
    <w:tmpl w:val="53C668F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2CBB4B08"/>
    <w:multiLevelType w:val="hybridMultilevel"/>
    <w:tmpl w:val="57361E8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4ADD48BE"/>
    <w:multiLevelType w:val="hybridMultilevel"/>
    <w:tmpl w:val="E6CA6BA0"/>
    <w:lvl w:ilvl="0" w:tplc="0C0A0001">
      <w:start w:val="1"/>
      <w:numFmt w:val="bullet"/>
      <w:lvlText w:val=""/>
      <w:lvlJc w:val="left"/>
      <w:pPr>
        <w:ind w:left="720" w:hanging="360"/>
      </w:pPr>
      <w:rPr>
        <w:rFonts w:ascii="Symbol" w:hAnsi="Symbol"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5B064A57"/>
    <w:multiLevelType w:val="hybridMultilevel"/>
    <w:tmpl w:val="41408A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634F0B52"/>
    <w:multiLevelType w:val="multilevel"/>
    <w:tmpl w:val="D9DC5362"/>
    <w:lvl w:ilvl="0">
      <w:start w:val="1"/>
      <w:numFmt w:val="decimalZero"/>
      <w:lvlText w:val="RF-H01-%1"/>
      <w:lvlJc w:val="left"/>
      <w:pPr>
        <w:ind w:left="0" w:firstLine="0"/>
      </w:pPr>
      <w:rPr>
        <w:rFonts w:hint="default"/>
        <w:b/>
        <w:i w:val="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6ED40E12"/>
    <w:multiLevelType w:val="hybridMultilevel"/>
    <w:tmpl w:val="FFBA21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74A40068"/>
    <w:multiLevelType w:val="hybridMultilevel"/>
    <w:tmpl w:val="297E22BE"/>
    <w:lvl w:ilvl="0" w:tplc="599642BA">
      <w:start w:val="4"/>
      <w:numFmt w:val="bullet"/>
      <w:lvlText w:val="-"/>
      <w:lvlJc w:val="left"/>
      <w:pPr>
        <w:ind w:left="720" w:hanging="360"/>
      </w:pPr>
      <w:rPr>
        <w:rFonts w:ascii="Verdana" w:eastAsia="Times New Roman" w:hAnsi="Verdana"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13"/>
  </w:num>
  <w:num w:numId="4">
    <w:abstractNumId w:val="2"/>
  </w:num>
  <w:num w:numId="5">
    <w:abstractNumId w:val="1"/>
  </w:num>
  <w:num w:numId="6">
    <w:abstractNumId w:val="11"/>
  </w:num>
  <w:num w:numId="7">
    <w:abstractNumId w:val="3"/>
  </w:num>
  <w:num w:numId="8">
    <w:abstractNumId w:val="7"/>
  </w:num>
  <w:num w:numId="9">
    <w:abstractNumId w:val="12"/>
  </w:num>
  <w:num w:numId="10">
    <w:abstractNumId w:val="14"/>
  </w:num>
  <w:num w:numId="11">
    <w:abstractNumId w:val="9"/>
  </w:num>
  <w:num w:numId="12">
    <w:abstractNumId w:val="10"/>
  </w:num>
  <w:num w:numId="13">
    <w:abstractNumId w:val="5"/>
  </w:num>
  <w:num w:numId="14">
    <w:abstractNumId w:val="4"/>
  </w:num>
  <w:num w:numId="15">
    <w:abstractNumId w:val="8"/>
  </w:num>
  <w:num w:numId="16">
    <w:abstractNumId w:val="15"/>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attachedTemplate r:id="rId1"/>
  <w:defaultTabStop w:val="708"/>
  <w:hyphenationZone w:val="425"/>
  <w:drawingGridHorizontalSpacing w:val="110"/>
  <w:displayHorizontalDrawingGridEvery w:val="2"/>
  <w:characterSpacingControl w:val="doNotCompress"/>
  <w:hdrShapeDefaults>
    <o:shapedefaults v:ext="edit" spidmax="8193"/>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7D03"/>
    <w:rsid w:val="00000802"/>
    <w:rsid w:val="0000274C"/>
    <w:rsid w:val="000031AB"/>
    <w:rsid w:val="000041BF"/>
    <w:rsid w:val="00004893"/>
    <w:rsid w:val="00005573"/>
    <w:rsid w:val="000056BE"/>
    <w:rsid w:val="0000755C"/>
    <w:rsid w:val="000077A2"/>
    <w:rsid w:val="000100C6"/>
    <w:rsid w:val="00010404"/>
    <w:rsid w:val="00010E1B"/>
    <w:rsid w:val="00010F05"/>
    <w:rsid w:val="00012197"/>
    <w:rsid w:val="000132DA"/>
    <w:rsid w:val="00013A86"/>
    <w:rsid w:val="00014888"/>
    <w:rsid w:val="00014D87"/>
    <w:rsid w:val="000154A3"/>
    <w:rsid w:val="0001579F"/>
    <w:rsid w:val="000160D4"/>
    <w:rsid w:val="00016B64"/>
    <w:rsid w:val="00016EF2"/>
    <w:rsid w:val="000205D9"/>
    <w:rsid w:val="00021611"/>
    <w:rsid w:val="00022FF2"/>
    <w:rsid w:val="000235E2"/>
    <w:rsid w:val="000237C0"/>
    <w:rsid w:val="00023E71"/>
    <w:rsid w:val="00026C35"/>
    <w:rsid w:val="0002781D"/>
    <w:rsid w:val="000312CB"/>
    <w:rsid w:val="00036FC0"/>
    <w:rsid w:val="00043B1C"/>
    <w:rsid w:val="00043D5C"/>
    <w:rsid w:val="00044CA5"/>
    <w:rsid w:val="00044E0D"/>
    <w:rsid w:val="00044FF3"/>
    <w:rsid w:val="00045ABD"/>
    <w:rsid w:val="00045BD2"/>
    <w:rsid w:val="0004759A"/>
    <w:rsid w:val="00047762"/>
    <w:rsid w:val="00050963"/>
    <w:rsid w:val="00050981"/>
    <w:rsid w:val="00051973"/>
    <w:rsid w:val="00052302"/>
    <w:rsid w:val="000527A6"/>
    <w:rsid w:val="00053591"/>
    <w:rsid w:val="00053F70"/>
    <w:rsid w:val="000548A0"/>
    <w:rsid w:val="00054E48"/>
    <w:rsid w:val="00055FE7"/>
    <w:rsid w:val="000568BA"/>
    <w:rsid w:val="0005714A"/>
    <w:rsid w:val="00060BB2"/>
    <w:rsid w:val="00067129"/>
    <w:rsid w:val="0006749B"/>
    <w:rsid w:val="00067BEE"/>
    <w:rsid w:val="00073B55"/>
    <w:rsid w:val="00073D56"/>
    <w:rsid w:val="000767F1"/>
    <w:rsid w:val="00077443"/>
    <w:rsid w:val="0007796A"/>
    <w:rsid w:val="0008054C"/>
    <w:rsid w:val="000809F3"/>
    <w:rsid w:val="00081A93"/>
    <w:rsid w:val="000821E4"/>
    <w:rsid w:val="00082F40"/>
    <w:rsid w:val="00083235"/>
    <w:rsid w:val="000836E5"/>
    <w:rsid w:val="00084EA1"/>
    <w:rsid w:val="00085A1C"/>
    <w:rsid w:val="0008691C"/>
    <w:rsid w:val="00090EF0"/>
    <w:rsid w:val="00091751"/>
    <w:rsid w:val="00091DFD"/>
    <w:rsid w:val="00091EB2"/>
    <w:rsid w:val="00092164"/>
    <w:rsid w:val="0009304F"/>
    <w:rsid w:val="00093069"/>
    <w:rsid w:val="000946CC"/>
    <w:rsid w:val="00095E4A"/>
    <w:rsid w:val="0009637E"/>
    <w:rsid w:val="00097733"/>
    <w:rsid w:val="000A2B22"/>
    <w:rsid w:val="000A3379"/>
    <w:rsid w:val="000A3432"/>
    <w:rsid w:val="000A3FB1"/>
    <w:rsid w:val="000A5ECB"/>
    <w:rsid w:val="000A6265"/>
    <w:rsid w:val="000A74E0"/>
    <w:rsid w:val="000B10E7"/>
    <w:rsid w:val="000B207C"/>
    <w:rsid w:val="000B4EA5"/>
    <w:rsid w:val="000B4F27"/>
    <w:rsid w:val="000B59D6"/>
    <w:rsid w:val="000B61EF"/>
    <w:rsid w:val="000B716E"/>
    <w:rsid w:val="000B7195"/>
    <w:rsid w:val="000C095A"/>
    <w:rsid w:val="000C2368"/>
    <w:rsid w:val="000C258D"/>
    <w:rsid w:val="000C263D"/>
    <w:rsid w:val="000C2AD3"/>
    <w:rsid w:val="000C3976"/>
    <w:rsid w:val="000C3FE3"/>
    <w:rsid w:val="000C43FA"/>
    <w:rsid w:val="000C509D"/>
    <w:rsid w:val="000C67F1"/>
    <w:rsid w:val="000C7830"/>
    <w:rsid w:val="000D17CF"/>
    <w:rsid w:val="000D1F71"/>
    <w:rsid w:val="000D2641"/>
    <w:rsid w:val="000D3571"/>
    <w:rsid w:val="000D41EF"/>
    <w:rsid w:val="000D6307"/>
    <w:rsid w:val="000D6393"/>
    <w:rsid w:val="000D688A"/>
    <w:rsid w:val="000D7A2D"/>
    <w:rsid w:val="000D7BCE"/>
    <w:rsid w:val="000E02E9"/>
    <w:rsid w:val="000E2103"/>
    <w:rsid w:val="000E3ABB"/>
    <w:rsid w:val="000E48AB"/>
    <w:rsid w:val="000E5081"/>
    <w:rsid w:val="000E54DB"/>
    <w:rsid w:val="000E5C74"/>
    <w:rsid w:val="000E5F28"/>
    <w:rsid w:val="000F125B"/>
    <w:rsid w:val="000F12A3"/>
    <w:rsid w:val="000F351F"/>
    <w:rsid w:val="000F7465"/>
    <w:rsid w:val="000F7632"/>
    <w:rsid w:val="0010097C"/>
    <w:rsid w:val="00101A19"/>
    <w:rsid w:val="00101D99"/>
    <w:rsid w:val="00102B3E"/>
    <w:rsid w:val="0010420C"/>
    <w:rsid w:val="00104A0C"/>
    <w:rsid w:val="00104BA2"/>
    <w:rsid w:val="0010556E"/>
    <w:rsid w:val="00105666"/>
    <w:rsid w:val="00106035"/>
    <w:rsid w:val="00107A50"/>
    <w:rsid w:val="001113E9"/>
    <w:rsid w:val="001117CD"/>
    <w:rsid w:val="001118F1"/>
    <w:rsid w:val="001125D6"/>
    <w:rsid w:val="00113725"/>
    <w:rsid w:val="00113EEA"/>
    <w:rsid w:val="00116D8F"/>
    <w:rsid w:val="00116E6D"/>
    <w:rsid w:val="00117FC0"/>
    <w:rsid w:val="0012125E"/>
    <w:rsid w:val="001224CA"/>
    <w:rsid w:val="0012350E"/>
    <w:rsid w:val="00126551"/>
    <w:rsid w:val="0012666B"/>
    <w:rsid w:val="00127100"/>
    <w:rsid w:val="001301FB"/>
    <w:rsid w:val="0013142A"/>
    <w:rsid w:val="00131613"/>
    <w:rsid w:val="00132FB0"/>
    <w:rsid w:val="00135393"/>
    <w:rsid w:val="00141FA7"/>
    <w:rsid w:val="00142821"/>
    <w:rsid w:val="0014334E"/>
    <w:rsid w:val="001434EE"/>
    <w:rsid w:val="001435F9"/>
    <w:rsid w:val="00145366"/>
    <w:rsid w:val="00145A2B"/>
    <w:rsid w:val="00145C6C"/>
    <w:rsid w:val="00146F2D"/>
    <w:rsid w:val="00150081"/>
    <w:rsid w:val="001501E4"/>
    <w:rsid w:val="0015097C"/>
    <w:rsid w:val="00151747"/>
    <w:rsid w:val="0015269F"/>
    <w:rsid w:val="00153022"/>
    <w:rsid w:val="001545B6"/>
    <w:rsid w:val="00157886"/>
    <w:rsid w:val="00157C19"/>
    <w:rsid w:val="00160410"/>
    <w:rsid w:val="00160C95"/>
    <w:rsid w:val="001623FF"/>
    <w:rsid w:val="001627D0"/>
    <w:rsid w:val="001666D1"/>
    <w:rsid w:val="00166DC0"/>
    <w:rsid w:val="00171843"/>
    <w:rsid w:val="0017361E"/>
    <w:rsid w:val="001747D1"/>
    <w:rsid w:val="0017673B"/>
    <w:rsid w:val="001830B6"/>
    <w:rsid w:val="00184700"/>
    <w:rsid w:val="001857F3"/>
    <w:rsid w:val="00185D7E"/>
    <w:rsid w:val="001928F7"/>
    <w:rsid w:val="001930F6"/>
    <w:rsid w:val="00193292"/>
    <w:rsid w:val="00193A89"/>
    <w:rsid w:val="00194581"/>
    <w:rsid w:val="0019534F"/>
    <w:rsid w:val="001961C5"/>
    <w:rsid w:val="001964B2"/>
    <w:rsid w:val="001A00EB"/>
    <w:rsid w:val="001A0A1B"/>
    <w:rsid w:val="001A1320"/>
    <w:rsid w:val="001A1EDE"/>
    <w:rsid w:val="001A2342"/>
    <w:rsid w:val="001A26D4"/>
    <w:rsid w:val="001A2A28"/>
    <w:rsid w:val="001A3D5D"/>
    <w:rsid w:val="001A49D9"/>
    <w:rsid w:val="001A4A6D"/>
    <w:rsid w:val="001A4F7A"/>
    <w:rsid w:val="001A5446"/>
    <w:rsid w:val="001A5FBA"/>
    <w:rsid w:val="001A6EBA"/>
    <w:rsid w:val="001A72C5"/>
    <w:rsid w:val="001B045A"/>
    <w:rsid w:val="001B0737"/>
    <w:rsid w:val="001B300C"/>
    <w:rsid w:val="001B4E43"/>
    <w:rsid w:val="001B4EA1"/>
    <w:rsid w:val="001B5F73"/>
    <w:rsid w:val="001C0BCD"/>
    <w:rsid w:val="001C117B"/>
    <w:rsid w:val="001C2796"/>
    <w:rsid w:val="001C2803"/>
    <w:rsid w:val="001C4E63"/>
    <w:rsid w:val="001C581E"/>
    <w:rsid w:val="001C5FCA"/>
    <w:rsid w:val="001C650E"/>
    <w:rsid w:val="001C6A4A"/>
    <w:rsid w:val="001C6B3F"/>
    <w:rsid w:val="001C6BAA"/>
    <w:rsid w:val="001D022A"/>
    <w:rsid w:val="001D0490"/>
    <w:rsid w:val="001D1F7C"/>
    <w:rsid w:val="001D3B7E"/>
    <w:rsid w:val="001D4FED"/>
    <w:rsid w:val="001D50F9"/>
    <w:rsid w:val="001D6318"/>
    <w:rsid w:val="001D64D9"/>
    <w:rsid w:val="001E1002"/>
    <w:rsid w:val="001E1AFB"/>
    <w:rsid w:val="001E2BBE"/>
    <w:rsid w:val="001E2C17"/>
    <w:rsid w:val="001E3DBA"/>
    <w:rsid w:val="001E4662"/>
    <w:rsid w:val="001E6E3D"/>
    <w:rsid w:val="001E779D"/>
    <w:rsid w:val="001F01D9"/>
    <w:rsid w:val="001F0319"/>
    <w:rsid w:val="001F0793"/>
    <w:rsid w:val="001F2191"/>
    <w:rsid w:val="001F4032"/>
    <w:rsid w:val="001F4D64"/>
    <w:rsid w:val="001F4F88"/>
    <w:rsid w:val="001F5C79"/>
    <w:rsid w:val="001F641C"/>
    <w:rsid w:val="001F6ED8"/>
    <w:rsid w:val="001F7B31"/>
    <w:rsid w:val="00200518"/>
    <w:rsid w:val="002007BC"/>
    <w:rsid w:val="002008E2"/>
    <w:rsid w:val="00200FF1"/>
    <w:rsid w:val="00201D34"/>
    <w:rsid w:val="00202B75"/>
    <w:rsid w:val="002039E5"/>
    <w:rsid w:val="00204FF6"/>
    <w:rsid w:val="00205C20"/>
    <w:rsid w:val="00206B44"/>
    <w:rsid w:val="00206CB5"/>
    <w:rsid w:val="00207000"/>
    <w:rsid w:val="00207D55"/>
    <w:rsid w:val="002101CC"/>
    <w:rsid w:val="00210B24"/>
    <w:rsid w:val="00210B3C"/>
    <w:rsid w:val="00212D7D"/>
    <w:rsid w:val="002137CA"/>
    <w:rsid w:val="00214FD0"/>
    <w:rsid w:val="002229F5"/>
    <w:rsid w:val="00222C69"/>
    <w:rsid w:val="00222F47"/>
    <w:rsid w:val="002233C7"/>
    <w:rsid w:val="0022422B"/>
    <w:rsid w:val="00224510"/>
    <w:rsid w:val="00224FF4"/>
    <w:rsid w:val="002264AF"/>
    <w:rsid w:val="00226641"/>
    <w:rsid w:val="00227131"/>
    <w:rsid w:val="0023172C"/>
    <w:rsid w:val="00234D96"/>
    <w:rsid w:val="00240589"/>
    <w:rsid w:val="00240C5A"/>
    <w:rsid w:val="00241D43"/>
    <w:rsid w:val="00242E49"/>
    <w:rsid w:val="0024326E"/>
    <w:rsid w:val="0024342E"/>
    <w:rsid w:val="002438B6"/>
    <w:rsid w:val="00244E3A"/>
    <w:rsid w:val="002504E1"/>
    <w:rsid w:val="002507D4"/>
    <w:rsid w:val="0025089E"/>
    <w:rsid w:val="00250C1B"/>
    <w:rsid w:val="00251692"/>
    <w:rsid w:val="00255D4F"/>
    <w:rsid w:val="00256D6E"/>
    <w:rsid w:val="002606D5"/>
    <w:rsid w:val="002627D5"/>
    <w:rsid w:val="002628A1"/>
    <w:rsid w:val="00262A46"/>
    <w:rsid w:val="00265B6A"/>
    <w:rsid w:val="00265CCB"/>
    <w:rsid w:val="00265FE2"/>
    <w:rsid w:val="00266C19"/>
    <w:rsid w:val="00266FA4"/>
    <w:rsid w:val="00270022"/>
    <w:rsid w:val="00272C61"/>
    <w:rsid w:val="00273A4F"/>
    <w:rsid w:val="002747F9"/>
    <w:rsid w:val="00274FB5"/>
    <w:rsid w:val="00275674"/>
    <w:rsid w:val="00275E1F"/>
    <w:rsid w:val="00275FE6"/>
    <w:rsid w:val="0027615A"/>
    <w:rsid w:val="002768DD"/>
    <w:rsid w:val="00276B79"/>
    <w:rsid w:val="002772B3"/>
    <w:rsid w:val="002775DE"/>
    <w:rsid w:val="0028218D"/>
    <w:rsid w:val="00283373"/>
    <w:rsid w:val="00283D00"/>
    <w:rsid w:val="00284247"/>
    <w:rsid w:val="00285031"/>
    <w:rsid w:val="00286D67"/>
    <w:rsid w:val="00292104"/>
    <w:rsid w:val="00292BCE"/>
    <w:rsid w:val="00296F61"/>
    <w:rsid w:val="00297E84"/>
    <w:rsid w:val="002A01DA"/>
    <w:rsid w:val="002A0DD3"/>
    <w:rsid w:val="002A2422"/>
    <w:rsid w:val="002A2DFB"/>
    <w:rsid w:val="002A2ECF"/>
    <w:rsid w:val="002A3080"/>
    <w:rsid w:val="002A4490"/>
    <w:rsid w:val="002A45C8"/>
    <w:rsid w:val="002A461B"/>
    <w:rsid w:val="002A49FA"/>
    <w:rsid w:val="002A4C19"/>
    <w:rsid w:val="002A5E6F"/>
    <w:rsid w:val="002A690A"/>
    <w:rsid w:val="002B040B"/>
    <w:rsid w:val="002B0C47"/>
    <w:rsid w:val="002B39EA"/>
    <w:rsid w:val="002B3B9A"/>
    <w:rsid w:val="002B589C"/>
    <w:rsid w:val="002C0616"/>
    <w:rsid w:val="002C1269"/>
    <w:rsid w:val="002C15BB"/>
    <w:rsid w:val="002C27EB"/>
    <w:rsid w:val="002C476D"/>
    <w:rsid w:val="002C5AA0"/>
    <w:rsid w:val="002C5C9F"/>
    <w:rsid w:val="002C6BA3"/>
    <w:rsid w:val="002D1D00"/>
    <w:rsid w:val="002D2AC4"/>
    <w:rsid w:val="002D4CFC"/>
    <w:rsid w:val="002D4EB0"/>
    <w:rsid w:val="002D553E"/>
    <w:rsid w:val="002D591F"/>
    <w:rsid w:val="002D6B82"/>
    <w:rsid w:val="002D73DF"/>
    <w:rsid w:val="002D7D22"/>
    <w:rsid w:val="002E04FF"/>
    <w:rsid w:val="002E198F"/>
    <w:rsid w:val="002E1BE0"/>
    <w:rsid w:val="002E2A7F"/>
    <w:rsid w:val="002E3945"/>
    <w:rsid w:val="002E443A"/>
    <w:rsid w:val="002E54AC"/>
    <w:rsid w:val="002E60EB"/>
    <w:rsid w:val="002E63FA"/>
    <w:rsid w:val="002E75BB"/>
    <w:rsid w:val="002E75ED"/>
    <w:rsid w:val="002F0EA1"/>
    <w:rsid w:val="002F1663"/>
    <w:rsid w:val="002F287A"/>
    <w:rsid w:val="002F2B41"/>
    <w:rsid w:val="002F3A36"/>
    <w:rsid w:val="002F409B"/>
    <w:rsid w:val="002F55E1"/>
    <w:rsid w:val="002F57C9"/>
    <w:rsid w:val="002F592F"/>
    <w:rsid w:val="002F6F17"/>
    <w:rsid w:val="002F720E"/>
    <w:rsid w:val="002F7E5E"/>
    <w:rsid w:val="00300AAC"/>
    <w:rsid w:val="00302161"/>
    <w:rsid w:val="00302F2D"/>
    <w:rsid w:val="0030694B"/>
    <w:rsid w:val="0030727D"/>
    <w:rsid w:val="00307585"/>
    <w:rsid w:val="00310206"/>
    <w:rsid w:val="00310575"/>
    <w:rsid w:val="0031290F"/>
    <w:rsid w:val="00312D8A"/>
    <w:rsid w:val="003131A9"/>
    <w:rsid w:val="00314B9E"/>
    <w:rsid w:val="003159CD"/>
    <w:rsid w:val="00316AD5"/>
    <w:rsid w:val="00321A4D"/>
    <w:rsid w:val="00322973"/>
    <w:rsid w:val="00323988"/>
    <w:rsid w:val="00324258"/>
    <w:rsid w:val="0032481C"/>
    <w:rsid w:val="0032546D"/>
    <w:rsid w:val="00325908"/>
    <w:rsid w:val="00325B38"/>
    <w:rsid w:val="00325FD8"/>
    <w:rsid w:val="00327252"/>
    <w:rsid w:val="003302E4"/>
    <w:rsid w:val="003307D9"/>
    <w:rsid w:val="00330B2A"/>
    <w:rsid w:val="00330F65"/>
    <w:rsid w:val="0033206F"/>
    <w:rsid w:val="00332902"/>
    <w:rsid w:val="00333075"/>
    <w:rsid w:val="003337AF"/>
    <w:rsid w:val="0033393D"/>
    <w:rsid w:val="00333ADA"/>
    <w:rsid w:val="0033417E"/>
    <w:rsid w:val="00335603"/>
    <w:rsid w:val="0033746C"/>
    <w:rsid w:val="00337CE7"/>
    <w:rsid w:val="00340012"/>
    <w:rsid w:val="00340CE1"/>
    <w:rsid w:val="00341BB7"/>
    <w:rsid w:val="0034218F"/>
    <w:rsid w:val="00343994"/>
    <w:rsid w:val="0034468A"/>
    <w:rsid w:val="00347BB7"/>
    <w:rsid w:val="00355276"/>
    <w:rsid w:val="003556CE"/>
    <w:rsid w:val="00356421"/>
    <w:rsid w:val="00360E87"/>
    <w:rsid w:val="00361052"/>
    <w:rsid w:val="00364CC9"/>
    <w:rsid w:val="003655D2"/>
    <w:rsid w:val="00365D70"/>
    <w:rsid w:val="00366736"/>
    <w:rsid w:val="00366993"/>
    <w:rsid w:val="00367DA3"/>
    <w:rsid w:val="00370484"/>
    <w:rsid w:val="003704E4"/>
    <w:rsid w:val="0037276E"/>
    <w:rsid w:val="0037299F"/>
    <w:rsid w:val="0037322F"/>
    <w:rsid w:val="00373C60"/>
    <w:rsid w:val="00375214"/>
    <w:rsid w:val="003756CB"/>
    <w:rsid w:val="00375F42"/>
    <w:rsid w:val="00375F7A"/>
    <w:rsid w:val="00380708"/>
    <w:rsid w:val="003810DC"/>
    <w:rsid w:val="00381A71"/>
    <w:rsid w:val="0038285B"/>
    <w:rsid w:val="00382CC1"/>
    <w:rsid w:val="003834B7"/>
    <w:rsid w:val="00384275"/>
    <w:rsid w:val="0038589F"/>
    <w:rsid w:val="003871AE"/>
    <w:rsid w:val="00387692"/>
    <w:rsid w:val="003917AD"/>
    <w:rsid w:val="00391C77"/>
    <w:rsid w:val="00391CE5"/>
    <w:rsid w:val="00392669"/>
    <w:rsid w:val="00392758"/>
    <w:rsid w:val="00394801"/>
    <w:rsid w:val="00395B35"/>
    <w:rsid w:val="00395DF3"/>
    <w:rsid w:val="00396657"/>
    <w:rsid w:val="003969C2"/>
    <w:rsid w:val="00397AF4"/>
    <w:rsid w:val="00397F12"/>
    <w:rsid w:val="003A3D74"/>
    <w:rsid w:val="003A4454"/>
    <w:rsid w:val="003A5026"/>
    <w:rsid w:val="003A7746"/>
    <w:rsid w:val="003A7FFB"/>
    <w:rsid w:val="003B042D"/>
    <w:rsid w:val="003B0C42"/>
    <w:rsid w:val="003B1974"/>
    <w:rsid w:val="003B2349"/>
    <w:rsid w:val="003B3D56"/>
    <w:rsid w:val="003B6DCF"/>
    <w:rsid w:val="003C1984"/>
    <w:rsid w:val="003C222E"/>
    <w:rsid w:val="003C3227"/>
    <w:rsid w:val="003C4B14"/>
    <w:rsid w:val="003C4E3B"/>
    <w:rsid w:val="003C623F"/>
    <w:rsid w:val="003C6898"/>
    <w:rsid w:val="003C70AD"/>
    <w:rsid w:val="003C7569"/>
    <w:rsid w:val="003C7A0F"/>
    <w:rsid w:val="003C7A7D"/>
    <w:rsid w:val="003D0EB3"/>
    <w:rsid w:val="003D10B4"/>
    <w:rsid w:val="003D281E"/>
    <w:rsid w:val="003D4396"/>
    <w:rsid w:val="003D46CA"/>
    <w:rsid w:val="003D46F7"/>
    <w:rsid w:val="003D6DC8"/>
    <w:rsid w:val="003E0662"/>
    <w:rsid w:val="003E1416"/>
    <w:rsid w:val="003E5541"/>
    <w:rsid w:val="003F184C"/>
    <w:rsid w:val="003F27C2"/>
    <w:rsid w:val="003F3E90"/>
    <w:rsid w:val="003F46A0"/>
    <w:rsid w:val="003F72EE"/>
    <w:rsid w:val="003F7CB5"/>
    <w:rsid w:val="00400AF3"/>
    <w:rsid w:val="00400EE4"/>
    <w:rsid w:val="00400FCA"/>
    <w:rsid w:val="004010B3"/>
    <w:rsid w:val="00401FAE"/>
    <w:rsid w:val="00402222"/>
    <w:rsid w:val="00402D87"/>
    <w:rsid w:val="00402E64"/>
    <w:rsid w:val="004032B5"/>
    <w:rsid w:val="004032DD"/>
    <w:rsid w:val="004038F5"/>
    <w:rsid w:val="00404C78"/>
    <w:rsid w:val="00405514"/>
    <w:rsid w:val="0040583F"/>
    <w:rsid w:val="004066A0"/>
    <w:rsid w:val="00410021"/>
    <w:rsid w:val="00412F7E"/>
    <w:rsid w:val="004130F2"/>
    <w:rsid w:val="004145C9"/>
    <w:rsid w:val="004152DB"/>
    <w:rsid w:val="0041567F"/>
    <w:rsid w:val="004206D3"/>
    <w:rsid w:val="004211F5"/>
    <w:rsid w:val="00421345"/>
    <w:rsid w:val="004238A4"/>
    <w:rsid w:val="00425B85"/>
    <w:rsid w:val="00430955"/>
    <w:rsid w:val="004314FC"/>
    <w:rsid w:val="0043189E"/>
    <w:rsid w:val="00431C9B"/>
    <w:rsid w:val="00433187"/>
    <w:rsid w:val="004333FC"/>
    <w:rsid w:val="004337BC"/>
    <w:rsid w:val="00433836"/>
    <w:rsid w:val="0043397A"/>
    <w:rsid w:val="004343D2"/>
    <w:rsid w:val="00434C2E"/>
    <w:rsid w:val="004355B2"/>
    <w:rsid w:val="00435CCC"/>
    <w:rsid w:val="004360B2"/>
    <w:rsid w:val="0044017C"/>
    <w:rsid w:val="00440354"/>
    <w:rsid w:val="00442613"/>
    <w:rsid w:val="00442DC4"/>
    <w:rsid w:val="00444270"/>
    <w:rsid w:val="00444F87"/>
    <w:rsid w:val="0044549E"/>
    <w:rsid w:val="00445992"/>
    <w:rsid w:val="00446076"/>
    <w:rsid w:val="00446813"/>
    <w:rsid w:val="00446E60"/>
    <w:rsid w:val="00447A51"/>
    <w:rsid w:val="004503B5"/>
    <w:rsid w:val="00452FC5"/>
    <w:rsid w:val="00453006"/>
    <w:rsid w:val="0045425C"/>
    <w:rsid w:val="00455283"/>
    <w:rsid w:val="004557B6"/>
    <w:rsid w:val="00457B27"/>
    <w:rsid w:val="00457CF2"/>
    <w:rsid w:val="00457E7A"/>
    <w:rsid w:val="004603FE"/>
    <w:rsid w:val="00462724"/>
    <w:rsid w:val="00464E81"/>
    <w:rsid w:val="0047197B"/>
    <w:rsid w:val="0047643F"/>
    <w:rsid w:val="00481837"/>
    <w:rsid w:val="004831D0"/>
    <w:rsid w:val="00484A87"/>
    <w:rsid w:val="004850CC"/>
    <w:rsid w:val="00486606"/>
    <w:rsid w:val="00486917"/>
    <w:rsid w:val="00486D97"/>
    <w:rsid w:val="00491087"/>
    <w:rsid w:val="004910E9"/>
    <w:rsid w:val="0049204C"/>
    <w:rsid w:val="004926A3"/>
    <w:rsid w:val="00494F90"/>
    <w:rsid w:val="004955F4"/>
    <w:rsid w:val="00495882"/>
    <w:rsid w:val="00497CCF"/>
    <w:rsid w:val="004A0D8E"/>
    <w:rsid w:val="004A127C"/>
    <w:rsid w:val="004A1B3E"/>
    <w:rsid w:val="004A2373"/>
    <w:rsid w:val="004A3E32"/>
    <w:rsid w:val="004A431B"/>
    <w:rsid w:val="004A5A01"/>
    <w:rsid w:val="004A6006"/>
    <w:rsid w:val="004A6543"/>
    <w:rsid w:val="004A65B5"/>
    <w:rsid w:val="004A6A52"/>
    <w:rsid w:val="004A7890"/>
    <w:rsid w:val="004A792B"/>
    <w:rsid w:val="004A7952"/>
    <w:rsid w:val="004A7B18"/>
    <w:rsid w:val="004B0063"/>
    <w:rsid w:val="004B021D"/>
    <w:rsid w:val="004B0CC3"/>
    <w:rsid w:val="004B24A9"/>
    <w:rsid w:val="004B398D"/>
    <w:rsid w:val="004B6FBA"/>
    <w:rsid w:val="004B76E0"/>
    <w:rsid w:val="004B7A06"/>
    <w:rsid w:val="004C1132"/>
    <w:rsid w:val="004C1E5B"/>
    <w:rsid w:val="004C207A"/>
    <w:rsid w:val="004C2909"/>
    <w:rsid w:val="004C4B6E"/>
    <w:rsid w:val="004C6643"/>
    <w:rsid w:val="004C7BE9"/>
    <w:rsid w:val="004D043E"/>
    <w:rsid w:val="004D1D3B"/>
    <w:rsid w:val="004D2606"/>
    <w:rsid w:val="004D40ED"/>
    <w:rsid w:val="004D73E5"/>
    <w:rsid w:val="004E2885"/>
    <w:rsid w:val="004E3047"/>
    <w:rsid w:val="004E3363"/>
    <w:rsid w:val="004E442C"/>
    <w:rsid w:val="004E511A"/>
    <w:rsid w:val="004E61CF"/>
    <w:rsid w:val="004E7478"/>
    <w:rsid w:val="004E79CA"/>
    <w:rsid w:val="004E7FD8"/>
    <w:rsid w:val="004F1FD9"/>
    <w:rsid w:val="004F5771"/>
    <w:rsid w:val="004F639B"/>
    <w:rsid w:val="004F766F"/>
    <w:rsid w:val="004F7920"/>
    <w:rsid w:val="004F7C81"/>
    <w:rsid w:val="005002E6"/>
    <w:rsid w:val="005025C0"/>
    <w:rsid w:val="00502695"/>
    <w:rsid w:val="005036BB"/>
    <w:rsid w:val="00503765"/>
    <w:rsid w:val="00510C56"/>
    <w:rsid w:val="00510E43"/>
    <w:rsid w:val="00513B89"/>
    <w:rsid w:val="0051514F"/>
    <w:rsid w:val="0051555E"/>
    <w:rsid w:val="00515B8F"/>
    <w:rsid w:val="005162BA"/>
    <w:rsid w:val="005166C0"/>
    <w:rsid w:val="005170C6"/>
    <w:rsid w:val="00517154"/>
    <w:rsid w:val="00520727"/>
    <w:rsid w:val="00521712"/>
    <w:rsid w:val="005241EB"/>
    <w:rsid w:val="005267B8"/>
    <w:rsid w:val="005301C3"/>
    <w:rsid w:val="0053063F"/>
    <w:rsid w:val="005326A0"/>
    <w:rsid w:val="00533BF9"/>
    <w:rsid w:val="00534119"/>
    <w:rsid w:val="005366B2"/>
    <w:rsid w:val="00536A46"/>
    <w:rsid w:val="00536D90"/>
    <w:rsid w:val="0053701D"/>
    <w:rsid w:val="00537D8E"/>
    <w:rsid w:val="00537FEB"/>
    <w:rsid w:val="005418AD"/>
    <w:rsid w:val="00542495"/>
    <w:rsid w:val="00542BC4"/>
    <w:rsid w:val="00547B41"/>
    <w:rsid w:val="00547B5C"/>
    <w:rsid w:val="00550144"/>
    <w:rsid w:val="005528FB"/>
    <w:rsid w:val="00552B41"/>
    <w:rsid w:val="00552D93"/>
    <w:rsid w:val="00553989"/>
    <w:rsid w:val="00555344"/>
    <w:rsid w:val="00555BD0"/>
    <w:rsid w:val="00555E61"/>
    <w:rsid w:val="00556040"/>
    <w:rsid w:val="00556736"/>
    <w:rsid w:val="00556791"/>
    <w:rsid w:val="005578B1"/>
    <w:rsid w:val="005604F0"/>
    <w:rsid w:val="0056160C"/>
    <w:rsid w:val="005627D5"/>
    <w:rsid w:val="005630B5"/>
    <w:rsid w:val="00563802"/>
    <w:rsid w:val="00564360"/>
    <w:rsid w:val="00565284"/>
    <w:rsid w:val="005654D2"/>
    <w:rsid w:val="00565DAE"/>
    <w:rsid w:val="00565E21"/>
    <w:rsid w:val="0056682D"/>
    <w:rsid w:val="005705BE"/>
    <w:rsid w:val="00570798"/>
    <w:rsid w:val="00570CC1"/>
    <w:rsid w:val="005716F6"/>
    <w:rsid w:val="00571AF0"/>
    <w:rsid w:val="005727AA"/>
    <w:rsid w:val="00572A2B"/>
    <w:rsid w:val="00572E4B"/>
    <w:rsid w:val="0057325E"/>
    <w:rsid w:val="00573EC8"/>
    <w:rsid w:val="005756F8"/>
    <w:rsid w:val="00575F7E"/>
    <w:rsid w:val="00580D76"/>
    <w:rsid w:val="0058357A"/>
    <w:rsid w:val="0058394F"/>
    <w:rsid w:val="0058408F"/>
    <w:rsid w:val="005840AE"/>
    <w:rsid w:val="0058470F"/>
    <w:rsid w:val="00584A72"/>
    <w:rsid w:val="005861EE"/>
    <w:rsid w:val="00586403"/>
    <w:rsid w:val="00586499"/>
    <w:rsid w:val="005865A0"/>
    <w:rsid w:val="00591094"/>
    <w:rsid w:val="00593C58"/>
    <w:rsid w:val="00596005"/>
    <w:rsid w:val="00596DBE"/>
    <w:rsid w:val="00596E47"/>
    <w:rsid w:val="005977BB"/>
    <w:rsid w:val="005A0E07"/>
    <w:rsid w:val="005A28C1"/>
    <w:rsid w:val="005A2E3E"/>
    <w:rsid w:val="005A3136"/>
    <w:rsid w:val="005A4086"/>
    <w:rsid w:val="005A566F"/>
    <w:rsid w:val="005A67BD"/>
    <w:rsid w:val="005A7557"/>
    <w:rsid w:val="005A7A24"/>
    <w:rsid w:val="005A7EB0"/>
    <w:rsid w:val="005A7FEB"/>
    <w:rsid w:val="005B10C7"/>
    <w:rsid w:val="005B1783"/>
    <w:rsid w:val="005B17C8"/>
    <w:rsid w:val="005B19BF"/>
    <w:rsid w:val="005B4B80"/>
    <w:rsid w:val="005B50BD"/>
    <w:rsid w:val="005B538E"/>
    <w:rsid w:val="005B6318"/>
    <w:rsid w:val="005C07D2"/>
    <w:rsid w:val="005C0BC7"/>
    <w:rsid w:val="005C358D"/>
    <w:rsid w:val="005C4BC3"/>
    <w:rsid w:val="005C5447"/>
    <w:rsid w:val="005C7571"/>
    <w:rsid w:val="005D01BF"/>
    <w:rsid w:val="005D03F2"/>
    <w:rsid w:val="005D58DF"/>
    <w:rsid w:val="005E090B"/>
    <w:rsid w:val="005E1A9C"/>
    <w:rsid w:val="005E2846"/>
    <w:rsid w:val="005E2856"/>
    <w:rsid w:val="005E35CE"/>
    <w:rsid w:val="005E4877"/>
    <w:rsid w:val="005E4BC9"/>
    <w:rsid w:val="005E6584"/>
    <w:rsid w:val="005E6A14"/>
    <w:rsid w:val="005F0ACF"/>
    <w:rsid w:val="005F36E7"/>
    <w:rsid w:val="005F4BFE"/>
    <w:rsid w:val="005F5885"/>
    <w:rsid w:val="005F6F60"/>
    <w:rsid w:val="005F7513"/>
    <w:rsid w:val="005F7DC5"/>
    <w:rsid w:val="00600A0A"/>
    <w:rsid w:val="0060116F"/>
    <w:rsid w:val="00601564"/>
    <w:rsid w:val="00607FFA"/>
    <w:rsid w:val="006106A0"/>
    <w:rsid w:val="00610B74"/>
    <w:rsid w:val="00612CFF"/>
    <w:rsid w:val="0061318C"/>
    <w:rsid w:val="006143DE"/>
    <w:rsid w:val="00615FD8"/>
    <w:rsid w:val="006161B6"/>
    <w:rsid w:val="006165B3"/>
    <w:rsid w:val="00621F91"/>
    <w:rsid w:val="006225FA"/>
    <w:rsid w:val="00623057"/>
    <w:rsid w:val="00624B45"/>
    <w:rsid w:val="00625AA3"/>
    <w:rsid w:val="006271F8"/>
    <w:rsid w:val="00627DCC"/>
    <w:rsid w:val="00630013"/>
    <w:rsid w:val="00630C40"/>
    <w:rsid w:val="00630E63"/>
    <w:rsid w:val="006334E0"/>
    <w:rsid w:val="00633779"/>
    <w:rsid w:val="00633E19"/>
    <w:rsid w:val="00634ABF"/>
    <w:rsid w:val="006358CA"/>
    <w:rsid w:val="00636CA9"/>
    <w:rsid w:val="00637209"/>
    <w:rsid w:val="006432BA"/>
    <w:rsid w:val="006445D7"/>
    <w:rsid w:val="0064549C"/>
    <w:rsid w:val="0064585A"/>
    <w:rsid w:val="00645986"/>
    <w:rsid w:val="0064622B"/>
    <w:rsid w:val="0064628E"/>
    <w:rsid w:val="00646BBA"/>
    <w:rsid w:val="006479D8"/>
    <w:rsid w:val="006502AB"/>
    <w:rsid w:val="00651F0A"/>
    <w:rsid w:val="00654855"/>
    <w:rsid w:val="006549C2"/>
    <w:rsid w:val="00654A05"/>
    <w:rsid w:val="0066102C"/>
    <w:rsid w:val="0066408C"/>
    <w:rsid w:val="00664A71"/>
    <w:rsid w:val="006655CF"/>
    <w:rsid w:val="006666AC"/>
    <w:rsid w:val="0067066A"/>
    <w:rsid w:val="0067126F"/>
    <w:rsid w:val="006724DA"/>
    <w:rsid w:val="00672EF3"/>
    <w:rsid w:val="00673C3D"/>
    <w:rsid w:val="00673F3C"/>
    <w:rsid w:val="00674129"/>
    <w:rsid w:val="0067687D"/>
    <w:rsid w:val="00676A49"/>
    <w:rsid w:val="00680276"/>
    <w:rsid w:val="0068236D"/>
    <w:rsid w:val="00682FA5"/>
    <w:rsid w:val="00685F95"/>
    <w:rsid w:val="00686259"/>
    <w:rsid w:val="00687B71"/>
    <w:rsid w:val="00690A85"/>
    <w:rsid w:val="006916EC"/>
    <w:rsid w:val="00691B95"/>
    <w:rsid w:val="00691C86"/>
    <w:rsid w:val="00691E10"/>
    <w:rsid w:val="00692591"/>
    <w:rsid w:val="00693736"/>
    <w:rsid w:val="00693C21"/>
    <w:rsid w:val="00693C58"/>
    <w:rsid w:val="006943AC"/>
    <w:rsid w:val="00697853"/>
    <w:rsid w:val="006A0EAE"/>
    <w:rsid w:val="006A0F0E"/>
    <w:rsid w:val="006A1521"/>
    <w:rsid w:val="006A1B69"/>
    <w:rsid w:val="006A3B8C"/>
    <w:rsid w:val="006A4989"/>
    <w:rsid w:val="006A56E7"/>
    <w:rsid w:val="006A6A92"/>
    <w:rsid w:val="006A777E"/>
    <w:rsid w:val="006A7A1E"/>
    <w:rsid w:val="006B074D"/>
    <w:rsid w:val="006B0F91"/>
    <w:rsid w:val="006B1700"/>
    <w:rsid w:val="006B25E9"/>
    <w:rsid w:val="006B3637"/>
    <w:rsid w:val="006B365A"/>
    <w:rsid w:val="006B5E79"/>
    <w:rsid w:val="006B645A"/>
    <w:rsid w:val="006B745E"/>
    <w:rsid w:val="006B766B"/>
    <w:rsid w:val="006B78EB"/>
    <w:rsid w:val="006C1DE6"/>
    <w:rsid w:val="006C2EF5"/>
    <w:rsid w:val="006C39C0"/>
    <w:rsid w:val="006C7061"/>
    <w:rsid w:val="006D0D8A"/>
    <w:rsid w:val="006D0F6E"/>
    <w:rsid w:val="006D1C8D"/>
    <w:rsid w:val="006D2131"/>
    <w:rsid w:val="006D3692"/>
    <w:rsid w:val="006D3C78"/>
    <w:rsid w:val="006D3ECB"/>
    <w:rsid w:val="006D47C7"/>
    <w:rsid w:val="006D6C66"/>
    <w:rsid w:val="006E06D0"/>
    <w:rsid w:val="006E1DF2"/>
    <w:rsid w:val="006E3E21"/>
    <w:rsid w:val="006E4032"/>
    <w:rsid w:val="006E5B1E"/>
    <w:rsid w:val="006E772B"/>
    <w:rsid w:val="006E7F67"/>
    <w:rsid w:val="006F043F"/>
    <w:rsid w:val="006F04D9"/>
    <w:rsid w:val="006F1291"/>
    <w:rsid w:val="006F2352"/>
    <w:rsid w:val="006F264D"/>
    <w:rsid w:val="006F283F"/>
    <w:rsid w:val="006F293F"/>
    <w:rsid w:val="006F2B76"/>
    <w:rsid w:val="006F304E"/>
    <w:rsid w:val="006F48F1"/>
    <w:rsid w:val="006F587E"/>
    <w:rsid w:val="006F5F30"/>
    <w:rsid w:val="006F5FB7"/>
    <w:rsid w:val="007003B4"/>
    <w:rsid w:val="0070107C"/>
    <w:rsid w:val="0070182C"/>
    <w:rsid w:val="00702BBB"/>
    <w:rsid w:val="007039BE"/>
    <w:rsid w:val="00703A24"/>
    <w:rsid w:val="0070421F"/>
    <w:rsid w:val="00705D5B"/>
    <w:rsid w:val="007066F6"/>
    <w:rsid w:val="00707A5F"/>
    <w:rsid w:val="00712840"/>
    <w:rsid w:val="00713089"/>
    <w:rsid w:val="007145DD"/>
    <w:rsid w:val="007148BE"/>
    <w:rsid w:val="00714EA3"/>
    <w:rsid w:val="00714FD3"/>
    <w:rsid w:val="007152B3"/>
    <w:rsid w:val="00715584"/>
    <w:rsid w:val="00715D79"/>
    <w:rsid w:val="007164D0"/>
    <w:rsid w:val="00717585"/>
    <w:rsid w:val="00717818"/>
    <w:rsid w:val="007178E3"/>
    <w:rsid w:val="00721297"/>
    <w:rsid w:val="0072163D"/>
    <w:rsid w:val="007217F0"/>
    <w:rsid w:val="00722F5A"/>
    <w:rsid w:val="0072320B"/>
    <w:rsid w:val="00723647"/>
    <w:rsid w:val="0072451B"/>
    <w:rsid w:val="007263A6"/>
    <w:rsid w:val="00727C60"/>
    <w:rsid w:val="00730629"/>
    <w:rsid w:val="00730C8B"/>
    <w:rsid w:val="007333A4"/>
    <w:rsid w:val="00733B52"/>
    <w:rsid w:val="007373E5"/>
    <w:rsid w:val="00740124"/>
    <w:rsid w:val="007401C9"/>
    <w:rsid w:val="0074117B"/>
    <w:rsid w:val="007438CE"/>
    <w:rsid w:val="007441E5"/>
    <w:rsid w:val="007472B0"/>
    <w:rsid w:val="00750F67"/>
    <w:rsid w:val="0075151D"/>
    <w:rsid w:val="00751574"/>
    <w:rsid w:val="007526C4"/>
    <w:rsid w:val="007532C0"/>
    <w:rsid w:val="007539B9"/>
    <w:rsid w:val="007544B6"/>
    <w:rsid w:val="007554FA"/>
    <w:rsid w:val="00755E2F"/>
    <w:rsid w:val="007561F7"/>
    <w:rsid w:val="007600F1"/>
    <w:rsid w:val="00760721"/>
    <w:rsid w:val="00761138"/>
    <w:rsid w:val="007611CD"/>
    <w:rsid w:val="00761EE9"/>
    <w:rsid w:val="007634F0"/>
    <w:rsid w:val="00763D39"/>
    <w:rsid w:val="0076405A"/>
    <w:rsid w:val="0076420B"/>
    <w:rsid w:val="00765CDD"/>
    <w:rsid w:val="00766C49"/>
    <w:rsid w:val="007676D4"/>
    <w:rsid w:val="00767C55"/>
    <w:rsid w:val="00770322"/>
    <w:rsid w:val="007707C2"/>
    <w:rsid w:val="00772757"/>
    <w:rsid w:val="00773597"/>
    <w:rsid w:val="00773A2C"/>
    <w:rsid w:val="00775579"/>
    <w:rsid w:val="00776B2B"/>
    <w:rsid w:val="00776C16"/>
    <w:rsid w:val="00782213"/>
    <w:rsid w:val="00782B7E"/>
    <w:rsid w:val="00784B98"/>
    <w:rsid w:val="007873AB"/>
    <w:rsid w:val="007874DC"/>
    <w:rsid w:val="007879FA"/>
    <w:rsid w:val="00790950"/>
    <w:rsid w:val="00790E47"/>
    <w:rsid w:val="007912A8"/>
    <w:rsid w:val="00792333"/>
    <w:rsid w:val="00792D71"/>
    <w:rsid w:val="00793E66"/>
    <w:rsid w:val="007942A5"/>
    <w:rsid w:val="00794448"/>
    <w:rsid w:val="00794783"/>
    <w:rsid w:val="00795859"/>
    <w:rsid w:val="00796947"/>
    <w:rsid w:val="007A22A0"/>
    <w:rsid w:val="007A3308"/>
    <w:rsid w:val="007A3BA8"/>
    <w:rsid w:val="007A4727"/>
    <w:rsid w:val="007A4942"/>
    <w:rsid w:val="007A4E05"/>
    <w:rsid w:val="007A5136"/>
    <w:rsid w:val="007A607C"/>
    <w:rsid w:val="007A6AF5"/>
    <w:rsid w:val="007A6BF3"/>
    <w:rsid w:val="007A6C04"/>
    <w:rsid w:val="007B008F"/>
    <w:rsid w:val="007B16D8"/>
    <w:rsid w:val="007B19F3"/>
    <w:rsid w:val="007B1D33"/>
    <w:rsid w:val="007B1D43"/>
    <w:rsid w:val="007B2FC8"/>
    <w:rsid w:val="007B385A"/>
    <w:rsid w:val="007B6816"/>
    <w:rsid w:val="007B6FBE"/>
    <w:rsid w:val="007B73D9"/>
    <w:rsid w:val="007C05F8"/>
    <w:rsid w:val="007C1AEA"/>
    <w:rsid w:val="007C38E9"/>
    <w:rsid w:val="007C5B2E"/>
    <w:rsid w:val="007C601B"/>
    <w:rsid w:val="007C6B2D"/>
    <w:rsid w:val="007C773F"/>
    <w:rsid w:val="007D06FA"/>
    <w:rsid w:val="007D0C15"/>
    <w:rsid w:val="007D1F35"/>
    <w:rsid w:val="007D2953"/>
    <w:rsid w:val="007D3101"/>
    <w:rsid w:val="007D3C1F"/>
    <w:rsid w:val="007D3DF5"/>
    <w:rsid w:val="007D6764"/>
    <w:rsid w:val="007D68EF"/>
    <w:rsid w:val="007D6F72"/>
    <w:rsid w:val="007D701C"/>
    <w:rsid w:val="007D7491"/>
    <w:rsid w:val="007D76A0"/>
    <w:rsid w:val="007E1A21"/>
    <w:rsid w:val="007E2971"/>
    <w:rsid w:val="007E4D4C"/>
    <w:rsid w:val="007E5A3B"/>
    <w:rsid w:val="007E7AB9"/>
    <w:rsid w:val="007F0271"/>
    <w:rsid w:val="007F0D6B"/>
    <w:rsid w:val="007F0F43"/>
    <w:rsid w:val="007F11F5"/>
    <w:rsid w:val="007F173B"/>
    <w:rsid w:val="007F1FCA"/>
    <w:rsid w:val="007F2F0C"/>
    <w:rsid w:val="007F394A"/>
    <w:rsid w:val="007F454A"/>
    <w:rsid w:val="007F4720"/>
    <w:rsid w:val="007F482B"/>
    <w:rsid w:val="007F52AE"/>
    <w:rsid w:val="007F635B"/>
    <w:rsid w:val="007F6870"/>
    <w:rsid w:val="008006AA"/>
    <w:rsid w:val="0080105D"/>
    <w:rsid w:val="00802B86"/>
    <w:rsid w:val="00803580"/>
    <w:rsid w:val="00804089"/>
    <w:rsid w:val="0080467E"/>
    <w:rsid w:val="008053A5"/>
    <w:rsid w:val="00806E91"/>
    <w:rsid w:val="00810520"/>
    <w:rsid w:val="0081332B"/>
    <w:rsid w:val="00816708"/>
    <w:rsid w:val="008200B2"/>
    <w:rsid w:val="00820111"/>
    <w:rsid w:val="00820607"/>
    <w:rsid w:val="008206DE"/>
    <w:rsid w:val="00820D1B"/>
    <w:rsid w:val="00823343"/>
    <w:rsid w:val="008244DF"/>
    <w:rsid w:val="00824B96"/>
    <w:rsid w:val="00826D4B"/>
    <w:rsid w:val="00830582"/>
    <w:rsid w:val="008313B4"/>
    <w:rsid w:val="00831C3C"/>
    <w:rsid w:val="008329EF"/>
    <w:rsid w:val="00832B9E"/>
    <w:rsid w:val="008332AF"/>
    <w:rsid w:val="00834C61"/>
    <w:rsid w:val="00834F92"/>
    <w:rsid w:val="00835041"/>
    <w:rsid w:val="008369FD"/>
    <w:rsid w:val="00837CA2"/>
    <w:rsid w:val="0084032A"/>
    <w:rsid w:val="00840D48"/>
    <w:rsid w:val="008423CC"/>
    <w:rsid w:val="00842BD7"/>
    <w:rsid w:val="008434B7"/>
    <w:rsid w:val="00844DA1"/>
    <w:rsid w:val="00845511"/>
    <w:rsid w:val="00845656"/>
    <w:rsid w:val="00847B9E"/>
    <w:rsid w:val="00847F5D"/>
    <w:rsid w:val="00847FC6"/>
    <w:rsid w:val="0085054C"/>
    <w:rsid w:val="008521DD"/>
    <w:rsid w:val="00852F03"/>
    <w:rsid w:val="008543E8"/>
    <w:rsid w:val="00854B22"/>
    <w:rsid w:val="00854B96"/>
    <w:rsid w:val="008555BC"/>
    <w:rsid w:val="00856543"/>
    <w:rsid w:val="008605B4"/>
    <w:rsid w:val="008610FC"/>
    <w:rsid w:val="008623EF"/>
    <w:rsid w:val="00863B37"/>
    <w:rsid w:val="0086452B"/>
    <w:rsid w:val="008649E6"/>
    <w:rsid w:val="008654FF"/>
    <w:rsid w:val="0086582E"/>
    <w:rsid w:val="00866F69"/>
    <w:rsid w:val="00867752"/>
    <w:rsid w:val="00870541"/>
    <w:rsid w:val="008735EA"/>
    <w:rsid w:val="00874175"/>
    <w:rsid w:val="00874507"/>
    <w:rsid w:val="008750CC"/>
    <w:rsid w:val="0088148C"/>
    <w:rsid w:val="00882261"/>
    <w:rsid w:val="00883169"/>
    <w:rsid w:val="00883AF1"/>
    <w:rsid w:val="00883C81"/>
    <w:rsid w:val="0088622F"/>
    <w:rsid w:val="00887524"/>
    <w:rsid w:val="00887A6D"/>
    <w:rsid w:val="00887F5A"/>
    <w:rsid w:val="008906D7"/>
    <w:rsid w:val="008908D2"/>
    <w:rsid w:val="00890C94"/>
    <w:rsid w:val="0089190A"/>
    <w:rsid w:val="00891A12"/>
    <w:rsid w:val="00892B1A"/>
    <w:rsid w:val="00892E7E"/>
    <w:rsid w:val="00893444"/>
    <w:rsid w:val="00894380"/>
    <w:rsid w:val="00894E40"/>
    <w:rsid w:val="00895544"/>
    <w:rsid w:val="00895CBC"/>
    <w:rsid w:val="00895F34"/>
    <w:rsid w:val="008969F5"/>
    <w:rsid w:val="0089781E"/>
    <w:rsid w:val="008A01FB"/>
    <w:rsid w:val="008A0473"/>
    <w:rsid w:val="008A0D1C"/>
    <w:rsid w:val="008A0EDB"/>
    <w:rsid w:val="008A1345"/>
    <w:rsid w:val="008A19B1"/>
    <w:rsid w:val="008A2002"/>
    <w:rsid w:val="008A22CA"/>
    <w:rsid w:val="008A3148"/>
    <w:rsid w:val="008A742E"/>
    <w:rsid w:val="008B1425"/>
    <w:rsid w:val="008B31A8"/>
    <w:rsid w:val="008B32D1"/>
    <w:rsid w:val="008B3579"/>
    <w:rsid w:val="008B40B7"/>
    <w:rsid w:val="008B4161"/>
    <w:rsid w:val="008B4B44"/>
    <w:rsid w:val="008B4DEE"/>
    <w:rsid w:val="008B5CF2"/>
    <w:rsid w:val="008B69E5"/>
    <w:rsid w:val="008B6C8D"/>
    <w:rsid w:val="008B7CBA"/>
    <w:rsid w:val="008C0D9A"/>
    <w:rsid w:val="008C32E4"/>
    <w:rsid w:val="008C4FD1"/>
    <w:rsid w:val="008C531B"/>
    <w:rsid w:val="008C5A97"/>
    <w:rsid w:val="008C6D68"/>
    <w:rsid w:val="008D0DC8"/>
    <w:rsid w:val="008D2BF2"/>
    <w:rsid w:val="008D3156"/>
    <w:rsid w:val="008D50CD"/>
    <w:rsid w:val="008D607C"/>
    <w:rsid w:val="008D61A9"/>
    <w:rsid w:val="008E0709"/>
    <w:rsid w:val="008E0C85"/>
    <w:rsid w:val="008E19A0"/>
    <w:rsid w:val="008E2AB6"/>
    <w:rsid w:val="008E2D7E"/>
    <w:rsid w:val="008E3201"/>
    <w:rsid w:val="008E5182"/>
    <w:rsid w:val="008E5960"/>
    <w:rsid w:val="008E71A3"/>
    <w:rsid w:val="008E7639"/>
    <w:rsid w:val="008E7E03"/>
    <w:rsid w:val="008E7FE0"/>
    <w:rsid w:val="008F0AFA"/>
    <w:rsid w:val="008F1854"/>
    <w:rsid w:val="008F2223"/>
    <w:rsid w:val="008F3138"/>
    <w:rsid w:val="008F5536"/>
    <w:rsid w:val="008F617F"/>
    <w:rsid w:val="008F6533"/>
    <w:rsid w:val="008F6CE5"/>
    <w:rsid w:val="008F737A"/>
    <w:rsid w:val="008F7A37"/>
    <w:rsid w:val="00900704"/>
    <w:rsid w:val="00901B85"/>
    <w:rsid w:val="009022E6"/>
    <w:rsid w:val="00902A38"/>
    <w:rsid w:val="00903B49"/>
    <w:rsid w:val="00905D09"/>
    <w:rsid w:val="0090767F"/>
    <w:rsid w:val="009100C8"/>
    <w:rsid w:val="00910832"/>
    <w:rsid w:val="00912650"/>
    <w:rsid w:val="0091455C"/>
    <w:rsid w:val="00916285"/>
    <w:rsid w:val="00916696"/>
    <w:rsid w:val="0091724B"/>
    <w:rsid w:val="009217E0"/>
    <w:rsid w:val="00921CCC"/>
    <w:rsid w:val="0092345C"/>
    <w:rsid w:val="00925350"/>
    <w:rsid w:val="00925717"/>
    <w:rsid w:val="00926132"/>
    <w:rsid w:val="009267B8"/>
    <w:rsid w:val="009268AE"/>
    <w:rsid w:val="009271D1"/>
    <w:rsid w:val="009274A8"/>
    <w:rsid w:val="00931BE6"/>
    <w:rsid w:val="009328D3"/>
    <w:rsid w:val="009333C0"/>
    <w:rsid w:val="009334BC"/>
    <w:rsid w:val="0093371D"/>
    <w:rsid w:val="009338C3"/>
    <w:rsid w:val="009341FB"/>
    <w:rsid w:val="00934719"/>
    <w:rsid w:val="00934ABD"/>
    <w:rsid w:val="00935261"/>
    <w:rsid w:val="00935433"/>
    <w:rsid w:val="00935BF5"/>
    <w:rsid w:val="00940B47"/>
    <w:rsid w:val="00941D0E"/>
    <w:rsid w:val="00946A52"/>
    <w:rsid w:val="00947D66"/>
    <w:rsid w:val="0095091D"/>
    <w:rsid w:val="009512EB"/>
    <w:rsid w:val="0095147E"/>
    <w:rsid w:val="00955062"/>
    <w:rsid w:val="009569A0"/>
    <w:rsid w:val="00956AAA"/>
    <w:rsid w:val="0096037A"/>
    <w:rsid w:val="009612CC"/>
    <w:rsid w:val="00961977"/>
    <w:rsid w:val="00962D36"/>
    <w:rsid w:val="00963406"/>
    <w:rsid w:val="00964BAC"/>
    <w:rsid w:val="00965912"/>
    <w:rsid w:val="00965C32"/>
    <w:rsid w:val="00965EB2"/>
    <w:rsid w:val="00967EFE"/>
    <w:rsid w:val="00971820"/>
    <w:rsid w:val="00973354"/>
    <w:rsid w:val="00973749"/>
    <w:rsid w:val="00973A86"/>
    <w:rsid w:val="00974D5A"/>
    <w:rsid w:val="009751FB"/>
    <w:rsid w:val="00975348"/>
    <w:rsid w:val="0097631C"/>
    <w:rsid w:val="0097786D"/>
    <w:rsid w:val="00981268"/>
    <w:rsid w:val="009813E9"/>
    <w:rsid w:val="0098209F"/>
    <w:rsid w:val="009831B7"/>
    <w:rsid w:val="00983567"/>
    <w:rsid w:val="00983E59"/>
    <w:rsid w:val="009844D7"/>
    <w:rsid w:val="00984BE5"/>
    <w:rsid w:val="009850D0"/>
    <w:rsid w:val="00985405"/>
    <w:rsid w:val="00985BFC"/>
    <w:rsid w:val="009864B4"/>
    <w:rsid w:val="00986AB3"/>
    <w:rsid w:val="009876FA"/>
    <w:rsid w:val="00987719"/>
    <w:rsid w:val="00992EC7"/>
    <w:rsid w:val="009939EC"/>
    <w:rsid w:val="00994A2F"/>
    <w:rsid w:val="00995585"/>
    <w:rsid w:val="009959DC"/>
    <w:rsid w:val="009969CB"/>
    <w:rsid w:val="0099752E"/>
    <w:rsid w:val="009977F0"/>
    <w:rsid w:val="009A1515"/>
    <w:rsid w:val="009A2ED6"/>
    <w:rsid w:val="009A4E6A"/>
    <w:rsid w:val="009A6DC4"/>
    <w:rsid w:val="009A7AA9"/>
    <w:rsid w:val="009B0213"/>
    <w:rsid w:val="009B04AB"/>
    <w:rsid w:val="009B0BAC"/>
    <w:rsid w:val="009B358C"/>
    <w:rsid w:val="009B3C8F"/>
    <w:rsid w:val="009B3EEA"/>
    <w:rsid w:val="009B4280"/>
    <w:rsid w:val="009B4CAA"/>
    <w:rsid w:val="009B4EF5"/>
    <w:rsid w:val="009B5243"/>
    <w:rsid w:val="009B771B"/>
    <w:rsid w:val="009B7999"/>
    <w:rsid w:val="009C0CD2"/>
    <w:rsid w:val="009C28FD"/>
    <w:rsid w:val="009C3E37"/>
    <w:rsid w:val="009C40C9"/>
    <w:rsid w:val="009C4100"/>
    <w:rsid w:val="009C42CA"/>
    <w:rsid w:val="009C488A"/>
    <w:rsid w:val="009C4B4F"/>
    <w:rsid w:val="009C4D34"/>
    <w:rsid w:val="009C5D7A"/>
    <w:rsid w:val="009C7837"/>
    <w:rsid w:val="009D00D2"/>
    <w:rsid w:val="009D1A45"/>
    <w:rsid w:val="009D1DF0"/>
    <w:rsid w:val="009D2409"/>
    <w:rsid w:val="009D28F7"/>
    <w:rsid w:val="009D2A2B"/>
    <w:rsid w:val="009D2D8E"/>
    <w:rsid w:val="009D331B"/>
    <w:rsid w:val="009D3A31"/>
    <w:rsid w:val="009D7003"/>
    <w:rsid w:val="009D764F"/>
    <w:rsid w:val="009D7A5B"/>
    <w:rsid w:val="009D7E64"/>
    <w:rsid w:val="009E08AD"/>
    <w:rsid w:val="009E10E1"/>
    <w:rsid w:val="009E13CF"/>
    <w:rsid w:val="009E1512"/>
    <w:rsid w:val="009E1FE1"/>
    <w:rsid w:val="009E2803"/>
    <w:rsid w:val="009E3557"/>
    <w:rsid w:val="009E371E"/>
    <w:rsid w:val="009E4504"/>
    <w:rsid w:val="009E4FF0"/>
    <w:rsid w:val="009E62E3"/>
    <w:rsid w:val="009F1246"/>
    <w:rsid w:val="009F1430"/>
    <w:rsid w:val="009F161F"/>
    <w:rsid w:val="009F2AD9"/>
    <w:rsid w:val="009F3A3E"/>
    <w:rsid w:val="009F539E"/>
    <w:rsid w:val="009F6E9C"/>
    <w:rsid w:val="009F75B0"/>
    <w:rsid w:val="00A000D7"/>
    <w:rsid w:val="00A00425"/>
    <w:rsid w:val="00A02115"/>
    <w:rsid w:val="00A0272A"/>
    <w:rsid w:val="00A02B45"/>
    <w:rsid w:val="00A031AB"/>
    <w:rsid w:val="00A032BD"/>
    <w:rsid w:val="00A03CAC"/>
    <w:rsid w:val="00A04361"/>
    <w:rsid w:val="00A05152"/>
    <w:rsid w:val="00A06AE2"/>
    <w:rsid w:val="00A10DAB"/>
    <w:rsid w:val="00A12CD2"/>
    <w:rsid w:val="00A1520F"/>
    <w:rsid w:val="00A153FD"/>
    <w:rsid w:val="00A15B3B"/>
    <w:rsid w:val="00A16AC5"/>
    <w:rsid w:val="00A16FD1"/>
    <w:rsid w:val="00A203B0"/>
    <w:rsid w:val="00A21B39"/>
    <w:rsid w:val="00A22924"/>
    <w:rsid w:val="00A23267"/>
    <w:rsid w:val="00A23643"/>
    <w:rsid w:val="00A23699"/>
    <w:rsid w:val="00A265A2"/>
    <w:rsid w:val="00A27BAF"/>
    <w:rsid w:val="00A300A6"/>
    <w:rsid w:val="00A308E7"/>
    <w:rsid w:val="00A3187C"/>
    <w:rsid w:val="00A35CFF"/>
    <w:rsid w:val="00A36F07"/>
    <w:rsid w:val="00A40D28"/>
    <w:rsid w:val="00A419EC"/>
    <w:rsid w:val="00A43135"/>
    <w:rsid w:val="00A450C5"/>
    <w:rsid w:val="00A4552F"/>
    <w:rsid w:val="00A45D07"/>
    <w:rsid w:val="00A45F52"/>
    <w:rsid w:val="00A45F80"/>
    <w:rsid w:val="00A46DD8"/>
    <w:rsid w:val="00A47685"/>
    <w:rsid w:val="00A50001"/>
    <w:rsid w:val="00A52533"/>
    <w:rsid w:val="00A52927"/>
    <w:rsid w:val="00A53A65"/>
    <w:rsid w:val="00A55DD4"/>
    <w:rsid w:val="00A6053D"/>
    <w:rsid w:val="00A60D73"/>
    <w:rsid w:val="00A612D8"/>
    <w:rsid w:val="00A62E09"/>
    <w:rsid w:val="00A63702"/>
    <w:rsid w:val="00A63A5E"/>
    <w:rsid w:val="00A64477"/>
    <w:rsid w:val="00A64E84"/>
    <w:rsid w:val="00A65A19"/>
    <w:rsid w:val="00A65BB1"/>
    <w:rsid w:val="00A67216"/>
    <w:rsid w:val="00A67231"/>
    <w:rsid w:val="00A679A0"/>
    <w:rsid w:val="00A70190"/>
    <w:rsid w:val="00A71152"/>
    <w:rsid w:val="00A72AE1"/>
    <w:rsid w:val="00A72FB0"/>
    <w:rsid w:val="00A73530"/>
    <w:rsid w:val="00A73BED"/>
    <w:rsid w:val="00A76828"/>
    <w:rsid w:val="00A77A21"/>
    <w:rsid w:val="00A843FF"/>
    <w:rsid w:val="00A84945"/>
    <w:rsid w:val="00A84AD1"/>
    <w:rsid w:val="00A858E8"/>
    <w:rsid w:val="00A8777B"/>
    <w:rsid w:val="00A902F8"/>
    <w:rsid w:val="00A90B63"/>
    <w:rsid w:val="00A90EED"/>
    <w:rsid w:val="00A91A54"/>
    <w:rsid w:val="00A951A0"/>
    <w:rsid w:val="00A9560C"/>
    <w:rsid w:val="00A971E7"/>
    <w:rsid w:val="00AA0482"/>
    <w:rsid w:val="00AA113A"/>
    <w:rsid w:val="00AA16CC"/>
    <w:rsid w:val="00AA1E15"/>
    <w:rsid w:val="00AA26D0"/>
    <w:rsid w:val="00AA2EF8"/>
    <w:rsid w:val="00AA6BF4"/>
    <w:rsid w:val="00AA720A"/>
    <w:rsid w:val="00AB04AF"/>
    <w:rsid w:val="00AB386A"/>
    <w:rsid w:val="00AB55FE"/>
    <w:rsid w:val="00AB6A6E"/>
    <w:rsid w:val="00AC177F"/>
    <w:rsid w:val="00AC212E"/>
    <w:rsid w:val="00AC2CFE"/>
    <w:rsid w:val="00AC46F3"/>
    <w:rsid w:val="00AC5144"/>
    <w:rsid w:val="00AC627F"/>
    <w:rsid w:val="00AC67F3"/>
    <w:rsid w:val="00AD1C4C"/>
    <w:rsid w:val="00AD2632"/>
    <w:rsid w:val="00AD3D05"/>
    <w:rsid w:val="00AD4AB5"/>
    <w:rsid w:val="00AD4DCE"/>
    <w:rsid w:val="00AE228A"/>
    <w:rsid w:val="00AE2836"/>
    <w:rsid w:val="00AE2DB6"/>
    <w:rsid w:val="00AE33EA"/>
    <w:rsid w:val="00AE42DA"/>
    <w:rsid w:val="00AE46D8"/>
    <w:rsid w:val="00AE5072"/>
    <w:rsid w:val="00AE5BAD"/>
    <w:rsid w:val="00AE5E3F"/>
    <w:rsid w:val="00AE699E"/>
    <w:rsid w:val="00AF2973"/>
    <w:rsid w:val="00AF7754"/>
    <w:rsid w:val="00AF792C"/>
    <w:rsid w:val="00B000D6"/>
    <w:rsid w:val="00B000DE"/>
    <w:rsid w:val="00B00BA0"/>
    <w:rsid w:val="00B00C13"/>
    <w:rsid w:val="00B017CA"/>
    <w:rsid w:val="00B01BA5"/>
    <w:rsid w:val="00B03E93"/>
    <w:rsid w:val="00B03EEC"/>
    <w:rsid w:val="00B052CF"/>
    <w:rsid w:val="00B056C2"/>
    <w:rsid w:val="00B061E1"/>
    <w:rsid w:val="00B0679E"/>
    <w:rsid w:val="00B10FD5"/>
    <w:rsid w:val="00B11785"/>
    <w:rsid w:val="00B12B80"/>
    <w:rsid w:val="00B1307A"/>
    <w:rsid w:val="00B13500"/>
    <w:rsid w:val="00B1374A"/>
    <w:rsid w:val="00B1526F"/>
    <w:rsid w:val="00B15B5C"/>
    <w:rsid w:val="00B2063C"/>
    <w:rsid w:val="00B214B9"/>
    <w:rsid w:val="00B21DF6"/>
    <w:rsid w:val="00B223B7"/>
    <w:rsid w:val="00B2352A"/>
    <w:rsid w:val="00B24307"/>
    <w:rsid w:val="00B24F9D"/>
    <w:rsid w:val="00B253A2"/>
    <w:rsid w:val="00B2582F"/>
    <w:rsid w:val="00B25B15"/>
    <w:rsid w:val="00B26630"/>
    <w:rsid w:val="00B30C9D"/>
    <w:rsid w:val="00B312AE"/>
    <w:rsid w:val="00B312D7"/>
    <w:rsid w:val="00B323C7"/>
    <w:rsid w:val="00B34774"/>
    <w:rsid w:val="00B348BD"/>
    <w:rsid w:val="00B34CE8"/>
    <w:rsid w:val="00B35AB1"/>
    <w:rsid w:val="00B35E9A"/>
    <w:rsid w:val="00B36322"/>
    <w:rsid w:val="00B37574"/>
    <w:rsid w:val="00B400EE"/>
    <w:rsid w:val="00B4208F"/>
    <w:rsid w:val="00B426FD"/>
    <w:rsid w:val="00B42ABB"/>
    <w:rsid w:val="00B45E67"/>
    <w:rsid w:val="00B463AD"/>
    <w:rsid w:val="00B46F88"/>
    <w:rsid w:val="00B47666"/>
    <w:rsid w:val="00B50484"/>
    <w:rsid w:val="00B530E4"/>
    <w:rsid w:val="00B53621"/>
    <w:rsid w:val="00B569BA"/>
    <w:rsid w:val="00B56A6D"/>
    <w:rsid w:val="00B57407"/>
    <w:rsid w:val="00B60504"/>
    <w:rsid w:val="00B615DB"/>
    <w:rsid w:val="00B63620"/>
    <w:rsid w:val="00B6383C"/>
    <w:rsid w:val="00B63A60"/>
    <w:rsid w:val="00B63DC9"/>
    <w:rsid w:val="00B64339"/>
    <w:rsid w:val="00B67B8F"/>
    <w:rsid w:val="00B7006F"/>
    <w:rsid w:val="00B723A2"/>
    <w:rsid w:val="00B73841"/>
    <w:rsid w:val="00B7410C"/>
    <w:rsid w:val="00B741F8"/>
    <w:rsid w:val="00B7422F"/>
    <w:rsid w:val="00B74EFA"/>
    <w:rsid w:val="00B75F73"/>
    <w:rsid w:val="00B769EE"/>
    <w:rsid w:val="00B76DF6"/>
    <w:rsid w:val="00B77139"/>
    <w:rsid w:val="00B77802"/>
    <w:rsid w:val="00B77869"/>
    <w:rsid w:val="00B80AF7"/>
    <w:rsid w:val="00B820C9"/>
    <w:rsid w:val="00B8210B"/>
    <w:rsid w:val="00B832FE"/>
    <w:rsid w:val="00B83B47"/>
    <w:rsid w:val="00B841F7"/>
    <w:rsid w:val="00B842DB"/>
    <w:rsid w:val="00B8465A"/>
    <w:rsid w:val="00B84800"/>
    <w:rsid w:val="00B85073"/>
    <w:rsid w:val="00B8509A"/>
    <w:rsid w:val="00B86162"/>
    <w:rsid w:val="00B86ED5"/>
    <w:rsid w:val="00B87006"/>
    <w:rsid w:val="00B872B2"/>
    <w:rsid w:val="00B87BA5"/>
    <w:rsid w:val="00B90270"/>
    <w:rsid w:val="00B9141D"/>
    <w:rsid w:val="00B91C7F"/>
    <w:rsid w:val="00B93344"/>
    <w:rsid w:val="00B93EBE"/>
    <w:rsid w:val="00B9414F"/>
    <w:rsid w:val="00B94CE0"/>
    <w:rsid w:val="00B95220"/>
    <w:rsid w:val="00B97538"/>
    <w:rsid w:val="00B979AB"/>
    <w:rsid w:val="00BA074F"/>
    <w:rsid w:val="00BA0BC8"/>
    <w:rsid w:val="00BA0E36"/>
    <w:rsid w:val="00BA0EED"/>
    <w:rsid w:val="00BA123A"/>
    <w:rsid w:val="00BA16AB"/>
    <w:rsid w:val="00BA2BD9"/>
    <w:rsid w:val="00BA4288"/>
    <w:rsid w:val="00BB1118"/>
    <w:rsid w:val="00BB1500"/>
    <w:rsid w:val="00BB184D"/>
    <w:rsid w:val="00BB1F1C"/>
    <w:rsid w:val="00BB24E9"/>
    <w:rsid w:val="00BB2F92"/>
    <w:rsid w:val="00BB3503"/>
    <w:rsid w:val="00BB37ED"/>
    <w:rsid w:val="00BB4DDE"/>
    <w:rsid w:val="00BB5C5B"/>
    <w:rsid w:val="00BB5D7B"/>
    <w:rsid w:val="00BB5D8E"/>
    <w:rsid w:val="00BB72C7"/>
    <w:rsid w:val="00BB73B8"/>
    <w:rsid w:val="00BB7F4C"/>
    <w:rsid w:val="00BC1304"/>
    <w:rsid w:val="00BC137D"/>
    <w:rsid w:val="00BC1CF6"/>
    <w:rsid w:val="00BC20FF"/>
    <w:rsid w:val="00BC225B"/>
    <w:rsid w:val="00BC286D"/>
    <w:rsid w:val="00BC2A03"/>
    <w:rsid w:val="00BC2DC9"/>
    <w:rsid w:val="00BC3468"/>
    <w:rsid w:val="00BC35EF"/>
    <w:rsid w:val="00BC3D24"/>
    <w:rsid w:val="00BC5361"/>
    <w:rsid w:val="00BC7FD6"/>
    <w:rsid w:val="00BD31E4"/>
    <w:rsid w:val="00BD450F"/>
    <w:rsid w:val="00BD5D3B"/>
    <w:rsid w:val="00BD777C"/>
    <w:rsid w:val="00BE0C54"/>
    <w:rsid w:val="00BE15E0"/>
    <w:rsid w:val="00BE225A"/>
    <w:rsid w:val="00BE3244"/>
    <w:rsid w:val="00BE353E"/>
    <w:rsid w:val="00BE61D9"/>
    <w:rsid w:val="00BF228F"/>
    <w:rsid w:val="00BF5195"/>
    <w:rsid w:val="00BF56A7"/>
    <w:rsid w:val="00BF5870"/>
    <w:rsid w:val="00BF611D"/>
    <w:rsid w:val="00BF6781"/>
    <w:rsid w:val="00BF6D14"/>
    <w:rsid w:val="00BF7877"/>
    <w:rsid w:val="00C00961"/>
    <w:rsid w:val="00C0145B"/>
    <w:rsid w:val="00C01BC2"/>
    <w:rsid w:val="00C02ECF"/>
    <w:rsid w:val="00C041B1"/>
    <w:rsid w:val="00C05E77"/>
    <w:rsid w:val="00C120AA"/>
    <w:rsid w:val="00C12DE2"/>
    <w:rsid w:val="00C1348E"/>
    <w:rsid w:val="00C13B38"/>
    <w:rsid w:val="00C214D8"/>
    <w:rsid w:val="00C22282"/>
    <w:rsid w:val="00C23D0A"/>
    <w:rsid w:val="00C24E05"/>
    <w:rsid w:val="00C2585C"/>
    <w:rsid w:val="00C25BFF"/>
    <w:rsid w:val="00C26F0E"/>
    <w:rsid w:val="00C27287"/>
    <w:rsid w:val="00C27A56"/>
    <w:rsid w:val="00C30CB0"/>
    <w:rsid w:val="00C30F95"/>
    <w:rsid w:val="00C3250E"/>
    <w:rsid w:val="00C328C5"/>
    <w:rsid w:val="00C32916"/>
    <w:rsid w:val="00C329A4"/>
    <w:rsid w:val="00C34BC2"/>
    <w:rsid w:val="00C37246"/>
    <w:rsid w:val="00C41331"/>
    <w:rsid w:val="00C4212E"/>
    <w:rsid w:val="00C43F66"/>
    <w:rsid w:val="00C4410C"/>
    <w:rsid w:val="00C4476B"/>
    <w:rsid w:val="00C46410"/>
    <w:rsid w:val="00C50FE2"/>
    <w:rsid w:val="00C51293"/>
    <w:rsid w:val="00C532D9"/>
    <w:rsid w:val="00C535D5"/>
    <w:rsid w:val="00C54C97"/>
    <w:rsid w:val="00C55677"/>
    <w:rsid w:val="00C55CDC"/>
    <w:rsid w:val="00C564AB"/>
    <w:rsid w:val="00C566E0"/>
    <w:rsid w:val="00C569E2"/>
    <w:rsid w:val="00C60878"/>
    <w:rsid w:val="00C608B7"/>
    <w:rsid w:val="00C60A89"/>
    <w:rsid w:val="00C60F3F"/>
    <w:rsid w:val="00C6277C"/>
    <w:rsid w:val="00C63CF8"/>
    <w:rsid w:val="00C646BC"/>
    <w:rsid w:val="00C65213"/>
    <w:rsid w:val="00C6570A"/>
    <w:rsid w:val="00C662FA"/>
    <w:rsid w:val="00C667F2"/>
    <w:rsid w:val="00C67506"/>
    <w:rsid w:val="00C67677"/>
    <w:rsid w:val="00C67967"/>
    <w:rsid w:val="00C67F5D"/>
    <w:rsid w:val="00C70175"/>
    <w:rsid w:val="00C7133B"/>
    <w:rsid w:val="00C7148B"/>
    <w:rsid w:val="00C72667"/>
    <w:rsid w:val="00C73517"/>
    <w:rsid w:val="00C738D4"/>
    <w:rsid w:val="00C74541"/>
    <w:rsid w:val="00C746C3"/>
    <w:rsid w:val="00C76208"/>
    <w:rsid w:val="00C767CC"/>
    <w:rsid w:val="00C77A7F"/>
    <w:rsid w:val="00C77E44"/>
    <w:rsid w:val="00C837EE"/>
    <w:rsid w:val="00C84A6E"/>
    <w:rsid w:val="00C84BC9"/>
    <w:rsid w:val="00C854C1"/>
    <w:rsid w:val="00C85BD6"/>
    <w:rsid w:val="00C86E3F"/>
    <w:rsid w:val="00C90FEB"/>
    <w:rsid w:val="00C918A1"/>
    <w:rsid w:val="00C928CC"/>
    <w:rsid w:val="00C92D4B"/>
    <w:rsid w:val="00C92D60"/>
    <w:rsid w:val="00C94318"/>
    <w:rsid w:val="00C943C2"/>
    <w:rsid w:val="00C94467"/>
    <w:rsid w:val="00CA0011"/>
    <w:rsid w:val="00CA2BFF"/>
    <w:rsid w:val="00CA4DCA"/>
    <w:rsid w:val="00CA53E0"/>
    <w:rsid w:val="00CA5422"/>
    <w:rsid w:val="00CA574F"/>
    <w:rsid w:val="00CA5ACF"/>
    <w:rsid w:val="00CA5CE0"/>
    <w:rsid w:val="00CA6A58"/>
    <w:rsid w:val="00CA7F7A"/>
    <w:rsid w:val="00CB01D8"/>
    <w:rsid w:val="00CB13CC"/>
    <w:rsid w:val="00CB1559"/>
    <w:rsid w:val="00CB1C2D"/>
    <w:rsid w:val="00CB3CE9"/>
    <w:rsid w:val="00CB4338"/>
    <w:rsid w:val="00CB4C13"/>
    <w:rsid w:val="00CB5750"/>
    <w:rsid w:val="00CC087D"/>
    <w:rsid w:val="00CC2C5B"/>
    <w:rsid w:val="00CC3145"/>
    <w:rsid w:val="00CC39F5"/>
    <w:rsid w:val="00CC4DE0"/>
    <w:rsid w:val="00CC6A32"/>
    <w:rsid w:val="00CC6A99"/>
    <w:rsid w:val="00CC6BD2"/>
    <w:rsid w:val="00CD0857"/>
    <w:rsid w:val="00CD0DBB"/>
    <w:rsid w:val="00CD263A"/>
    <w:rsid w:val="00CD28FE"/>
    <w:rsid w:val="00CD3AB9"/>
    <w:rsid w:val="00CD598E"/>
    <w:rsid w:val="00CD7B37"/>
    <w:rsid w:val="00CE4249"/>
    <w:rsid w:val="00CE65A6"/>
    <w:rsid w:val="00CE7829"/>
    <w:rsid w:val="00CE7E2C"/>
    <w:rsid w:val="00CE7EAD"/>
    <w:rsid w:val="00CF06ED"/>
    <w:rsid w:val="00CF0AA6"/>
    <w:rsid w:val="00CF0CAE"/>
    <w:rsid w:val="00CF24F1"/>
    <w:rsid w:val="00CF4870"/>
    <w:rsid w:val="00CF4CEC"/>
    <w:rsid w:val="00CF78A3"/>
    <w:rsid w:val="00CF7C0C"/>
    <w:rsid w:val="00CF7F85"/>
    <w:rsid w:val="00D00408"/>
    <w:rsid w:val="00D00D7F"/>
    <w:rsid w:val="00D014B6"/>
    <w:rsid w:val="00D0276D"/>
    <w:rsid w:val="00D02C3C"/>
    <w:rsid w:val="00D03159"/>
    <w:rsid w:val="00D032D7"/>
    <w:rsid w:val="00D03CC8"/>
    <w:rsid w:val="00D0434A"/>
    <w:rsid w:val="00D052A4"/>
    <w:rsid w:val="00D05B0B"/>
    <w:rsid w:val="00D05DD1"/>
    <w:rsid w:val="00D061D0"/>
    <w:rsid w:val="00D072AE"/>
    <w:rsid w:val="00D11CF2"/>
    <w:rsid w:val="00D12B62"/>
    <w:rsid w:val="00D13DB5"/>
    <w:rsid w:val="00D1548A"/>
    <w:rsid w:val="00D16617"/>
    <w:rsid w:val="00D16C1A"/>
    <w:rsid w:val="00D17012"/>
    <w:rsid w:val="00D22669"/>
    <w:rsid w:val="00D23C10"/>
    <w:rsid w:val="00D23E2F"/>
    <w:rsid w:val="00D2443B"/>
    <w:rsid w:val="00D25C94"/>
    <w:rsid w:val="00D265DF"/>
    <w:rsid w:val="00D331B6"/>
    <w:rsid w:val="00D3446C"/>
    <w:rsid w:val="00D34773"/>
    <w:rsid w:val="00D35BBF"/>
    <w:rsid w:val="00D36994"/>
    <w:rsid w:val="00D36D55"/>
    <w:rsid w:val="00D41470"/>
    <w:rsid w:val="00D415EA"/>
    <w:rsid w:val="00D421E6"/>
    <w:rsid w:val="00D44146"/>
    <w:rsid w:val="00D45171"/>
    <w:rsid w:val="00D46CD3"/>
    <w:rsid w:val="00D47586"/>
    <w:rsid w:val="00D50540"/>
    <w:rsid w:val="00D50D91"/>
    <w:rsid w:val="00D51D58"/>
    <w:rsid w:val="00D521BE"/>
    <w:rsid w:val="00D52BC4"/>
    <w:rsid w:val="00D52FB0"/>
    <w:rsid w:val="00D535A2"/>
    <w:rsid w:val="00D5577E"/>
    <w:rsid w:val="00D57688"/>
    <w:rsid w:val="00D57C5B"/>
    <w:rsid w:val="00D57DE5"/>
    <w:rsid w:val="00D60286"/>
    <w:rsid w:val="00D602E5"/>
    <w:rsid w:val="00D6214A"/>
    <w:rsid w:val="00D62CB0"/>
    <w:rsid w:val="00D635DA"/>
    <w:rsid w:val="00D63DF5"/>
    <w:rsid w:val="00D65A48"/>
    <w:rsid w:val="00D65F11"/>
    <w:rsid w:val="00D6676E"/>
    <w:rsid w:val="00D6795A"/>
    <w:rsid w:val="00D70075"/>
    <w:rsid w:val="00D708AD"/>
    <w:rsid w:val="00D722D3"/>
    <w:rsid w:val="00D74125"/>
    <w:rsid w:val="00D74219"/>
    <w:rsid w:val="00D74539"/>
    <w:rsid w:val="00D74A64"/>
    <w:rsid w:val="00D75945"/>
    <w:rsid w:val="00D75AF8"/>
    <w:rsid w:val="00D76661"/>
    <w:rsid w:val="00D76726"/>
    <w:rsid w:val="00D769CE"/>
    <w:rsid w:val="00D76BB5"/>
    <w:rsid w:val="00D80D2F"/>
    <w:rsid w:val="00D818C9"/>
    <w:rsid w:val="00D83C31"/>
    <w:rsid w:val="00D84F90"/>
    <w:rsid w:val="00D85AE3"/>
    <w:rsid w:val="00D85DF7"/>
    <w:rsid w:val="00D8601F"/>
    <w:rsid w:val="00D875F1"/>
    <w:rsid w:val="00D9046F"/>
    <w:rsid w:val="00D906C8"/>
    <w:rsid w:val="00D90CE0"/>
    <w:rsid w:val="00D9409C"/>
    <w:rsid w:val="00D948ED"/>
    <w:rsid w:val="00D95D34"/>
    <w:rsid w:val="00D961DF"/>
    <w:rsid w:val="00D973E7"/>
    <w:rsid w:val="00DA038F"/>
    <w:rsid w:val="00DA1488"/>
    <w:rsid w:val="00DA1741"/>
    <w:rsid w:val="00DA2DB6"/>
    <w:rsid w:val="00DA325D"/>
    <w:rsid w:val="00DA3E77"/>
    <w:rsid w:val="00DA4D90"/>
    <w:rsid w:val="00DA6D89"/>
    <w:rsid w:val="00DA7939"/>
    <w:rsid w:val="00DB098A"/>
    <w:rsid w:val="00DB23A3"/>
    <w:rsid w:val="00DB2EDC"/>
    <w:rsid w:val="00DB5E8D"/>
    <w:rsid w:val="00DB5F68"/>
    <w:rsid w:val="00DB659F"/>
    <w:rsid w:val="00DB74C8"/>
    <w:rsid w:val="00DB7F91"/>
    <w:rsid w:val="00DC0EE4"/>
    <w:rsid w:val="00DC1036"/>
    <w:rsid w:val="00DC2BE2"/>
    <w:rsid w:val="00DC2F41"/>
    <w:rsid w:val="00DC3719"/>
    <w:rsid w:val="00DC3884"/>
    <w:rsid w:val="00DC56DF"/>
    <w:rsid w:val="00DC5D18"/>
    <w:rsid w:val="00DC6B92"/>
    <w:rsid w:val="00DD0953"/>
    <w:rsid w:val="00DD1430"/>
    <w:rsid w:val="00DD1EAC"/>
    <w:rsid w:val="00DD31AA"/>
    <w:rsid w:val="00DD34F1"/>
    <w:rsid w:val="00DD47EF"/>
    <w:rsid w:val="00DD4C86"/>
    <w:rsid w:val="00DD5489"/>
    <w:rsid w:val="00DD54F6"/>
    <w:rsid w:val="00DD72C0"/>
    <w:rsid w:val="00DD773C"/>
    <w:rsid w:val="00DE09B1"/>
    <w:rsid w:val="00DE0F95"/>
    <w:rsid w:val="00DE1EA1"/>
    <w:rsid w:val="00DE21A5"/>
    <w:rsid w:val="00DE259A"/>
    <w:rsid w:val="00DE2B7C"/>
    <w:rsid w:val="00DE34A7"/>
    <w:rsid w:val="00DE3E3A"/>
    <w:rsid w:val="00DE4954"/>
    <w:rsid w:val="00DE49D2"/>
    <w:rsid w:val="00DE4CC8"/>
    <w:rsid w:val="00DE5274"/>
    <w:rsid w:val="00DE6167"/>
    <w:rsid w:val="00DE62E5"/>
    <w:rsid w:val="00DE7BC3"/>
    <w:rsid w:val="00DE7E61"/>
    <w:rsid w:val="00DF0178"/>
    <w:rsid w:val="00DF08C4"/>
    <w:rsid w:val="00DF2040"/>
    <w:rsid w:val="00DF2447"/>
    <w:rsid w:val="00DF3B09"/>
    <w:rsid w:val="00DF3D37"/>
    <w:rsid w:val="00DF4DFD"/>
    <w:rsid w:val="00DF4E02"/>
    <w:rsid w:val="00DF63E7"/>
    <w:rsid w:val="00DF6A68"/>
    <w:rsid w:val="00E01531"/>
    <w:rsid w:val="00E01671"/>
    <w:rsid w:val="00E01CC8"/>
    <w:rsid w:val="00E01E8B"/>
    <w:rsid w:val="00E02780"/>
    <w:rsid w:val="00E05063"/>
    <w:rsid w:val="00E0527C"/>
    <w:rsid w:val="00E0556A"/>
    <w:rsid w:val="00E062A9"/>
    <w:rsid w:val="00E06D79"/>
    <w:rsid w:val="00E070C7"/>
    <w:rsid w:val="00E11B4B"/>
    <w:rsid w:val="00E13A73"/>
    <w:rsid w:val="00E13A8C"/>
    <w:rsid w:val="00E1448A"/>
    <w:rsid w:val="00E15027"/>
    <w:rsid w:val="00E153A7"/>
    <w:rsid w:val="00E175F0"/>
    <w:rsid w:val="00E178E9"/>
    <w:rsid w:val="00E17BB6"/>
    <w:rsid w:val="00E20892"/>
    <w:rsid w:val="00E23E73"/>
    <w:rsid w:val="00E23F71"/>
    <w:rsid w:val="00E243BC"/>
    <w:rsid w:val="00E24CC6"/>
    <w:rsid w:val="00E259C7"/>
    <w:rsid w:val="00E26A32"/>
    <w:rsid w:val="00E26E5A"/>
    <w:rsid w:val="00E3007D"/>
    <w:rsid w:val="00E30AC3"/>
    <w:rsid w:val="00E336D7"/>
    <w:rsid w:val="00E33827"/>
    <w:rsid w:val="00E33A0B"/>
    <w:rsid w:val="00E34F9B"/>
    <w:rsid w:val="00E35D86"/>
    <w:rsid w:val="00E3689C"/>
    <w:rsid w:val="00E369B8"/>
    <w:rsid w:val="00E37D4E"/>
    <w:rsid w:val="00E4006D"/>
    <w:rsid w:val="00E404D0"/>
    <w:rsid w:val="00E406F7"/>
    <w:rsid w:val="00E40AC2"/>
    <w:rsid w:val="00E410EB"/>
    <w:rsid w:val="00E41FA3"/>
    <w:rsid w:val="00E42B2D"/>
    <w:rsid w:val="00E42DB2"/>
    <w:rsid w:val="00E43D41"/>
    <w:rsid w:val="00E44E18"/>
    <w:rsid w:val="00E4535C"/>
    <w:rsid w:val="00E465CB"/>
    <w:rsid w:val="00E4724E"/>
    <w:rsid w:val="00E47D03"/>
    <w:rsid w:val="00E517EB"/>
    <w:rsid w:val="00E54286"/>
    <w:rsid w:val="00E5626B"/>
    <w:rsid w:val="00E5671C"/>
    <w:rsid w:val="00E57587"/>
    <w:rsid w:val="00E63299"/>
    <w:rsid w:val="00E64E56"/>
    <w:rsid w:val="00E662C2"/>
    <w:rsid w:val="00E67474"/>
    <w:rsid w:val="00E6756B"/>
    <w:rsid w:val="00E67C46"/>
    <w:rsid w:val="00E67E70"/>
    <w:rsid w:val="00E71F44"/>
    <w:rsid w:val="00E72885"/>
    <w:rsid w:val="00E73059"/>
    <w:rsid w:val="00E738A5"/>
    <w:rsid w:val="00E73E3B"/>
    <w:rsid w:val="00E760B0"/>
    <w:rsid w:val="00E765C1"/>
    <w:rsid w:val="00E76783"/>
    <w:rsid w:val="00E779D8"/>
    <w:rsid w:val="00E77B1D"/>
    <w:rsid w:val="00E806D2"/>
    <w:rsid w:val="00E8221E"/>
    <w:rsid w:val="00E823C2"/>
    <w:rsid w:val="00E83008"/>
    <w:rsid w:val="00E84AD3"/>
    <w:rsid w:val="00E870F9"/>
    <w:rsid w:val="00E87C9D"/>
    <w:rsid w:val="00E960F3"/>
    <w:rsid w:val="00E970F5"/>
    <w:rsid w:val="00E973B3"/>
    <w:rsid w:val="00EA09FE"/>
    <w:rsid w:val="00EA26E0"/>
    <w:rsid w:val="00EA30F9"/>
    <w:rsid w:val="00EA3222"/>
    <w:rsid w:val="00EA3535"/>
    <w:rsid w:val="00EA467B"/>
    <w:rsid w:val="00EA4F1B"/>
    <w:rsid w:val="00EA6A43"/>
    <w:rsid w:val="00EA6DDA"/>
    <w:rsid w:val="00EA770E"/>
    <w:rsid w:val="00EB0612"/>
    <w:rsid w:val="00EB10A7"/>
    <w:rsid w:val="00EB1419"/>
    <w:rsid w:val="00EB4D32"/>
    <w:rsid w:val="00EB5FB5"/>
    <w:rsid w:val="00EB6768"/>
    <w:rsid w:val="00EB6F87"/>
    <w:rsid w:val="00EC180E"/>
    <w:rsid w:val="00EC43F0"/>
    <w:rsid w:val="00EC447F"/>
    <w:rsid w:val="00EC6B55"/>
    <w:rsid w:val="00EC707A"/>
    <w:rsid w:val="00EC773F"/>
    <w:rsid w:val="00EC7A15"/>
    <w:rsid w:val="00ED078B"/>
    <w:rsid w:val="00ED0D61"/>
    <w:rsid w:val="00ED1483"/>
    <w:rsid w:val="00ED3EA8"/>
    <w:rsid w:val="00ED5363"/>
    <w:rsid w:val="00ED60AF"/>
    <w:rsid w:val="00ED67C4"/>
    <w:rsid w:val="00EE0130"/>
    <w:rsid w:val="00EE123C"/>
    <w:rsid w:val="00EE1C73"/>
    <w:rsid w:val="00EE4C14"/>
    <w:rsid w:val="00EE51BF"/>
    <w:rsid w:val="00EE5F81"/>
    <w:rsid w:val="00EE66C7"/>
    <w:rsid w:val="00EE7939"/>
    <w:rsid w:val="00EE79DF"/>
    <w:rsid w:val="00EF059E"/>
    <w:rsid w:val="00EF126D"/>
    <w:rsid w:val="00EF1652"/>
    <w:rsid w:val="00EF22FB"/>
    <w:rsid w:val="00EF4B5E"/>
    <w:rsid w:val="00EF583E"/>
    <w:rsid w:val="00EF6AE2"/>
    <w:rsid w:val="00EF6D73"/>
    <w:rsid w:val="00EF6E29"/>
    <w:rsid w:val="00EF7C0A"/>
    <w:rsid w:val="00F00D70"/>
    <w:rsid w:val="00F01492"/>
    <w:rsid w:val="00F02102"/>
    <w:rsid w:val="00F03057"/>
    <w:rsid w:val="00F05785"/>
    <w:rsid w:val="00F073A9"/>
    <w:rsid w:val="00F07994"/>
    <w:rsid w:val="00F07C5D"/>
    <w:rsid w:val="00F113A3"/>
    <w:rsid w:val="00F1209E"/>
    <w:rsid w:val="00F14638"/>
    <w:rsid w:val="00F15248"/>
    <w:rsid w:val="00F17CE4"/>
    <w:rsid w:val="00F202CB"/>
    <w:rsid w:val="00F219CD"/>
    <w:rsid w:val="00F2204F"/>
    <w:rsid w:val="00F23A44"/>
    <w:rsid w:val="00F2431B"/>
    <w:rsid w:val="00F24D0D"/>
    <w:rsid w:val="00F26443"/>
    <w:rsid w:val="00F27320"/>
    <w:rsid w:val="00F30432"/>
    <w:rsid w:val="00F31100"/>
    <w:rsid w:val="00F3130A"/>
    <w:rsid w:val="00F323C9"/>
    <w:rsid w:val="00F32FDF"/>
    <w:rsid w:val="00F33C25"/>
    <w:rsid w:val="00F37072"/>
    <w:rsid w:val="00F40323"/>
    <w:rsid w:val="00F40454"/>
    <w:rsid w:val="00F40700"/>
    <w:rsid w:val="00F40702"/>
    <w:rsid w:val="00F40C96"/>
    <w:rsid w:val="00F40F40"/>
    <w:rsid w:val="00F44B84"/>
    <w:rsid w:val="00F44DFC"/>
    <w:rsid w:val="00F46075"/>
    <w:rsid w:val="00F47B2A"/>
    <w:rsid w:val="00F47E2B"/>
    <w:rsid w:val="00F50D2C"/>
    <w:rsid w:val="00F50F36"/>
    <w:rsid w:val="00F52583"/>
    <w:rsid w:val="00F53125"/>
    <w:rsid w:val="00F53127"/>
    <w:rsid w:val="00F550F3"/>
    <w:rsid w:val="00F564A3"/>
    <w:rsid w:val="00F5750D"/>
    <w:rsid w:val="00F575B0"/>
    <w:rsid w:val="00F57EF7"/>
    <w:rsid w:val="00F611F5"/>
    <w:rsid w:val="00F6160A"/>
    <w:rsid w:val="00F620F9"/>
    <w:rsid w:val="00F635B4"/>
    <w:rsid w:val="00F646B6"/>
    <w:rsid w:val="00F66122"/>
    <w:rsid w:val="00F672A1"/>
    <w:rsid w:val="00F703C9"/>
    <w:rsid w:val="00F71200"/>
    <w:rsid w:val="00F71F0C"/>
    <w:rsid w:val="00F72D22"/>
    <w:rsid w:val="00F740D1"/>
    <w:rsid w:val="00F75522"/>
    <w:rsid w:val="00F76202"/>
    <w:rsid w:val="00F80E10"/>
    <w:rsid w:val="00F8111D"/>
    <w:rsid w:val="00F8171D"/>
    <w:rsid w:val="00F825A6"/>
    <w:rsid w:val="00F83189"/>
    <w:rsid w:val="00F83A05"/>
    <w:rsid w:val="00F83BA2"/>
    <w:rsid w:val="00F8537E"/>
    <w:rsid w:val="00F85FE1"/>
    <w:rsid w:val="00F86ED4"/>
    <w:rsid w:val="00F90D9F"/>
    <w:rsid w:val="00F910E7"/>
    <w:rsid w:val="00F926CA"/>
    <w:rsid w:val="00F92A6A"/>
    <w:rsid w:val="00F92CC8"/>
    <w:rsid w:val="00F9536E"/>
    <w:rsid w:val="00F96338"/>
    <w:rsid w:val="00F96623"/>
    <w:rsid w:val="00F97296"/>
    <w:rsid w:val="00F9737F"/>
    <w:rsid w:val="00F97DDE"/>
    <w:rsid w:val="00FA0277"/>
    <w:rsid w:val="00FA1966"/>
    <w:rsid w:val="00FA3744"/>
    <w:rsid w:val="00FA41AA"/>
    <w:rsid w:val="00FA49CC"/>
    <w:rsid w:val="00FA6D70"/>
    <w:rsid w:val="00FA7173"/>
    <w:rsid w:val="00FB0F58"/>
    <w:rsid w:val="00FB1498"/>
    <w:rsid w:val="00FB316C"/>
    <w:rsid w:val="00FB3AA1"/>
    <w:rsid w:val="00FB5BED"/>
    <w:rsid w:val="00FB5CE8"/>
    <w:rsid w:val="00FB691C"/>
    <w:rsid w:val="00FB73BE"/>
    <w:rsid w:val="00FC349A"/>
    <w:rsid w:val="00FC39B0"/>
    <w:rsid w:val="00FC43DE"/>
    <w:rsid w:val="00FC4BEF"/>
    <w:rsid w:val="00FC642A"/>
    <w:rsid w:val="00FD13A3"/>
    <w:rsid w:val="00FD1652"/>
    <w:rsid w:val="00FD174E"/>
    <w:rsid w:val="00FD18B7"/>
    <w:rsid w:val="00FD2F97"/>
    <w:rsid w:val="00FD3A55"/>
    <w:rsid w:val="00FD5576"/>
    <w:rsid w:val="00FD5CD2"/>
    <w:rsid w:val="00FD7AAC"/>
    <w:rsid w:val="00FE10DB"/>
    <w:rsid w:val="00FE28F4"/>
    <w:rsid w:val="00FE3A74"/>
    <w:rsid w:val="00FE446A"/>
    <w:rsid w:val="00FE4506"/>
    <w:rsid w:val="00FE546B"/>
    <w:rsid w:val="00FE5ADB"/>
    <w:rsid w:val="00FE62E4"/>
    <w:rsid w:val="00FE7652"/>
    <w:rsid w:val="00FE7E4D"/>
    <w:rsid w:val="00FE7F06"/>
    <w:rsid w:val="00FF002D"/>
    <w:rsid w:val="00FF18A8"/>
    <w:rsid w:val="00FF1EEC"/>
    <w:rsid w:val="00FF3346"/>
    <w:rsid w:val="00FF4127"/>
    <w:rsid w:val="00FF5551"/>
    <w:rsid w:val="00FF5934"/>
    <w:rsid w:val="00FF7B9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57C9D187"/>
  <w15:docId w15:val="{C05CA711-2AD1-442A-9AB7-67099C3774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441E5"/>
    <w:pPr>
      <w:spacing w:before="120" w:line="360" w:lineRule="auto"/>
      <w:jc w:val="both"/>
    </w:pPr>
    <w:rPr>
      <w:rFonts w:ascii="Verdana" w:hAnsi="Verdana"/>
      <w:szCs w:val="24"/>
    </w:rPr>
  </w:style>
  <w:style w:type="paragraph" w:styleId="Ttulo1">
    <w:name w:val="heading 1"/>
    <w:basedOn w:val="Normal"/>
    <w:next w:val="Normal"/>
    <w:link w:val="Ttulo1Car"/>
    <w:qFormat/>
    <w:rsid w:val="00D52FB0"/>
    <w:pPr>
      <w:keepNext/>
      <w:spacing w:before="240" w:after="60"/>
      <w:outlineLvl w:val="0"/>
    </w:pPr>
    <w:rPr>
      <w:rFonts w:cs="Arial"/>
      <w:b/>
      <w:bCs/>
      <w:color w:val="333333"/>
      <w:kern w:val="32"/>
      <w:sz w:val="32"/>
      <w:szCs w:val="32"/>
    </w:rPr>
  </w:style>
  <w:style w:type="paragraph" w:styleId="Ttulo2">
    <w:name w:val="heading 2"/>
    <w:basedOn w:val="Normal"/>
    <w:next w:val="Normal"/>
    <w:link w:val="Ttulo2Car"/>
    <w:qFormat/>
    <w:rsid w:val="00847B9E"/>
    <w:pPr>
      <w:keepNext/>
      <w:spacing w:before="240" w:after="60"/>
      <w:outlineLvl w:val="1"/>
    </w:pPr>
    <w:rPr>
      <w:rFonts w:ascii="Arial" w:hAnsi="Arial" w:cs="Arial"/>
      <w:b/>
      <w:bCs/>
      <w:i/>
      <w:iCs/>
      <w:color w:val="FF9933"/>
      <w:sz w:val="28"/>
      <w:szCs w:val="28"/>
    </w:rPr>
  </w:style>
  <w:style w:type="paragraph" w:styleId="Ttulo3">
    <w:name w:val="heading 3"/>
    <w:basedOn w:val="Normal"/>
    <w:next w:val="Normal"/>
    <w:link w:val="Ttulo3Car"/>
    <w:qFormat/>
    <w:rsid w:val="00847B9E"/>
    <w:pPr>
      <w:keepNext/>
      <w:spacing w:before="240" w:after="60"/>
      <w:outlineLvl w:val="2"/>
    </w:pPr>
    <w:rPr>
      <w:rFonts w:ascii="Arial" w:hAnsi="Arial" w:cs="Arial"/>
      <w:b/>
      <w:bCs/>
      <w:color w:val="333333"/>
      <w:sz w:val="26"/>
      <w:szCs w:val="26"/>
    </w:rPr>
  </w:style>
  <w:style w:type="paragraph" w:styleId="Ttulo4">
    <w:name w:val="heading 4"/>
    <w:basedOn w:val="Normal"/>
    <w:next w:val="Normal"/>
    <w:link w:val="Ttulo4Car"/>
    <w:unhideWhenUsed/>
    <w:qFormat/>
    <w:rsid w:val="00847B9E"/>
    <w:pPr>
      <w:keepNext/>
      <w:keepLines/>
      <w:spacing w:before="200"/>
      <w:outlineLvl w:val="3"/>
    </w:pPr>
    <w:rPr>
      <w:rFonts w:asciiTheme="majorHAnsi" w:eastAsiaTheme="majorEastAsia" w:hAnsiTheme="majorHAnsi" w:cstheme="majorBidi"/>
      <w:b/>
      <w:bCs/>
      <w:i/>
      <w:iCs/>
      <w:color w:val="FF9933"/>
    </w:rPr>
  </w:style>
  <w:style w:type="paragraph" w:styleId="Ttulo5">
    <w:name w:val="heading 5"/>
    <w:basedOn w:val="Normal"/>
    <w:next w:val="Normal"/>
    <w:link w:val="Ttulo5Car"/>
    <w:unhideWhenUsed/>
    <w:qFormat/>
    <w:rsid w:val="006F5FB7"/>
    <w:pPr>
      <w:keepNext/>
      <w:keepLines/>
      <w:spacing w:before="20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D52FB0"/>
    <w:rPr>
      <w:rFonts w:ascii="Verdana" w:hAnsi="Verdana" w:cs="Arial"/>
      <w:b/>
      <w:bCs/>
      <w:color w:val="333333"/>
      <w:kern w:val="32"/>
      <w:sz w:val="32"/>
      <w:szCs w:val="32"/>
    </w:rPr>
  </w:style>
  <w:style w:type="character" w:customStyle="1" w:styleId="Ttulo2Car">
    <w:name w:val="Título 2 Car"/>
    <w:basedOn w:val="Fuentedeprrafopredeter"/>
    <w:link w:val="Ttulo2"/>
    <w:rsid w:val="00847B9E"/>
    <w:rPr>
      <w:rFonts w:ascii="Arial" w:hAnsi="Arial" w:cs="Arial"/>
      <w:b/>
      <w:bCs/>
      <w:i/>
      <w:iCs/>
      <w:color w:val="FF9933"/>
      <w:sz w:val="28"/>
      <w:szCs w:val="28"/>
    </w:rPr>
  </w:style>
  <w:style w:type="character" w:customStyle="1" w:styleId="Ttulo3Car">
    <w:name w:val="Título 3 Car"/>
    <w:basedOn w:val="Fuentedeprrafopredeter"/>
    <w:link w:val="Ttulo3"/>
    <w:rsid w:val="00847B9E"/>
    <w:rPr>
      <w:rFonts w:ascii="Arial" w:hAnsi="Arial" w:cs="Arial"/>
      <w:b/>
      <w:bCs/>
      <w:color w:val="333333"/>
      <w:sz w:val="26"/>
      <w:szCs w:val="26"/>
    </w:rPr>
  </w:style>
  <w:style w:type="character" w:customStyle="1" w:styleId="Ttulo4Car">
    <w:name w:val="Título 4 Car"/>
    <w:basedOn w:val="Fuentedeprrafopredeter"/>
    <w:link w:val="Ttulo4"/>
    <w:rsid w:val="00847B9E"/>
    <w:rPr>
      <w:rFonts w:asciiTheme="majorHAnsi" w:eastAsiaTheme="majorEastAsia" w:hAnsiTheme="majorHAnsi" w:cstheme="majorBidi"/>
      <w:b/>
      <w:bCs/>
      <w:i/>
      <w:iCs/>
      <w:color w:val="FF9933"/>
      <w:szCs w:val="24"/>
    </w:rPr>
  </w:style>
  <w:style w:type="character" w:customStyle="1" w:styleId="Ttulo5Car">
    <w:name w:val="Título 5 Car"/>
    <w:basedOn w:val="Fuentedeprrafopredeter"/>
    <w:link w:val="Ttulo5"/>
    <w:rsid w:val="006F5FB7"/>
    <w:rPr>
      <w:rFonts w:asciiTheme="majorHAnsi" w:eastAsiaTheme="majorEastAsia" w:hAnsiTheme="majorHAnsi" w:cstheme="majorBidi"/>
      <w:color w:val="243F60" w:themeColor="accent1" w:themeShade="7F"/>
      <w:szCs w:val="24"/>
    </w:rPr>
  </w:style>
  <w:style w:type="character" w:customStyle="1" w:styleId="Ttulo3Car1">
    <w:name w:val="Título 3 Car1"/>
    <w:basedOn w:val="Fuentedeprrafopredeter"/>
    <w:rsid w:val="00895F34"/>
    <w:rPr>
      <w:rFonts w:ascii="Arial" w:hAnsi="Arial" w:cs="Arial"/>
      <w:b/>
      <w:bCs/>
      <w:color w:val="005C96"/>
      <w:sz w:val="26"/>
      <w:szCs w:val="26"/>
      <w:lang w:val="es-ES" w:eastAsia="es-ES" w:bidi="ar-SA"/>
    </w:rPr>
  </w:style>
  <w:style w:type="paragraph" w:styleId="Descripcin">
    <w:name w:val="caption"/>
    <w:basedOn w:val="Normal"/>
    <w:next w:val="Normal"/>
    <w:link w:val="DescripcinCar"/>
    <w:qFormat/>
    <w:rsid w:val="00935261"/>
    <w:rPr>
      <w:b/>
      <w:bCs/>
      <w:szCs w:val="20"/>
    </w:rPr>
  </w:style>
  <w:style w:type="character" w:customStyle="1" w:styleId="DescripcinCar">
    <w:name w:val="Descripción Car"/>
    <w:basedOn w:val="Fuentedeprrafopredeter"/>
    <w:link w:val="Descripcin"/>
    <w:rsid w:val="00935261"/>
    <w:rPr>
      <w:rFonts w:ascii="Verdana" w:hAnsi="Verdana"/>
      <w:b/>
      <w:bCs/>
    </w:rPr>
  </w:style>
  <w:style w:type="paragraph" w:styleId="Ttulo">
    <w:name w:val="Title"/>
    <w:basedOn w:val="Normal"/>
    <w:next w:val="Normal"/>
    <w:link w:val="TtuloCar"/>
    <w:qFormat/>
    <w:rsid w:val="00935261"/>
    <w:pPr>
      <w:pBdr>
        <w:bottom w:val="single" w:sz="8" w:space="4" w:color="4F81BD"/>
      </w:pBdr>
      <w:spacing w:before="0" w:after="300"/>
      <w:contextualSpacing/>
    </w:pPr>
    <w:rPr>
      <w:rFonts w:ascii="Cambria" w:hAnsi="Cambria"/>
      <w:color w:val="17365D"/>
      <w:spacing w:val="5"/>
      <w:kern w:val="28"/>
      <w:sz w:val="52"/>
      <w:szCs w:val="52"/>
    </w:rPr>
  </w:style>
  <w:style w:type="character" w:customStyle="1" w:styleId="TtuloCar">
    <w:name w:val="Título Car"/>
    <w:basedOn w:val="Fuentedeprrafopredeter"/>
    <w:link w:val="Ttulo"/>
    <w:rsid w:val="00935261"/>
    <w:rPr>
      <w:rFonts w:ascii="Cambria" w:eastAsia="Times New Roman" w:hAnsi="Cambria" w:cs="Times New Roman"/>
      <w:color w:val="17365D"/>
      <w:spacing w:val="5"/>
      <w:kern w:val="28"/>
      <w:sz w:val="52"/>
      <w:szCs w:val="52"/>
    </w:rPr>
  </w:style>
  <w:style w:type="paragraph" w:styleId="Subttulo">
    <w:name w:val="Subtitle"/>
    <w:basedOn w:val="Normal"/>
    <w:next w:val="Normal"/>
    <w:link w:val="SubttuloCar"/>
    <w:qFormat/>
    <w:rsid w:val="00935261"/>
    <w:pPr>
      <w:spacing w:after="60"/>
      <w:jc w:val="center"/>
      <w:outlineLvl w:val="1"/>
    </w:pPr>
    <w:rPr>
      <w:rFonts w:ascii="Cambria" w:hAnsi="Cambria"/>
      <w:sz w:val="24"/>
    </w:rPr>
  </w:style>
  <w:style w:type="character" w:customStyle="1" w:styleId="SubttuloCar">
    <w:name w:val="Subtítulo Car"/>
    <w:basedOn w:val="Fuentedeprrafopredeter"/>
    <w:link w:val="Subttulo"/>
    <w:rsid w:val="00935261"/>
    <w:rPr>
      <w:rFonts w:ascii="Cambria" w:hAnsi="Cambria"/>
      <w:sz w:val="24"/>
      <w:szCs w:val="24"/>
    </w:rPr>
  </w:style>
  <w:style w:type="paragraph" w:styleId="Sinespaciado">
    <w:name w:val="No Spacing"/>
    <w:link w:val="SinespaciadoCar"/>
    <w:uiPriority w:val="1"/>
    <w:qFormat/>
    <w:rsid w:val="00935261"/>
    <w:pPr>
      <w:jc w:val="right"/>
    </w:pPr>
    <w:rPr>
      <w:rFonts w:ascii="Cambria" w:hAnsi="Cambria"/>
      <w:color w:val="FFFFFF"/>
      <w:sz w:val="56"/>
      <w:szCs w:val="72"/>
      <w:lang w:eastAsia="en-US"/>
    </w:rPr>
  </w:style>
  <w:style w:type="character" w:customStyle="1" w:styleId="SinespaciadoCar">
    <w:name w:val="Sin espaciado Car"/>
    <w:basedOn w:val="Fuentedeprrafopredeter"/>
    <w:link w:val="Sinespaciado"/>
    <w:uiPriority w:val="1"/>
    <w:rsid w:val="00935261"/>
    <w:rPr>
      <w:rFonts w:ascii="Cambria" w:hAnsi="Cambria"/>
      <w:color w:val="FFFFFF"/>
      <w:sz w:val="56"/>
      <w:szCs w:val="72"/>
      <w:lang w:eastAsia="en-US"/>
    </w:rPr>
  </w:style>
  <w:style w:type="paragraph" w:styleId="Prrafodelista">
    <w:name w:val="List Paragraph"/>
    <w:aliases w:val="Párrafo Numerado"/>
    <w:basedOn w:val="Normal"/>
    <w:link w:val="PrrafodelistaCar"/>
    <w:qFormat/>
    <w:rsid w:val="00935261"/>
    <w:pPr>
      <w:ind w:left="720"/>
      <w:contextualSpacing/>
    </w:pPr>
  </w:style>
  <w:style w:type="character" w:customStyle="1" w:styleId="PrrafodelistaCar">
    <w:name w:val="Párrafo de lista Car"/>
    <w:aliases w:val="Párrafo Numerado Car"/>
    <w:basedOn w:val="Fuentedeprrafopredeter"/>
    <w:link w:val="Prrafodelista"/>
    <w:uiPriority w:val="34"/>
    <w:locked/>
    <w:rsid w:val="00BB2F92"/>
    <w:rPr>
      <w:rFonts w:ascii="Verdana" w:hAnsi="Verdana"/>
      <w:szCs w:val="24"/>
    </w:rPr>
  </w:style>
  <w:style w:type="paragraph" w:styleId="Encabezado">
    <w:name w:val="header"/>
    <w:aliases w:val=" Car Car,Car Car"/>
    <w:basedOn w:val="Normal"/>
    <w:link w:val="EncabezadoCar"/>
    <w:unhideWhenUsed/>
    <w:rsid w:val="00935261"/>
    <w:pPr>
      <w:tabs>
        <w:tab w:val="center" w:pos="4252"/>
        <w:tab w:val="right" w:pos="8504"/>
      </w:tabs>
      <w:spacing w:before="0"/>
    </w:pPr>
  </w:style>
  <w:style w:type="character" w:customStyle="1" w:styleId="EncabezadoCar">
    <w:name w:val="Encabezado Car"/>
    <w:aliases w:val=" Car Car Car,Car Car Car"/>
    <w:basedOn w:val="Fuentedeprrafopredeter"/>
    <w:link w:val="Encabezado"/>
    <w:rsid w:val="00935261"/>
    <w:rPr>
      <w:rFonts w:ascii="Century Gothic" w:hAnsi="Century Gothic"/>
      <w:sz w:val="22"/>
      <w:szCs w:val="22"/>
      <w:lang w:val="en-US" w:eastAsia="en-US" w:bidi="en-US"/>
    </w:rPr>
  </w:style>
  <w:style w:type="paragraph" w:styleId="Piedepgina">
    <w:name w:val="footer"/>
    <w:basedOn w:val="Normal"/>
    <w:link w:val="PiedepginaCar"/>
    <w:uiPriority w:val="99"/>
    <w:unhideWhenUsed/>
    <w:rsid w:val="00935261"/>
    <w:pPr>
      <w:tabs>
        <w:tab w:val="center" w:pos="4252"/>
        <w:tab w:val="right" w:pos="8504"/>
      </w:tabs>
      <w:spacing w:before="0"/>
    </w:pPr>
  </w:style>
  <w:style w:type="character" w:customStyle="1" w:styleId="PiedepginaCar">
    <w:name w:val="Pie de página Car"/>
    <w:basedOn w:val="Fuentedeprrafopredeter"/>
    <w:link w:val="Piedepgina"/>
    <w:uiPriority w:val="99"/>
    <w:rsid w:val="00935261"/>
    <w:rPr>
      <w:rFonts w:ascii="Century Gothic" w:hAnsi="Century Gothic"/>
      <w:sz w:val="22"/>
      <w:szCs w:val="22"/>
      <w:lang w:val="en-US" w:eastAsia="en-US" w:bidi="en-US"/>
    </w:rPr>
  </w:style>
  <w:style w:type="character" w:styleId="Nmerodepgina">
    <w:name w:val="page number"/>
    <w:basedOn w:val="Fuentedeprrafopredeter"/>
    <w:rsid w:val="00935261"/>
  </w:style>
  <w:style w:type="character" w:styleId="Hipervnculo">
    <w:name w:val="Hyperlink"/>
    <w:basedOn w:val="Fuentedeprrafopredeter"/>
    <w:uiPriority w:val="99"/>
    <w:rsid w:val="00935261"/>
    <w:rPr>
      <w:color w:val="0000FF"/>
      <w:u w:val="single"/>
    </w:rPr>
  </w:style>
  <w:style w:type="paragraph" w:styleId="TtuloTDC">
    <w:name w:val="TOC Heading"/>
    <w:basedOn w:val="Ttulo1"/>
    <w:next w:val="Normal"/>
    <w:uiPriority w:val="39"/>
    <w:unhideWhenUsed/>
    <w:qFormat/>
    <w:rsid w:val="002F287A"/>
    <w:pPr>
      <w:keepLines/>
      <w:spacing w:before="480" w:after="0" w:line="276" w:lineRule="auto"/>
      <w:jc w:val="left"/>
      <w:outlineLvl w:val="9"/>
    </w:pPr>
    <w:rPr>
      <w:rFonts w:asciiTheme="majorHAnsi" w:eastAsiaTheme="majorEastAsia" w:hAnsiTheme="majorHAnsi" w:cstheme="majorBidi"/>
      <w:color w:val="365F91" w:themeColor="accent1" w:themeShade="BF"/>
      <w:kern w:val="0"/>
      <w:sz w:val="28"/>
      <w:szCs w:val="28"/>
      <w:lang w:eastAsia="en-US"/>
    </w:rPr>
  </w:style>
  <w:style w:type="paragraph" w:styleId="TDC1">
    <w:name w:val="toc 1"/>
    <w:basedOn w:val="Normal"/>
    <w:next w:val="Normal"/>
    <w:autoRedefine/>
    <w:uiPriority w:val="39"/>
    <w:unhideWhenUsed/>
    <w:rsid w:val="002F287A"/>
    <w:pPr>
      <w:spacing w:after="100"/>
    </w:pPr>
  </w:style>
  <w:style w:type="paragraph" w:styleId="TDC3">
    <w:name w:val="toc 3"/>
    <w:basedOn w:val="Normal"/>
    <w:next w:val="Normal"/>
    <w:autoRedefine/>
    <w:uiPriority w:val="39"/>
    <w:unhideWhenUsed/>
    <w:rsid w:val="002F287A"/>
    <w:pPr>
      <w:spacing w:after="100"/>
      <w:ind w:left="400"/>
    </w:pPr>
  </w:style>
  <w:style w:type="paragraph" w:styleId="Textodeglobo">
    <w:name w:val="Balloon Text"/>
    <w:basedOn w:val="Normal"/>
    <w:link w:val="TextodegloboCar"/>
    <w:uiPriority w:val="99"/>
    <w:semiHidden/>
    <w:unhideWhenUsed/>
    <w:rsid w:val="002F287A"/>
    <w:pPr>
      <w:spacing w:before="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F287A"/>
    <w:rPr>
      <w:rFonts w:ascii="Tahoma" w:hAnsi="Tahoma" w:cs="Tahoma"/>
      <w:sz w:val="16"/>
      <w:szCs w:val="16"/>
    </w:rPr>
  </w:style>
  <w:style w:type="paragraph" w:styleId="Textonotapie">
    <w:name w:val="footnote text"/>
    <w:basedOn w:val="Normal"/>
    <w:link w:val="TextonotapieCar"/>
    <w:semiHidden/>
    <w:rsid w:val="0095147E"/>
    <w:rPr>
      <w:szCs w:val="20"/>
    </w:rPr>
  </w:style>
  <w:style w:type="character" w:customStyle="1" w:styleId="TextonotapieCar">
    <w:name w:val="Texto nota pie Car"/>
    <w:basedOn w:val="Fuentedeprrafopredeter"/>
    <w:link w:val="Textonotapie"/>
    <w:semiHidden/>
    <w:rsid w:val="0095147E"/>
    <w:rPr>
      <w:rFonts w:ascii="Verdana" w:hAnsi="Verdana"/>
    </w:rPr>
  </w:style>
  <w:style w:type="character" w:styleId="Refdenotaalpie">
    <w:name w:val="footnote reference"/>
    <w:basedOn w:val="Fuentedeprrafopredeter"/>
    <w:semiHidden/>
    <w:rsid w:val="0095147E"/>
    <w:rPr>
      <w:vertAlign w:val="superscript"/>
    </w:rPr>
  </w:style>
  <w:style w:type="paragraph" w:styleId="TDC2">
    <w:name w:val="toc 2"/>
    <w:basedOn w:val="Normal"/>
    <w:next w:val="Normal"/>
    <w:autoRedefine/>
    <w:uiPriority w:val="39"/>
    <w:unhideWhenUsed/>
    <w:rsid w:val="00CE65A6"/>
    <w:pPr>
      <w:spacing w:after="100"/>
      <w:ind w:left="200"/>
    </w:pPr>
  </w:style>
  <w:style w:type="table" w:styleId="Tablaconcuadrcula">
    <w:name w:val="Table Grid"/>
    <w:basedOn w:val="Tablanormal"/>
    <w:uiPriority w:val="59"/>
    <w:rsid w:val="00375F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Sombreadomedio1-nfasis11">
    <w:name w:val="Sombreado medio 1 - Énfasis 11"/>
    <w:basedOn w:val="Tablanormal"/>
    <w:uiPriority w:val="63"/>
    <w:rsid w:val="00375F7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styleId="Refdecomentario">
    <w:name w:val="annotation reference"/>
    <w:basedOn w:val="Fuentedeprrafopredeter"/>
    <w:uiPriority w:val="99"/>
    <w:semiHidden/>
    <w:unhideWhenUsed/>
    <w:rsid w:val="007561F7"/>
    <w:rPr>
      <w:sz w:val="16"/>
      <w:szCs w:val="16"/>
    </w:rPr>
  </w:style>
  <w:style w:type="paragraph" w:styleId="Textocomentario">
    <w:name w:val="annotation text"/>
    <w:basedOn w:val="Normal"/>
    <w:link w:val="TextocomentarioCar"/>
    <w:uiPriority w:val="99"/>
    <w:unhideWhenUsed/>
    <w:rsid w:val="007561F7"/>
    <w:rPr>
      <w:szCs w:val="20"/>
    </w:rPr>
  </w:style>
  <w:style w:type="character" w:customStyle="1" w:styleId="TextocomentarioCar">
    <w:name w:val="Texto comentario Car"/>
    <w:basedOn w:val="Fuentedeprrafopredeter"/>
    <w:link w:val="Textocomentario"/>
    <w:uiPriority w:val="99"/>
    <w:rsid w:val="007561F7"/>
    <w:rPr>
      <w:rFonts w:ascii="Verdana" w:hAnsi="Verdana"/>
    </w:rPr>
  </w:style>
  <w:style w:type="paragraph" w:styleId="Asuntodelcomentario">
    <w:name w:val="annotation subject"/>
    <w:basedOn w:val="Textocomentario"/>
    <w:next w:val="Textocomentario"/>
    <w:link w:val="AsuntodelcomentarioCar"/>
    <w:uiPriority w:val="99"/>
    <w:semiHidden/>
    <w:unhideWhenUsed/>
    <w:rsid w:val="007561F7"/>
    <w:rPr>
      <w:b/>
      <w:bCs/>
    </w:rPr>
  </w:style>
  <w:style w:type="character" w:customStyle="1" w:styleId="AsuntodelcomentarioCar">
    <w:name w:val="Asunto del comentario Car"/>
    <w:basedOn w:val="TextocomentarioCar"/>
    <w:link w:val="Asuntodelcomentario"/>
    <w:uiPriority w:val="99"/>
    <w:semiHidden/>
    <w:rsid w:val="007561F7"/>
    <w:rPr>
      <w:rFonts w:ascii="Verdana" w:hAnsi="Verdana"/>
      <w:b/>
      <w:bCs/>
    </w:rPr>
  </w:style>
  <w:style w:type="table" w:customStyle="1" w:styleId="Listaclara-nfasis11">
    <w:name w:val="Lista clara - Énfasis 11"/>
    <w:basedOn w:val="Tablanormal"/>
    <w:uiPriority w:val="61"/>
    <w:rsid w:val="0081332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abladeilustraciones">
    <w:name w:val="table of figures"/>
    <w:basedOn w:val="Normal"/>
    <w:next w:val="Normal"/>
    <w:uiPriority w:val="99"/>
    <w:unhideWhenUsed/>
    <w:rsid w:val="00054E48"/>
  </w:style>
  <w:style w:type="paragraph" w:styleId="TDC4">
    <w:name w:val="toc 4"/>
    <w:basedOn w:val="Normal"/>
    <w:next w:val="Normal"/>
    <w:autoRedefine/>
    <w:uiPriority w:val="39"/>
    <w:unhideWhenUsed/>
    <w:rsid w:val="00C13B38"/>
    <w:pPr>
      <w:spacing w:before="0" w:after="100" w:line="276" w:lineRule="auto"/>
      <w:ind w:left="660"/>
      <w:jc w:val="left"/>
    </w:pPr>
    <w:rPr>
      <w:rFonts w:asciiTheme="minorHAnsi" w:eastAsiaTheme="minorEastAsia" w:hAnsiTheme="minorHAnsi" w:cstheme="minorBidi"/>
      <w:sz w:val="22"/>
      <w:szCs w:val="22"/>
    </w:rPr>
  </w:style>
  <w:style w:type="paragraph" w:styleId="TDC5">
    <w:name w:val="toc 5"/>
    <w:basedOn w:val="Normal"/>
    <w:next w:val="Normal"/>
    <w:autoRedefine/>
    <w:uiPriority w:val="39"/>
    <w:unhideWhenUsed/>
    <w:rsid w:val="00C13B38"/>
    <w:pPr>
      <w:spacing w:before="0" w:after="100" w:line="276" w:lineRule="auto"/>
      <w:ind w:left="880"/>
      <w:jc w:val="left"/>
    </w:pPr>
    <w:rPr>
      <w:rFonts w:asciiTheme="minorHAnsi" w:eastAsiaTheme="minorEastAsia" w:hAnsiTheme="minorHAnsi" w:cstheme="minorBidi"/>
      <w:sz w:val="22"/>
      <w:szCs w:val="22"/>
    </w:rPr>
  </w:style>
  <w:style w:type="paragraph" w:styleId="TDC6">
    <w:name w:val="toc 6"/>
    <w:basedOn w:val="Normal"/>
    <w:next w:val="Normal"/>
    <w:autoRedefine/>
    <w:uiPriority w:val="39"/>
    <w:unhideWhenUsed/>
    <w:rsid w:val="00C13B38"/>
    <w:pPr>
      <w:spacing w:before="0" w:after="100" w:line="276" w:lineRule="auto"/>
      <w:ind w:left="1100"/>
      <w:jc w:val="left"/>
    </w:pPr>
    <w:rPr>
      <w:rFonts w:asciiTheme="minorHAnsi" w:eastAsiaTheme="minorEastAsia" w:hAnsiTheme="minorHAnsi" w:cstheme="minorBidi"/>
      <w:sz w:val="22"/>
      <w:szCs w:val="22"/>
    </w:rPr>
  </w:style>
  <w:style w:type="paragraph" w:styleId="TDC7">
    <w:name w:val="toc 7"/>
    <w:basedOn w:val="Normal"/>
    <w:next w:val="Normal"/>
    <w:autoRedefine/>
    <w:uiPriority w:val="39"/>
    <w:unhideWhenUsed/>
    <w:rsid w:val="00C13B38"/>
    <w:pPr>
      <w:spacing w:before="0" w:after="100" w:line="276" w:lineRule="auto"/>
      <w:ind w:left="1320"/>
      <w:jc w:val="left"/>
    </w:pPr>
    <w:rPr>
      <w:rFonts w:asciiTheme="minorHAnsi" w:eastAsiaTheme="minorEastAsia" w:hAnsiTheme="minorHAnsi" w:cstheme="minorBidi"/>
      <w:sz w:val="22"/>
      <w:szCs w:val="22"/>
    </w:rPr>
  </w:style>
  <w:style w:type="paragraph" w:styleId="TDC8">
    <w:name w:val="toc 8"/>
    <w:basedOn w:val="Normal"/>
    <w:next w:val="Normal"/>
    <w:autoRedefine/>
    <w:uiPriority w:val="39"/>
    <w:unhideWhenUsed/>
    <w:rsid w:val="00C13B38"/>
    <w:pPr>
      <w:spacing w:before="0" w:after="100" w:line="276" w:lineRule="auto"/>
      <w:ind w:left="1540"/>
      <w:jc w:val="left"/>
    </w:pPr>
    <w:rPr>
      <w:rFonts w:asciiTheme="minorHAnsi" w:eastAsiaTheme="minorEastAsia" w:hAnsiTheme="minorHAnsi" w:cstheme="minorBidi"/>
      <w:sz w:val="22"/>
      <w:szCs w:val="22"/>
    </w:rPr>
  </w:style>
  <w:style w:type="paragraph" w:styleId="TDC9">
    <w:name w:val="toc 9"/>
    <w:basedOn w:val="Normal"/>
    <w:next w:val="Normal"/>
    <w:autoRedefine/>
    <w:uiPriority w:val="39"/>
    <w:unhideWhenUsed/>
    <w:rsid w:val="00C13B38"/>
    <w:pPr>
      <w:spacing w:before="0" w:after="100" w:line="276" w:lineRule="auto"/>
      <w:ind w:left="1760"/>
      <w:jc w:val="left"/>
    </w:pPr>
    <w:rPr>
      <w:rFonts w:asciiTheme="minorHAnsi" w:eastAsiaTheme="minorEastAsia" w:hAnsiTheme="minorHAnsi" w:cstheme="minorBidi"/>
      <w:sz w:val="22"/>
      <w:szCs w:val="22"/>
    </w:rPr>
  </w:style>
  <w:style w:type="character" w:styleId="nfasisintenso">
    <w:name w:val="Intense Emphasis"/>
    <w:basedOn w:val="Fuentedeprrafopredeter"/>
    <w:uiPriority w:val="21"/>
    <w:qFormat/>
    <w:rsid w:val="00621F91"/>
    <w:rPr>
      <w:i/>
      <w:iCs/>
      <w:color w:val="333333"/>
    </w:rPr>
  </w:style>
  <w:style w:type="table" w:customStyle="1" w:styleId="GridTable5Dark-Accent11">
    <w:name w:val="Grid Table 5 Dark - Accent 11"/>
    <w:basedOn w:val="Tablanormal"/>
    <w:uiPriority w:val="50"/>
    <w:rsid w:val="0072129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Tablaconcuadrculaclara">
    <w:name w:val="Grid Table Light"/>
    <w:basedOn w:val="Tablanormal"/>
    <w:uiPriority w:val="40"/>
    <w:rsid w:val="00D41470"/>
    <w:rPr>
      <w:rFonts w:ascii="Verdana" w:hAnsi="Verdana"/>
    </w:rPr>
    <w:tblPr>
      <w:tblBorders>
        <w:top w:val="single" w:sz="2" w:space="0" w:color="F2F2F2" w:themeColor="background1" w:themeShade="F2"/>
        <w:left w:val="single" w:sz="2" w:space="0" w:color="F2F2F2" w:themeColor="background1" w:themeShade="F2"/>
        <w:bottom w:val="single" w:sz="2" w:space="0" w:color="F2F2F2" w:themeColor="background1" w:themeShade="F2"/>
        <w:right w:val="single" w:sz="2" w:space="0" w:color="F2F2F2" w:themeColor="background1" w:themeShade="F2"/>
        <w:insideH w:val="single" w:sz="2" w:space="0" w:color="F2F2F2" w:themeColor="background1" w:themeShade="F2"/>
        <w:insideV w:val="single" w:sz="2" w:space="0" w:color="F2F2F2" w:themeColor="background1" w:themeShade="F2"/>
      </w:tblBorders>
    </w:tblPr>
    <w:tcPr>
      <w:vAlign w:val="center"/>
    </w:tcPr>
  </w:style>
  <w:style w:type="table" w:styleId="Tablanormal1">
    <w:name w:val="Plain Table 1"/>
    <w:basedOn w:val="Tablanormal"/>
    <w:uiPriority w:val="41"/>
    <w:rsid w:val="00847B9E"/>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ipervnculovisitado">
    <w:name w:val="FollowedHyperlink"/>
    <w:basedOn w:val="Fuentedeprrafopredeter"/>
    <w:uiPriority w:val="99"/>
    <w:semiHidden/>
    <w:unhideWhenUsed/>
    <w:rsid w:val="00FD1652"/>
    <w:rPr>
      <w:color w:val="800080" w:themeColor="followedHyperlink"/>
      <w:u w:val="single"/>
    </w:rPr>
  </w:style>
  <w:style w:type="table" w:styleId="Tablaconcuadrcula4-nfasis6">
    <w:name w:val="Grid Table 4 Accent 6"/>
    <w:basedOn w:val="Tablanormal"/>
    <w:uiPriority w:val="49"/>
    <w:rsid w:val="007D6F72"/>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paragraph" w:styleId="Revisin">
    <w:name w:val="Revision"/>
    <w:hidden/>
    <w:uiPriority w:val="99"/>
    <w:semiHidden/>
    <w:rsid w:val="007D6F72"/>
    <w:rPr>
      <w:rFonts w:ascii="Verdana" w:hAnsi="Verdana"/>
      <w:szCs w:val="24"/>
    </w:rPr>
  </w:style>
  <w:style w:type="table" w:styleId="Tablaconcuadrcula1clara-nfasis6">
    <w:name w:val="Grid Table 1 Light Accent 6"/>
    <w:basedOn w:val="Tablanormal"/>
    <w:uiPriority w:val="46"/>
    <w:rsid w:val="00097733"/>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character" w:styleId="Mencinsinresolver">
    <w:name w:val="Unresolved Mention"/>
    <w:basedOn w:val="Fuentedeprrafopredeter"/>
    <w:uiPriority w:val="99"/>
    <w:semiHidden/>
    <w:unhideWhenUsed/>
    <w:rsid w:val="001964B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318996">
      <w:bodyDiv w:val="1"/>
      <w:marLeft w:val="0"/>
      <w:marRight w:val="0"/>
      <w:marTop w:val="0"/>
      <w:marBottom w:val="0"/>
      <w:divBdr>
        <w:top w:val="none" w:sz="0" w:space="0" w:color="auto"/>
        <w:left w:val="none" w:sz="0" w:space="0" w:color="auto"/>
        <w:bottom w:val="none" w:sz="0" w:space="0" w:color="auto"/>
        <w:right w:val="none" w:sz="0" w:space="0" w:color="auto"/>
      </w:divBdr>
    </w:div>
    <w:div w:id="327634119">
      <w:bodyDiv w:val="1"/>
      <w:marLeft w:val="0"/>
      <w:marRight w:val="0"/>
      <w:marTop w:val="0"/>
      <w:marBottom w:val="0"/>
      <w:divBdr>
        <w:top w:val="none" w:sz="0" w:space="0" w:color="auto"/>
        <w:left w:val="none" w:sz="0" w:space="0" w:color="auto"/>
        <w:bottom w:val="none" w:sz="0" w:space="0" w:color="auto"/>
        <w:right w:val="none" w:sz="0" w:space="0" w:color="auto"/>
      </w:divBdr>
    </w:div>
    <w:div w:id="376857188">
      <w:bodyDiv w:val="1"/>
      <w:marLeft w:val="0"/>
      <w:marRight w:val="0"/>
      <w:marTop w:val="0"/>
      <w:marBottom w:val="0"/>
      <w:divBdr>
        <w:top w:val="none" w:sz="0" w:space="0" w:color="auto"/>
        <w:left w:val="none" w:sz="0" w:space="0" w:color="auto"/>
        <w:bottom w:val="none" w:sz="0" w:space="0" w:color="auto"/>
        <w:right w:val="none" w:sz="0" w:space="0" w:color="auto"/>
      </w:divBdr>
    </w:div>
    <w:div w:id="383258779">
      <w:bodyDiv w:val="1"/>
      <w:marLeft w:val="0"/>
      <w:marRight w:val="0"/>
      <w:marTop w:val="0"/>
      <w:marBottom w:val="0"/>
      <w:divBdr>
        <w:top w:val="none" w:sz="0" w:space="0" w:color="auto"/>
        <w:left w:val="none" w:sz="0" w:space="0" w:color="auto"/>
        <w:bottom w:val="none" w:sz="0" w:space="0" w:color="auto"/>
        <w:right w:val="none" w:sz="0" w:space="0" w:color="auto"/>
      </w:divBdr>
    </w:div>
    <w:div w:id="405344285">
      <w:bodyDiv w:val="1"/>
      <w:marLeft w:val="0"/>
      <w:marRight w:val="0"/>
      <w:marTop w:val="0"/>
      <w:marBottom w:val="0"/>
      <w:divBdr>
        <w:top w:val="none" w:sz="0" w:space="0" w:color="auto"/>
        <w:left w:val="none" w:sz="0" w:space="0" w:color="auto"/>
        <w:bottom w:val="none" w:sz="0" w:space="0" w:color="auto"/>
        <w:right w:val="none" w:sz="0" w:space="0" w:color="auto"/>
      </w:divBdr>
    </w:div>
    <w:div w:id="473792112">
      <w:bodyDiv w:val="1"/>
      <w:marLeft w:val="0"/>
      <w:marRight w:val="0"/>
      <w:marTop w:val="0"/>
      <w:marBottom w:val="0"/>
      <w:divBdr>
        <w:top w:val="none" w:sz="0" w:space="0" w:color="auto"/>
        <w:left w:val="none" w:sz="0" w:space="0" w:color="auto"/>
        <w:bottom w:val="none" w:sz="0" w:space="0" w:color="auto"/>
        <w:right w:val="none" w:sz="0" w:space="0" w:color="auto"/>
      </w:divBdr>
    </w:div>
    <w:div w:id="1025865813">
      <w:bodyDiv w:val="1"/>
      <w:marLeft w:val="0"/>
      <w:marRight w:val="0"/>
      <w:marTop w:val="0"/>
      <w:marBottom w:val="0"/>
      <w:divBdr>
        <w:top w:val="none" w:sz="0" w:space="0" w:color="auto"/>
        <w:left w:val="none" w:sz="0" w:space="0" w:color="auto"/>
        <w:bottom w:val="none" w:sz="0" w:space="0" w:color="auto"/>
        <w:right w:val="none" w:sz="0" w:space="0" w:color="auto"/>
      </w:divBdr>
    </w:div>
    <w:div w:id="1272468766">
      <w:bodyDiv w:val="1"/>
      <w:marLeft w:val="0"/>
      <w:marRight w:val="0"/>
      <w:marTop w:val="0"/>
      <w:marBottom w:val="0"/>
      <w:divBdr>
        <w:top w:val="none" w:sz="0" w:space="0" w:color="auto"/>
        <w:left w:val="none" w:sz="0" w:space="0" w:color="auto"/>
        <w:bottom w:val="none" w:sz="0" w:space="0" w:color="auto"/>
        <w:right w:val="none" w:sz="0" w:space="0" w:color="auto"/>
      </w:divBdr>
    </w:div>
    <w:div w:id="1762797751">
      <w:bodyDiv w:val="1"/>
      <w:marLeft w:val="0"/>
      <w:marRight w:val="0"/>
      <w:marTop w:val="0"/>
      <w:marBottom w:val="0"/>
      <w:divBdr>
        <w:top w:val="none" w:sz="0" w:space="0" w:color="auto"/>
        <w:left w:val="none" w:sz="0" w:space="0" w:color="auto"/>
        <w:bottom w:val="none" w:sz="0" w:space="0" w:color="auto"/>
        <w:right w:val="none" w:sz="0" w:space="0" w:color="auto"/>
      </w:divBdr>
    </w:div>
    <w:div w:id="2032102020">
      <w:bodyDiv w:val="1"/>
      <w:marLeft w:val="0"/>
      <w:marRight w:val="0"/>
      <w:marTop w:val="0"/>
      <w:marBottom w:val="0"/>
      <w:divBdr>
        <w:top w:val="none" w:sz="0" w:space="0" w:color="auto"/>
        <w:left w:val="none" w:sz="0" w:space="0" w:color="auto"/>
        <w:bottom w:val="none" w:sz="0" w:space="0" w:color="auto"/>
        <w:right w:val="none" w:sz="0" w:space="0" w:color="auto"/>
      </w:divBdr>
    </w:div>
    <w:div w:id="2047026044">
      <w:bodyDiv w:val="1"/>
      <w:marLeft w:val="0"/>
      <w:marRight w:val="0"/>
      <w:marTop w:val="0"/>
      <w:marBottom w:val="0"/>
      <w:divBdr>
        <w:top w:val="none" w:sz="0" w:space="0" w:color="auto"/>
        <w:left w:val="none" w:sz="0" w:space="0" w:color="auto"/>
        <w:bottom w:val="none" w:sz="0" w:space="0" w:color="auto"/>
        <w:right w:val="none" w:sz="0" w:space="0" w:color="auto"/>
      </w:divBdr>
    </w:div>
    <w:div w:id="2089956345">
      <w:bodyDiv w:val="1"/>
      <w:marLeft w:val="0"/>
      <w:marRight w:val="0"/>
      <w:marTop w:val="0"/>
      <w:marBottom w:val="0"/>
      <w:divBdr>
        <w:top w:val="none" w:sz="0" w:space="0" w:color="auto"/>
        <w:left w:val="none" w:sz="0" w:space="0" w:color="auto"/>
        <w:bottom w:val="none" w:sz="0" w:space="0" w:color="auto"/>
        <w:right w:val="none" w:sz="0" w:space="0" w:color="auto"/>
      </w:divBdr>
    </w:div>
    <w:div w:id="2139957214">
      <w:bodyDiv w:val="1"/>
      <w:marLeft w:val="0"/>
      <w:marRight w:val="0"/>
      <w:marTop w:val="0"/>
      <w:marBottom w:val="0"/>
      <w:divBdr>
        <w:top w:val="none" w:sz="0" w:space="0" w:color="auto"/>
        <w:left w:val="none" w:sz="0" w:space="0" w:color="auto"/>
        <w:bottom w:val="none" w:sz="0" w:space="0" w:color="auto"/>
        <w:right w:val="none" w:sz="0" w:space="0" w:color="auto"/>
      </w:divBdr>
    </w:div>
    <w:div w:id="2140145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footer" Target="footer1.xml"/><Relationship Id="rId10" Type="http://schemas.openxmlformats.org/officeDocument/2006/relationships/hyperlink" Target="mailto:balberti@dgtic.caib.es" TargetMode="External"/><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header" Target="header1.xml"/><Relationship Id="rId8" Type="http://schemas.openxmlformats.org/officeDocument/2006/relationships/image" Target="media/image1.emf"/><Relationship Id="rId3"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27.emf"/></Relationships>
</file>

<file path=word/_rels/header1.xml.rels><?xml version="1.0" encoding="UTF-8" standalone="yes"?>
<Relationships xmlns="http://schemas.openxmlformats.org/package/2006/relationships"><Relationship Id="rId1" Type="http://schemas.openxmlformats.org/officeDocument/2006/relationships/image" Target="media/image27.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TE-07\Google%20Drive\Mis_Doc\Documentos_an&#225;lisis\F_An&#225;lisis_v2.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16B06BB2-59F4-4737-99F6-5208A092D3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F_Análisis_v2.dotx</Template>
  <TotalTime>4</TotalTime>
  <Pages>48</Pages>
  <Words>7581</Words>
  <Characters>41699</Characters>
  <Application>Microsoft Office Word</Application>
  <DocSecurity>0</DocSecurity>
  <Lines>347</Lines>
  <Paragraphs>98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Hewlett-Packard Company</Company>
  <LinksUpToDate>false</LinksUpToDate>
  <CharactersWithSpaces>49182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ARTE-07</dc:creator>
  <cp:keywords/>
  <dc:description/>
  <cp:lastModifiedBy>laura Soro</cp:lastModifiedBy>
  <cp:revision>7</cp:revision>
  <cp:lastPrinted>2020-04-15T21:38:00Z</cp:lastPrinted>
  <dcterms:created xsi:type="dcterms:W3CDTF">2020-05-04T07:27:00Z</dcterms:created>
  <dcterms:modified xsi:type="dcterms:W3CDTF">2020-05-04T08:06:00Z</dcterms:modified>
</cp:coreProperties>
</file>