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0A0588" w14:textId="77777777" w:rsidR="002557EA" w:rsidRDefault="002557EA" w:rsidP="002557EA">
      <w:pPr>
        <w:pStyle w:val="Ttulo"/>
      </w:pPr>
      <w:r>
        <w:rPr>
          <w:noProof/>
          <w:lang w:eastAsia="ca-ES" w:bidi="ar-SA"/>
        </w:rPr>
        <w:drawing>
          <wp:anchor distT="0" distB="0" distL="114300" distR="114300" simplePos="0" relativeHeight="251696128" behindDoc="0" locked="0" layoutInCell="1" allowOverlap="1" wp14:anchorId="4952A513" wp14:editId="0293B0EF">
            <wp:simplePos x="0" y="0"/>
            <wp:positionH relativeFrom="margin">
              <wp:align>left</wp:align>
            </wp:positionH>
            <wp:positionV relativeFrom="margin">
              <wp:align>top</wp:align>
            </wp:positionV>
            <wp:extent cx="2444115" cy="2033905"/>
            <wp:effectExtent l="0" t="0" r="0" b="4445"/>
            <wp:wrapSquare wrapText="bothSides"/>
            <wp:docPr id="39" name="Imagen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2444115" cy="203390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5B8305A6" w14:textId="77777777" w:rsidR="002557EA" w:rsidRDefault="002557EA" w:rsidP="002557EA">
      <w:pPr>
        <w:pStyle w:val="Ttulo"/>
      </w:pPr>
    </w:p>
    <w:p w14:paraId="4C7CA9F0" w14:textId="77777777" w:rsidR="002557EA" w:rsidRDefault="002557EA" w:rsidP="002557EA">
      <w:pPr>
        <w:pStyle w:val="Ttulo"/>
      </w:pPr>
    </w:p>
    <w:p w14:paraId="659046F5" w14:textId="77777777" w:rsidR="002557EA" w:rsidRDefault="002557EA" w:rsidP="002557EA">
      <w:pPr>
        <w:pStyle w:val="Ttulo"/>
      </w:pPr>
    </w:p>
    <w:p w14:paraId="6AFF1EFC" w14:textId="77777777" w:rsidR="002557EA" w:rsidRDefault="002557EA" w:rsidP="002557EA">
      <w:pPr>
        <w:pStyle w:val="Ttulo"/>
      </w:pPr>
    </w:p>
    <w:p w14:paraId="58549EA9" w14:textId="5EB36EF6" w:rsidR="002557EA" w:rsidRDefault="00220932" w:rsidP="00220932">
      <w:pPr>
        <w:pStyle w:val="Ttulo"/>
      </w:pPr>
      <w:r>
        <w:t>S</w:t>
      </w:r>
      <w:r w:rsidR="002557EA">
        <w:t xml:space="preserve">istema </w:t>
      </w:r>
      <w:r>
        <w:t>per enviar documents a signar</w:t>
      </w:r>
    </w:p>
    <w:p w14:paraId="41578FA3" w14:textId="77777777" w:rsidR="002557EA" w:rsidRDefault="002557EA" w:rsidP="002557EA">
      <w:pPr>
        <w:pStyle w:val="Subttulo"/>
      </w:pPr>
      <w:r>
        <w:t>Document d'anàlisi</w:t>
      </w:r>
    </w:p>
    <w:p w14:paraId="572E3CAD" w14:textId="77777777" w:rsidR="002557EA" w:rsidRDefault="002557EA" w:rsidP="002557EA">
      <w:pPr>
        <w:jc w:val="right"/>
        <w:rPr>
          <w:rFonts w:ascii="Arial" w:hAnsi="Arial" w:cs="Arial"/>
          <w:b/>
          <w:bCs/>
          <w:sz w:val="32"/>
          <w:szCs w:val="32"/>
        </w:rPr>
      </w:pPr>
    </w:p>
    <w:p w14:paraId="23DA983C" w14:textId="77777777" w:rsidR="002557EA" w:rsidRDefault="002557EA" w:rsidP="002557EA">
      <w:pPr>
        <w:jc w:val="right"/>
        <w:rPr>
          <w:rFonts w:ascii="Arial" w:hAnsi="Arial" w:cs="Arial"/>
          <w:b/>
          <w:bCs/>
          <w:sz w:val="32"/>
          <w:szCs w:val="32"/>
        </w:rPr>
      </w:pPr>
    </w:p>
    <w:p w14:paraId="140EF20B" w14:textId="77777777" w:rsidR="002557EA" w:rsidRDefault="002557EA" w:rsidP="002557EA">
      <w:pPr>
        <w:jc w:val="right"/>
        <w:rPr>
          <w:rFonts w:ascii="Arial" w:hAnsi="Arial" w:cs="Arial"/>
          <w:b/>
          <w:bCs/>
          <w:sz w:val="32"/>
          <w:szCs w:val="32"/>
        </w:rPr>
      </w:pPr>
    </w:p>
    <w:p w14:paraId="1C6844F9" w14:textId="77777777" w:rsidR="002557EA" w:rsidRDefault="002557EA">
      <w:pPr>
        <w:rPr>
          <w:rFonts w:ascii="Arial" w:hAnsi="Arial" w:cs="Arial"/>
          <w:b/>
          <w:bCs/>
          <w:sz w:val="32"/>
          <w:szCs w:val="32"/>
        </w:rPr>
      </w:pPr>
      <w:r>
        <w:rPr>
          <w:rFonts w:ascii="Arial" w:hAnsi="Arial" w:cs="Arial"/>
          <w:b/>
          <w:bCs/>
          <w:sz w:val="32"/>
          <w:szCs w:val="32"/>
        </w:rPr>
        <w:br w:type="page"/>
      </w:r>
    </w:p>
    <w:p w14:paraId="672AC80A" w14:textId="77777777" w:rsidR="002557EA" w:rsidRDefault="002557EA" w:rsidP="002557EA">
      <w:pPr>
        <w:jc w:val="right"/>
        <w:rPr>
          <w:rFonts w:ascii="Arial" w:hAnsi="Arial" w:cs="Arial"/>
          <w:b/>
          <w:bCs/>
          <w:sz w:val="32"/>
          <w:szCs w:val="32"/>
        </w:rPr>
      </w:pPr>
    </w:p>
    <w:p w14:paraId="6F4921B0" w14:textId="77777777" w:rsidR="002557EA" w:rsidRDefault="002557EA" w:rsidP="002557EA">
      <w:pPr>
        <w:jc w:val="right"/>
        <w:rPr>
          <w:rFonts w:ascii="Arial" w:hAnsi="Arial" w:cs="Arial"/>
          <w:b/>
          <w:bCs/>
          <w:sz w:val="32"/>
          <w:szCs w:val="32"/>
        </w:rPr>
      </w:pPr>
    </w:p>
    <w:p w14:paraId="639E5904" w14:textId="77777777" w:rsidR="002557EA" w:rsidRDefault="002557EA" w:rsidP="002557EA"/>
    <w:tbl>
      <w:tblPr>
        <w:tblW w:w="9654" w:type="dxa"/>
        <w:tblInd w:w="-9" w:type="dxa"/>
        <w:tblLayout w:type="fixed"/>
        <w:tblCellMar>
          <w:top w:w="55" w:type="dxa"/>
          <w:left w:w="55" w:type="dxa"/>
          <w:bottom w:w="55" w:type="dxa"/>
          <w:right w:w="55" w:type="dxa"/>
        </w:tblCellMar>
        <w:tblLook w:val="0000" w:firstRow="0" w:lastRow="0" w:firstColumn="0" w:lastColumn="0" w:noHBand="0" w:noVBand="0"/>
      </w:tblPr>
      <w:tblGrid>
        <w:gridCol w:w="1394"/>
        <w:gridCol w:w="4253"/>
        <w:gridCol w:w="1553"/>
        <w:gridCol w:w="1421"/>
        <w:gridCol w:w="1033"/>
      </w:tblGrid>
      <w:tr w:rsidR="002557EA" w14:paraId="404FF227" w14:textId="77777777" w:rsidTr="006823A5">
        <w:tc>
          <w:tcPr>
            <w:tcW w:w="9654" w:type="dxa"/>
            <w:gridSpan w:val="5"/>
            <w:vAlign w:val="center"/>
          </w:tcPr>
          <w:p w14:paraId="4CC9E6DD" w14:textId="77777777" w:rsidR="002557EA" w:rsidRDefault="002557EA" w:rsidP="006823A5">
            <w:pPr>
              <w:pStyle w:val="Contingutdelataula"/>
              <w:snapToGrid w:val="0"/>
              <w:rPr>
                <w:rFonts w:cs="Arial"/>
                <w:b/>
                <w:bCs/>
                <w:color w:val="FF4019"/>
                <w:sz w:val="40"/>
                <w:szCs w:val="40"/>
              </w:rPr>
            </w:pPr>
            <w:r>
              <w:rPr>
                <w:rFonts w:cs="Arial"/>
                <w:b/>
                <w:bCs/>
                <w:color w:val="FF4019"/>
                <w:sz w:val="40"/>
                <w:szCs w:val="40"/>
              </w:rPr>
              <w:t>Informació general del document.</w:t>
            </w:r>
          </w:p>
          <w:p w14:paraId="78AA8226" w14:textId="77777777" w:rsidR="002557EA" w:rsidRDefault="002557EA" w:rsidP="006823A5">
            <w:pPr>
              <w:pStyle w:val="Contingutdelataula"/>
              <w:rPr>
                <w:rFonts w:ascii="Arial" w:hAnsi="Arial" w:cs="Arial"/>
                <w:b/>
                <w:bCs/>
                <w:color w:val="FF4019"/>
                <w:sz w:val="40"/>
                <w:szCs w:val="40"/>
              </w:rPr>
            </w:pPr>
          </w:p>
        </w:tc>
      </w:tr>
      <w:tr w:rsidR="002557EA" w14:paraId="47E11F59" w14:textId="77777777" w:rsidTr="006823A5">
        <w:tc>
          <w:tcPr>
            <w:tcW w:w="9654" w:type="dxa"/>
            <w:gridSpan w:val="5"/>
            <w:shd w:val="clear" w:color="auto" w:fill="FFC7BA"/>
            <w:vAlign w:val="center"/>
          </w:tcPr>
          <w:p w14:paraId="56098FDE" w14:textId="77777777" w:rsidR="002557EA" w:rsidRPr="00220932" w:rsidRDefault="002557EA" w:rsidP="006823A5">
            <w:pPr>
              <w:pStyle w:val="Contingutdelataula"/>
              <w:snapToGrid w:val="0"/>
              <w:rPr>
                <w:rFonts w:cs="Arial"/>
                <w:b/>
                <w:bCs/>
                <w:color w:val="FC1C41"/>
                <w:sz w:val="28"/>
                <w:szCs w:val="28"/>
              </w:rPr>
            </w:pPr>
            <w:r w:rsidRPr="00220932">
              <w:rPr>
                <w:rFonts w:cs="Arial"/>
                <w:b/>
                <w:bCs/>
                <w:color w:val="FC1C41"/>
                <w:sz w:val="28"/>
                <w:szCs w:val="28"/>
              </w:rPr>
              <w:t>Descripció.</w:t>
            </w:r>
          </w:p>
        </w:tc>
      </w:tr>
      <w:tr w:rsidR="002557EA" w14:paraId="1D9A16CB" w14:textId="77777777" w:rsidTr="006823A5">
        <w:trPr>
          <w:trHeight w:val="203"/>
        </w:trPr>
        <w:tc>
          <w:tcPr>
            <w:tcW w:w="9654" w:type="dxa"/>
            <w:gridSpan w:val="5"/>
            <w:vAlign w:val="center"/>
          </w:tcPr>
          <w:p w14:paraId="227C8229" w14:textId="77777777" w:rsidR="002557EA" w:rsidRDefault="002557EA" w:rsidP="006823A5">
            <w:pPr>
              <w:pStyle w:val="Contingutdelataula"/>
              <w:snapToGrid w:val="0"/>
              <w:spacing w:line="100" w:lineRule="atLeast"/>
            </w:pPr>
          </w:p>
        </w:tc>
      </w:tr>
      <w:tr w:rsidR="002557EA" w14:paraId="236D4B6C" w14:textId="77777777" w:rsidTr="006823A5">
        <w:tc>
          <w:tcPr>
            <w:tcW w:w="1394" w:type="dxa"/>
            <w:vAlign w:val="center"/>
          </w:tcPr>
          <w:p w14:paraId="3B69308E" w14:textId="77777777" w:rsidR="002557EA" w:rsidRPr="00220932" w:rsidRDefault="002557EA" w:rsidP="006823A5">
            <w:pPr>
              <w:pStyle w:val="Contingutdelataula"/>
              <w:snapToGrid w:val="0"/>
              <w:spacing w:line="100" w:lineRule="atLeast"/>
              <w:rPr>
                <w:rFonts w:cs="Arial"/>
                <w:b/>
                <w:bCs/>
                <w:color w:val="FC1C41"/>
              </w:rPr>
            </w:pPr>
            <w:r w:rsidRPr="00220932">
              <w:rPr>
                <w:rFonts w:cs="Arial"/>
                <w:b/>
                <w:bCs/>
                <w:color w:val="FC1C41"/>
              </w:rPr>
              <w:t>Títol:</w:t>
            </w:r>
          </w:p>
        </w:tc>
        <w:tc>
          <w:tcPr>
            <w:tcW w:w="8260" w:type="dxa"/>
            <w:gridSpan w:val="4"/>
            <w:vAlign w:val="center"/>
          </w:tcPr>
          <w:p w14:paraId="4D788403" w14:textId="75A90D7E" w:rsidR="002557EA" w:rsidRDefault="00220932" w:rsidP="006823A5">
            <w:pPr>
              <w:pStyle w:val="Contingutdelataula"/>
              <w:snapToGrid w:val="0"/>
              <w:rPr>
                <w:rFonts w:cs="Arial"/>
                <w:sz w:val="22"/>
              </w:rPr>
            </w:pPr>
            <w:r>
              <w:rPr>
                <w:rFonts w:cs="Arial"/>
                <w:sz w:val="22"/>
              </w:rPr>
              <w:t>Sistema per enviar documents a signar</w:t>
            </w:r>
          </w:p>
        </w:tc>
      </w:tr>
      <w:tr w:rsidR="002557EA" w14:paraId="5BEF4CA2" w14:textId="77777777" w:rsidTr="006823A5">
        <w:tc>
          <w:tcPr>
            <w:tcW w:w="1394" w:type="dxa"/>
            <w:vAlign w:val="center"/>
          </w:tcPr>
          <w:p w14:paraId="32F32A07" w14:textId="77777777" w:rsidR="002557EA" w:rsidRPr="00220932" w:rsidRDefault="002557EA" w:rsidP="006823A5">
            <w:pPr>
              <w:pStyle w:val="Contingutdelataula"/>
              <w:snapToGrid w:val="0"/>
              <w:spacing w:line="100" w:lineRule="atLeast"/>
              <w:rPr>
                <w:rFonts w:cs="Arial"/>
                <w:b/>
                <w:bCs/>
                <w:color w:val="FC1C41"/>
              </w:rPr>
            </w:pPr>
            <w:r w:rsidRPr="00220932">
              <w:rPr>
                <w:rFonts w:cs="Arial"/>
                <w:b/>
                <w:bCs/>
                <w:color w:val="FC1C41"/>
              </w:rPr>
              <w:t>Estat:</w:t>
            </w:r>
          </w:p>
        </w:tc>
        <w:tc>
          <w:tcPr>
            <w:tcW w:w="8260" w:type="dxa"/>
            <w:gridSpan w:val="4"/>
            <w:vAlign w:val="center"/>
          </w:tcPr>
          <w:p w14:paraId="35A0266F" w14:textId="77777777" w:rsidR="002557EA" w:rsidRDefault="002557EA" w:rsidP="006823A5">
            <w:pPr>
              <w:pStyle w:val="Contingutdelataula"/>
              <w:snapToGrid w:val="0"/>
              <w:rPr>
                <w:rFonts w:cs="Arial"/>
                <w:sz w:val="22"/>
              </w:rPr>
            </w:pPr>
            <w:r>
              <w:rPr>
                <w:rFonts w:cs="Arial"/>
                <w:sz w:val="22"/>
              </w:rPr>
              <w:t>En desenvolupament</w:t>
            </w:r>
          </w:p>
        </w:tc>
      </w:tr>
      <w:tr w:rsidR="002557EA" w14:paraId="193ED51D" w14:textId="77777777" w:rsidTr="006823A5">
        <w:tc>
          <w:tcPr>
            <w:tcW w:w="1394" w:type="dxa"/>
            <w:vAlign w:val="center"/>
          </w:tcPr>
          <w:p w14:paraId="065BDAAA" w14:textId="77777777" w:rsidR="002557EA" w:rsidRPr="00220932" w:rsidRDefault="002557EA" w:rsidP="006823A5">
            <w:pPr>
              <w:pStyle w:val="Contingutdelataula"/>
              <w:snapToGrid w:val="0"/>
              <w:spacing w:line="100" w:lineRule="atLeast"/>
              <w:rPr>
                <w:rFonts w:cs="Arial"/>
                <w:b/>
                <w:bCs/>
                <w:color w:val="FC1C41"/>
              </w:rPr>
            </w:pPr>
            <w:r w:rsidRPr="00220932">
              <w:rPr>
                <w:rFonts w:cs="Arial"/>
                <w:b/>
                <w:bCs/>
                <w:color w:val="FC1C41"/>
              </w:rPr>
              <w:t>Versió:</w:t>
            </w:r>
          </w:p>
        </w:tc>
        <w:tc>
          <w:tcPr>
            <w:tcW w:w="8260" w:type="dxa"/>
            <w:gridSpan w:val="4"/>
            <w:vAlign w:val="center"/>
          </w:tcPr>
          <w:p w14:paraId="0CE0703F" w14:textId="77777777" w:rsidR="002557EA" w:rsidRDefault="002557EA" w:rsidP="006823A5">
            <w:pPr>
              <w:pStyle w:val="Contingutdelataula"/>
              <w:snapToGrid w:val="0"/>
              <w:rPr>
                <w:rFonts w:cs="Arial"/>
                <w:sz w:val="22"/>
              </w:rPr>
            </w:pPr>
            <w:r>
              <w:rPr>
                <w:rFonts w:cs="Arial"/>
                <w:sz w:val="22"/>
              </w:rPr>
              <w:t>1.0</w:t>
            </w:r>
          </w:p>
        </w:tc>
      </w:tr>
      <w:tr w:rsidR="002557EA" w14:paraId="6FF22B71" w14:textId="77777777" w:rsidTr="006823A5">
        <w:tc>
          <w:tcPr>
            <w:tcW w:w="1394" w:type="dxa"/>
            <w:vAlign w:val="center"/>
          </w:tcPr>
          <w:p w14:paraId="1A82842B" w14:textId="77777777" w:rsidR="002557EA" w:rsidRPr="00220932" w:rsidRDefault="002557EA" w:rsidP="006823A5">
            <w:pPr>
              <w:pStyle w:val="Contingutdelataula"/>
              <w:snapToGrid w:val="0"/>
              <w:spacing w:line="100" w:lineRule="atLeast"/>
              <w:rPr>
                <w:rFonts w:cs="Arial"/>
                <w:b/>
                <w:bCs/>
                <w:color w:val="FC1C41"/>
              </w:rPr>
            </w:pPr>
            <w:r w:rsidRPr="00220932">
              <w:rPr>
                <w:rFonts w:cs="Arial"/>
                <w:b/>
                <w:bCs/>
                <w:color w:val="FC1C41"/>
              </w:rPr>
              <w:t>Autor/s:</w:t>
            </w:r>
          </w:p>
        </w:tc>
        <w:tc>
          <w:tcPr>
            <w:tcW w:w="8260" w:type="dxa"/>
            <w:gridSpan w:val="4"/>
            <w:vAlign w:val="center"/>
          </w:tcPr>
          <w:p w14:paraId="1C1515CD" w14:textId="77777777" w:rsidR="002557EA" w:rsidRDefault="002557EA" w:rsidP="006823A5">
            <w:pPr>
              <w:pStyle w:val="Contingutdelataula"/>
              <w:snapToGrid w:val="0"/>
              <w:rPr>
                <w:rFonts w:cs="Arial"/>
                <w:sz w:val="22"/>
              </w:rPr>
            </w:pPr>
            <w:r>
              <w:rPr>
                <w:rFonts w:cs="Arial"/>
                <w:sz w:val="22"/>
              </w:rPr>
              <w:t>OTAE</w:t>
            </w:r>
          </w:p>
        </w:tc>
      </w:tr>
      <w:tr w:rsidR="002557EA" w14:paraId="6EA4B6BE" w14:textId="77777777" w:rsidTr="006823A5">
        <w:tc>
          <w:tcPr>
            <w:tcW w:w="1394" w:type="dxa"/>
            <w:vAlign w:val="center"/>
          </w:tcPr>
          <w:p w14:paraId="38798350" w14:textId="77777777" w:rsidR="002557EA" w:rsidRPr="00220932" w:rsidRDefault="002557EA" w:rsidP="006823A5">
            <w:pPr>
              <w:pStyle w:val="Contingutdelataula"/>
              <w:snapToGrid w:val="0"/>
              <w:spacing w:line="100" w:lineRule="atLeast"/>
              <w:rPr>
                <w:rFonts w:cs="Arial"/>
                <w:b/>
                <w:bCs/>
                <w:color w:val="FC1C41"/>
              </w:rPr>
            </w:pPr>
            <w:r w:rsidRPr="00220932">
              <w:rPr>
                <w:rFonts w:cs="Arial"/>
                <w:b/>
                <w:bCs/>
                <w:color w:val="FC1C41"/>
              </w:rPr>
              <w:t>Creat:</w:t>
            </w:r>
          </w:p>
        </w:tc>
        <w:tc>
          <w:tcPr>
            <w:tcW w:w="8260" w:type="dxa"/>
            <w:gridSpan w:val="4"/>
            <w:vAlign w:val="center"/>
          </w:tcPr>
          <w:p w14:paraId="28AF783E" w14:textId="5E1F1898" w:rsidR="002557EA" w:rsidRDefault="00220932" w:rsidP="00220932">
            <w:pPr>
              <w:pStyle w:val="Contingutdelataula"/>
              <w:snapToGrid w:val="0"/>
              <w:rPr>
                <w:rFonts w:cs="Arial"/>
                <w:sz w:val="22"/>
              </w:rPr>
            </w:pPr>
            <w:r>
              <w:rPr>
                <w:rFonts w:cs="Arial"/>
                <w:sz w:val="22"/>
              </w:rPr>
              <w:t>04</w:t>
            </w:r>
            <w:r w:rsidR="002557EA">
              <w:rPr>
                <w:rFonts w:cs="Arial"/>
                <w:sz w:val="22"/>
              </w:rPr>
              <w:t xml:space="preserve"> d</w:t>
            </w:r>
            <w:r>
              <w:rPr>
                <w:rFonts w:cs="Arial"/>
                <w:sz w:val="22"/>
              </w:rPr>
              <w:t>’abril</w:t>
            </w:r>
            <w:r w:rsidR="002557EA">
              <w:rPr>
                <w:rFonts w:cs="Arial"/>
                <w:sz w:val="22"/>
              </w:rPr>
              <w:t xml:space="preserve"> de 2022</w:t>
            </w:r>
          </w:p>
        </w:tc>
      </w:tr>
      <w:tr w:rsidR="002557EA" w14:paraId="57DBF214" w14:textId="77777777" w:rsidTr="006823A5">
        <w:tc>
          <w:tcPr>
            <w:tcW w:w="1394" w:type="dxa"/>
            <w:vAlign w:val="center"/>
          </w:tcPr>
          <w:p w14:paraId="40037728" w14:textId="77777777" w:rsidR="002557EA" w:rsidRPr="00220932" w:rsidRDefault="002557EA" w:rsidP="006823A5">
            <w:pPr>
              <w:pStyle w:val="Contingutdelataula"/>
              <w:snapToGrid w:val="0"/>
              <w:spacing w:line="100" w:lineRule="atLeast"/>
              <w:rPr>
                <w:rFonts w:cs="Arial"/>
                <w:b/>
                <w:bCs/>
                <w:color w:val="FC1C41"/>
              </w:rPr>
            </w:pPr>
            <w:r w:rsidRPr="00220932">
              <w:rPr>
                <w:rFonts w:cs="Arial"/>
                <w:b/>
                <w:bCs/>
                <w:color w:val="FC1C41"/>
              </w:rPr>
              <w:t>Modificat</w:t>
            </w:r>
          </w:p>
        </w:tc>
        <w:tc>
          <w:tcPr>
            <w:tcW w:w="8260" w:type="dxa"/>
            <w:gridSpan w:val="4"/>
            <w:vAlign w:val="center"/>
          </w:tcPr>
          <w:p w14:paraId="5FFF152B" w14:textId="77777777" w:rsidR="002557EA" w:rsidRDefault="002557EA" w:rsidP="006823A5">
            <w:pPr>
              <w:pStyle w:val="Contingutdelataula"/>
              <w:snapToGrid w:val="0"/>
            </w:pPr>
          </w:p>
        </w:tc>
      </w:tr>
      <w:tr w:rsidR="002557EA" w14:paraId="42D2891D" w14:textId="77777777" w:rsidTr="006823A5">
        <w:tc>
          <w:tcPr>
            <w:tcW w:w="1394" w:type="dxa"/>
            <w:vAlign w:val="center"/>
          </w:tcPr>
          <w:p w14:paraId="2BE2D2D7" w14:textId="77777777" w:rsidR="002557EA" w:rsidRPr="00220932" w:rsidRDefault="002557EA" w:rsidP="006823A5">
            <w:pPr>
              <w:pStyle w:val="Contingutdelataula"/>
              <w:snapToGrid w:val="0"/>
              <w:spacing w:line="100" w:lineRule="atLeast"/>
              <w:rPr>
                <w:rFonts w:cs="Arial"/>
                <w:b/>
                <w:bCs/>
                <w:color w:val="FC1C41"/>
              </w:rPr>
            </w:pPr>
            <w:r w:rsidRPr="00220932">
              <w:rPr>
                <w:rFonts w:cs="Arial"/>
                <w:b/>
                <w:bCs/>
                <w:color w:val="FC1C41"/>
              </w:rPr>
              <w:t>Fitxer:</w:t>
            </w:r>
          </w:p>
        </w:tc>
        <w:tc>
          <w:tcPr>
            <w:tcW w:w="8260" w:type="dxa"/>
            <w:gridSpan w:val="4"/>
            <w:vAlign w:val="center"/>
          </w:tcPr>
          <w:p w14:paraId="37BF5953" w14:textId="77777777" w:rsidR="002557EA" w:rsidRDefault="002557EA" w:rsidP="006823A5">
            <w:pPr>
              <w:pStyle w:val="Contingutdelataula"/>
              <w:snapToGrid w:val="0"/>
            </w:pPr>
          </w:p>
        </w:tc>
      </w:tr>
      <w:tr w:rsidR="002557EA" w14:paraId="60CF4B5A" w14:textId="77777777" w:rsidTr="006823A5">
        <w:tc>
          <w:tcPr>
            <w:tcW w:w="1394" w:type="dxa"/>
            <w:vAlign w:val="center"/>
          </w:tcPr>
          <w:p w14:paraId="21E2EDB6" w14:textId="77777777" w:rsidR="002557EA" w:rsidRPr="00220932" w:rsidRDefault="002557EA" w:rsidP="006823A5">
            <w:pPr>
              <w:pStyle w:val="Contingutdelataula"/>
              <w:snapToGrid w:val="0"/>
              <w:spacing w:line="100" w:lineRule="atLeast"/>
              <w:rPr>
                <w:rFonts w:cs="Arial"/>
                <w:b/>
                <w:bCs/>
                <w:color w:val="FC1C41"/>
              </w:rPr>
            </w:pPr>
            <w:r w:rsidRPr="00220932">
              <w:rPr>
                <w:rFonts w:cs="Arial"/>
                <w:b/>
                <w:bCs/>
                <w:color w:val="FC1C41"/>
              </w:rPr>
              <w:t>Projecte:</w:t>
            </w:r>
          </w:p>
        </w:tc>
        <w:tc>
          <w:tcPr>
            <w:tcW w:w="8260" w:type="dxa"/>
            <w:gridSpan w:val="4"/>
            <w:vAlign w:val="center"/>
          </w:tcPr>
          <w:p w14:paraId="19C6203C" w14:textId="461F69A5" w:rsidR="002557EA" w:rsidRDefault="002557EA" w:rsidP="00220932">
            <w:pPr>
              <w:pStyle w:val="Contingutdelataula"/>
              <w:snapToGrid w:val="0"/>
              <w:rPr>
                <w:rFonts w:cs="Arial"/>
                <w:sz w:val="22"/>
              </w:rPr>
            </w:pPr>
            <w:r>
              <w:rPr>
                <w:rFonts w:cs="Arial"/>
                <w:sz w:val="22"/>
              </w:rPr>
              <w:t xml:space="preserve">Implantació d’un </w:t>
            </w:r>
            <w:r w:rsidR="000978F9">
              <w:rPr>
                <w:rFonts w:cs="Arial"/>
                <w:sz w:val="22"/>
              </w:rPr>
              <w:t>sistema</w:t>
            </w:r>
            <w:r>
              <w:rPr>
                <w:rFonts w:cs="Arial"/>
                <w:sz w:val="22"/>
              </w:rPr>
              <w:t xml:space="preserve"> </w:t>
            </w:r>
            <w:r w:rsidR="00220932">
              <w:rPr>
                <w:rFonts w:cs="Arial"/>
                <w:sz w:val="22"/>
              </w:rPr>
              <w:t>per enviar documents a signar que no pertanyen a un expedient</w:t>
            </w:r>
          </w:p>
        </w:tc>
      </w:tr>
      <w:tr w:rsidR="002557EA" w14:paraId="611B5D78" w14:textId="77777777" w:rsidTr="006823A5">
        <w:trPr>
          <w:trHeight w:val="205"/>
        </w:trPr>
        <w:tc>
          <w:tcPr>
            <w:tcW w:w="9654" w:type="dxa"/>
            <w:gridSpan w:val="5"/>
            <w:vAlign w:val="center"/>
          </w:tcPr>
          <w:p w14:paraId="0B8AA652" w14:textId="77777777" w:rsidR="002557EA" w:rsidRDefault="002557EA" w:rsidP="006823A5">
            <w:pPr>
              <w:pStyle w:val="Contingutdelataula"/>
              <w:snapToGrid w:val="0"/>
            </w:pPr>
          </w:p>
        </w:tc>
      </w:tr>
      <w:tr w:rsidR="002557EA" w14:paraId="63665CB2" w14:textId="77777777" w:rsidTr="006823A5">
        <w:tc>
          <w:tcPr>
            <w:tcW w:w="9654" w:type="dxa"/>
            <w:gridSpan w:val="5"/>
            <w:shd w:val="clear" w:color="auto" w:fill="FFC7BA"/>
            <w:vAlign w:val="center"/>
          </w:tcPr>
          <w:p w14:paraId="71DDC1F2" w14:textId="77777777" w:rsidR="002557EA" w:rsidRPr="00220932" w:rsidRDefault="002557EA" w:rsidP="006823A5">
            <w:pPr>
              <w:pStyle w:val="Contingutdelataula"/>
              <w:snapToGrid w:val="0"/>
              <w:rPr>
                <w:rFonts w:cs="Arial"/>
                <w:b/>
                <w:bCs/>
                <w:color w:val="FC1C41"/>
                <w:sz w:val="28"/>
                <w:szCs w:val="28"/>
              </w:rPr>
            </w:pPr>
            <w:r w:rsidRPr="00220932">
              <w:rPr>
                <w:rFonts w:cs="Arial"/>
                <w:b/>
                <w:bCs/>
                <w:color w:val="FC1C41"/>
                <w:sz w:val="28"/>
                <w:szCs w:val="28"/>
              </w:rPr>
              <w:t>Històric de modificacions.</w:t>
            </w:r>
          </w:p>
        </w:tc>
      </w:tr>
      <w:tr w:rsidR="002557EA" w14:paraId="18118BE2" w14:textId="77777777" w:rsidTr="006823A5">
        <w:tc>
          <w:tcPr>
            <w:tcW w:w="9654" w:type="dxa"/>
            <w:gridSpan w:val="5"/>
            <w:vAlign w:val="center"/>
          </w:tcPr>
          <w:p w14:paraId="68FEF533" w14:textId="77777777" w:rsidR="002557EA" w:rsidRDefault="002557EA" w:rsidP="006823A5">
            <w:pPr>
              <w:pStyle w:val="Contingutdelataula"/>
              <w:snapToGrid w:val="0"/>
            </w:pPr>
          </w:p>
        </w:tc>
      </w:tr>
      <w:tr w:rsidR="002557EA" w14:paraId="29B46C47" w14:textId="77777777" w:rsidTr="006823A5">
        <w:tc>
          <w:tcPr>
            <w:tcW w:w="5647" w:type="dxa"/>
            <w:gridSpan w:val="2"/>
            <w:vAlign w:val="center"/>
          </w:tcPr>
          <w:p w14:paraId="74301538" w14:textId="77777777" w:rsidR="002557EA" w:rsidRPr="00220932" w:rsidRDefault="002557EA" w:rsidP="006823A5">
            <w:pPr>
              <w:pStyle w:val="Contingutdelataula"/>
              <w:snapToGrid w:val="0"/>
              <w:rPr>
                <w:rFonts w:cs="Arial"/>
                <w:b/>
                <w:bCs/>
                <w:color w:val="FC1C41"/>
              </w:rPr>
            </w:pPr>
            <w:r w:rsidRPr="00220932">
              <w:rPr>
                <w:rFonts w:cs="Arial"/>
                <w:b/>
                <w:bCs/>
                <w:color w:val="FC1C41"/>
              </w:rPr>
              <w:t>Comentari:</w:t>
            </w:r>
          </w:p>
        </w:tc>
        <w:tc>
          <w:tcPr>
            <w:tcW w:w="1553" w:type="dxa"/>
            <w:vAlign w:val="center"/>
          </w:tcPr>
          <w:p w14:paraId="73AB076B" w14:textId="77777777" w:rsidR="002557EA" w:rsidRPr="00220932" w:rsidRDefault="002557EA" w:rsidP="006823A5">
            <w:pPr>
              <w:pStyle w:val="Contingutdelataula"/>
              <w:snapToGrid w:val="0"/>
              <w:rPr>
                <w:rFonts w:cs="Arial"/>
                <w:b/>
                <w:bCs/>
                <w:color w:val="FC1C41"/>
              </w:rPr>
            </w:pPr>
            <w:r w:rsidRPr="00220932">
              <w:rPr>
                <w:rFonts w:cs="Arial"/>
                <w:b/>
                <w:bCs/>
                <w:color w:val="FC1C41"/>
              </w:rPr>
              <w:t>Autor/s:</w:t>
            </w:r>
          </w:p>
        </w:tc>
        <w:tc>
          <w:tcPr>
            <w:tcW w:w="1421" w:type="dxa"/>
            <w:vAlign w:val="center"/>
          </w:tcPr>
          <w:p w14:paraId="03487A4D" w14:textId="77777777" w:rsidR="002557EA" w:rsidRPr="00220932" w:rsidRDefault="002557EA" w:rsidP="006823A5">
            <w:pPr>
              <w:pStyle w:val="Contingutdelataula"/>
              <w:snapToGrid w:val="0"/>
              <w:rPr>
                <w:rFonts w:cs="Arial"/>
                <w:b/>
                <w:bCs/>
                <w:color w:val="FC1C41"/>
              </w:rPr>
            </w:pPr>
            <w:r w:rsidRPr="00220932">
              <w:rPr>
                <w:rFonts w:cs="Arial"/>
                <w:b/>
                <w:bCs/>
                <w:color w:val="FC1C41"/>
              </w:rPr>
              <w:t>Data:</w:t>
            </w:r>
          </w:p>
        </w:tc>
        <w:tc>
          <w:tcPr>
            <w:tcW w:w="1033" w:type="dxa"/>
            <w:vAlign w:val="center"/>
          </w:tcPr>
          <w:p w14:paraId="0E889B24" w14:textId="77777777" w:rsidR="002557EA" w:rsidRPr="00220932" w:rsidRDefault="002557EA" w:rsidP="006823A5">
            <w:pPr>
              <w:pStyle w:val="Contingutdelataula"/>
              <w:snapToGrid w:val="0"/>
              <w:rPr>
                <w:rFonts w:cs="Arial"/>
                <w:b/>
                <w:bCs/>
                <w:color w:val="FC1C41"/>
              </w:rPr>
            </w:pPr>
            <w:r w:rsidRPr="00220932">
              <w:rPr>
                <w:rFonts w:cs="Arial"/>
                <w:b/>
                <w:bCs/>
                <w:color w:val="FC1C41"/>
              </w:rPr>
              <w:t>Versió:</w:t>
            </w:r>
          </w:p>
        </w:tc>
      </w:tr>
      <w:tr w:rsidR="002557EA" w14:paraId="2A029899" w14:textId="77777777" w:rsidTr="006823A5">
        <w:tc>
          <w:tcPr>
            <w:tcW w:w="5647" w:type="dxa"/>
            <w:gridSpan w:val="2"/>
            <w:vAlign w:val="center"/>
          </w:tcPr>
          <w:p w14:paraId="09AAB31E" w14:textId="77777777" w:rsidR="002557EA" w:rsidRDefault="002557EA" w:rsidP="006823A5">
            <w:pPr>
              <w:pStyle w:val="Contingutdelataula"/>
              <w:snapToGrid w:val="0"/>
              <w:rPr>
                <w:rFonts w:cs="Arial"/>
                <w:sz w:val="22"/>
                <w:szCs w:val="22"/>
              </w:rPr>
            </w:pPr>
            <w:r>
              <w:rPr>
                <w:rFonts w:cs="Arial"/>
                <w:sz w:val="22"/>
                <w:szCs w:val="22"/>
              </w:rPr>
              <w:t>Document a presentar a la DGMAD</w:t>
            </w:r>
          </w:p>
        </w:tc>
        <w:tc>
          <w:tcPr>
            <w:tcW w:w="1553" w:type="dxa"/>
            <w:vAlign w:val="center"/>
          </w:tcPr>
          <w:p w14:paraId="74A638C6" w14:textId="77777777" w:rsidR="002557EA" w:rsidRDefault="002557EA" w:rsidP="006823A5">
            <w:pPr>
              <w:pStyle w:val="Contingutdelataula"/>
              <w:snapToGrid w:val="0"/>
              <w:rPr>
                <w:rFonts w:cs="Arial"/>
                <w:sz w:val="22"/>
                <w:szCs w:val="22"/>
              </w:rPr>
            </w:pPr>
            <w:r>
              <w:rPr>
                <w:rFonts w:cs="Arial"/>
                <w:sz w:val="22"/>
                <w:szCs w:val="22"/>
              </w:rPr>
              <w:t>OTAE</w:t>
            </w:r>
          </w:p>
        </w:tc>
        <w:tc>
          <w:tcPr>
            <w:tcW w:w="1421" w:type="dxa"/>
            <w:vAlign w:val="center"/>
          </w:tcPr>
          <w:p w14:paraId="27DCEA95" w14:textId="5D877AA0" w:rsidR="002557EA" w:rsidRDefault="00220932" w:rsidP="006823A5">
            <w:pPr>
              <w:pStyle w:val="Contingutdelataula"/>
              <w:snapToGrid w:val="0"/>
              <w:rPr>
                <w:rFonts w:cs="Arial"/>
                <w:sz w:val="22"/>
                <w:szCs w:val="22"/>
              </w:rPr>
            </w:pPr>
            <w:r>
              <w:rPr>
                <w:rFonts w:cs="Arial"/>
                <w:sz w:val="22"/>
                <w:szCs w:val="22"/>
              </w:rPr>
              <w:t>04/04/2022</w:t>
            </w:r>
          </w:p>
        </w:tc>
        <w:tc>
          <w:tcPr>
            <w:tcW w:w="1033" w:type="dxa"/>
            <w:vAlign w:val="center"/>
          </w:tcPr>
          <w:p w14:paraId="61202A46" w14:textId="77777777" w:rsidR="002557EA" w:rsidRDefault="002557EA" w:rsidP="006823A5">
            <w:pPr>
              <w:pStyle w:val="Contingutdelataula"/>
              <w:snapToGrid w:val="0"/>
              <w:rPr>
                <w:rFonts w:cs="Arial"/>
                <w:sz w:val="22"/>
                <w:szCs w:val="22"/>
              </w:rPr>
            </w:pPr>
            <w:r>
              <w:rPr>
                <w:rFonts w:cs="Arial"/>
                <w:sz w:val="22"/>
                <w:szCs w:val="22"/>
              </w:rPr>
              <w:t>1.0</w:t>
            </w:r>
          </w:p>
        </w:tc>
      </w:tr>
      <w:tr w:rsidR="002557EA" w14:paraId="50A02BBA" w14:textId="77777777" w:rsidTr="006823A5">
        <w:tc>
          <w:tcPr>
            <w:tcW w:w="5647" w:type="dxa"/>
            <w:gridSpan w:val="2"/>
            <w:vAlign w:val="center"/>
          </w:tcPr>
          <w:p w14:paraId="40A4DEE7" w14:textId="77777777" w:rsidR="002557EA" w:rsidRDefault="002557EA" w:rsidP="006823A5">
            <w:pPr>
              <w:pStyle w:val="Contingutdelataula"/>
              <w:snapToGrid w:val="0"/>
              <w:rPr>
                <w:rFonts w:cs="Arial"/>
                <w:sz w:val="22"/>
                <w:szCs w:val="22"/>
              </w:rPr>
            </w:pPr>
          </w:p>
        </w:tc>
        <w:tc>
          <w:tcPr>
            <w:tcW w:w="1553" w:type="dxa"/>
            <w:vAlign w:val="center"/>
          </w:tcPr>
          <w:p w14:paraId="10081C09" w14:textId="77777777" w:rsidR="002557EA" w:rsidRDefault="002557EA" w:rsidP="006823A5">
            <w:pPr>
              <w:pStyle w:val="Contingutdelataula"/>
              <w:snapToGrid w:val="0"/>
              <w:rPr>
                <w:rFonts w:cs="Arial"/>
                <w:sz w:val="22"/>
                <w:szCs w:val="22"/>
              </w:rPr>
            </w:pPr>
          </w:p>
        </w:tc>
        <w:tc>
          <w:tcPr>
            <w:tcW w:w="1421" w:type="dxa"/>
            <w:vAlign w:val="center"/>
          </w:tcPr>
          <w:p w14:paraId="22285020" w14:textId="77777777" w:rsidR="002557EA" w:rsidRDefault="002557EA" w:rsidP="006823A5">
            <w:pPr>
              <w:pStyle w:val="Contingutdelataula"/>
              <w:snapToGrid w:val="0"/>
              <w:rPr>
                <w:rFonts w:cs="Arial"/>
                <w:sz w:val="22"/>
                <w:szCs w:val="22"/>
              </w:rPr>
            </w:pPr>
          </w:p>
        </w:tc>
        <w:tc>
          <w:tcPr>
            <w:tcW w:w="1033" w:type="dxa"/>
            <w:vAlign w:val="center"/>
          </w:tcPr>
          <w:p w14:paraId="7F96A0B5" w14:textId="77777777" w:rsidR="002557EA" w:rsidRDefault="002557EA" w:rsidP="006823A5">
            <w:pPr>
              <w:pStyle w:val="Contingutdelataula"/>
              <w:snapToGrid w:val="0"/>
              <w:rPr>
                <w:rFonts w:cs="Arial"/>
                <w:sz w:val="22"/>
                <w:szCs w:val="22"/>
              </w:rPr>
            </w:pPr>
          </w:p>
        </w:tc>
      </w:tr>
      <w:tr w:rsidR="002557EA" w14:paraId="08FB5D74" w14:textId="77777777" w:rsidTr="006823A5">
        <w:tc>
          <w:tcPr>
            <w:tcW w:w="5647" w:type="dxa"/>
            <w:gridSpan w:val="2"/>
            <w:vAlign w:val="center"/>
          </w:tcPr>
          <w:p w14:paraId="2BBA4EAC" w14:textId="77777777" w:rsidR="002557EA" w:rsidRDefault="002557EA" w:rsidP="006823A5">
            <w:pPr>
              <w:pStyle w:val="Contingutdelataula"/>
              <w:snapToGrid w:val="0"/>
              <w:rPr>
                <w:rFonts w:ascii="Arial" w:hAnsi="Arial" w:cs="Arial"/>
                <w:sz w:val="22"/>
                <w:szCs w:val="22"/>
              </w:rPr>
            </w:pPr>
          </w:p>
        </w:tc>
        <w:tc>
          <w:tcPr>
            <w:tcW w:w="1553" w:type="dxa"/>
            <w:vAlign w:val="center"/>
          </w:tcPr>
          <w:p w14:paraId="2568D6A1" w14:textId="77777777" w:rsidR="002557EA" w:rsidRDefault="002557EA" w:rsidP="006823A5">
            <w:pPr>
              <w:pStyle w:val="Contingutdelataula"/>
              <w:snapToGrid w:val="0"/>
              <w:rPr>
                <w:rFonts w:ascii="Arial" w:hAnsi="Arial" w:cs="Arial"/>
                <w:sz w:val="22"/>
                <w:szCs w:val="22"/>
              </w:rPr>
            </w:pPr>
          </w:p>
        </w:tc>
        <w:tc>
          <w:tcPr>
            <w:tcW w:w="1421" w:type="dxa"/>
            <w:vAlign w:val="center"/>
          </w:tcPr>
          <w:p w14:paraId="41FEB687" w14:textId="77777777" w:rsidR="002557EA" w:rsidRDefault="002557EA" w:rsidP="006823A5">
            <w:pPr>
              <w:pStyle w:val="Contingutdelataula"/>
              <w:snapToGrid w:val="0"/>
              <w:rPr>
                <w:rFonts w:ascii="Arial" w:hAnsi="Arial" w:cs="Arial"/>
                <w:sz w:val="22"/>
                <w:szCs w:val="22"/>
              </w:rPr>
            </w:pPr>
          </w:p>
        </w:tc>
        <w:tc>
          <w:tcPr>
            <w:tcW w:w="1033" w:type="dxa"/>
            <w:vAlign w:val="center"/>
          </w:tcPr>
          <w:p w14:paraId="63AD434A" w14:textId="77777777" w:rsidR="002557EA" w:rsidRDefault="002557EA" w:rsidP="006823A5">
            <w:pPr>
              <w:pStyle w:val="Contingutdelataula"/>
              <w:snapToGrid w:val="0"/>
              <w:rPr>
                <w:rFonts w:ascii="Arial" w:hAnsi="Arial" w:cs="Arial"/>
                <w:sz w:val="22"/>
                <w:szCs w:val="22"/>
              </w:rPr>
            </w:pPr>
          </w:p>
        </w:tc>
      </w:tr>
      <w:tr w:rsidR="002557EA" w14:paraId="7344C1E1" w14:textId="77777777" w:rsidTr="006823A5">
        <w:tc>
          <w:tcPr>
            <w:tcW w:w="5647" w:type="dxa"/>
            <w:gridSpan w:val="2"/>
            <w:vAlign w:val="center"/>
          </w:tcPr>
          <w:p w14:paraId="2E3CF060" w14:textId="77777777" w:rsidR="002557EA" w:rsidRDefault="002557EA" w:rsidP="006823A5">
            <w:pPr>
              <w:pStyle w:val="Contingutdelataula"/>
              <w:snapToGrid w:val="0"/>
              <w:rPr>
                <w:rFonts w:ascii="Arial" w:hAnsi="Arial" w:cs="Arial"/>
                <w:sz w:val="22"/>
                <w:szCs w:val="22"/>
              </w:rPr>
            </w:pPr>
          </w:p>
        </w:tc>
        <w:tc>
          <w:tcPr>
            <w:tcW w:w="1553" w:type="dxa"/>
            <w:vAlign w:val="center"/>
          </w:tcPr>
          <w:p w14:paraId="72DE666B" w14:textId="77777777" w:rsidR="002557EA" w:rsidRDefault="002557EA" w:rsidP="006823A5">
            <w:pPr>
              <w:pStyle w:val="Contingutdelataula"/>
              <w:snapToGrid w:val="0"/>
              <w:rPr>
                <w:rFonts w:ascii="Arial" w:hAnsi="Arial" w:cs="Arial"/>
                <w:sz w:val="22"/>
                <w:szCs w:val="22"/>
              </w:rPr>
            </w:pPr>
          </w:p>
        </w:tc>
        <w:tc>
          <w:tcPr>
            <w:tcW w:w="1421" w:type="dxa"/>
            <w:vAlign w:val="center"/>
          </w:tcPr>
          <w:p w14:paraId="590C0504" w14:textId="77777777" w:rsidR="002557EA" w:rsidRDefault="002557EA" w:rsidP="006823A5">
            <w:pPr>
              <w:pStyle w:val="Contingutdelataula"/>
              <w:snapToGrid w:val="0"/>
              <w:rPr>
                <w:rFonts w:ascii="Arial" w:hAnsi="Arial" w:cs="Arial"/>
                <w:sz w:val="22"/>
                <w:szCs w:val="22"/>
              </w:rPr>
            </w:pPr>
          </w:p>
        </w:tc>
        <w:tc>
          <w:tcPr>
            <w:tcW w:w="1033" w:type="dxa"/>
            <w:vAlign w:val="center"/>
          </w:tcPr>
          <w:p w14:paraId="3D2944E4" w14:textId="77777777" w:rsidR="002557EA" w:rsidRDefault="002557EA" w:rsidP="006823A5">
            <w:pPr>
              <w:pStyle w:val="Contingutdelataula"/>
              <w:snapToGrid w:val="0"/>
              <w:rPr>
                <w:rFonts w:ascii="Arial" w:hAnsi="Arial" w:cs="Arial"/>
                <w:sz w:val="22"/>
                <w:szCs w:val="22"/>
              </w:rPr>
            </w:pPr>
          </w:p>
        </w:tc>
      </w:tr>
    </w:tbl>
    <w:p w14:paraId="2FCED9E3" w14:textId="1D93CD4B" w:rsidR="00220932" w:rsidRDefault="00220932" w:rsidP="002557EA"/>
    <w:p w14:paraId="6A9AE8F9" w14:textId="4B6D85CD" w:rsidR="002557EA" w:rsidRDefault="002557EA" w:rsidP="002557EA">
      <w:pPr>
        <w:sectPr w:rsidR="002557EA">
          <w:pgSz w:w="11906" w:h="16838"/>
          <w:pgMar w:top="1134" w:right="1134" w:bottom="1134" w:left="1134" w:header="0" w:footer="0" w:gutter="0"/>
          <w:cols w:space="708"/>
          <w:formProt w:val="0"/>
          <w:docGrid w:linePitch="360"/>
        </w:sectPr>
      </w:pPr>
    </w:p>
    <w:p w14:paraId="4F670DCB" w14:textId="55036267" w:rsidR="00AA686F" w:rsidRDefault="00AA686F" w:rsidP="00AA686F">
      <w:pPr>
        <w:pStyle w:val="Ttulo1"/>
      </w:pPr>
      <w:r>
        <w:lastRenderedPageBreak/>
        <w:t>Situació actual</w:t>
      </w:r>
    </w:p>
    <w:p w14:paraId="7DE2F4A3" w14:textId="71316B45" w:rsidR="00AA686F" w:rsidRDefault="00AA686F" w:rsidP="00AA686F">
      <w:pPr>
        <w:pStyle w:val="Textoindependiente"/>
      </w:pPr>
      <w:r>
        <w:t>Actualment es disposa d’una aplicació per enviar documents a signar fora de l’abast de la gestió electrònica d’un expedient. Es tracta d’una aplicació antiga que emmagatzema els documents signats al sistema de custodia VALCERT. Aquesta aplicació permet d’una manera àgil:</w:t>
      </w:r>
    </w:p>
    <w:p w14:paraId="0FED35F9" w14:textId="528BD0C0" w:rsidR="00AA686F" w:rsidRDefault="00AA686F" w:rsidP="00AA686F">
      <w:pPr>
        <w:pStyle w:val="Textoindependiente"/>
        <w:numPr>
          <w:ilvl w:val="0"/>
          <w:numId w:val="19"/>
        </w:numPr>
      </w:pPr>
      <w:r>
        <w:t>Enviar documents a signar a un alt càrrec</w:t>
      </w:r>
    </w:p>
    <w:p w14:paraId="470E4984" w14:textId="02290419" w:rsidR="00AA686F" w:rsidRDefault="00AA686F" w:rsidP="00AA686F">
      <w:pPr>
        <w:pStyle w:val="Textoindependiente"/>
        <w:numPr>
          <w:ilvl w:val="0"/>
          <w:numId w:val="19"/>
        </w:numPr>
      </w:pPr>
      <w:r>
        <w:t>Crear fluxos de signatura personalitzats</w:t>
      </w:r>
    </w:p>
    <w:p w14:paraId="7A8EF2D8" w14:textId="3621379C" w:rsidR="00AA686F" w:rsidRDefault="00AA686F" w:rsidP="00AA686F">
      <w:pPr>
        <w:pStyle w:val="Textoindependiente"/>
        <w:numPr>
          <w:ilvl w:val="0"/>
          <w:numId w:val="19"/>
        </w:numPr>
      </w:pPr>
      <w:r>
        <w:t>Firmar personalment els documents</w:t>
      </w:r>
    </w:p>
    <w:p w14:paraId="335F39EF" w14:textId="7CDF3832" w:rsidR="00AA686F" w:rsidRDefault="00AA686F" w:rsidP="00AA686F">
      <w:pPr>
        <w:pStyle w:val="Textoindependiente"/>
        <w:numPr>
          <w:ilvl w:val="0"/>
          <w:numId w:val="19"/>
        </w:numPr>
      </w:pPr>
      <w:r>
        <w:t>Guardar els documents a un sistema de custodia que permet la seva validació mitjançant un codi segur de verificació.</w:t>
      </w:r>
    </w:p>
    <w:p w14:paraId="1A7BBE51" w14:textId="7AB3D83E" w:rsidR="00AA686F" w:rsidRDefault="00AA686F" w:rsidP="00AA686F">
      <w:pPr>
        <w:pStyle w:val="Textoindependiente"/>
      </w:pPr>
      <w:r>
        <w:t xml:space="preserve">Així com ha evolucionat </w:t>
      </w:r>
      <w:r w:rsidR="00D41446">
        <w:t>la implantació</w:t>
      </w:r>
      <w:r>
        <w:t xml:space="preserve"> de l’administració electrònica s’han detectat unes mancances importants en el funcionament d’aquesta aplicació:</w:t>
      </w:r>
    </w:p>
    <w:p w14:paraId="0111CF3F" w14:textId="1E8C817D" w:rsidR="00AA686F" w:rsidRDefault="00AA686F" w:rsidP="00AA686F">
      <w:pPr>
        <w:pStyle w:val="Textoindependiente"/>
        <w:numPr>
          <w:ilvl w:val="0"/>
          <w:numId w:val="20"/>
        </w:numPr>
      </w:pPr>
      <w:r>
        <w:t xml:space="preserve">No compleix amb les NTI </w:t>
      </w:r>
      <w:r w:rsidR="00A73132">
        <w:t xml:space="preserve">(Normes Tècniques d’Interoperabilitat) </w:t>
      </w:r>
      <w:r>
        <w:t>al no gestionar documents electrònics.</w:t>
      </w:r>
    </w:p>
    <w:p w14:paraId="7B108438" w14:textId="6296A7B1" w:rsidR="00AA686F" w:rsidRDefault="00AA686F" w:rsidP="00AA686F">
      <w:pPr>
        <w:pStyle w:val="Textoindependiente"/>
        <w:numPr>
          <w:ilvl w:val="0"/>
          <w:numId w:val="20"/>
        </w:numPr>
      </w:pPr>
      <w:r>
        <w:t xml:space="preserve">No es classifiquen correctament els documents segons la </w:t>
      </w:r>
      <w:r w:rsidR="00D41446">
        <w:t>política</w:t>
      </w:r>
      <w:r>
        <w:t xml:space="preserve"> de gestió documental de GOIB.</w:t>
      </w:r>
    </w:p>
    <w:p w14:paraId="0D5E4380" w14:textId="6D911D79" w:rsidR="00AA686F" w:rsidRDefault="00AA686F" w:rsidP="00AA686F">
      <w:pPr>
        <w:pStyle w:val="Textoindependiente"/>
        <w:numPr>
          <w:ilvl w:val="0"/>
          <w:numId w:val="20"/>
        </w:numPr>
      </w:pPr>
      <w:r>
        <w:t>Només permet un màxim de 3 signants a un document.</w:t>
      </w:r>
    </w:p>
    <w:p w14:paraId="73249D72" w14:textId="038AB243" w:rsidR="00AA686F" w:rsidRDefault="00AA686F" w:rsidP="00AA686F">
      <w:pPr>
        <w:pStyle w:val="Textoindependiente"/>
        <w:numPr>
          <w:ilvl w:val="0"/>
          <w:numId w:val="20"/>
        </w:numPr>
      </w:pPr>
      <w:r>
        <w:t>No permet la signatura de persones externes a GOIB.</w:t>
      </w:r>
    </w:p>
    <w:p w14:paraId="7AE55634" w14:textId="2349C950" w:rsidR="00D41446" w:rsidRDefault="00AA686F" w:rsidP="00AA686F">
      <w:pPr>
        <w:pStyle w:val="Textoindependiente"/>
        <w:numPr>
          <w:ilvl w:val="0"/>
          <w:numId w:val="20"/>
        </w:numPr>
      </w:pPr>
      <w:r>
        <w:t xml:space="preserve">No permet la signatura sobre un document que ja porta signatures electròniques, ja que el sistema a l’inici del procés de firma modifica el document per introduir la informació del CSV i per tant </w:t>
      </w:r>
      <w:r w:rsidR="00D41446">
        <w:t>s’eliminen</w:t>
      </w:r>
      <w:r>
        <w:t xml:space="preserve"> les signatures existents.</w:t>
      </w:r>
    </w:p>
    <w:p w14:paraId="60BCCABE" w14:textId="77777777" w:rsidR="00D41446" w:rsidRDefault="00D41446">
      <w:pPr>
        <w:rPr>
          <w:rFonts w:ascii="Noto Sans" w:eastAsia="Lucida Sans Unicode" w:hAnsi="Noto Sans" w:cs="Arial"/>
          <w:color w:val="000000"/>
          <w:kern w:val="2"/>
          <w:szCs w:val="24"/>
          <w:lang w:val="ca-ES" w:eastAsia="zh-CN" w:bidi="hi-IN"/>
        </w:rPr>
      </w:pPr>
      <w:r>
        <w:br w:type="page"/>
      </w:r>
    </w:p>
    <w:p w14:paraId="35BCB3C8" w14:textId="77777777" w:rsidR="00AA686F" w:rsidRPr="00AA686F" w:rsidRDefault="00AA686F" w:rsidP="00D41446">
      <w:pPr>
        <w:pStyle w:val="Textoindependiente"/>
        <w:ind w:left="720"/>
      </w:pPr>
    </w:p>
    <w:p w14:paraId="49D10526" w14:textId="6012E1A3" w:rsidR="00AA686F" w:rsidRPr="00AA686F" w:rsidRDefault="00AA686F" w:rsidP="00AA686F">
      <w:pPr>
        <w:pStyle w:val="Ttulo1"/>
      </w:pPr>
      <w:r>
        <w:t>Objectiu</w:t>
      </w:r>
    </w:p>
    <w:p w14:paraId="4E24B4AC" w14:textId="77777777" w:rsidR="006F4474" w:rsidRPr="006F4474" w:rsidRDefault="006F4474" w:rsidP="006F4474">
      <w:pPr>
        <w:pStyle w:val="Textoindependiente"/>
      </w:pPr>
    </w:p>
    <w:p w14:paraId="04049C20" w14:textId="6FEE8B6A" w:rsidR="00220932" w:rsidRDefault="00220932" w:rsidP="00220932">
      <w:pPr>
        <w:pStyle w:val="Textoindependiente"/>
      </w:pPr>
      <w:r>
        <w:t>L’objectiu d’aquest document és definir el funcionament d’un sistema que permeti enviar documents a signar quan aquests no pertanyen a un procediment administratiu o bé aquest procediment administratiu no disposa d’una eina específica per gestionar de forma electrònica l’expedient.</w:t>
      </w:r>
    </w:p>
    <w:p w14:paraId="2D6742C4" w14:textId="0E5BA4A9" w:rsidR="00220932" w:rsidRDefault="00220932" w:rsidP="00220932">
      <w:pPr>
        <w:pStyle w:val="Textoindependiente"/>
      </w:pPr>
    </w:p>
    <w:p w14:paraId="6CC89972" w14:textId="0DAED15C" w:rsidR="00220932" w:rsidRDefault="00220932" w:rsidP="00220932">
      <w:pPr>
        <w:pStyle w:val="Textoindependiente"/>
      </w:pPr>
      <w:r>
        <w:t>Aquest sistema ha de permetre les següents funcionalitats:</w:t>
      </w:r>
    </w:p>
    <w:p w14:paraId="06A26375" w14:textId="35EDFE66" w:rsidR="00220932" w:rsidRDefault="00220932" w:rsidP="00AA686F">
      <w:pPr>
        <w:pStyle w:val="Textoindependiente"/>
        <w:numPr>
          <w:ilvl w:val="0"/>
          <w:numId w:val="21"/>
        </w:numPr>
      </w:pPr>
      <w:r>
        <w:t>Iniciar de forma senzilla un procés de firma.</w:t>
      </w:r>
    </w:p>
    <w:p w14:paraId="06455843" w14:textId="46CC12E3" w:rsidR="00220932" w:rsidRDefault="00220932" w:rsidP="00AA686F">
      <w:pPr>
        <w:pStyle w:val="Textoindependiente"/>
        <w:numPr>
          <w:ilvl w:val="0"/>
          <w:numId w:val="21"/>
        </w:numPr>
      </w:pPr>
      <w:r>
        <w:t xml:space="preserve">S’han de permetre els següents </w:t>
      </w:r>
      <w:r w:rsidR="00AA686F">
        <w:t xml:space="preserve">tipus </w:t>
      </w:r>
      <w:r w:rsidR="00720F69">
        <w:t>d’enviaments</w:t>
      </w:r>
      <w:r w:rsidR="00AA686F">
        <w:t xml:space="preserve"> a firma</w:t>
      </w:r>
      <w:r>
        <w:t xml:space="preserve">: </w:t>
      </w:r>
    </w:p>
    <w:p w14:paraId="6FAA0206" w14:textId="08BDC94D" w:rsidR="00220932" w:rsidRDefault="00220932" w:rsidP="00AA686F">
      <w:pPr>
        <w:pStyle w:val="Textoindependiente"/>
        <w:numPr>
          <w:ilvl w:val="1"/>
          <w:numId w:val="21"/>
        </w:numPr>
      </w:pPr>
      <w:r>
        <w:t>Enviar a firmar al director general</w:t>
      </w:r>
    </w:p>
    <w:p w14:paraId="73E037A8" w14:textId="39624B95" w:rsidR="00220932" w:rsidRDefault="00220932" w:rsidP="00AA686F">
      <w:pPr>
        <w:pStyle w:val="Textoindependiente"/>
        <w:numPr>
          <w:ilvl w:val="1"/>
          <w:numId w:val="21"/>
        </w:numPr>
      </w:pPr>
      <w:r>
        <w:t>Enviar a firmar al secretari general</w:t>
      </w:r>
    </w:p>
    <w:p w14:paraId="0AFA5991" w14:textId="532780EC" w:rsidR="00220932" w:rsidRDefault="00D41446" w:rsidP="00AA686F">
      <w:pPr>
        <w:pStyle w:val="Textoindependiente"/>
        <w:numPr>
          <w:ilvl w:val="1"/>
          <w:numId w:val="21"/>
        </w:numPr>
      </w:pPr>
      <w:r>
        <w:t>Flux</w:t>
      </w:r>
      <w:r w:rsidR="006F4474">
        <w:t xml:space="preserve"> de firma </w:t>
      </w:r>
      <w:r>
        <w:t>personalitzat</w:t>
      </w:r>
    </w:p>
    <w:p w14:paraId="141934E9" w14:textId="604F26C8" w:rsidR="006F4474" w:rsidRDefault="00D41446" w:rsidP="00AA686F">
      <w:pPr>
        <w:pStyle w:val="Textoindependiente"/>
        <w:numPr>
          <w:ilvl w:val="1"/>
          <w:numId w:val="21"/>
        </w:numPr>
      </w:pPr>
      <w:r>
        <w:t>Firmar un mateix un document</w:t>
      </w:r>
    </w:p>
    <w:p w14:paraId="737225B7" w14:textId="468A1C8A" w:rsidR="00A73132" w:rsidRDefault="00A73132" w:rsidP="00AA686F">
      <w:pPr>
        <w:pStyle w:val="Textoindependiente"/>
        <w:numPr>
          <w:ilvl w:val="0"/>
          <w:numId w:val="21"/>
        </w:numPr>
      </w:pPr>
      <w:r>
        <w:t xml:space="preserve">Dins el sistema de </w:t>
      </w:r>
      <w:r w:rsidR="00D41446">
        <w:t>fluxos</w:t>
      </w:r>
      <w:r>
        <w:t xml:space="preserve"> personalitzats de firma permetrà la signatura de documents per part de persones externes a GOIB.</w:t>
      </w:r>
    </w:p>
    <w:p w14:paraId="7EE3EEA7" w14:textId="35087D77" w:rsidR="00A73132" w:rsidRDefault="00A73132" w:rsidP="00AA686F">
      <w:pPr>
        <w:pStyle w:val="Textoindependiente"/>
        <w:numPr>
          <w:ilvl w:val="0"/>
          <w:numId w:val="21"/>
        </w:numPr>
      </w:pPr>
      <w:r>
        <w:t>Si es vol signar damunt un document que ja porta signatures no eliminarà les signatures existents.</w:t>
      </w:r>
    </w:p>
    <w:p w14:paraId="63B65860" w14:textId="19F552B2" w:rsidR="006F4474" w:rsidRDefault="006F4474" w:rsidP="00AA686F">
      <w:pPr>
        <w:pStyle w:val="Textoindependiente"/>
        <w:numPr>
          <w:ilvl w:val="0"/>
          <w:numId w:val="21"/>
        </w:numPr>
      </w:pPr>
      <w:r>
        <w:t>Els documents a firmar es podran classificar en determinades series documentals que definirà el servei d’arxiu electrònic</w:t>
      </w:r>
      <w:r w:rsidR="00AA686F">
        <w:t xml:space="preserve"> segons la política de gestió documental de GOIB.</w:t>
      </w:r>
    </w:p>
    <w:p w14:paraId="5C416E77" w14:textId="167D7400" w:rsidR="00A73132" w:rsidRDefault="00A73132" w:rsidP="00A73132">
      <w:pPr>
        <w:pStyle w:val="Textoindependiente"/>
        <w:numPr>
          <w:ilvl w:val="0"/>
          <w:numId w:val="21"/>
        </w:numPr>
      </w:pPr>
      <w:r>
        <w:t xml:space="preserve">Del procés de signatura </w:t>
      </w:r>
      <w:r w:rsidR="00366A77">
        <w:t>s’obtindrà</w:t>
      </w:r>
      <w:r>
        <w:t xml:space="preserve"> un document electrònic segons les NTI.</w:t>
      </w:r>
    </w:p>
    <w:p w14:paraId="7D2F1376" w14:textId="6B86E92A" w:rsidR="00366A77" w:rsidRDefault="00366A77" w:rsidP="00A73132">
      <w:pPr>
        <w:pStyle w:val="Textoindependiente"/>
        <w:numPr>
          <w:ilvl w:val="0"/>
          <w:numId w:val="21"/>
        </w:numPr>
      </w:pPr>
      <w:r>
        <w:t>Ha de sabre la unitat orgànica on fa feina l’usuari per poder enviar la informació al sistema de fluxos de firma per tal que de manera automatitzada pugui dirigir el document a signar al seu director o bé secretari general.</w:t>
      </w:r>
    </w:p>
    <w:p w14:paraId="1B9F7B01" w14:textId="453CBC99" w:rsidR="006F4474" w:rsidRDefault="006F4474" w:rsidP="00AA686F">
      <w:pPr>
        <w:pStyle w:val="Textoindependiente"/>
        <w:numPr>
          <w:ilvl w:val="0"/>
          <w:numId w:val="21"/>
        </w:numPr>
      </w:pPr>
      <w:r>
        <w:t>Ha de presentar a l’usuari una gestió dels enviaments a firma que ha realitzat.</w:t>
      </w:r>
      <w:r w:rsidR="00366A77">
        <w:t xml:space="preserve"> Aquesta gestió ha de permetre:</w:t>
      </w:r>
    </w:p>
    <w:p w14:paraId="6A2F2450" w14:textId="4CDE81AE" w:rsidR="00366A77" w:rsidRDefault="00366A77" w:rsidP="00366A77">
      <w:pPr>
        <w:pStyle w:val="Textoindependiente"/>
        <w:numPr>
          <w:ilvl w:val="1"/>
          <w:numId w:val="21"/>
        </w:numPr>
      </w:pPr>
      <w:r>
        <w:t>Veure la data de l’enviament.</w:t>
      </w:r>
    </w:p>
    <w:p w14:paraId="461C01E3" w14:textId="48B5313F" w:rsidR="00366A77" w:rsidRDefault="00366A77" w:rsidP="00366A77">
      <w:pPr>
        <w:pStyle w:val="Textoindependiente"/>
        <w:numPr>
          <w:ilvl w:val="1"/>
          <w:numId w:val="21"/>
        </w:numPr>
      </w:pPr>
      <w:r>
        <w:t>Veure l’estat de l’enviament.</w:t>
      </w:r>
    </w:p>
    <w:p w14:paraId="3E0DFDA4" w14:textId="1BCE8744" w:rsidR="00366A77" w:rsidRDefault="00366A77" w:rsidP="00366A77">
      <w:pPr>
        <w:pStyle w:val="Textoindependiente"/>
        <w:numPr>
          <w:ilvl w:val="1"/>
          <w:numId w:val="21"/>
        </w:numPr>
      </w:pPr>
      <w:r>
        <w:t>Consultar de quina persona està pendent de signar el document.</w:t>
      </w:r>
    </w:p>
    <w:p w14:paraId="5D27F000" w14:textId="19138F51" w:rsidR="00366A77" w:rsidRDefault="00366A77" w:rsidP="00366A77">
      <w:pPr>
        <w:pStyle w:val="Textoindependiente"/>
        <w:numPr>
          <w:ilvl w:val="1"/>
          <w:numId w:val="21"/>
        </w:numPr>
      </w:pPr>
      <w:r>
        <w:t>Descarregar el document enviat (si no està signat) o bé la versió imprimible del document quan està signat.</w:t>
      </w:r>
    </w:p>
    <w:p w14:paraId="1E6DD97D" w14:textId="506DA496" w:rsidR="00366A77" w:rsidRDefault="00366A77" w:rsidP="00366A77">
      <w:pPr>
        <w:pStyle w:val="Textoindependiente"/>
        <w:numPr>
          <w:ilvl w:val="1"/>
          <w:numId w:val="21"/>
        </w:numPr>
      </w:pPr>
      <w:r>
        <w:t>Enviar per correu electrònic el document signat a un tercer.</w:t>
      </w:r>
    </w:p>
    <w:p w14:paraId="194FFB5E" w14:textId="43DC2116" w:rsidR="00366A77" w:rsidRDefault="00366A77" w:rsidP="00366A77">
      <w:pPr>
        <w:pStyle w:val="Textoindependiente"/>
        <w:numPr>
          <w:ilvl w:val="1"/>
          <w:numId w:val="21"/>
        </w:numPr>
      </w:pPr>
      <w:r>
        <w:lastRenderedPageBreak/>
        <w:t>Avisar a l’usuari quan ha acabat un procés de firma.</w:t>
      </w:r>
    </w:p>
    <w:p w14:paraId="5877F6F8" w14:textId="762E5F7C" w:rsidR="006F4474" w:rsidRPr="00D41446" w:rsidRDefault="006F4474" w:rsidP="00D41446">
      <w:pPr>
        <w:rPr>
          <w:rFonts w:ascii="Noto Sans" w:eastAsia="Lucida Sans Unicode" w:hAnsi="Noto Sans" w:cs="Arial"/>
          <w:color w:val="000000"/>
          <w:kern w:val="2"/>
          <w:szCs w:val="24"/>
          <w:lang w:val="ca-ES" w:eastAsia="zh-CN" w:bidi="hi-IN"/>
        </w:rPr>
      </w:pPr>
    </w:p>
    <w:p w14:paraId="08E19622" w14:textId="16D07A09" w:rsidR="006F4474" w:rsidRDefault="007B4723" w:rsidP="006F4474">
      <w:pPr>
        <w:pStyle w:val="Ttulo1"/>
      </w:pPr>
      <w:r>
        <w:t>Descripció funcional</w:t>
      </w:r>
    </w:p>
    <w:p w14:paraId="196AE62D" w14:textId="03279591" w:rsidR="007B4723" w:rsidRDefault="007B4723" w:rsidP="006F4474">
      <w:pPr>
        <w:pStyle w:val="Textoindependiente"/>
      </w:pPr>
      <w:r>
        <w:t>Es desenvoluparà una aplicació que permetrà enviar documents a signar i gestionar els documents que ha enviat a signar.</w:t>
      </w:r>
    </w:p>
    <w:p w14:paraId="20A19D17" w14:textId="62B4427D" w:rsidR="00304779" w:rsidRDefault="00304779" w:rsidP="006F4474">
      <w:pPr>
        <w:pStyle w:val="Textoindependiente"/>
      </w:pPr>
      <w:r>
        <w:t>L’aplicació utilitzarà els serveis que ofereix PORTAFIB per crear els diferents fluxos de firma. També s’integrarà amb l’Arxiu Electrònic de GOIB per emmagatzemar els documents signats.</w:t>
      </w:r>
    </w:p>
    <w:p w14:paraId="6B6BC345" w14:textId="7985E6C0" w:rsidR="007B4723" w:rsidRDefault="00304779" w:rsidP="006F4474">
      <w:pPr>
        <w:pStyle w:val="Textoindependiente"/>
      </w:pPr>
      <w:r>
        <w:rPr>
          <w:noProof/>
          <w:lang w:eastAsia="ca-ES" w:bidi="ar-SA"/>
        </w:rPr>
        <w:drawing>
          <wp:anchor distT="0" distB="0" distL="114300" distR="114300" simplePos="0" relativeHeight="251701248" behindDoc="0" locked="0" layoutInCell="1" allowOverlap="1" wp14:anchorId="290A317D" wp14:editId="0CD89646">
            <wp:simplePos x="0" y="0"/>
            <wp:positionH relativeFrom="column">
              <wp:posOffset>3541688</wp:posOffset>
            </wp:positionH>
            <wp:positionV relativeFrom="paragraph">
              <wp:posOffset>6985</wp:posOffset>
            </wp:positionV>
            <wp:extent cx="1456006" cy="745587"/>
            <wp:effectExtent l="38100" t="0" r="49530" b="0"/>
            <wp:wrapNone/>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anchor>
        </w:drawing>
      </w:r>
    </w:p>
    <w:p w14:paraId="0092098C" w14:textId="23E1DEF6" w:rsidR="00304779" w:rsidRDefault="008928EE" w:rsidP="006F4474">
      <w:pPr>
        <w:pStyle w:val="Textoindependiente"/>
      </w:pPr>
      <w:r>
        <w:rPr>
          <w:noProof/>
          <w:lang w:eastAsia="ca-ES" w:bidi="ar-SA"/>
        </w:rPr>
        <mc:AlternateContent>
          <mc:Choice Requires="wps">
            <w:drawing>
              <wp:anchor distT="0" distB="0" distL="114300" distR="114300" simplePos="0" relativeHeight="251697152" behindDoc="0" locked="0" layoutInCell="1" allowOverlap="1" wp14:anchorId="4B553505" wp14:editId="66E3332D">
                <wp:simplePos x="0" y="0"/>
                <wp:positionH relativeFrom="column">
                  <wp:posOffset>889830</wp:posOffset>
                </wp:positionH>
                <wp:positionV relativeFrom="paragraph">
                  <wp:posOffset>190403</wp:posOffset>
                </wp:positionV>
                <wp:extent cx="1280160" cy="682283"/>
                <wp:effectExtent l="0" t="0" r="15240" b="22860"/>
                <wp:wrapNone/>
                <wp:docPr id="6" name="Rectángulo redondeado 6"/>
                <wp:cNvGraphicFramePr/>
                <a:graphic xmlns:a="http://schemas.openxmlformats.org/drawingml/2006/main">
                  <a:graphicData uri="http://schemas.microsoft.com/office/word/2010/wordprocessingShape">
                    <wps:wsp>
                      <wps:cNvSpPr/>
                      <wps:spPr>
                        <a:xfrm>
                          <a:off x="0" y="0"/>
                          <a:ext cx="1280160" cy="682283"/>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35913E00" w14:textId="6743E90A" w:rsidR="00304779" w:rsidRDefault="00304779" w:rsidP="00304779">
                            <w:pPr>
                              <w:jc w:val="center"/>
                            </w:pPr>
                            <w:r>
                              <w:t>ENVIAFIRMA</w:t>
                            </w:r>
                            <w:r w:rsidRPr="00304779">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553505" id="Rectángulo redondeado 6" o:spid="_x0000_s1026" style="position:absolute;margin-left:70.05pt;margin-top:15pt;width:100.8pt;height:53.7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" fillcolor="#ffc000 [3207]" strokecolor="#7f5f00 [1607]" strokeweight="1pt">
                <v:stroke joinstyle="miter"/>
                <v:textbox>
                  <w:txbxContent>
                    <w:p w14:paraId="35913E00" w14:textId="6743E90A" w:rsidR="00304779" w:rsidRDefault="00304779" w:rsidP="00304779">
                      <w:pPr>
                        <w:jc w:val="center"/>
                      </w:pPr>
                      <w:r>
                        <w:t>ENVIAFIRMA</w:t>
                      </w:r>
                      <w:r w:rsidRPr="00304779">
                        <w:t xml:space="preserve"> </w:t>
                      </w:r>
                    </w:p>
                  </w:txbxContent>
                </v:textbox>
              </v:roundrect>
            </w:pict>
          </mc:Fallback>
        </mc:AlternateContent>
      </w:r>
      <w:r w:rsidR="00304779">
        <w:rPr>
          <w:noProof/>
          <w:lang w:eastAsia="ca-ES" w:bidi="ar-SA"/>
        </w:rPr>
        <mc:AlternateContent>
          <mc:Choice Requires="wps">
            <w:drawing>
              <wp:anchor distT="0" distB="0" distL="114300" distR="114300" simplePos="0" relativeHeight="251700224" behindDoc="0" locked="0" layoutInCell="1" allowOverlap="1" wp14:anchorId="16B674E0" wp14:editId="4ED1309B">
                <wp:simplePos x="0" y="0"/>
                <wp:positionH relativeFrom="column">
                  <wp:posOffset>2592754</wp:posOffset>
                </wp:positionH>
                <wp:positionV relativeFrom="paragraph">
                  <wp:posOffset>9037</wp:posOffset>
                </wp:positionV>
                <wp:extent cx="450166" cy="1153550"/>
                <wp:effectExtent l="0" t="0" r="26670" b="27940"/>
                <wp:wrapNone/>
                <wp:docPr id="9" name="Rectángulo redondeado 9"/>
                <wp:cNvGraphicFramePr/>
                <a:graphic xmlns:a="http://schemas.openxmlformats.org/drawingml/2006/main">
                  <a:graphicData uri="http://schemas.microsoft.com/office/word/2010/wordprocessingShape">
                    <wps:wsp>
                      <wps:cNvSpPr/>
                      <wps:spPr>
                        <a:xfrm>
                          <a:off x="0" y="0"/>
                          <a:ext cx="450166" cy="1153550"/>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373B56CF" w14:textId="520A5130" w:rsidR="00304779" w:rsidRDefault="00304779" w:rsidP="00304779">
                            <w:pPr>
                              <w:jc w:val="center"/>
                            </w:pPr>
                            <w:r>
                              <w:t>P</w:t>
                            </w:r>
                            <w:r w:rsidR="008928EE">
                              <w:br/>
                            </w:r>
                            <w:r>
                              <w:t>O</w:t>
                            </w:r>
                            <w:r w:rsidR="008928EE">
                              <w:br/>
                            </w:r>
                            <w:r>
                              <w:t>R</w:t>
                            </w:r>
                            <w:r w:rsidR="008928EE">
                              <w:br/>
                            </w:r>
                            <w:r>
                              <w:t>T</w:t>
                            </w:r>
                            <w:r w:rsidR="008928EE">
                              <w:br/>
                            </w:r>
                            <w:r>
                              <w:t>A</w:t>
                            </w:r>
                            <w:r w:rsidR="008928EE">
                              <w:br/>
                            </w:r>
                            <w:r>
                              <w:t>FIB</w:t>
                            </w:r>
                            <w:r w:rsidRPr="00304779">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B674E0" id="Rectángulo redondeado 9" o:spid="_x0000_s1027" style="position:absolute;margin-left:204.15pt;margin-top:.7pt;width:35.45pt;height:90.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" fillcolor="#ed7d31 [3205]" strokecolor="#823b0b [1605]" strokeweight="1pt">
                <v:stroke joinstyle="miter"/>
                <v:textbox>
                  <w:txbxContent>
                    <w:p w14:paraId="373B56CF" w14:textId="520A5130" w:rsidR="00304779" w:rsidRDefault="00304779" w:rsidP="00304779">
                      <w:pPr>
                        <w:jc w:val="center"/>
                      </w:pPr>
                      <w:r>
                        <w:t>P</w:t>
                      </w:r>
                      <w:r w:rsidR="008928EE">
                        <w:br/>
                      </w:r>
                      <w:r>
                        <w:t>O</w:t>
                      </w:r>
                      <w:r w:rsidR="008928EE">
                        <w:br/>
                      </w:r>
                      <w:r>
                        <w:t>R</w:t>
                      </w:r>
                      <w:r w:rsidR="008928EE">
                        <w:br/>
                      </w:r>
                      <w:r>
                        <w:t>T</w:t>
                      </w:r>
                      <w:r w:rsidR="008928EE">
                        <w:br/>
                      </w:r>
                      <w:r>
                        <w:t>A</w:t>
                      </w:r>
                      <w:r w:rsidR="008928EE">
                        <w:br/>
                      </w:r>
                      <w:r>
                        <w:t>FIB</w:t>
                      </w:r>
                      <w:r w:rsidRPr="00304779">
                        <w:t xml:space="preserve"> </w:t>
                      </w:r>
                    </w:p>
                  </w:txbxContent>
                </v:textbox>
              </v:roundrect>
            </w:pict>
          </mc:Fallback>
        </mc:AlternateContent>
      </w:r>
    </w:p>
    <w:p w14:paraId="1723DD31" w14:textId="4D5D9E80" w:rsidR="00304779" w:rsidRDefault="008928EE" w:rsidP="006F4474">
      <w:pPr>
        <w:pStyle w:val="Textoindependiente"/>
      </w:pPr>
      <w:r>
        <w:rPr>
          <w:noProof/>
          <w:lang w:eastAsia="ca-ES" w:bidi="ar-SA"/>
        </w:rPr>
        <mc:AlternateContent>
          <mc:Choice Requires="wps">
            <w:drawing>
              <wp:anchor distT="0" distB="0" distL="114300" distR="114300" simplePos="0" relativeHeight="251710464" behindDoc="0" locked="0" layoutInCell="1" allowOverlap="1" wp14:anchorId="1B96723D" wp14:editId="5A5B81DE">
                <wp:simplePos x="0" y="0"/>
                <wp:positionH relativeFrom="column">
                  <wp:posOffset>1386010</wp:posOffset>
                </wp:positionH>
                <wp:positionV relativeFrom="paragraph">
                  <wp:posOffset>715059</wp:posOffset>
                </wp:positionV>
                <wp:extent cx="203564" cy="112126"/>
                <wp:effectExtent l="26670" t="0" r="33020" b="33020"/>
                <wp:wrapNone/>
                <wp:docPr id="18" name="Flecha derecha 18"/>
                <wp:cNvGraphicFramePr/>
                <a:graphic xmlns:a="http://schemas.openxmlformats.org/drawingml/2006/main">
                  <a:graphicData uri="http://schemas.microsoft.com/office/word/2010/wordprocessingShape">
                    <wps:wsp>
                      <wps:cNvSpPr/>
                      <wps:spPr>
                        <a:xfrm rot="5400000">
                          <a:off x="0" y="0"/>
                          <a:ext cx="203564" cy="112126"/>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9C9C6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18" o:spid="_x0000_s1026" type="#_x0000_t13" style="position:absolute;margin-left:109.15pt;margin-top:56.3pt;width:16.05pt;height:8.85pt;rotation:9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" adj="15651" fillcolor="#f3a875 [2165]" strokecolor="#ed7d31 [3205]" strokeweight=".5pt">
                <v:fill color2="#f09558 [2613]" rotate="t" colors="0 #f7bda4;.5 #f5b195;1 #f8a581" focus="100%" type="gradient">
                  <o:fill v:ext="view" type="gradientUnscaled"/>
                </v:fill>
              </v:shape>
            </w:pict>
          </mc:Fallback>
        </mc:AlternateContent>
      </w:r>
      <w:r>
        <w:rPr>
          <w:noProof/>
          <w:lang w:eastAsia="ca-ES" w:bidi="ar-SA"/>
        </w:rPr>
        <mc:AlternateContent>
          <mc:Choice Requires="wps">
            <w:drawing>
              <wp:anchor distT="0" distB="0" distL="114300" distR="114300" simplePos="0" relativeHeight="251708416" behindDoc="0" locked="0" layoutInCell="1" allowOverlap="1" wp14:anchorId="45E2045A" wp14:editId="40D359ED">
                <wp:simplePos x="0" y="0"/>
                <wp:positionH relativeFrom="column">
                  <wp:posOffset>2205892</wp:posOffset>
                </wp:positionH>
                <wp:positionV relativeFrom="paragraph">
                  <wp:posOffset>187178</wp:posOffset>
                </wp:positionV>
                <wp:extent cx="372794" cy="175847"/>
                <wp:effectExtent l="19050" t="19050" r="27305" b="34290"/>
                <wp:wrapNone/>
                <wp:docPr id="17" name="Flecha izquierda y derecha 17"/>
                <wp:cNvGraphicFramePr/>
                <a:graphic xmlns:a="http://schemas.openxmlformats.org/drawingml/2006/main">
                  <a:graphicData uri="http://schemas.microsoft.com/office/word/2010/wordprocessingShape">
                    <wps:wsp>
                      <wps:cNvSpPr/>
                      <wps:spPr>
                        <a:xfrm>
                          <a:off x="0" y="0"/>
                          <a:ext cx="372794" cy="175847"/>
                        </a:xfrm>
                        <a:prstGeom prst="lef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5FF1DCA"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Flecha izquierda y derecha 17" o:spid="_x0000_s1026" type="#_x0000_t69" style="position:absolute;margin-left:173.7pt;margin-top:14.75pt;width:29.35pt;height:13.8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" adj="5094" fillcolor="#f3a875 [2165]" strokecolor="#ed7d31 [3205]" strokeweight=".5pt">
                <v:fill color2="#f09558 [2613]" rotate="t" colors="0 #f7bda4;.5 #f5b195;1 #f8a581" focus="100%" type="gradient">
                  <o:fill v:ext="view" type="gradientUnscaled"/>
                </v:fill>
              </v:shape>
            </w:pict>
          </mc:Fallback>
        </mc:AlternateContent>
      </w:r>
      <w:r>
        <w:rPr>
          <w:noProof/>
          <w:lang w:eastAsia="ca-ES" w:bidi="ar-SA"/>
        </w:rPr>
        <mc:AlternateContent>
          <mc:Choice Requires="wps">
            <w:drawing>
              <wp:anchor distT="0" distB="0" distL="114300" distR="114300" simplePos="0" relativeHeight="251707392" behindDoc="0" locked="0" layoutInCell="1" allowOverlap="1" wp14:anchorId="45D97A03" wp14:editId="261D15B6">
                <wp:simplePos x="0" y="0"/>
                <wp:positionH relativeFrom="column">
                  <wp:posOffset>503702</wp:posOffset>
                </wp:positionH>
                <wp:positionV relativeFrom="paragraph">
                  <wp:posOffset>194212</wp:posOffset>
                </wp:positionV>
                <wp:extent cx="337624" cy="147711"/>
                <wp:effectExtent l="0" t="19050" r="43815" b="43180"/>
                <wp:wrapNone/>
                <wp:docPr id="16" name="Flecha derecha 16"/>
                <wp:cNvGraphicFramePr/>
                <a:graphic xmlns:a="http://schemas.openxmlformats.org/drawingml/2006/main">
                  <a:graphicData uri="http://schemas.microsoft.com/office/word/2010/wordprocessingShape">
                    <wps:wsp>
                      <wps:cNvSpPr/>
                      <wps:spPr>
                        <a:xfrm>
                          <a:off x="0" y="0"/>
                          <a:ext cx="337624" cy="147711"/>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8F589F" id="Flecha derecha 16" o:spid="_x0000_s1026" type="#_x0000_t13" style="position:absolute;margin-left:39.65pt;margin-top:15.3pt;width:26.6pt;height:11.6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" adj="16875" fillcolor="#f3a875 [2165]" strokecolor="#ed7d31 [3205]" strokeweight=".5pt">
                <v:fill color2="#f09558 [2613]" rotate="t" colors="0 #f7bda4;.5 #f5b195;1 #f8a581" focus="100%" type="gradient">
                  <o:fill v:ext="view" type="gradientUnscaled"/>
                </v:fill>
              </v:shape>
            </w:pict>
          </mc:Fallback>
        </mc:AlternateContent>
      </w:r>
      <w:r w:rsidR="00112DA6" w:rsidRPr="00112DA6">
        <mc:AlternateContent>
          <mc:Choice Requires="wps">
            <w:drawing>
              <wp:anchor distT="0" distB="0" distL="114300" distR="114300" simplePos="0" relativeHeight="251706368" behindDoc="0" locked="0" layoutInCell="1" allowOverlap="1" wp14:anchorId="42B5B327" wp14:editId="3AAA4BB5">
                <wp:simplePos x="0" y="0"/>
                <wp:positionH relativeFrom="column">
                  <wp:posOffset>4483735</wp:posOffset>
                </wp:positionH>
                <wp:positionV relativeFrom="paragraph">
                  <wp:posOffset>663575</wp:posOffset>
                </wp:positionV>
                <wp:extent cx="695960" cy="210820"/>
                <wp:effectExtent l="0" t="0" r="27940" b="17780"/>
                <wp:wrapNone/>
                <wp:docPr id="14" name="Rectángulo 14"/>
                <wp:cNvGraphicFramePr/>
                <a:graphic xmlns:a="http://schemas.openxmlformats.org/drawingml/2006/main">
                  <a:graphicData uri="http://schemas.microsoft.com/office/word/2010/wordprocessingShape">
                    <wps:wsp>
                      <wps:cNvSpPr/>
                      <wps:spPr>
                        <a:xfrm>
                          <a:off x="0" y="0"/>
                          <a:ext cx="695960" cy="2108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EBB4EA" w14:textId="05953579" w:rsidR="00112DA6" w:rsidRPr="00112DA6" w:rsidRDefault="00112DA6" w:rsidP="00112DA6">
                            <w:pPr>
                              <w:jc w:val="center"/>
                              <w:rPr>
                                <w:b/>
                                <w:sz w:val="16"/>
                                <w:szCs w:val="16"/>
                              </w:rPr>
                            </w:pPr>
                            <w:proofErr w:type="spellStart"/>
                            <w:r>
                              <w:rPr>
                                <w:b/>
                                <w:sz w:val="16"/>
                                <w:szCs w:val="16"/>
                              </w:rPr>
                              <w:t>Secretari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5B327" id="Rectángulo 14" o:spid="_x0000_s1028" style="position:absolute;margin-left:353.05pt;margin-top:52.25pt;width:54.8pt;height:16.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" fillcolor="#5b9bd5 [3204]" strokecolor="#1f4d78 [1604]" strokeweight="1pt">
                <v:textbox>
                  <w:txbxContent>
                    <w:p w14:paraId="24EBB4EA" w14:textId="05953579" w:rsidR="00112DA6" w:rsidRPr="00112DA6" w:rsidRDefault="00112DA6" w:rsidP="00112DA6">
                      <w:pPr>
                        <w:jc w:val="center"/>
                        <w:rPr>
                          <w:b/>
                          <w:sz w:val="16"/>
                          <w:szCs w:val="16"/>
                        </w:rPr>
                      </w:pPr>
                      <w:proofErr w:type="spellStart"/>
                      <w:r>
                        <w:rPr>
                          <w:b/>
                          <w:sz w:val="16"/>
                          <w:szCs w:val="16"/>
                        </w:rPr>
                        <w:t>Secretari</w:t>
                      </w:r>
                      <w:proofErr w:type="spellEnd"/>
                    </w:p>
                  </w:txbxContent>
                </v:textbox>
              </v:rect>
            </w:pict>
          </mc:Fallback>
        </mc:AlternateContent>
      </w:r>
      <w:r w:rsidR="00112DA6" w:rsidRPr="00112DA6">
        <w:drawing>
          <wp:anchor distT="0" distB="0" distL="114300" distR="114300" simplePos="0" relativeHeight="251705344" behindDoc="0" locked="0" layoutInCell="1" allowOverlap="1" wp14:anchorId="0E787CFA" wp14:editId="0BA394A0">
            <wp:simplePos x="0" y="0"/>
            <wp:positionH relativeFrom="column">
              <wp:posOffset>4629101</wp:posOffset>
            </wp:positionH>
            <wp:positionV relativeFrom="paragraph">
              <wp:posOffset>351790</wp:posOffset>
            </wp:positionV>
            <wp:extent cx="300990" cy="497840"/>
            <wp:effectExtent l="0" t="0" r="381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990" cy="497840"/>
                    </a:xfrm>
                    <a:prstGeom prst="rect">
                      <a:avLst/>
                    </a:prstGeom>
                  </pic:spPr>
                </pic:pic>
              </a:graphicData>
            </a:graphic>
            <wp14:sizeRelH relativeFrom="margin">
              <wp14:pctWidth>0</wp14:pctWidth>
            </wp14:sizeRelH>
            <wp14:sizeRelV relativeFrom="margin">
              <wp14:pctHeight>0</wp14:pctHeight>
            </wp14:sizeRelV>
          </wp:anchor>
        </w:drawing>
      </w:r>
      <w:r w:rsidR="00112DA6" w:rsidRPr="00304779">
        <w:drawing>
          <wp:anchor distT="0" distB="0" distL="114300" distR="114300" simplePos="0" relativeHeight="251702272" behindDoc="0" locked="0" layoutInCell="1" allowOverlap="1" wp14:anchorId="08396867" wp14:editId="0C8B7F3F">
            <wp:simplePos x="0" y="0"/>
            <wp:positionH relativeFrom="column">
              <wp:posOffset>3725545</wp:posOffset>
            </wp:positionH>
            <wp:positionV relativeFrom="paragraph">
              <wp:posOffset>278130</wp:posOffset>
            </wp:positionV>
            <wp:extent cx="300990" cy="497840"/>
            <wp:effectExtent l="0" t="0" r="381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990" cy="497840"/>
                    </a:xfrm>
                    <a:prstGeom prst="rect">
                      <a:avLst/>
                    </a:prstGeom>
                  </pic:spPr>
                </pic:pic>
              </a:graphicData>
            </a:graphic>
            <wp14:sizeRelH relativeFrom="margin">
              <wp14:pctWidth>0</wp14:pctWidth>
            </wp14:sizeRelH>
            <wp14:sizeRelV relativeFrom="margin">
              <wp14:pctHeight>0</wp14:pctHeight>
            </wp14:sizeRelV>
          </wp:anchor>
        </w:drawing>
      </w:r>
      <w:r w:rsidR="00112DA6">
        <w:rPr>
          <w:noProof/>
          <w:lang w:eastAsia="ca-ES" w:bidi="ar-SA"/>
        </w:rPr>
        <mc:AlternateContent>
          <mc:Choice Requires="wps">
            <w:drawing>
              <wp:anchor distT="0" distB="0" distL="114300" distR="114300" simplePos="0" relativeHeight="251703296" behindDoc="0" locked="0" layoutInCell="1" allowOverlap="1" wp14:anchorId="172B7859" wp14:editId="5E9D57B2">
                <wp:simplePos x="0" y="0"/>
                <wp:positionH relativeFrom="column">
                  <wp:posOffset>3528890</wp:posOffset>
                </wp:positionH>
                <wp:positionV relativeFrom="paragraph">
                  <wp:posOffset>672465</wp:posOffset>
                </wp:positionV>
                <wp:extent cx="695960" cy="210820"/>
                <wp:effectExtent l="0" t="0" r="27940" b="17780"/>
                <wp:wrapNone/>
                <wp:docPr id="13" name="Rectángulo 13"/>
                <wp:cNvGraphicFramePr/>
                <a:graphic xmlns:a="http://schemas.openxmlformats.org/drawingml/2006/main">
                  <a:graphicData uri="http://schemas.microsoft.com/office/word/2010/wordprocessingShape">
                    <wps:wsp>
                      <wps:cNvSpPr/>
                      <wps:spPr>
                        <a:xfrm>
                          <a:off x="0" y="0"/>
                          <a:ext cx="695960" cy="2108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BC7A1A" w14:textId="60684C0A" w:rsidR="00112DA6" w:rsidRPr="00112DA6" w:rsidRDefault="00112DA6" w:rsidP="00112DA6">
                            <w:pPr>
                              <w:jc w:val="center"/>
                              <w:rPr>
                                <w:b/>
                                <w:sz w:val="16"/>
                                <w:szCs w:val="16"/>
                              </w:rPr>
                            </w:pPr>
                            <w:r w:rsidRPr="00112DA6">
                              <w:rPr>
                                <w:b/>
                                <w:sz w:val="16"/>
                                <w:szCs w:val="16"/>
                              </w:rPr>
                              <w:t>Director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B7859" id="Rectángulo 13" o:spid="_x0000_s1029" style="position:absolute;margin-left:277.85pt;margin-top:52.95pt;width:54.8pt;height:16.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" fillcolor="#5b9bd5 [3204]" strokecolor="#1f4d78 [1604]" strokeweight="1pt">
                <v:textbox>
                  <w:txbxContent>
                    <w:p w14:paraId="67BC7A1A" w14:textId="60684C0A" w:rsidR="00112DA6" w:rsidRPr="00112DA6" w:rsidRDefault="00112DA6" w:rsidP="00112DA6">
                      <w:pPr>
                        <w:jc w:val="center"/>
                        <w:rPr>
                          <w:b/>
                          <w:sz w:val="16"/>
                          <w:szCs w:val="16"/>
                        </w:rPr>
                      </w:pPr>
                      <w:r w:rsidRPr="00112DA6">
                        <w:rPr>
                          <w:b/>
                          <w:sz w:val="16"/>
                          <w:szCs w:val="16"/>
                        </w:rPr>
                        <w:t>Director</w:t>
                      </w:r>
                    </w:p>
                  </w:txbxContent>
                </v:textbox>
              </v:rect>
            </w:pict>
          </mc:Fallback>
        </mc:AlternateContent>
      </w:r>
      <w:r w:rsidR="00304779" w:rsidRPr="00304779">
        <w:drawing>
          <wp:inline distT="0" distB="0" distL="0" distR="0" wp14:anchorId="0CC3122C" wp14:editId="553A3043">
            <wp:extent cx="422030" cy="697331"/>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343" cy="701153"/>
                    </a:xfrm>
                    <a:prstGeom prst="rect">
                      <a:avLst/>
                    </a:prstGeom>
                  </pic:spPr>
                </pic:pic>
              </a:graphicData>
            </a:graphic>
          </wp:inline>
        </w:drawing>
      </w:r>
      <w:r w:rsidR="00304779">
        <w:t xml:space="preserve">  </w:t>
      </w:r>
    </w:p>
    <w:p w14:paraId="5919E0F1" w14:textId="15B431F0" w:rsidR="00304779" w:rsidRDefault="008928EE" w:rsidP="006F4474">
      <w:pPr>
        <w:pStyle w:val="Textoindependiente"/>
      </w:pPr>
      <w:r>
        <w:rPr>
          <w:noProof/>
          <w:lang w:eastAsia="ca-ES" w:bidi="ar-SA"/>
        </w:rPr>
        <mc:AlternateContent>
          <mc:Choice Requires="wps">
            <w:drawing>
              <wp:anchor distT="0" distB="0" distL="114300" distR="114300" simplePos="0" relativeHeight="251698176" behindDoc="0" locked="0" layoutInCell="1" allowOverlap="1" wp14:anchorId="7B9FCB6C" wp14:editId="6A57A82C">
                <wp:simplePos x="0" y="0"/>
                <wp:positionH relativeFrom="column">
                  <wp:posOffset>877033</wp:posOffset>
                </wp:positionH>
                <wp:positionV relativeFrom="paragraph">
                  <wp:posOffset>167494</wp:posOffset>
                </wp:positionV>
                <wp:extent cx="1293690" cy="309489"/>
                <wp:effectExtent l="0" t="0" r="20955" b="14605"/>
                <wp:wrapNone/>
                <wp:docPr id="7" name="Rectángulo redondeado 7"/>
                <wp:cNvGraphicFramePr/>
                <a:graphic xmlns:a="http://schemas.openxmlformats.org/drawingml/2006/main">
                  <a:graphicData uri="http://schemas.microsoft.com/office/word/2010/wordprocessingShape">
                    <wps:wsp>
                      <wps:cNvSpPr/>
                      <wps:spPr>
                        <a:xfrm>
                          <a:off x="0" y="0"/>
                          <a:ext cx="1293690" cy="309489"/>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072B4FBC" w14:textId="43128BE4" w:rsidR="00304779" w:rsidRDefault="00304779" w:rsidP="00304779">
                            <w:pPr>
                              <w:jc w:val="center"/>
                            </w:pPr>
                            <w:proofErr w:type="spellStart"/>
                            <w:r>
                              <w:t>Arxiu</w:t>
                            </w:r>
                            <w:proofErr w:type="spellEnd"/>
                            <w:r>
                              <w:t xml:space="preserve"> </w:t>
                            </w:r>
                            <w:proofErr w:type="spellStart"/>
                            <w:r>
                              <w:t>Electrònic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B9FCB6C" id="Rectángulo redondeado 7" o:spid="_x0000_s1030" style="position:absolute;margin-left:69.05pt;margin-top:13.2pt;width:101.85pt;height:24.3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" fillcolor="#ed7d31 [3205]" strokecolor="#823b0b [1605]" strokeweight="1pt">
                <v:stroke joinstyle="miter"/>
                <v:textbox>
                  <w:txbxContent>
                    <w:p w14:paraId="072B4FBC" w14:textId="43128BE4" w:rsidR="00304779" w:rsidRDefault="00304779" w:rsidP="00304779">
                      <w:pPr>
                        <w:jc w:val="center"/>
                      </w:pPr>
                      <w:proofErr w:type="spellStart"/>
                      <w:r>
                        <w:t>Arxiu</w:t>
                      </w:r>
                      <w:proofErr w:type="spellEnd"/>
                      <w:r>
                        <w:t xml:space="preserve"> </w:t>
                      </w:r>
                      <w:proofErr w:type="spellStart"/>
                      <w:r>
                        <w:t>Electrònic</w:t>
                      </w:r>
                      <w:proofErr w:type="spellEnd"/>
                    </w:p>
                  </w:txbxContent>
                </v:textbox>
              </v:roundrect>
            </w:pict>
          </mc:Fallback>
        </mc:AlternateContent>
      </w:r>
    </w:p>
    <w:p w14:paraId="66849A72" w14:textId="3F4A0525" w:rsidR="00304779" w:rsidRDefault="00304779" w:rsidP="006F4474">
      <w:pPr>
        <w:pStyle w:val="Textoindependiente"/>
      </w:pPr>
    </w:p>
    <w:p w14:paraId="22104643" w14:textId="57748D5F" w:rsidR="00304779" w:rsidRDefault="00304779" w:rsidP="006F4474">
      <w:pPr>
        <w:pStyle w:val="Textoindependiente"/>
      </w:pPr>
    </w:p>
    <w:p w14:paraId="2F424D74" w14:textId="74B26337" w:rsidR="00304779" w:rsidRDefault="00304779" w:rsidP="006F4474">
      <w:pPr>
        <w:pStyle w:val="Textoindependiente"/>
      </w:pPr>
    </w:p>
    <w:p w14:paraId="7A952C0A" w14:textId="34D0F4EB" w:rsidR="00304779" w:rsidRDefault="00304779" w:rsidP="006F4474">
      <w:pPr>
        <w:pStyle w:val="Textoindependiente"/>
      </w:pPr>
    </w:p>
    <w:p w14:paraId="2A120ECD" w14:textId="5413DC75" w:rsidR="007B4723" w:rsidRPr="008928EE" w:rsidRDefault="008928EE" w:rsidP="006F4474">
      <w:pPr>
        <w:pStyle w:val="Textoindependiente"/>
        <w:numPr>
          <w:ilvl w:val="0"/>
          <w:numId w:val="22"/>
        </w:numPr>
        <w:rPr>
          <w:b/>
        </w:rPr>
      </w:pPr>
      <w:r w:rsidRPr="008928EE">
        <w:rPr>
          <w:b/>
        </w:rPr>
        <w:t>Enviar a firmar</w:t>
      </w:r>
    </w:p>
    <w:p w14:paraId="56023230" w14:textId="24200500" w:rsidR="006F4474" w:rsidRDefault="008928EE" w:rsidP="006F4474">
      <w:pPr>
        <w:pStyle w:val="Textoindependiente"/>
      </w:pPr>
      <w:r>
        <w:t>L’aplicació o</w:t>
      </w:r>
      <w:r w:rsidR="007B4723">
        <w:t>ferirà a l’usuari una interfície molt senzilla des de el que podrà seleccionar les persones a les que enviarà a signar el document.</w:t>
      </w:r>
    </w:p>
    <w:p w14:paraId="7B6C8825" w14:textId="6FDB2579" w:rsidR="00C51997" w:rsidRDefault="00C51997" w:rsidP="006F4474">
      <w:pPr>
        <w:pStyle w:val="Textoindependiente"/>
      </w:pPr>
      <w:r>
        <w:t>Des d’aqueta pantalla podrà seleccionar els següents fluxos de firma:</w:t>
      </w:r>
    </w:p>
    <w:p w14:paraId="4539733D" w14:textId="6F5764A6" w:rsidR="00C51997" w:rsidRDefault="00C51997" w:rsidP="00C51997">
      <w:pPr>
        <w:pStyle w:val="Textoindependiente"/>
        <w:numPr>
          <w:ilvl w:val="0"/>
          <w:numId w:val="23"/>
        </w:numPr>
      </w:pPr>
      <w:r>
        <w:t>Enviar al Director General: de forma automatitzada a partir de la informació del lloc on fa feina l’usuari PORTAFIB podrà seleccionar el Director General del què depèn l’usuari.</w:t>
      </w:r>
    </w:p>
    <w:p w14:paraId="5A4675C4" w14:textId="4491EDE9" w:rsidR="00C51997" w:rsidRDefault="00C51997" w:rsidP="00C51997">
      <w:pPr>
        <w:pStyle w:val="Textoindependiente"/>
        <w:numPr>
          <w:ilvl w:val="0"/>
          <w:numId w:val="23"/>
        </w:numPr>
      </w:pPr>
      <w:r>
        <w:t xml:space="preserve">Enviar al Secretari General: </w:t>
      </w:r>
      <w:r>
        <w:t xml:space="preserve">de forma automatitzada a partir de la informació del lloc on fa feina l’usuari PORTAFIB podrà seleccionar el </w:t>
      </w:r>
      <w:r>
        <w:t>Secretari</w:t>
      </w:r>
      <w:r>
        <w:t xml:space="preserve"> General del què depèn l’usuari.</w:t>
      </w:r>
    </w:p>
    <w:p w14:paraId="3ABC3203" w14:textId="379AB2EA" w:rsidR="00C51997" w:rsidRDefault="00C51997" w:rsidP="00C51997">
      <w:pPr>
        <w:pStyle w:val="Textoindependiente"/>
        <w:numPr>
          <w:ilvl w:val="0"/>
          <w:numId w:val="23"/>
        </w:numPr>
      </w:pPr>
      <w:r>
        <w:t xml:space="preserve">Firma personalitzada: en aquest cas, s’obrirà </w:t>
      </w:r>
      <w:proofErr w:type="spellStart"/>
      <w:r>
        <w:t>l’assitent</w:t>
      </w:r>
      <w:proofErr w:type="spellEnd"/>
      <w:r>
        <w:t xml:space="preserve"> de configuració de fluxos de firma de PORTAFIB des del qual es podrà configurar el flux de firma desitjat. Inclou l’enviament a signants externs.</w:t>
      </w:r>
    </w:p>
    <w:p w14:paraId="17CBBFC6" w14:textId="035BDF08" w:rsidR="00C51997" w:rsidRDefault="00C51997" w:rsidP="00C51997">
      <w:pPr>
        <w:pStyle w:val="Textoindependiente"/>
        <w:numPr>
          <w:ilvl w:val="0"/>
          <w:numId w:val="23"/>
        </w:numPr>
      </w:pPr>
      <w:proofErr w:type="spellStart"/>
      <w:r>
        <w:t>Autofirma</w:t>
      </w:r>
      <w:proofErr w:type="spellEnd"/>
      <w:r>
        <w:t xml:space="preserve">: en aquest cas, quan </w:t>
      </w:r>
      <w:proofErr w:type="spellStart"/>
      <w:r>
        <w:t>s’inicii</w:t>
      </w:r>
      <w:proofErr w:type="spellEnd"/>
      <w:r>
        <w:t xml:space="preserve"> la signatura es farà des de la pròpia aplicació utilitzant l’API de Simple de Signatura Web que proporciona PORTAFIB. </w:t>
      </w:r>
    </w:p>
    <w:p w14:paraId="4DDCA310" w14:textId="2C5E2614" w:rsidR="00C51997" w:rsidRDefault="001B4FBA" w:rsidP="006F4474">
      <w:pPr>
        <w:pStyle w:val="Textoindependiente"/>
      </w:pPr>
      <w:r w:rsidRPr="001B4FBA">
        <w:lastRenderedPageBreak/>
        <w:drawing>
          <wp:inline distT="0" distB="0" distL="0" distR="0" wp14:anchorId="32E78683" wp14:editId="01D04EAA">
            <wp:extent cx="4759325" cy="2676596"/>
            <wp:effectExtent l="0" t="0" r="317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6710" cy="2680749"/>
                    </a:xfrm>
                    <a:prstGeom prst="rect">
                      <a:avLst/>
                    </a:prstGeom>
                  </pic:spPr>
                </pic:pic>
              </a:graphicData>
            </a:graphic>
          </wp:inline>
        </w:drawing>
      </w:r>
    </w:p>
    <w:p w14:paraId="4520C1FC" w14:textId="349C0615" w:rsidR="00C51997" w:rsidRDefault="00C51997" w:rsidP="006F4474">
      <w:pPr>
        <w:pStyle w:val="Textoindependiente"/>
      </w:pPr>
      <w:r>
        <w:t>Una vegada seleccionat el tipus de flux de firma, l’usuari accedirà a una pantalla on seleccionarà el document a enviar a firmar.  L’usuari pot enviar a signar un document i varis annexes (encara que només es farà la signatura del document principal que ha enviat l’usuari).</w:t>
      </w:r>
      <w:r w:rsidR="000261BD">
        <w:t xml:space="preserve">  S’ha de decidir si només es poden enviar a firmar </w:t>
      </w:r>
      <w:proofErr w:type="spellStart"/>
      <w:r w:rsidR="000261BD">
        <w:t>PDF’s</w:t>
      </w:r>
      <w:proofErr w:type="spellEnd"/>
      <w:r w:rsidR="000261BD">
        <w:t>. En cas contrari aquesta aplicació haurà de fer la transformació del document a PDF.</w:t>
      </w:r>
    </w:p>
    <w:p w14:paraId="12BF1917" w14:textId="77777777" w:rsidR="00720F69" w:rsidRDefault="00720F69" w:rsidP="006F4474">
      <w:pPr>
        <w:pStyle w:val="Textoindependiente"/>
      </w:pPr>
    </w:p>
    <w:p w14:paraId="4EA4395F" w14:textId="11A56FCF" w:rsidR="00902CC0" w:rsidRDefault="00902CC0" w:rsidP="006F4474">
      <w:pPr>
        <w:pStyle w:val="Textoindependiente"/>
      </w:pPr>
      <w:r>
        <w:t>Altres funcionalitats pròpies d’un procés de firma com és la de seleccionar revisors dels documents a enviar, o bé fer una delegació de firma, serà responsabilitat del sistema de signatura (PORTAFIB) que ja s’encarrega de gestionar aquestes casuístiques.</w:t>
      </w:r>
    </w:p>
    <w:p w14:paraId="5A575DF2" w14:textId="4A1B27E2" w:rsidR="000261BD" w:rsidRDefault="000261BD" w:rsidP="006F4474">
      <w:pPr>
        <w:pStyle w:val="Textoindependiente"/>
      </w:pPr>
    </w:p>
    <w:p w14:paraId="5128DB31" w14:textId="328BC765" w:rsidR="00C51997" w:rsidRDefault="00720F69" w:rsidP="006F4474">
      <w:pPr>
        <w:pStyle w:val="Textoindependiente"/>
      </w:pPr>
      <w:r w:rsidRPr="001B4FBA">
        <w:drawing>
          <wp:inline distT="0" distB="0" distL="0" distR="0" wp14:anchorId="376D35D9" wp14:editId="73B79C99">
            <wp:extent cx="4598951" cy="2586403"/>
            <wp:effectExtent l="0" t="0" r="0" b="444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12056" cy="2593773"/>
                    </a:xfrm>
                    <a:prstGeom prst="rect">
                      <a:avLst/>
                    </a:prstGeom>
                  </pic:spPr>
                </pic:pic>
              </a:graphicData>
            </a:graphic>
          </wp:inline>
        </w:drawing>
      </w:r>
    </w:p>
    <w:p w14:paraId="58DA4934" w14:textId="05F3FAE0" w:rsidR="000261BD" w:rsidRDefault="000261BD" w:rsidP="000261BD">
      <w:pPr>
        <w:pStyle w:val="Textoindependiente"/>
      </w:pPr>
    </w:p>
    <w:p w14:paraId="2994FBAE" w14:textId="48329DBD" w:rsidR="000261BD" w:rsidRPr="00E869D2" w:rsidRDefault="000261BD" w:rsidP="000261BD">
      <w:pPr>
        <w:pStyle w:val="Textoindependiente"/>
        <w:numPr>
          <w:ilvl w:val="0"/>
          <w:numId w:val="22"/>
        </w:numPr>
        <w:rPr>
          <w:b/>
        </w:rPr>
      </w:pPr>
      <w:r w:rsidRPr="00E869D2">
        <w:rPr>
          <w:b/>
        </w:rPr>
        <w:t>Consulta de processos de firma</w:t>
      </w:r>
    </w:p>
    <w:p w14:paraId="022DD0C2" w14:textId="6C65E603" w:rsidR="000261BD" w:rsidRDefault="000261BD" w:rsidP="000261BD">
      <w:pPr>
        <w:pStyle w:val="Textoindependiente"/>
        <w:ind w:left="720"/>
      </w:pPr>
      <w:r>
        <w:t xml:space="preserve">L’usuari disposarà d’una pantalla on podrà consultar tots els processos de firma que ha iniciat. D’una manera senzilla podrà veure la data d’inici del procés, el nom del document, l’estat de l’enviament... </w:t>
      </w:r>
    </w:p>
    <w:p w14:paraId="7028E9C0" w14:textId="44F5658C" w:rsidR="000261BD" w:rsidRDefault="000261BD" w:rsidP="000261BD">
      <w:pPr>
        <w:pStyle w:val="Textoindependiente"/>
        <w:ind w:left="720"/>
      </w:pPr>
      <w:r>
        <w:t>Sobre cada procés l’usuari podrà:</w:t>
      </w:r>
    </w:p>
    <w:p w14:paraId="154582EE" w14:textId="634461CA" w:rsidR="000261BD" w:rsidRDefault="000261BD" w:rsidP="000261BD">
      <w:pPr>
        <w:pStyle w:val="Textoindependiente"/>
        <w:numPr>
          <w:ilvl w:val="0"/>
          <w:numId w:val="24"/>
        </w:numPr>
      </w:pPr>
      <w:r>
        <w:t>Consultar de qui està pendent de signar</w:t>
      </w:r>
      <w:r w:rsidR="005821CD">
        <w:t xml:space="preserve"> el document</w:t>
      </w:r>
      <w:r>
        <w:t xml:space="preserve"> en el cas que el procés no estigui finalitzat.</w:t>
      </w:r>
    </w:p>
    <w:p w14:paraId="40EB8F71" w14:textId="6C2EF196" w:rsidR="00E869D2" w:rsidRDefault="00E869D2" w:rsidP="000261BD">
      <w:pPr>
        <w:pStyle w:val="Textoindependiente"/>
        <w:numPr>
          <w:ilvl w:val="0"/>
          <w:numId w:val="24"/>
        </w:numPr>
      </w:pPr>
      <w:r>
        <w:t>Descarregar el documen</w:t>
      </w:r>
      <w:r w:rsidR="00720F69">
        <w:t>t.</w:t>
      </w:r>
    </w:p>
    <w:p w14:paraId="29FA5DF4" w14:textId="2BF15459" w:rsidR="000261BD" w:rsidRDefault="000261BD" w:rsidP="000261BD">
      <w:pPr>
        <w:pStyle w:val="Textoindependiente"/>
        <w:numPr>
          <w:ilvl w:val="0"/>
          <w:numId w:val="24"/>
        </w:numPr>
      </w:pPr>
      <w:r>
        <w:t>Descarregar la versió imprimible del document una vegada signat.</w:t>
      </w:r>
    </w:p>
    <w:p w14:paraId="643DADF3" w14:textId="24F6441A" w:rsidR="000261BD" w:rsidRDefault="000261BD" w:rsidP="000261BD">
      <w:pPr>
        <w:pStyle w:val="Textoindependiente"/>
        <w:numPr>
          <w:ilvl w:val="0"/>
          <w:numId w:val="24"/>
        </w:numPr>
      </w:pPr>
      <w:r>
        <w:t>Enviar per correu el document signat.</w:t>
      </w:r>
    </w:p>
    <w:p w14:paraId="169F6787" w14:textId="4DD30D2D" w:rsidR="00E869D2" w:rsidRDefault="00E869D2" w:rsidP="00E869D2">
      <w:pPr>
        <w:pStyle w:val="Textoindependiente"/>
      </w:pPr>
    </w:p>
    <w:p w14:paraId="238B85F9" w14:textId="6FFA57C4" w:rsidR="005821CD" w:rsidRDefault="001B4FBA" w:rsidP="00E869D2">
      <w:pPr>
        <w:pStyle w:val="Textoindependiente"/>
      </w:pPr>
      <w:r w:rsidRPr="001B4FBA">
        <w:drawing>
          <wp:inline distT="0" distB="0" distL="0" distR="0" wp14:anchorId="526C5747" wp14:editId="7E34D70B">
            <wp:extent cx="4712677" cy="2641537"/>
            <wp:effectExtent l="0" t="0" r="0" b="698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20577" cy="2645965"/>
                    </a:xfrm>
                    <a:prstGeom prst="rect">
                      <a:avLst/>
                    </a:prstGeom>
                  </pic:spPr>
                </pic:pic>
              </a:graphicData>
            </a:graphic>
          </wp:inline>
        </w:drawing>
      </w:r>
    </w:p>
    <w:p w14:paraId="7205E0ED" w14:textId="77777777" w:rsidR="00720F69" w:rsidRDefault="00720F69" w:rsidP="00E869D2">
      <w:pPr>
        <w:pStyle w:val="Textoindependiente"/>
      </w:pPr>
    </w:p>
    <w:p w14:paraId="667AF1E2" w14:textId="1FDADEC9" w:rsidR="005821CD" w:rsidRPr="005821CD" w:rsidRDefault="005821CD" w:rsidP="005821CD">
      <w:pPr>
        <w:pStyle w:val="Textoindependiente"/>
        <w:numPr>
          <w:ilvl w:val="0"/>
          <w:numId w:val="22"/>
        </w:numPr>
        <w:rPr>
          <w:b/>
        </w:rPr>
      </w:pPr>
      <w:r w:rsidRPr="005821CD">
        <w:rPr>
          <w:b/>
        </w:rPr>
        <w:t>Avisos i notificacions</w:t>
      </w:r>
    </w:p>
    <w:p w14:paraId="2AA1768C" w14:textId="56648FB2" w:rsidR="005821CD" w:rsidRDefault="005821CD" w:rsidP="005821CD">
      <w:pPr>
        <w:pStyle w:val="Textoindependiente"/>
        <w:ind w:left="720"/>
      </w:pPr>
      <w:r>
        <w:t>L’aplicació pot enviar notificacions a l’usuari quan ha acabat un procés de firma per correu electrònic, enviant un enllaç des del qual es permet accedir al document signat.</w:t>
      </w:r>
    </w:p>
    <w:p w14:paraId="6AE983C4" w14:textId="5FB10E1D" w:rsidR="005821CD" w:rsidRPr="00902CC0" w:rsidRDefault="005821CD" w:rsidP="005821CD">
      <w:pPr>
        <w:pStyle w:val="Textoindependiente"/>
        <w:numPr>
          <w:ilvl w:val="0"/>
          <w:numId w:val="22"/>
        </w:numPr>
        <w:rPr>
          <w:b/>
        </w:rPr>
      </w:pPr>
      <w:r w:rsidRPr="00902CC0">
        <w:rPr>
          <w:b/>
        </w:rPr>
        <w:t>Administració</w:t>
      </w:r>
    </w:p>
    <w:p w14:paraId="0DEF630F" w14:textId="77777777" w:rsidR="001B4FBA" w:rsidRDefault="005821CD" w:rsidP="005821CD">
      <w:pPr>
        <w:pStyle w:val="Textoindependiente"/>
        <w:ind w:left="720"/>
      </w:pPr>
      <w:r>
        <w:t xml:space="preserve">L’aplicació </w:t>
      </w:r>
      <w:proofErr w:type="spellStart"/>
      <w:r>
        <w:t>tendrà</w:t>
      </w:r>
      <w:proofErr w:type="spellEnd"/>
      <w:r>
        <w:t xml:space="preserve"> una </w:t>
      </w:r>
      <w:proofErr w:type="spellStart"/>
      <w:r>
        <w:t>backoffice</w:t>
      </w:r>
      <w:proofErr w:type="spellEnd"/>
      <w:r>
        <w:t xml:space="preserve"> per administradors des del qual es podrà consultar l’estat i la informació de totes les peticions de firma que es fan per tal de poder donar suport als usuaris de l’aplicació.</w:t>
      </w:r>
    </w:p>
    <w:p w14:paraId="16705120" w14:textId="09C45D81" w:rsidR="001B4FBA" w:rsidRDefault="001B4FBA" w:rsidP="005821CD">
      <w:pPr>
        <w:pStyle w:val="Textoindependiente"/>
        <w:ind w:left="720"/>
      </w:pPr>
      <w:r w:rsidRPr="001B4FBA">
        <w:lastRenderedPageBreak/>
        <w:drawing>
          <wp:inline distT="0" distB="0" distL="0" distR="0" wp14:anchorId="4D43E472" wp14:editId="24326A53">
            <wp:extent cx="5165420" cy="290497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66797" cy="2905753"/>
                    </a:xfrm>
                    <a:prstGeom prst="rect">
                      <a:avLst/>
                    </a:prstGeom>
                  </pic:spPr>
                </pic:pic>
              </a:graphicData>
            </a:graphic>
          </wp:inline>
        </w:drawing>
      </w:r>
    </w:p>
    <w:p w14:paraId="26BA1E9B" w14:textId="2C15B385" w:rsidR="00902CC0" w:rsidRDefault="00902CC0" w:rsidP="00902CC0">
      <w:pPr>
        <w:pStyle w:val="Textoindependiente"/>
      </w:pPr>
    </w:p>
    <w:p w14:paraId="267759FC" w14:textId="651A7B0E" w:rsidR="005821CD" w:rsidRDefault="005821CD" w:rsidP="005821CD">
      <w:pPr>
        <w:pStyle w:val="Textoindependiente"/>
        <w:ind w:left="720"/>
      </w:pPr>
      <w:r>
        <w:t xml:space="preserve"> També disposarà d’un monitor d’integracions per veure el funcionament de les transaccions amb els diferents sistemes amb els que s’integra (</w:t>
      </w:r>
      <w:proofErr w:type="spellStart"/>
      <w:r>
        <w:t>Portafib</w:t>
      </w:r>
      <w:proofErr w:type="spellEnd"/>
      <w:r>
        <w:t xml:space="preserve">, Arxiu, </w:t>
      </w:r>
      <w:r w:rsidR="00902CC0">
        <w:t>Sistema d’usuaris,...).</w:t>
      </w:r>
    </w:p>
    <w:p w14:paraId="6F6E8317" w14:textId="601A4E09" w:rsidR="001B4FBA" w:rsidRDefault="001B4FBA" w:rsidP="005821CD">
      <w:pPr>
        <w:pStyle w:val="Textoindependiente"/>
        <w:ind w:left="720"/>
      </w:pPr>
    </w:p>
    <w:p w14:paraId="6C30ABDF" w14:textId="44FABD87" w:rsidR="001B4FBA" w:rsidRDefault="00902CC0" w:rsidP="005821CD">
      <w:pPr>
        <w:pStyle w:val="Textoindependiente"/>
        <w:ind w:left="720"/>
      </w:pPr>
      <w:r w:rsidRPr="00902CC0">
        <w:drawing>
          <wp:inline distT="0" distB="0" distL="0" distR="0" wp14:anchorId="044977C4" wp14:editId="5147F0BC">
            <wp:extent cx="5327879" cy="2996418"/>
            <wp:effectExtent l="0" t="0" r="635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39031" cy="3002690"/>
                    </a:xfrm>
                    <a:prstGeom prst="rect">
                      <a:avLst/>
                    </a:prstGeom>
                  </pic:spPr>
                </pic:pic>
              </a:graphicData>
            </a:graphic>
          </wp:inline>
        </w:drawing>
      </w:r>
    </w:p>
    <w:p w14:paraId="6245AC92" w14:textId="571C75B5" w:rsidR="00902CC0" w:rsidRDefault="00902CC0" w:rsidP="005821CD">
      <w:pPr>
        <w:pStyle w:val="Textoindependiente"/>
        <w:ind w:left="720"/>
      </w:pPr>
    </w:p>
    <w:p w14:paraId="79DC8441" w14:textId="54214870" w:rsidR="00902CC0" w:rsidRDefault="00902CC0" w:rsidP="00902CC0">
      <w:pPr>
        <w:pStyle w:val="Ttulo1"/>
      </w:pPr>
      <w:r>
        <w:lastRenderedPageBreak/>
        <w:t>Aspectes tècnics</w:t>
      </w:r>
    </w:p>
    <w:p w14:paraId="1BE4D744" w14:textId="1EBF54A2" w:rsidR="00BB1BBE" w:rsidRDefault="00BB1BBE" w:rsidP="00BB1BBE">
      <w:pPr>
        <w:pStyle w:val="Textoindependiente"/>
      </w:pPr>
    </w:p>
    <w:p w14:paraId="2D1E86CC" w14:textId="0B2ECC9F" w:rsidR="00BB1BBE" w:rsidRPr="002A59FF" w:rsidRDefault="00075A87" w:rsidP="00BB1BBE">
      <w:pPr>
        <w:pStyle w:val="Textoindependiente"/>
        <w:numPr>
          <w:ilvl w:val="0"/>
          <w:numId w:val="25"/>
        </w:numPr>
        <w:rPr>
          <w:b/>
        </w:rPr>
      </w:pPr>
      <w:r w:rsidRPr="002A59FF">
        <w:rPr>
          <w:b/>
        </w:rPr>
        <w:t>Gestió de càrrecs</w:t>
      </w:r>
    </w:p>
    <w:p w14:paraId="77C399A8" w14:textId="5399316D" w:rsidR="00075A87" w:rsidRDefault="00075A87" w:rsidP="00075A87">
      <w:pPr>
        <w:pStyle w:val="Textoindependiente"/>
        <w:ind w:left="720"/>
      </w:pPr>
      <w:r>
        <w:t>Aquesta aplicació haurà de ser capaç de sabre quin és el director general o secretari general que ha de signar els documents de l’usuari que està iniciant el procés de firma. Per poder tenir aquesta funcionalitat es fa a continuació una proposta basada en els sistemes disponibles actualment:</w:t>
      </w:r>
    </w:p>
    <w:p w14:paraId="49FC38C9" w14:textId="05DBBAA3" w:rsidR="00075A87" w:rsidRDefault="00075A87" w:rsidP="00075A87">
      <w:pPr>
        <w:pStyle w:val="Textoindependiente"/>
        <w:ind w:left="708"/>
      </w:pPr>
      <w:r>
        <w:t xml:space="preserve">PORTAFIB actualment disposa d’una gestió de càrrecs que s’hauria de revisar. Aquesta informació s’alimenta a través d’un agent de </w:t>
      </w:r>
      <w:proofErr w:type="spellStart"/>
      <w:r w:rsidR="002A59FF">
        <w:t>S</w:t>
      </w:r>
      <w:r>
        <w:t>eycon</w:t>
      </w:r>
      <w:proofErr w:type="spellEnd"/>
      <w:r>
        <w:t xml:space="preserve"> que traspassa com a càrrecs els usuaris de </w:t>
      </w:r>
      <w:proofErr w:type="spellStart"/>
      <w:r w:rsidR="002A59FF">
        <w:t>S</w:t>
      </w:r>
      <w:r>
        <w:t>eycon</w:t>
      </w:r>
      <w:proofErr w:type="spellEnd"/>
      <w:r>
        <w:t xml:space="preserve"> que tenen el rol </w:t>
      </w:r>
      <w:r w:rsidR="002A59FF">
        <w:t>heretat</w:t>
      </w:r>
      <w:r>
        <w:t xml:space="preserve"> de IBKEY IBKEY_DIRECTOR o el rol IBKEY_SECRETARI.</w:t>
      </w:r>
      <w:r>
        <w:br/>
      </w:r>
      <w:r>
        <w:br/>
        <w:t xml:space="preserve">Es podria continuar amb un sistema </w:t>
      </w:r>
      <w:r w:rsidR="002A59FF">
        <w:t>similar</w:t>
      </w:r>
      <w:r>
        <w:t xml:space="preserve">, el més correcte seria utilitzar un rols propis de PORTAFIB per sabre quins usuaris són o bé directors o bé secretaris generals.  Per sabre de quin organisme són càrrecs s’utilitza la informació del grup principal de l’usuari de </w:t>
      </w:r>
      <w:proofErr w:type="spellStart"/>
      <w:r>
        <w:t>Seycon</w:t>
      </w:r>
      <w:proofErr w:type="spellEnd"/>
      <w:r>
        <w:t>. Llavors aquesta informació s’hauria de traspassar a PORTAFIB a través de l’agent. Aquest sistema gestiona automàticament altes i baixes d’usuaris càrrecs.</w:t>
      </w:r>
    </w:p>
    <w:p w14:paraId="79E33432" w14:textId="49256845" w:rsidR="00075A87" w:rsidRDefault="00075A87" w:rsidP="00075A87">
      <w:pPr>
        <w:pStyle w:val="Textoindependiente"/>
        <w:ind w:left="708"/>
      </w:pPr>
    </w:p>
    <w:p w14:paraId="24FB0A6F" w14:textId="58FF08EC" w:rsidR="00075A87" w:rsidRDefault="00075A87" w:rsidP="00075A87">
      <w:pPr>
        <w:pStyle w:val="Textoindependiente"/>
        <w:ind w:left="708"/>
      </w:pPr>
      <w:r>
        <w:t>Per una altra banda necessitem sabre de quina unitat orgànica depèn l’usuari que està fent l’enviament.</w:t>
      </w:r>
      <w:r w:rsidR="002A59FF">
        <w:t xml:space="preserve"> Per això el nou sistema d’informació que es crea per enviar documents a signar hauria de sabre el grup principal de l’usuari que envia la petició de firma per poder traspassar-ho a PORTAFIB.</w:t>
      </w:r>
    </w:p>
    <w:p w14:paraId="64E2A19A" w14:textId="6C397D28" w:rsidR="002A59FF" w:rsidRDefault="002A59FF" w:rsidP="00075A87">
      <w:pPr>
        <w:pStyle w:val="Textoindependiente"/>
        <w:ind w:left="708"/>
      </w:pPr>
    </w:p>
    <w:p w14:paraId="20201052" w14:textId="574AA4AC" w:rsidR="00075A87" w:rsidRDefault="002A59FF" w:rsidP="002A59FF">
      <w:pPr>
        <w:pStyle w:val="Textoindependiente"/>
        <w:ind w:left="708"/>
      </w:pPr>
      <w:r>
        <w:t>Si el sistema de gestió d’usuaris ofereix aquesta dada de manera que es pugui consultar, en el moment d’enviar la petició de firma es consultaria aquesta informació i es faria arribar a PORTAFIB. En cas contrari s’hauria de plantejar un sistema basat en un agent que informi a dina aquesta aplicació el grup principal de l’usuari. Això implicaria mantenir a dins aquesta aplicació aquesta informació per tots els potencials usuaris.</w:t>
      </w:r>
    </w:p>
    <w:p w14:paraId="659C2DA7" w14:textId="4A08085A" w:rsidR="002A59FF" w:rsidRDefault="002A59FF" w:rsidP="002A59FF">
      <w:pPr>
        <w:pStyle w:val="Textoindependiente"/>
        <w:ind w:left="708"/>
      </w:pPr>
    </w:p>
    <w:p w14:paraId="313530E6" w14:textId="7649F5EA" w:rsidR="002A59FF" w:rsidRDefault="002A59FF" w:rsidP="002A59FF">
      <w:pPr>
        <w:pStyle w:val="Textoindependiente"/>
        <w:ind w:left="708"/>
      </w:pPr>
      <w:r>
        <w:t xml:space="preserve">En tot cas es requereix fer una modificació a PORTAFIB per tal que les seves </w:t>
      </w:r>
      <w:proofErr w:type="spellStart"/>
      <w:r>
        <w:t>API’s</w:t>
      </w:r>
      <w:proofErr w:type="spellEnd"/>
      <w:r>
        <w:t xml:space="preserve"> de firma puguin rebre la informació sobre quin és el lloc de feina de l’usuari.</w:t>
      </w:r>
    </w:p>
    <w:p w14:paraId="0E6C04F4" w14:textId="3A106E44" w:rsidR="00720F69" w:rsidRDefault="00720F69" w:rsidP="002A59FF">
      <w:pPr>
        <w:pStyle w:val="Textoindependiente"/>
        <w:ind w:left="708"/>
      </w:pPr>
    </w:p>
    <w:p w14:paraId="23630710" w14:textId="4E3C393D" w:rsidR="00720F69" w:rsidRDefault="00720F69" w:rsidP="002A59FF">
      <w:pPr>
        <w:pStyle w:val="Textoindependiente"/>
        <w:ind w:left="708"/>
      </w:pPr>
    </w:p>
    <w:p w14:paraId="776CAD9A" w14:textId="7BE6637F" w:rsidR="00720F69" w:rsidRDefault="00720F69" w:rsidP="002A59FF">
      <w:pPr>
        <w:pStyle w:val="Textoindependiente"/>
        <w:ind w:left="708"/>
      </w:pPr>
    </w:p>
    <w:p w14:paraId="50840316" w14:textId="77777777" w:rsidR="00720F69" w:rsidRDefault="00720F69" w:rsidP="002A59FF">
      <w:pPr>
        <w:pStyle w:val="Textoindependiente"/>
        <w:ind w:left="708"/>
      </w:pPr>
    </w:p>
    <w:p w14:paraId="4F22E8A3" w14:textId="008C442D" w:rsidR="00075A87" w:rsidRDefault="00075A87" w:rsidP="00075A87">
      <w:pPr>
        <w:pStyle w:val="Textoindependiente"/>
        <w:ind w:left="708"/>
      </w:pPr>
      <w:r>
        <w:t xml:space="preserve"> </w:t>
      </w:r>
    </w:p>
    <w:p w14:paraId="5D3E35FC" w14:textId="536D4C7D" w:rsidR="00075A87" w:rsidRDefault="00075A87" w:rsidP="00BB1BBE">
      <w:pPr>
        <w:pStyle w:val="Textoindependiente"/>
        <w:numPr>
          <w:ilvl w:val="0"/>
          <w:numId w:val="25"/>
        </w:numPr>
        <w:rPr>
          <w:b/>
        </w:rPr>
      </w:pPr>
      <w:r w:rsidRPr="002A59FF">
        <w:rPr>
          <w:b/>
        </w:rPr>
        <w:lastRenderedPageBreak/>
        <w:t>Integració amb arxiu electrònic</w:t>
      </w:r>
      <w:r w:rsidR="002A59FF">
        <w:rPr>
          <w:b/>
        </w:rPr>
        <w:t xml:space="preserve"> </w:t>
      </w:r>
    </w:p>
    <w:p w14:paraId="231C299C" w14:textId="4A2F0820" w:rsidR="002A59FF" w:rsidRDefault="002A59FF" w:rsidP="002A59FF">
      <w:pPr>
        <w:pStyle w:val="Textoindependiente"/>
        <w:ind w:left="720"/>
      </w:pPr>
      <w:r w:rsidRPr="002A59FF">
        <w:t xml:space="preserve">La integració amb arxiu electrònic es faria utilitzant el </w:t>
      </w:r>
      <w:proofErr w:type="spellStart"/>
      <w:r w:rsidRPr="002A59FF">
        <w:t>plugin</w:t>
      </w:r>
      <w:proofErr w:type="spellEnd"/>
      <w:r w:rsidRPr="002A59FF">
        <w:t xml:space="preserve"> d’Arxiu i GDIB.</w:t>
      </w:r>
      <w:r>
        <w:t xml:space="preserve"> S’hauria de </w:t>
      </w:r>
      <w:r w:rsidR="00032CCF">
        <w:t>programar</w:t>
      </w:r>
      <w:bookmarkStart w:id="0" w:name="_GoBack"/>
      <w:bookmarkEnd w:id="0"/>
      <w:r>
        <w:t xml:space="preserve"> una gestió de </w:t>
      </w:r>
      <w:proofErr w:type="spellStart"/>
      <w:r>
        <w:t>reintents</w:t>
      </w:r>
      <w:proofErr w:type="spellEnd"/>
      <w:r>
        <w:t xml:space="preserve"> per interactuar amb arxiu per evitar que documents ja signats no es puguin guardar a l’arxiu si aquest no pot donar servei en el moment de l’emmagatzematge.</w:t>
      </w:r>
    </w:p>
    <w:p w14:paraId="44751CB6" w14:textId="5877465E" w:rsidR="002A59FF" w:rsidRDefault="002A59FF" w:rsidP="002A59FF">
      <w:pPr>
        <w:pStyle w:val="Textoindependiente"/>
        <w:ind w:left="720"/>
      </w:pPr>
    </w:p>
    <w:p w14:paraId="72D36674" w14:textId="1421F6F7" w:rsidR="002A59FF" w:rsidRPr="002A59FF" w:rsidRDefault="002A59FF" w:rsidP="002A59FF">
      <w:pPr>
        <w:pStyle w:val="Textoindependiente"/>
        <w:ind w:left="720"/>
      </w:pPr>
      <w:r>
        <w:t>L’aplicació, a falta de confirmar per part del Servei d’Arxiu Electrònic, haurà de gestionar un conjunt de sèries documentals associades als tipus documentals on anirà guardant els documents.</w:t>
      </w:r>
    </w:p>
    <w:p w14:paraId="54389AD3" w14:textId="53E351C3" w:rsidR="002A59FF" w:rsidRDefault="002A59FF" w:rsidP="002A59FF">
      <w:pPr>
        <w:pStyle w:val="Textoindependiente"/>
        <w:ind w:left="720"/>
        <w:rPr>
          <w:b/>
        </w:rPr>
      </w:pPr>
    </w:p>
    <w:p w14:paraId="52C49A34" w14:textId="77777777" w:rsidR="002A59FF" w:rsidRPr="002A59FF" w:rsidRDefault="002A59FF" w:rsidP="002A59FF">
      <w:pPr>
        <w:pStyle w:val="Textoindependiente"/>
        <w:ind w:left="720"/>
        <w:rPr>
          <w:b/>
        </w:rPr>
      </w:pPr>
    </w:p>
    <w:sectPr w:rsidR="002A59FF" w:rsidRPr="002A59FF" w:rsidSect="00902CC0">
      <w:headerReference w:type="default" r:id="rId20"/>
      <w:footerReference w:type="default" r:id="rId21"/>
      <w:headerReference w:type="first" r:id="rId22"/>
      <w:footerReference w:type="first" r:id="rId23"/>
      <w:pgSz w:w="11906" w:h="16838"/>
      <w:pgMar w:top="2495" w:right="851" w:bottom="1701" w:left="1985"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FAC1F9" w14:textId="77777777" w:rsidR="005102E5" w:rsidRDefault="005102E5">
      <w:r>
        <w:separator/>
      </w:r>
    </w:p>
  </w:endnote>
  <w:endnote w:type="continuationSeparator" w:id="0">
    <w:p w14:paraId="143F880B" w14:textId="77777777" w:rsidR="005102E5" w:rsidRDefault="00510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w:panose1 w:val="020B0502040504020204"/>
    <w:charset w:val="00"/>
    <w:family w:val="swiss"/>
    <w:pitch w:val="variable"/>
    <w:sig w:usb0="E00002FF" w:usb1="4000001F" w:usb2="08000029" w:usb3="00000000" w:csb0="00000001" w:csb1="00000000"/>
  </w:font>
  <w:font w:name="Times New Roman">
    <w:panose1 w:val="02020603050405020304"/>
    <w:charset w:val="00"/>
    <w:family w:val="roman"/>
    <w:pitch w:val="variable"/>
    <w:sig w:usb0="E0002AFF" w:usb1="C0007843" w:usb2="00000009" w:usb3="00000000" w:csb0="000001FF" w:csb1="00000000"/>
  </w:font>
  <w:font w:name="Roboto">
    <w:panose1 w:val="02000000000000000000"/>
    <w:charset w:val="00"/>
    <w:family w:val="auto"/>
    <w:pitch w:val="variable"/>
    <w:sig w:usb0="E00002FF" w:usb1="5000205B" w:usb2="0000002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0002AFF" w:usb1="4000ACFF" w:usb2="00000001"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auto"/>
    <w:pitch w:val="variable"/>
  </w:font>
  <w:font w:name="Bariol Regular">
    <w:panose1 w:val="00000000000000000000"/>
    <w:charset w:val="00"/>
    <w:family w:val="modern"/>
    <w:notTrueType/>
    <w:pitch w:val="variable"/>
    <w:sig w:usb0="8000002F" w:usb1="4000004A"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36" w:type="dxa"/>
      <w:tblInd w:w="-1644" w:type="dxa"/>
      <w:tblLayout w:type="fixed"/>
      <w:tblCellMar>
        <w:left w:w="10" w:type="dxa"/>
        <w:right w:w="10" w:type="dxa"/>
      </w:tblCellMar>
      <w:tblLook w:val="0000" w:firstRow="0" w:lastRow="0" w:firstColumn="0" w:lastColumn="0" w:noHBand="0" w:noVBand="0"/>
    </w:tblPr>
    <w:tblGrid>
      <w:gridCol w:w="2723"/>
      <w:gridCol w:w="4589"/>
      <w:gridCol w:w="2724"/>
    </w:tblGrid>
    <w:tr w:rsidR="00F94B00" w14:paraId="0BE36AD3" w14:textId="77777777">
      <w:trPr>
        <w:trHeight w:val="1140"/>
      </w:trPr>
      <w:tc>
        <w:tcPr>
          <w:tcW w:w="2723" w:type="dxa"/>
          <w:tcMar>
            <w:top w:w="240" w:type="dxa"/>
            <w:left w:w="113" w:type="dxa"/>
            <w:bottom w:w="0" w:type="dxa"/>
            <w:right w:w="108" w:type="dxa"/>
          </w:tcMar>
          <w:vAlign w:val="bottom"/>
        </w:tcPr>
        <w:p w14:paraId="7742916B" w14:textId="77777777" w:rsidR="002557EA" w:rsidRDefault="002557EA" w:rsidP="002557EA">
          <w:pPr>
            <w:pStyle w:val="Piedepgina"/>
            <w:rPr>
              <w:sz w:val="16"/>
              <w:szCs w:val="16"/>
            </w:rPr>
          </w:pPr>
          <w:r>
            <w:rPr>
              <w:rFonts w:ascii="Noto Sans" w:eastAsia="Lucida Sans Unicode" w:hAnsi="Noto Sans" w:cs="Noto Sans"/>
              <w:kern w:val="2"/>
              <w:sz w:val="16"/>
              <w:szCs w:val="16"/>
              <w:lang w:val="ca-ES"/>
            </w:rPr>
            <w:t>Carrer Laura Bassi, 1</w:t>
          </w:r>
          <w:r>
            <w:rPr>
              <w:rFonts w:ascii="Noto Sans" w:eastAsia="Lucida Sans Unicode" w:hAnsi="Noto Sans" w:cs="Noto Sans"/>
              <w:kern w:val="2"/>
              <w:sz w:val="16"/>
              <w:szCs w:val="16"/>
              <w:lang w:val="ca-ES"/>
            </w:rPr>
            <w:br/>
          </w:r>
          <w:r>
            <w:rPr>
              <w:rFonts w:ascii="Noto Sans" w:hAnsi="Noto Sans" w:cs="Noto Sans"/>
              <w:sz w:val="16"/>
              <w:szCs w:val="16"/>
            </w:rPr>
            <w:t>C.E. Son Espanyol (</w:t>
          </w:r>
          <w:proofErr w:type="spellStart"/>
          <w:r>
            <w:rPr>
              <w:rFonts w:ascii="Noto Sans" w:hAnsi="Noto Sans" w:cs="Noto Sans"/>
              <w:sz w:val="16"/>
              <w:szCs w:val="16"/>
            </w:rPr>
            <w:t>ParcBIT</w:t>
          </w:r>
          <w:proofErr w:type="spellEnd"/>
          <w:r>
            <w:rPr>
              <w:rFonts w:ascii="Noto Sans" w:hAnsi="Noto Sans" w:cs="Noto Sans"/>
              <w:sz w:val="16"/>
              <w:szCs w:val="16"/>
            </w:rPr>
            <w:t>)</w:t>
          </w:r>
        </w:p>
        <w:p w14:paraId="4FD1A045" w14:textId="77777777" w:rsidR="002557EA" w:rsidRDefault="002557EA" w:rsidP="002557EA">
          <w:pPr>
            <w:pStyle w:val="Piedepgina"/>
            <w:rPr>
              <w:rFonts w:cs="Noto Sans"/>
              <w:sz w:val="16"/>
              <w:szCs w:val="16"/>
            </w:rPr>
          </w:pPr>
          <w:r>
            <w:rPr>
              <w:rFonts w:ascii="Noto Sans" w:hAnsi="Noto Sans" w:cs="Noto Sans"/>
              <w:sz w:val="16"/>
              <w:szCs w:val="16"/>
            </w:rPr>
            <w:t>07121 Palma</w:t>
          </w:r>
        </w:p>
        <w:p w14:paraId="37FE4E35" w14:textId="77777777" w:rsidR="002557EA" w:rsidRDefault="002557EA" w:rsidP="002557EA">
          <w:pPr>
            <w:pStyle w:val="Piedepgina"/>
            <w:rPr>
              <w:sz w:val="16"/>
              <w:szCs w:val="16"/>
            </w:rPr>
          </w:pPr>
          <w:r>
            <w:rPr>
              <w:rFonts w:ascii="Noto Sans" w:hAnsi="Noto Sans" w:cs="Noto Sans"/>
              <w:sz w:val="16"/>
              <w:szCs w:val="16"/>
            </w:rPr>
            <w:t>Tel. 971 784 940</w:t>
          </w:r>
        </w:p>
        <w:p w14:paraId="320B2A9C" w14:textId="77777777" w:rsidR="00F94B00" w:rsidRPr="002557EA" w:rsidRDefault="002557EA">
          <w:pPr>
            <w:pStyle w:val="Piedepgina"/>
            <w:rPr>
              <w:rFonts w:cs="Noto Sans"/>
              <w:color w:val="C30045"/>
              <w:sz w:val="16"/>
              <w:szCs w:val="16"/>
            </w:rPr>
          </w:pPr>
          <w:r>
            <w:rPr>
              <w:rFonts w:ascii="Noto Sans" w:hAnsi="Noto Sans" w:cs="Noto Sans"/>
              <w:color w:val="C30045"/>
              <w:sz w:val="16"/>
              <w:szCs w:val="16"/>
            </w:rPr>
            <w:t>www.fundaciobit.org</w:t>
          </w:r>
        </w:p>
      </w:tc>
      <w:tc>
        <w:tcPr>
          <w:tcW w:w="4589" w:type="dxa"/>
          <w:tcMar>
            <w:top w:w="240" w:type="dxa"/>
            <w:left w:w="113" w:type="dxa"/>
            <w:bottom w:w="0" w:type="dxa"/>
            <w:right w:w="108" w:type="dxa"/>
          </w:tcMar>
        </w:tcPr>
        <w:p w14:paraId="716E76F7" w14:textId="77777777" w:rsidR="00F94B00" w:rsidRDefault="005102E5">
          <w:pPr>
            <w:pStyle w:val="Piedepgina"/>
            <w:jc w:val="center"/>
            <w:rPr>
              <w:rFonts w:ascii="Noto Sans" w:hAnsi="Noto Sans" w:cs="Noto Sans"/>
            </w:rPr>
          </w:pPr>
        </w:p>
      </w:tc>
      <w:tc>
        <w:tcPr>
          <w:tcW w:w="2724" w:type="dxa"/>
          <w:tcMar>
            <w:top w:w="240" w:type="dxa"/>
            <w:left w:w="113" w:type="dxa"/>
            <w:bottom w:w="0" w:type="dxa"/>
            <w:right w:w="108" w:type="dxa"/>
          </w:tcMar>
          <w:vAlign w:val="bottom"/>
        </w:tcPr>
        <w:p w14:paraId="35D6C8D5" w14:textId="2B5C8433" w:rsidR="00F94B00" w:rsidRDefault="00B32507">
          <w:pPr>
            <w:pStyle w:val="Nmerodepgina"/>
            <w:rPr>
              <w:rFonts w:ascii="Noto Sans" w:hAnsi="Noto Sans" w:cs="Noto Sans"/>
            </w:rPr>
          </w:pPr>
          <w:r>
            <w:rPr>
              <w:rFonts w:ascii="Noto Sans" w:hAnsi="Noto Sans" w:cs="Noto Sans"/>
            </w:rPr>
            <w:fldChar w:fldCharType="begin"/>
          </w:r>
          <w:r>
            <w:rPr>
              <w:rFonts w:ascii="Noto Sans" w:hAnsi="Noto Sans" w:cs="Noto Sans"/>
            </w:rPr>
            <w:instrText xml:space="preserve"> PAGE </w:instrText>
          </w:r>
          <w:r>
            <w:rPr>
              <w:rFonts w:ascii="Noto Sans" w:hAnsi="Noto Sans" w:cs="Noto Sans"/>
            </w:rPr>
            <w:fldChar w:fldCharType="separate"/>
          </w:r>
          <w:r w:rsidR="00032CCF">
            <w:rPr>
              <w:rFonts w:ascii="Noto Sans" w:hAnsi="Noto Sans" w:cs="Noto Sans"/>
              <w:noProof/>
            </w:rPr>
            <w:t>10</w:t>
          </w:r>
          <w:r>
            <w:rPr>
              <w:rFonts w:ascii="Noto Sans" w:hAnsi="Noto Sans" w:cs="Noto Sans"/>
            </w:rPr>
            <w:fldChar w:fldCharType="end"/>
          </w:r>
        </w:p>
      </w:tc>
    </w:tr>
  </w:tbl>
  <w:p w14:paraId="2E85D328" w14:textId="77777777" w:rsidR="00F94B00" w:rsidRDefault="005102E5">
    <w:pPr>
      <w:pStyle w:val="Piedepgina"/>
      <w:rPr>
        <w:rFonts w:cs="Noto Sans"/>
      </w:rPr>
    </w:pPr>
  </w:p>
  <w:p w14:paraId="5F026957" w14:textId="77777777" w:rsidR="00934147" w:rsidRDefault="00934147"/>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36" w:type="dxa"/>
      <w:tblInd w:w="-1644" w:type="dxa"/>
      <w:tblLayout w:type="fixed"/>
      <w:tblCellMar>
        <w:left w:w="10" w:type="dxa"/>
        <w:right w:w="10" w:type="dxa"/>
      </w:tblCellMar>
      <w:tblLook w:val="0000" w:firstRow="0" w:lastRow="0" w:firstColumn="0" w:lastColumn="0" w:noHBand="0" w:noVBand="0"/>
    </w:tblPr>
    <w:tblGrid>
      <w:gridCol w:w="2723"/>
      <w:gridCol w:w="4589"/>
      <w:gridCol w:w="2724"/>
    </w:tblGrid>
    <w:tr w:rsidR="00F94B00" w14:paraId="1E4B5B9B" w14:textId="77777777">
      <w:trPr>
        <w:trHeight w:val="1140"/>
      </w:trPr>
      <w:tc>
        <w:tcPr>
          <w:tcW w:w="2723" w:type="dxa"/>
          <w:tcMar>
            <w:top w:w="240" w:type="dxa"/>
            <w:left w:w="113" w:type="dxa"/>
            <w:bottom w:w="0" w:type="dxa"/>
            <w:right w:w="108" w:type="dxa"/>
          </w:tcMar>
          <w:vAlign w:val="bottom"/>
        </w:tcPr>
        <w:p w14:paraId="19490DA5" w14:textId="77777777" w:rsidR="00F94B00" w:rsidRDefault="00B32507">
          <w:pPr>
            <w:pStyle w:val="Piedepgina"/>
            <w:rPr>
              <w:rFonts w:ascii="Noto Sans" w:hAnsi="Noto Sans" w:cs="Noto Sans"/>
            </w:rPr>
          </w:pPr>
          <w:proofErr w:type="spellStart"/>
          <w:r>
            <w:rPr>
              <w:rFonts w:ascii="Noto Sans" w:hAnsi="Noto Sans" w:cs="Noto Sans"/>
            </w:rPr>
            <w:t>Carrer</w:t>
          </w:r>
          <w:proofErr w:type="spellEnd"/>
          <w:r>
            <w:rPr>
              <w:rFonts w:ascii="Noto Sans" w:hAnsi="Noto Sans" w:cs="Noto Sans"/>
            </w:rPr>
            <w:t xml:space="preserve"> Laura </w:t>
          </w:r>
          <w:proofErr w:type="spellStart"/>
          <w:r>
            <w:rPr>
              <w:rFonts w:ascii="Noto Sans" w:hAnsi="Noto Sans" w:cs="Noto Sans"/>
            </w:rPr>
            <w:t>Bassi</w:t>
          </w:r>
          <w:proofErr w:type="spellEnd"/>
          <w:r>
            <w:rPr>
              <w:rFonts w:ascii="Noto Sans" w:hAnsi="Noto Sans" w:cs="Noto Sans"/>
            </w:rPr>
            <w:t>, 1</w:t>
          </w:r>
        </w:p>
        <w:p w14:paraId="229D375A" w14:textId="77777777" w:rsidR="00F94B00" w:rsidRDefault="00B32507">
          <w:pPr>
            <w:pStyle w:val="Piedepgina"/>
            <w:rPr>
              <w:rFonts w:ascii="Noto Sans" w:hAnsi="Noto Sans" w:cs="Noto Sans"/>
            </w:rPr>
          </w:pPr>
          <w:r>
            <w:rPr>
              <w:rFonts w:ascii="Noto Sans" w:hAnsi="Noto Sans" w:cs="Noto Sans"/>
            </w:rPr>
            <w:t>C.E. Son Espanyol (</w:t>
          </w:r>
          <w:proofErr w:type="spellStart"/>
          <w:r>
            <w:rPr>
              <w:rFonts w:ascii="Noto Sans" w:hAnsi="Noto Sans" w:cs="Noto Sans"/>
            </w:rPr>
            <w:t>ParcBIT</w:t>
          </w:r>
          <w:proofErr w:type="spellEnd"/>
          <w:r>
            <w:rPr>
              <w:rFonts w:ascii="Noto Sans" w:hAnsi="Noto Sans" w:cs="Noto Sans"/>
            </w:rPr>
            <w:t>)</w:t>
          </w:r>
        </w:p>
        <w:p w14:paraId="04614B52" w14:textId="77777777" w:rsidR="00F94B00" w:rsidRDefault="00B32507">
          <w:pPr>
            <w:pStyle w:val="Piedepgina"/>
            <w:rPr>
              <w:rFonts w:ascii="Noto Sans" w:hAnsi="Noto Sans" w:cs="Noto Sans"/>
            </w:rPr>
          </w:pPr>
          <w:r>
            <w:rPr>
              <w:rFonts w:ascii="Noto Sans" w:hAnsi="Noto Sans" w:cs="Noto Sans"/>
            </w:rPr>
            <w:t>07121 Palma</w:t>
          </w:r>
        </w:p>
        <w:p w14:paraId="2393312D" w14:textId="77777777" w:rsidR="00F94B00" w:rsidRDefault="00B32507">
          <w:pPr>
            <w:pStyle w:val="Piedepgina"/>
            <w:rPr>
              <w:rFonts w:ascii="Noto Sans" w:hAnsi="Noto Sans" w:cs="Noto Sans"/>
            </w:rPr>
          </w:pPr>
          <w:r>
            <w:rPr>
              <w:rFonts w:ascii="Noto Sans" w:hAnsi="Noto Sans" w:cs="Noto Sans"/>
            </w:rPr>
            <w:t>Tel. 971 784 940</w:t>
          </w:r>
        </w:p>
        <w:p w14:paraId="60D26183" w14:textId="77777777" w:rsidR="00F94B00" w:rsidRDefault="00B32507">
          <w:pPr>
            <w:pStyle w:val="Piedepgina"/>
            <w:rPr>
              <w:rFonts w:ascii="Noto Sans" w:hAnsi="Noto Sans" w:cs="Noto Sans"/>
              <w:color w:val="C30045"/>
            </w:rPr>
          </w:pPr>
          <w:r>
            <w:rPr>
              <w:rFonts w:ascii="Noto Sans" w:hAnsi="Noto Sans" w:cs="Noto Sans"/>
              <w:color w:val="C30045"/>
            </w:rPr>
            <w:t>www.fundaciobit.org</w:t>
          </w:r>
        </w:p>
      </w:tc>
      <w:tc>
        <w:tcPr>
          <w:tcW w:w="4589" w:type="dxa"/>
          <w:tcMar>
            <w:top w:w="240" w:type="dxa"/>
            <w:left w:w="113" w:type="dxa"/>
            <w:bottom w:w="0" w:type="dxa"/>
            <w:right w:w="108" w:type="dxa"/>
          </w:tcMar>
        </w:tcPr>
        <w:p w14:paraId="01F3DA73" w14:textId="77777777" w:rsidR="00F94B00" w:rsidRDefault="005102E5">
          <w:pPr>
            <w:pStyle w:val="Piedepgina"/>
            <w:jc w:val="center"/>
            <w:rPr>
              <w:rFonts w:ascii="Noto Sans" w:hAnsi="Noto Sans" w:cs="Noto Sans"/>
            </w:rPr>
          </w:pPr>
        </w:p>
      </w:tc>
      <w:tc>
        <w:tcPr>
          <w:tcW w:w="2724" w:type="dxa"/>
          <w:tcMar>
            <w:top w:w="240" w:type="dxa"/>
            <w:left w:w="113" w:type="dxa"/>
            <w:bottom w:w="0" w:type="dxa"/>
            <w:right w:w="108" w:type="dxa"/>
          </w:tcMar>
        </w:tcPr>
        <w:p w14:paraId="03102AEC" w14:textId="77777777" w:rsidR="00F94B00" w:rsidRDefault="005102E5">
          <w:pPr>
            <w:pStyle w:val="Piedepgina"/>
            <w:rPr>
              <w:rFonts w:ascii="Noto Sans" w:hAnsi="Noto Sans" w:cs="Noto Sans"/>
            </w:rPr>
          </w:pPr>
        </w:p>
      </w:tc>
    </w:tr>
  </w:tbl>
  <w:p w14:paraId="4C0618CD" w14:textId="77777777" w:rsidR="00F94B00" w:rsidRDefault="005102E5">
    <w:pPr>
      <w:pStyle w:val="Piedepgina"/>
      <w:rPr>
        <w:rFonts w:cs="Noto San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9A9722" w14:textId="77777777" w:rsidR="005102E5" w:rsidRDefault="005102E5">
      <w:r>
        <w:rPr>
          <w:color w:val="000000"/>
        </w:rPr>
        <w:separator/>
      </w:r>
    </w:p>
  </w:footnote>
  <w:footnote w:type="continuationSeparator" w:id="0">
    <w:p w14:paraId="207DA3B2" w14:textId="77777777" w:rsidR="005102E5" w:rsidRDefault="00510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E9B89C" w14:textId="77777777" w:rsidR="00F94B00" w:rsidRDefault="00B32507">
    <w:pPr>
      <w:pStyle w:val="Encabezado"/>
    </w:pPr>
    <w:r>
      <w:rPr>
        <w:noProof/>
        <w:lang w:eastAsia="ca-ES"/>
      </w:rPr>
      <w:drawing>
        <wp:anchor distT="0" distB="0" distL="114300" distR="114300" simplePos="0" relativeHeight="251659264" behindDoc="1" locked="0" layoutInCell="1" allowOverlap="1" wp14:anchorId="44F6FDDE" wp14:editId="52761892">
          <wp:simplePos x="0" y="0"/>
          <wp:positionH relativeFrom="column">
            <wp:posOffset>-1201320</wp:posOffset>
          </wp:positionH>
          <wp:positionV relativeFrom="paragraph">
            <wp:posOffset>711720</wp:posOffset>
          </wp:positionV>
          <wp:extent cx="542880" cy="1590840"/>
          <wp:effectExtent l="0" t="0" r="0" b="0"/>
          <wp:wrapNone/>
          <wp:docPr id="1" name="2 Imagen" descr="Govern_simplifica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542880" cy="1590840"/>
                  </a:xfrm>
                  <a:prstGeom prst="rect">
                    <a:avLst/>
                  </a:prstGeom>
                  <a:noFill/>
                  <a:ln>
                    <a:noFill/>
                    <a:prstDash/>
                  </a:ln>
                </pic:spPr>
              </pic:pic>
            </a:graphicData>
          </a:graphic>
        </wp:anchor>
      </w:drawing>
    </w:r>
  </w:p>
  <w:p w14:paraId="6B5C1E6C" w14:textId="77777777" w:rsidR="00934147" w:rsidRDefault="00934147"/>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D7159D" w14:textId="77777777" w:rsidR="00F94B00" w:rsidRDefault="00B32507">
    <w:pPr>
      <w:pStyle w:val="Encabezado"/>
      <w:spacing w:after="4640"/>
    </w:pPr>
    <w:r>
      <w:rPr>
        <w:noProof/>
        <w:lang w:eastAsia="ca-ES"/>
      </w:rPr>
      <w:drawing>
        <wp:anchor distT="0" distB="0" distL="114300" distR="114300" simplePos="0" relativeHeight="251661312" behindDoc="0" locked="0" layoutInCell="1" allowOverlap="1" wp14:anchorId="17997A99" wp14:editId="76010616">
          <wp:simplePos x="0" y="0"/>
          <wp:positionH relativeFrom="leftMargin">
            <wp:posOffset>294480</wp:posOffset>
          </wp:positionH>
          <wp:positionV relativeFrom="page">
            <wp:posOffset>332640</wp:posOffset>
          </wp:positionV>
          <wp:extent cx="1572119" cy="1333440"/>
          <wp:effectExtent l="0" t="0" r="9031" b="60"/>
          <wp:wrapSquare wrapText="bothSides"/>
          <wp:docPr id="2" name="Imagen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572119" cy="133344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A4849"/>
    <w:multiLevelType w:val="multilevel"/>
    <w:tmpl w:val="C2967B10"/>
    <w:lvl w:ilvl="0">
      <w:start w:val="1"/>
      <w:numFmt w:val="decimal"/>
      <w:pStyle w:val="Ttulo1"/>
      <w:lvlText w:val="%1. "/>
      <w:lvlJc w:val="left"/>
      <w:pPr>
        <w:tabs>
          <w:tab w:val="num" w:pos="0"/>
        </w:tabs>
        <w:ind w:left="0" w:firstLine="0"/>
      </w:pPr>
    </w:lvl>
    <w:lvl w:ilvl="1">
      <w:start w:val="1"/>
      <w:numFmt w:val="decimal"/>
      <w:pStyle w:val="Ttulo2"/>
      <w:lvlText w:val="%1.%2. "/>
      <w:lvlJc w:val="left"/>
      <w:pPr>
        <w:tabs>
          <w:tab w:val="num" w:pos="0"/>
        </w:tabs>
        <w:ind w:left="0" w:firstLine="0"/>
      </w:pPr>
    </w:lvl>
    <w:lvl w:ilvl="2">
      <w:start w:val="1"/>
      <w:numFmt w:val="decimal"/>
      <w:pStyle w:val="Ttulo3"/>
      <w:suff w:val="nothing"/>
      <w:lvlText w:val="%1.%2.%3. "/>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4112350"/>
    <w:multiLevelType w:val="multilevel"/>
    <w:tmpl w:val="CE0C49C0"/>
    <w:styleLink w:val="WWNum1"/>
    <w:lvl w:ilvl="0">
      <w:numFmt w:val="bullet"/>
      <w:lvlText w:val="-"/>
      <w:lvlJc w:val="left"/>
      <w:pPr>
        <w:ind w:left="720" w:hanging="360"/>
      </w:pPr>
      <w:rPr>
        <w:rFonts w:ascii="Noto Sans" w:hAnsi="Noto Sans"/>
        <w:sz w:val="18"/>
        <w:u w:val="none"/>
      </w:rPr>
    </w:lvl>
    <w:lvl w:ilvl="1">
      <w:numFmt w:val="bullet"/>
      <w:lvlText w:val="-"/>
      <w:lvlJc w:val="left"/>
      <w:pPr>
        <w:ind w:left="1440" w:hanging="360"/>
      </w:pPr>
      <w:rPr>
        <w:rFonts w:ascii="Noto Sans" w:hAnsi="Noto Sans"/>
        <w:sz w:val="18"/>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048D3633"/>
    <w:multiLevelType w:val="hybridMultilevel"/>
    <w:tmpl w:val="6148658E"/>
    <w:lvl w:ilvl="0" w:tplc="A52C3A2E">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 w15:restartNumberingAfterBreak="0">
    <w:nsid w:val="0AE4757B"/>
    <w:multiLevelType w:val="multilevel"/>
    <w:tmpl w:val="9A4CF20C"/>
    <w:styleLink w:val="WWNum5"/>
    <w:lvl w:ilvl="0">
      <w:start w:val="1"/>
      <w:numFmt w:val="decimal"/>
      <w:lvlText w:val="%1."/>
      <w:lvlJc w:val="left"/>
      <w:pPr>
        <w:ind w:left="720" w:hanging="360"/>
      </w:pPr>
      <w:rPr>
        <w:rFonts w:ascii="Noto Sans" w:hAnsi="Noto Sans"/>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626CDC"/>
    <w:multiLevelType w:val="multilevel"/>
    <w:tmpl w:val="E54C3330"/>
    <w:styleLink w:val="WWNum7"/>
    <w:lvl w:ilvl="0">
      <w:numFmt w:val="bullet"/>
      <w:lvlText w:val="-"/>
      <w:lvlJc w:val="left"/>
      <w:pPr>
        <w:ind w:left="720" w:hanging="360"/>
      </w:pPr>
      <w:rPr>
        <w:rFonts w:ascii="Roboto" w:hAnsi="Roboto"/>
        <w:sz w:val="24"/>
        <w:u w:val="none"/>
      </w:rPr>
    </w:lvl>
    <w:lvl w:ilvl="1">
      <w:numFmt w:val="bullet"/>
      <w:lvlText w:val="-"/>
      <w:lvlJc w:val="left"/>
      <w:pPr>
        <w:ind w:left="1440" w:hanging="360"/>
      </w:pPr>
      <w:rPr>
        <w:rFonts w:ascii="Roboto" w:hAnsi="Roboto"/>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 w15:restartNumberingAfterBreak="0">
    <w:nsid w:val="0DC02FAD"/>
    <w:multiLevelType w:val="hybridMultilevel"/>
    <w:tmpl w:val="9260D92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1BAF4E7F"/>
    <w:multiLevelType w:val="hybridMultilevel"/>
    <w:tmpl w:val="5100D7B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7" w15:restartNumberingAfterBreak="0">
    <w:nsid w:val="20121C73"/>
    <w:multiLevelType w:val="hybridMultilevel"/>
    <w:tmpl w:val="493E503C"/>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8" w15:restartNumberingAfterBreak="0">
    <w:nsid w:val="22524FC0"/>
    <w:multiLevelType w:val="multilevel"/>
    <w:tmpl w:val="5A0C15D6"/>
    <w:styleLink w:val="WWNum26"/>
    <w:lvl w:ilvl="0">
      <w:numFmt w:val="bullet"/>
      <w:lvlText w:val=""/>
      <w:lvlJc w:val="left"/>
      <w:pPr>
        <w:ind w:left="720" w:hanging="360"/>
      </w:pPr>
      <w:rPr>
        <w:rFonts w:cs="Courier New"/>
      </w:rPr>
    </w:lvl>
    <w:lvl w:ilvl="1">
      <w:numFmt w:val="bullet"/>
      <w:lvlText w:val="o"/>
      <w:lvlJc w:val="left"/>
      <w:pPr>
        <w:ind w:left="1440" w:hanging="360"/>
      </w:pPr>
      <w:rPr>
        <w:rFonts w:cs="Wingdings"/>
      </w:rPr>
    </w:lvl>
    <w:lvl w:ilvl="2">
      <w:numFmt w:val="bullet"/>
      <w:lvlText w:val=""/>
      <w:lvlJc w:val="left"/>
      <w:pPr>
        <w:ind w:left="2160" w:hanging="360"/>
      </w:pPr>
      <w:rPr>
        <w:rFonts w:cs="Symbol"/>
      </w:rPr>
    </w:lvl>
    <w:lvl w:ilvl="3">
      <w:numFmt w:val="bullet"/>
      <w:lvlText w:val=""/>
      <w:lvlJc w:val="left"/>
      <w:pPr>
        <w:ind w:left="2880" w:hanging="360"/>
      </w:pPr>
      <w:rPr>
        <w:rFonts w:cs="Courier New"/>
      </w:rPr>
    </w:lvl>
    <w:lvl w:ilvl="4">
      <w:numFmt w:val="bullet"/>
      <w:lvlText w:val=""/>
      <w:lvlJc w:val="left"/>
      <w:pPr>
        <w:ind w:left="3600" w:hanging="360"/>
      </w:pPr>
      <w:rPr>
        <w:rFonts w:cs="Wingdings"/>
      </w:rPr>
    </w:lvl>
    <w:lvl w:ilvl="5">
      <w:numFmt w:val="bullet"/>
      <w:lvlText w:val=""/>
      <w:lvlJc w:val="left"/>
      <w:pPr>
        <w:ind w:left="4320" w:hanging="360"/>
      </w:pPr>
      <w:rPr>
        <w:rFonts w:cs="Symbol"/>
      </w:rPr>
    </w:lvl>
    <w:lvl w:ilvl="6">
      <w:numFmt w:val="bullet"/>
      <w:lvlText w:val=""/>
      <w:lvlJc w:val="left"/>
      <w:pPr>
        <w:ind w:left="5040" w:hanging="360"/>
      </w:pPr>
      <w:rPr>
        <w:rFonts w:cs="Courier New"/>
      </w:rPr>
    </w:lvl>
    <w:lvl w:ilvl="7">
      <w:numFmt w:val="bullet"/>
      <w:lvlText w:val=""/>
      <w:lvlJc w:val="left"/>
      <w:pPr>
        <w:ind w:left="5760" w:hanging="360"/>
      </w:pPr>
      <w:rPr>
        <w:rFonts w:cs="Wingdings"/>
      </w:rPr>
    </w:lvl>
    <w:lvl w:ilvl="8">
      <w:numFmt w:val="bullet"/>
      <w:lvlText w:val=""/>
      <w:lvlJc w:val="left"/>
      <w:pPr>
        <w:ind w:left="6480" w:hanging="360"/>
      </w:pPr>
      <w:rPr>
        <w:rFonts w:cs="OpenSymbol"/>
      </w:rPr>
    </w:lvl>
  </w:abstractNum>
  <w:abstractNum w:abstractNumId="9" w15:restartNumberingAfterBreak="0">
    <w:nsid w:val="27E37297"/>
    <w:multiLevelType w:val="hybridMultilevel"/>
    <w:tmpl w:val="8058156E"/>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0" w15:restartNumberingAfterBreak="0">
    <w:nsid w:val="2AE55996"/>
    <w:multiLevelType w:val="multilevel"/>
    <w:tmpl w:val="1AD6F546"/>
    <w:styleLink w:val="WWNum3"/>
    <w:lvl w:ilvl="0">
      <w:numFmt w:val="bullet"/>
      <w:lvlText w:val="-"/>
      <w:lvlJc w:val="left"/>
      <w:pPr>
        <w:ind w:left="720" w:hanging="360"/>
      </w:pPr>
      <w:rPr>
        <w:rFonts w:ascii="Noto Sans" w:hAnsi="Noto Sans"/>
        <w:sz w:val="18"/>
        <w:u w:val="none"/>
      </w:rPr>
    </w:lvl>
    <w:lvl w:ilvl="1">
      <w:numFmt w:val="bullet"/>
      <w:lvlText w:val="-"/>
      <w:lvlJc w:val="left"/>
      <w:pPr>
        <w:ind w:left="1440" w:hanging="360"/>
      </w:pPr>
      <w:rPr>
        <w:rFonts w:ascii="Noto Sans" w:hAnsi="Noto Sans"/>
        <w:sz w:val="18"/>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1" w15:restartNumberingAfterBreak="0">
    <w:nsid w:val="2AEB273A"/>
    <w:multiLevelType w:val="hybridMultilevel"/>
    <w:tmpl w:val="1A104C1A"/>
    <w:lvl w:ilvl="0" w:tplc="0403000F">
      <w:start w:val="1"/>
      <w:numFmt w:val="decimal"/>
      <w:lvlText w:val="%1."/>
      <w:lvlJc w:val="left"/>
      <w:pPr>
        <w:ind w:left="720" w:hanging="360"/>
      </w:p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2" w15:restartNumberingAfterBreak="0">
    <w:nsid w:val="2CAE3EB6"/>
    <w:multiLevelType w:val="hybridMultilevel"/>
    <w:tmpl w:val="F9364DC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370041A1"/>
    <w:multiLevelType w:val="multilevel"/>
    <w:tmpl w:val="EE5CC492"/>
    <w:styleLink w:val="WWNum2"/>
    <w:lvl w:ilvl="0">
      <w:numFmt w:val="bullet"/>
      <w:lvlText w:val="-"/>
      <w:lvlJc w:val="left"/>
      <w:pPr>
        <w:ind w:left="720" w:hanging="360"/>
      </w:pPr>
      <w:rPr>
        <w:rFonts w:ascii="Noto Sans" w:hAnsi="Noto Sans"/>
        <w:sz w:val="18"/>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4" w15:restartNumberingAfterBreak="0">
    <w:nsid w:val="3E4645EE"/>
    <w:multiLevelType w:val="multilevel"/>
    <w:tmpl w:val="EDB4CB5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F0327B4"/>
    <w:multiLevelType w:val="hybridMultilevel"/>
    <w:tmpl w:val="BB3CA398"/>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6" w15:restartNumberingAfterBreak="0">
    <w:nsid w:val="43AB3DD7"/>
    <w:multiLevelType w:val="multilevel"/>
    <w:tmpl w:val="4B0C791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450C1F35"/>
    <w:multiLevelType w:val="multilevel"/>
    <w:tmpl w:val="CD32A8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45591FC8"/>
    <w:multiLevelType w:val="multilevel"/>
    <w:tmpl w:val="F4F04748"/>
    <w:styleLink w:val="Sinlista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9" w15:restartNumberingAfterBreak="0">
    <w:nsid w:val="499A5389"/>
    <w:multiLevelType w:val="multilevel"/>
    <w:tmpl w:val="E3468B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4CDE170C"/>
    <w:multiLevelType w:val="multilevel"/>
    <w:tmpl w:val="B036A2D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58481232"/>
    <w:multiLevelType w:val="multilevel"/>
    <w:tmpl w:val="7C2AB5D4"/>
    <w:styleLink w:val="WWNum4"/>
    <w:lvl w:ilvl="0">
      <w:numFmt w:val="bullet"/>
      <w:lvlText w:val="-"/>
      <w:lvlJc w:val="left"/>
      <w:pPr>
        <w:ind w:left="720" w:hanging="360"/>
      </w:pPr>
      <w:rPr>
        <w:rFonts w:ascii="Roboto" w:hAnsi="Roboto"/>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2" w15:restartNumberingAfterBreak="0">
    <w:nsid w:val="605A18D9"/>
    <w:multiLevelType w:val="hybridMultilevel"/>
    <w:tmpl w:val="8058156E"/>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3" w15:restartNumberingAfterBreak="0">
    <w:nsid w:val="6067143D"/>
    <w:multiLevelType w:val="hybridMultilevel"/>
    <w:tmpl w:val="2D9C0F7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4" w15:restartNumberingAfterBreak="0">
    <w:nsid w:val="68C81DA1"/>
    <w:multiLevelType w:val="multilevel"/>
    <w:tmpl w:val="A96ABFD8"/>
    <w:styleLink w:val="WWNum6"/>
    <w:lvl w:ilvl="0">
      <w:numFmt w:val="bullet"/>
      <w:lvlText w:val="-"/>
      <w:lvlJc w:val="left"/>
      <w:pPr>
        <w:ind w:left="720" w:hanging="360"/>
      </w:pPr>
      <w:rPr>
        <w:u w:val="none"/>
      </w:rPr>
    </w:lvl>
    <w:lvl w:ilvl="1">
      <w:numFmt w:val="bullet"/>
      <w:lvlText w:val="-"/>
      <w:lvlJc w:val="left"/>
      <w:pPr>
        <w:ind w:left="1440" w:hanging="360"/>
      </w:pPr>
      <w:rPr>
        <w:rFonts w:ascii="Noto Sans" w:hAnsi="Noto Sans"/>
        <w:sz w:val="18"/>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5" w15:restartNumberingAfterBreak="0">
    <w:nsid w:val="7DD65F15"/>
    <w:multiLevelType w:val="hybridMultilevel"/>
    <w:tmpl w:val="DF5C4FF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13"/>
  </w:num>
  <w:num w:numId="4">
    <w:abstractNumId w:val="24"/>
  </w:num>
  <w:num w:numId="5">
    <w:abstractNumId w:val="10"/>
  </w:num>
  <w:num w:numId="6">
    <w:abstractNumId w:val="1"/>
  </w:num>
  <w:num w:numId="7">
    <w:abstractNumId w:val="21"/>
  </w:num>
  <w:num w:numId="8">
    <w:abstractNumId w:val="4"/>
  </w:num>
  <w:num w:numId="9">
    <w:abstractNumId w:val="8"/>
  </w:num>
  <w:num w:numId="10">
    <w:abstractNumId w:val="2"/>
  </w:num>
  <w:num w:numId="11">
    <w:abstractNumId w:val="0"/>
  </w:num>
  <w:num w:numId="12">
    <w:abstractNumId w:val="20"/>
  </w:num>
  <w:num w:numId="13">
    <w:abstractNumId w:val="16"/>
  </w:num>
  <w:num w:numId="14">
    <w:abstractNumId w:val="14"/>
  </w:num>
  <w:num w:numId="15">
    <w:abstractNumId w:val="17"/>
  </w:num>
  <w:num w:numId="16">
    <w:abstractNumId w:val="19"/>
  </w:num>
  <w:num w:numId="17">
    <w:abstractNumId w:val="25"/>
  </w:num>
  <w:num w:numId="18">
    <w:abstractNumId w:val="11"/>
  </w:num>
  <w:num w:numId="19">
    <w:abstractNumId w:val="5"/>
  </w:num>
  <w:num w:numId="20">
    <w:abstractNumId w:val="12"/>
  </w:num>
  <w:num w:numId="21">
    <w:abstractNumId w:val="15"/>
  </w:num>
  <w:num w:numId="22">
    <w:abstractNumId w:val="22"/>
  </w:num>
  <w:num w:numId="23">
    <w:abstractNumId w:val="23"/>
  </w:num>
  <w:num w:numId="24">
    <w:abstractNumId w:val="7"/>
  </w:num>
  <w:num w:numId="25">
    <w:abstractNumId w:val="9"/>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6F9"/>
    <w:rsid w:val="000261BD"/>
    <w:rsid w:val="00032CCF"/>
    <w:rsid w:val="00075A87"/>
    <w:rsid w:val="000978F9"/>
    <w:rsid w:val="00112DA6"/>
    <w:rsid w:val="00134E6C"/>
    <w:rsid w:val="00146008"/>
    <w:rsid w:val="0015614C"/>
    <w:rsid w:val="001A32E2"/>
    <w:rsid w:val="001B4FBA"/>
    <w:rsid w:val="00220932"/>
    <w:rsid w:val="002557EA"/>
    <w:rsid w:val="002A59FF"/>
    <w:rsid w:val="00304779"/>
    <w:rsid w:val="00347543"/>
    <w:rsid w:val="003626F9"/>
    <w:rsid w:val="00366A77"/>
    <w:rsid w:val="005102E5"/>
    <w:rsid w:val="005821CD"/>
    <w:rsid w:val="006F4474"/>
    <w:rsid w:val="00720F69"/>
    <w:rsid w:val="0075563E"/>
    <w:rsid w:val="007B4723"/>
    <w:rsid w:val="008928EE"/>
    <w:rsid w:val="00902CC0"/>
    <w:rsid w:val="00934147"/>
    <w:rsid w:val="00A73132"/>
    <w:rsid w:val="00AA686F"/>
    <w:rsid w:val="00B32507"/>
    <w:rsid w:val="00BB1BBE"/>
    <w:rsid w:val="00C51997"/>
    <w:rsid w:val="00D41446"/>
    <w:rsid w:val="00E16FFF"/>
    <w:rsid w:val="00E331B5"/>
    <w:rsid w:val="00E63A1D"/>
    <w:rsid w:val="00E869D2"/>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0ADC70"/>
  <w15:docId w15:val="{5D5988AB-F7FD-4B9E-A1BB-2334D796C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kern w:val="3"/>
        <w:sz w:val="22"/>
        <w:lang w:val="es-ES" w:eastAsia="es-ES" w:bidi="ar-SA"/>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oindependiente"/>
    <w:link w:val="Ttulo1Car"/>
    <w:qFormat/>
    <w:rsid w:val="00D41446"/>
    <w:pPr>
      <w:keepNext/>
      <w:numPr>
        <w:numId w:val="11"/>
      </w:numPr>
      <w:autoSpaceDN/>
      <w:spacing w:before="240" w:after="120"/>
      <w:textAlignment w:val="auto"/>
      <w:outlineLvl w:val="0"/>
    </w:pPr>
    <w:rPr>
      <w:rFonts w:ascii="Noto Sans" w:eastAsia="MS Mincho" w:hAnsi="Noto Sans" w:cs="Arial"/>
      <w:b/>
      <w:bCs/>
      <w:color w:val="FC1C41"/>
      <w:kern w:val="2"/>
      <w:sz w:val="24"/>
      <w:szCs w:val="32"/>
      <w:lang w:val="ca-ES" w:eastAsia="zh-CN" w:bidi="hi-IN"/>
    </w:rPr>
  </w:style>
  <w:style w:type="paragraph" w:styleId="Ttulo2">
    <w:name w:val="heading 2"/>
    <w:basedOn w:val="Normal"/>
    <w:next w:val="Textoindependiente"/>
    <w:link w:val="Ttulo2Car"/>
    <w:qFormat/>
    <w:rsid w:val="002557EA"/>
    <w:pPr>
      <w:keepNext/>
      <w:numPr>
        <w:ilvl w:val="1"/>
        <w:numId w:val="11"/>
      </w:numPr>
      <w:autoSpaceDN/>
      <w:spacing w:before="240" w:after="120"/>
      <w:textAlignment w:val="auto"/>
      <w:outlineLvl w:val="1"/>
    </w:pPr>
    <w:rPr>
      <w:rFonts w:ascii="Noto Sans" w:eastAsia="MS Mincho" w:hAnsi="Noto Sans" w:cs="Tahoma"/>
      <w:b/>
      <w:bCs/>
      <w:iCs/>
      <w:color w:val="666666"/>
      <w:kern w:val="2"/>
      <w:sz w:val="34"/>
      <w:szCs w:val="28"/>
      <w:lang w:val="ca-ES" w:eastAsia="zh-CN" w:bidi="hi-IN"/>
    </w:rPr>
  </w:style>
  <w:style w:type="paragraph" w:styleId="Ttulo3">
    <w:name w:val="heading 3"/>
    <w:basedOn w:val="Normal"/>
    <w:next w:val="Textoindependiente"/>
    <w:link w:val="Ttulo3Car"/>
    <w:qFormat/>
    <w:rsid w:val="002557EA"/>
    <w:pPr>
      <w:keepNext/>
      <w:numPr>
        <w:ilvl w:val="2"/>
        <w:numId w:val="11"/>
      </w:numPr>
      <w:autoSpaceDN/>
      <w:spacing w:before="352" w:after="119"/>
      <w:textAlignment w:val="auto"/>
      <w:outlineLvl w:val="2"/>
    </w:pPr>
    <w:rPr>
      <w:rFonts w:ascii="Arial" w:eastAsia="MS Mincho" w:hAnsi="Arial" w:cs="Tahoma"/>
      <w:b/>
      <w:bCs/>
      <w:kern w:val="2"/>
      <w:sz w:val="28"/>
      <w:szCs w:val="28"/>
      <w:lang w:val="ca-ES" w:eastAsia="zh-C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ascii="Noto Sans" w:eastAsia="Noto Sans" w:hAnsi="Noto Sans" w:cs="Noto Sans"/>
      <w:szCs w:val="22"/>
      <w:lang w:val="ca-ES" w:eastAsia="en-US"/>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Standard"/>
    <w:pPr>
      <w:spacing w:after="140" w:line="288" w:lineRule="auto"/>
    </w:pPr>
  </w:style>
  <w:style w:type="paragraph" w:styleId="Lista">
    <w:name w:val="List"/>
    <w:basedOn w:val="Textbody"/>
    <w:rPr>
      <w:rFonts w:cs="Mangal"/>
      <w:sz w:val="24"/>
    </w:rPr>
  </w:style>
  <w:style w:type="paragraph" w:styleId="Descripcin">
    <w:name w:val="caption"/>
    <w:basedOn w:val="Standard"/>
    <w:pPr>
      <w:suppressLineNumbers/>
      <w:spacing w:before="120" w:after="120"/>
    </w:pPr>
    <w:rPr>
      <w:rFonts w:cs="Mangal"/>
      <w:i/>
      <w:iCs/>
      <w:sz w:val="24"/>
      <w:szCs w:val="24"/>
    </w:rPr>
  </w:style>
  <w:style w:type="paragraph" w:customStyle="1" w:styleId="Index">
    <w:name w:val="Index"/>
    <w:basedOn w:val="Standard"/>
    <w:pPr>
      <w:suppressLineNumbers/>
    </w:pPr>
    <w:rPr>
      <w:rFonts w:cs="Mangal"/>
      <w:sz w:val="24"/>
    </w:rPr>
  </w:style>
  <w:style w:type="paragraph" w:customStyle="1" w:styleId="HeaderandFooter">
    <w:name w:val="Header and Footer"/>
    <w:basedOn w:val="Standard"/>
    <w:pPr>
      <w:suppressLineNumbers/>
      <w:tabs>
        <w:tab w:val="center" w:pos="4819"/>
        <w:tab w:val="right" w:pos="9638"/>
      </w:tabs>
    </w:pPr>
  </w:style>
  <w:style w:type="paragraph" w:styleId="Encabezado">
    <w:name w:val="header"/>
    <w:basedOn w:val="Standard"/>
    <w:pPr>
      <w:tabs>
        <w:tab w:val="center" w:pos="4252"/>
        <w:tab w:val="right" w:pos="8504"/>
      </w:tabs>
    </w:pPr>
  </w:style>
  <w:style w:type="paragraph" w:styleId="Piedepgina">
    <w:name w:val="footer"/>
    <w:basedOn w:val="Standard"/>
    <w:pPr>
      <w:widowControl w:val="0"/>
      <w:spacing w:line="220" w:lineRule="atLeast"/>
    </w:pPr>
    <w:rPr>
      <w:rFonts w:ascii="Calibri" w:eastAsia="Times New Roman" w:hAnsi="Calibri" w:cs="Bariol Regular"/>
      <w:sz w:val="15"/>
      <w:szCs w:val="15"/>
      <w:lang w:val="es-ES" w:eastAsia="es-ES"/>
    </w:rPr>
  </w:style>
  <w:style w:type="paragraph" w:styleId="Textodeglobo">
    <w:name w:val="Balloon Text"/>
    <w:basedOn w:val="Standard"/>
    <w:rPr>
      <w:rFonts w:ascii="Tahoma" w:eastAsia="Tahoma" w:hAnsi="Tahoma" w:cs="Tahoma"/>
      <w:sz w:val="16"/>
      <w:szCs w:val="16"/>
    </w:rPr>
  </w:style>
  <w:style w:type="paragraph" w:customStyle="1" w:styleId="Nmerodepgina">
    <w:name w:val="Número de pàgina"/>
    <w:basedOn w:val="Piedepgina"/>
    <w:pPr>
      <w:jc w:val="right"/>
    </w:pPr>
    <w:rPr>
      <w:sz w:val="18"/>
      <w:szCs w:val="18"/>
    </w:rPr>
  </w:style>
  <w:style w:type="paragraph" w:customStyle="1" w:styleId="Framecontents">
    <w:name w:val="Frame contents"/>
    <w:basedOn w:val="Standard"/>
  </w:style>
  <w:style w:type="paragraph" w:customStyle="1" w:styleId="TableContents">
    <w:name w:val="Table Contents"/>
    <w:basedOn w:val="Standard"/>
  </w:style>
  <w:style w:type="paragraph" w:customStyle="1" w:styleId="DocumentMap">
    <w:name w:val="DocumentMap"/>
    <w:pPr>
      <w:widowControl/>
      <w:textAlignment w:val="auto"/>
    </w:pPr>
    <w:rPr>
      <w:rFonts w:eastAsia="Times New Roman" w:cs="Calibri"/>
      <w:szCs w:val="22"/>
    </w:rPr>
  </w:style>
  <w:style w:type="paragraph" w:customStyle="1" w:styleId="Contenidodelatabla">
    <w:name w:val="Contenido de la tabla"/>
    <w:basedOn w:val="Standard"/>
    <w:pPr>
      <w:suppressLineNumbers/>
    </w:pPr>
    <w:rPr>
      <w:rFonts w:ascii="Helvetica" w:eastAsia="Times New Roman" w:hAnsi="Helvetica" w:cs="Helvetica"/>
      <w:sz w:val="20"/>
      <w:szCs w:val="20"/>
      <w:lang w:eastAsia="ar-SA"/>
    </w:rPr>
  </w:style>
  <w:style w:type="character" w:customStyle="1" w:styleId="EncabezadoCar">
    <w:name w:val="Encabezado Car"/>
    <w:basedOn w:val="Fuentedeprrafopredeter"/>
    <w:rPr>
      <w:rFonts w:ascii="Noto Sans" w:eastAsia="Noto Sans" w:hAnsi="Noto Sans" w:cs="Noto Sans"/>
    </w:rPr>
  </w:style>
  <w:style w:type="character" w:customStyle="1" w:styleId="PiedepginaCar">
    <w:name w:val="Pie de página Car"/>
    <w:basedOn w:val="Fuentedeprrafopredeter"/>
    <w:rPr>
      <w:rFonts w:ascii="Noto Sans" w:eastAsia="Noto Sans" w:hAnsi="Noto Sans" w:cs="Noto Sans"/>
    </w:rPr>
  </w:style>
  <w:style w:type="character" w:customStyle="1" w:styleId="TextodegloboCar">
    <w:name w:val="Texto de globo Car"/>
    <w:basedOn w:val="Fuentedeprrafopredeter"/>
    <w:rPr>
      <w:rFonts w:ascii="Tahoma" w:eastAsia="Tahoma" w:hAnsi="Tahoma" w:cs="Tahoma"/>
      <w:sz w:val="16"/>
      <w:szCs w:val="16"/>
    </w:rPr>
  </w:style>
  <w:style w:type="character" w:customStyle="1" w:styleId="Internetlink">
    <w:name w:val="Internet link"/>
    <w:basedOn w:val="Fuentedeprrafopredeter"/>
    <w:rPr>
      <w:color w:val="0000FF"/>
      <w:u w:val="single"/>
    </w:rPr>
  </w:style>
  <w:style w:type="character" w:customStyle="1" w:styleId="ListLabel64">
    <w:name w:val="ListLabel 64"/>
    <w:rPr>
      <w:rFonts w:ascii="Noto Sans" w:eastAsia="Noto Sans" w:hAnsi="Noto Sans" w:cs="Noto Sans"/>
      <w:color w:val="1155CC"/>
      <w:sz w:val="24"/>
      <w:szCs w:val="24"/>
      <w:u w:val="single"/>
    </w:rPr>
  </w:style>
  <w:style w:type="character" w:customStyle="1" w:styleId="ListLabel37">
    <w:name w:val="ListLabel 37"/>
    <w:rPr>
      <w:rFonts w:ascii="Noto Sans" w:eastAsia="Noto Sans" w:hAnsi="Noto Sans" w:cs="Noto Sans"/>
      <w:sz w:val="24"/>
      <w:u w:val="none"/>
    </w:rPr>
  </w:style>
  <w:style w:type="character" w:customStyle="1" w:styleId="ListLabel38">
    <w:name w:val="ListLabel 38"/>
    <w:rPr>
      <w:u w:val="none"/>
    </w:rPr>
  </w:style>
  <w:style w:type="character" w:customStyle="1" w:styleId="ListLabel39">
    <w:name w:val="ListLabel 39"/>
    <w:rPr>
      <w:u w:val="none"/>
    </w:rPr>
  </w:style>
  <w:style w:type="character" w:customStyle="1" w:styleId="ListLabel40">
    <w:name w:val="ListLabel 40"/>
    <w:rPr>
      <w:u w:val="none"/>
    </w:rPr>
  </w:style>
  <w:style w:type="character" w:customStyle="1" w:styleId="ListLabel41">
    <w:name w:val="ListLabel 41"/>
    <w:rPr>
      <w:u w:val="none"/>
    </w:rPr>
  </w:style>
  <w:style w:type="character" w:customStyle="1" w:styleId="ListLabel42">
    <w:name w:val="ListLabel 42"/>
    <w:rPr>
      <w:u w:val="none"/>
    </w:rPr>
  </w:style>
  <w:style w:type="character" w:customStyle="1" w:styleId="ListLabel43">
    <w:name w:val="ListLabel 43"/>
    <w:rPr>
      <w:u w:val="none"/>
    </w:rPr>
  </w:style>
  <w:style w:type="character" w:customStyle="1" w:styleId="ListLabel44">
    <w:name w:val="ListLabel 44"/>
    <w:rPr>
      <w:u w:val="none"/>
    </w:rPr>
  </w:style>
  <w:style w:type="character" w:customStyle="1" w:styleId="ListLabel45">
    <w:name w:val="ListLabel 45"/>
    <w:rPr>
      <w:u w:val="none"/>
    </w:rPr>
  </w:style>
  <w:style w:type="character" w:customStyle="1" w:styleId="ListLabel10">
    <w:name w:val="ListLabel 10"/>
    <w:rPr>
      <w:rFonts w:ascii="Noto Sans" w:eastAsia="Noto Sans" w:hAnsi="Noto Sans" w:cs="Noto Sans"/>
      <w:sz w:val="18"/>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46">
    <w:name w:val="ListLabel 46"/>
    <w:rPr>
      <w:u w:val="none"/>
    </w:rPr>
  </w:style>
  <w:style w:type="character" w:customStyle="1" w:styleId="ListLabel47">
    <w:name w:val="ListLabel 47"/>
    <w:rPr>
      <w:rFonts w:ascii="Noto Sans" w:eastAsia="Noto Sans" w:hAnsi="Noto Sans" w:cs="Noto Sans"/>
      <w:sz w:val="18"/>
      <w:u w:val="none"/>
    </w:rPr>
  </w:style>
  <w:style w:type="character" w:customStyle="1" w:styleId="ListLabel48">
    <w:name w:val="ListLabel 48"/>
    <w:rPr>
      <w:u w:val="none"/>
    </w:rPr>
  </w:style>
  <w:style w:type="character" w:customStyle="1" w:styleId="ListLabel49">
    <w:name w:val="ListLabel 49"/>
    <w:rPr>
      <w:u w:val="none"/>
    </w:rPr>
  </w:style>
  <w:style w:type="character" w:customStyle="1" w:styleId="ListLabel50">
    <w:name w:val="ListLabel 50"/>
    <w:rPr>
      <w:u w:val="none"/>
    </w:rPr>
  </w:style>
  <w:style w:type="character" w:customStyle="1" w:styleId="ListLabel51">
    <w:name w:val="ListLabel 51"/>
    <w:rPr>
      <w:u w:val="none"/>
    </w:rPr>
  </w:style>
  <w:style w:type="character" w:customStyle="1" w:styleId="ListLabel52">
    <w:name w:val="ListLabel 52"/>
    <w:rPr>
      <w:u w:val="none"/>
    </w:rPr>
  </w:style>
  <w:style w:type="character" w:customStyle="1" w:styleId="ListLabel53">
    <w:name w:val="ListLabel 53"/>
    <w:rPr>
      <w:u w:val="none"/>
    </w:rPr>
  </w:style>
  <w:style w:type="character" w:customStyle="1" w:styleId="ListLabel54">
    <w:name w:val="ListLabel 54"/>
    <w:rPr>
      <w:u w:val="none"/>
    </w:rPr>
  </w:style>
  <w:style w:type="character" w:customStyle="1" w:styleId="ListLabel19">
    <w:name w:val="ListLabel 19"/>
    <w:rPr>
      <w:rFonts w:ascii="Noto Sans" w:eastAsia="Noto Sans" w:hAnsi="Noto Sans" w:cs="Noto Sans"/>
      <w:sz w:val="18"/>
      <w:u w:val="none"/>
    </w:rPr>
  </w:style>
  <w:style w:type="character" w:customStyle="1" w:styleId="ListLabel20">
    <w:name w:val="ListLabel 20"/>
    <w:rPr>
      <w:rFonts w:ascii="Noto Sans" w:eastAsia="Noto Sans" w:hAnsi="Noto Sans" w:cs="Noto Sans"/>
      <w:sz w:val="18"/>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1">
    <w:name w:val="ListLabel 1"/>
    <w:rPr>
      <w:rFonts w:ascii="Noto Sans" w:eastAsia="Noto Sans" w:hAnsi="Noto Sans" w:cs="Noto Sans"/>
      <w:sz w:val="18"/>
      <w:u w:val="none"/>
    </w:rPr>
  </w:style>
  <w:style w:type="character" w:customStyle="1" w:styleId="ListLabel2">
    <w:name w:val="ListLabel 2"/>
    <w:rPr>
      <w:rFonts w:ascii="Noto Sans" w:eastAsia="Noto Sans" w:hAnsi="Noto Sans" w:cs="Noto Sans"/>
      <w:sz w:val="18"/>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28">
    <w:name w:val="ListLabel 28"/>
    <w:rPr>
      <w:rFonts w:ascii="Roboto" w:eastAsia="Roboto" w:hAnsi="Roboto" w:cs="Roboto"/>
      <w:sz w:val="24"/>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55">
    <w:name w:val="ListLabel 55"/>
    <w:rPr>
      <w:rFonts w:ascii="Roboto" w:eastAsia="Roboto" w:hAnsi="Roboto" w:cs="Roboto"/>
      <w:sz w:val="24"/>
      <w:u w:val="none"/>
    </w:rPr>
  </w:style>
  <w:style w:type="character" w:customStyle="1" w:styleId="ListLabel56">
    <w:name w:val="ListLabel 56"/>
    <w:rPr>
      <w:rFonts w:ascii="Roboto" w:eastAsia="Roboto" w:hAnsi="Roboto" w:cs="Roboto"/>
      <w:u w:val="none"/>
    </w:rPr>
  </w:style>
  <w:style w:type="character" w:customStyle="1" w:styleId="ListLabel57">
    <w:name w:val="ListLabel 57"/>
    <w:rPr>
      <w:u w:val="none"/>
    </w:rPr>
  </w:style>
  <w:style w:type="character" w:customStyle="1" w:styleId="ListLabel58">
    <w:name w:val="ListLabel 58"/>
    <w:rPr>
      <w:u w:val="none"/>
    </w:rPr>
  </w:style>
  <w:style w:type="character" w:customStyle="1" w:styleId="ListLabel59">
    <w:name w:val="ListLabel 59"/>
    <w:rPr>
      <w:u w:val="none"/>
    </w:rPr>
  </w:style>
  <w:style w:type="character" w:customStyle="1" w:styleId="ListLabel60">
    <w:name w:val="ListLabel 60"/>
    <w:rPr>
      <w:u w:val="none"/>
    </w:rPr>
  </w:style>
  <w:style w:type="character" w:customStyle="1" w:styleId="ListLabel61">
    <w:name w:val="ListLabel 61"/>
    <w:rPr>
      <w:u w:val="none"/>
    </w:rPr>
  </w:style>
  <w:style w:type="character" w:customStyle="1" w:styleId="ListLabel62">
    <w:name w:val="ListLabel 62"/>
    <w:rPr>
      <w:u w:val="none"/>
    </w:rPr>
  </w:style>
  <w:style w:type="character" w:customStyle="1" w:styleId="ListLabel63">
    <w:name w:val="ListLabel 63"/>
    <w:rPr>
      <w:u w:val="none"/>
    </w:rPr>
  </w:style>
  <w:style w:type="character" w:customStyle="1" w:styleId="ListLabel535">
    <w:name w:val="ListLabel 535"/>
    <w:rPr>
      <w:rFonts w:cs="Courier New"/>
    </w:rPr>
  </w:style>
  <w:style w:type="character" w:customStyle="1" w:styleId="ListLabel536">
    <w:name w:val="ListLabel 536"/>
    <w:rPr>
      <w:rFonts w:cs="Wingdings"/>
    </w:rPr>
  </w:style>
  <w:style w:type="character" w:customStyle="1" w:styleId="ListLabel537">
    <w:name w:val="ListLabel 537"/>
    <w:rPr>
      <w:rFonts w:cs="Symbol"/>
    </w:rPr>
  </w:style>
  <w:style w:type="character" w:customStyle="1" w:styleId="ListLabel538">
    <w:name w:val="ListLabel 538"/>
    <w:rPr>
      <w:rFonts w:cs="Courier New"/>
    </w:rPr>
  </w:style>
  <w:style w:type="character" w:customStyle="1" w:styleId="ListLabel539">
    <w:name w:val="ListLabel 539"/>
    <w:rPr>
      <w:rFonts w:cs="Wingdings"/>
    </w:rPr>
  </w:style>
  <w:style w:type="character" w:customStyle="1" w:styleId="ListLabel540">
    <w:name w:val="ListLabel 540"/>
    <w:rPr>
      <w:rFonts w:cs="Symbol"/>
    </w:rPr>
  </w:style>
  <w:style w:type="character" w:customStyle="1" w:styleId="ListLabel541">
    <w:name w:val="ListLabel 541"/>
    <w:rPr>
      <w:rFonts w:cs="Courier New"/>
    </w:rPr>
  </w:style>
  <w:style w:type="character" w:customStyle="1" w:styleId="ListLabel542">
    <w:name w:val="ListLabel 542"/>
    <w:rPr>
      <w:rFonts w:cs="Wingdings"/>
    </w:rPr>
  </w:style>
  <w:style w:type="character" w:customStyle="1" w:styleId="ListLabel543">
    <w:name w:val="ListLabel 543"/>
    <w:rPr>
      <w:rFonts w:cs="OpenSymbol"/>
    </w:rPr>
  </w:style>
  <w:style w:type="character" w:customStyle="1" w:styleId="BulletSymbols">
    <w:name w:val="Bullet Symbols"/>
    <w:rPr>
      <w:rFonts w:ascii="OpenSymbol" w:eastAsia="OpenSymbol" w:hAnsi="OpenSymbol" w:cs="OpenSymbol"/>
    </w:rPr>
  </w:style>
  <w:style w:type="numbering" w:customStyle="1" w:styleId="Sinlista1">
    <w:name w:val="Sin lista1"/>
    <w:basedOn w:val="Sinlista"/>
    <w:pPr>
      <w:numPr>
        <w:numId w:val="1"/>
      </w:numPr>
    </w:pPr>
  </w:style>
  <w:style w:type="numbering" w:customStyle="1" w:styleId="WWNum5">
    <w:name w:val="WWNum5"/>
    <w:basedOn w:val="Sinlista"/>
    <w:pPr>
      <w:numPr>
        <w:numId w:val="2"/>
      </w:numPr>
    </w:pPr>
  </w:style>
  <w:style w:type="numbering" w:customStyle="1" w:styleId="WWNum2">
    <w:name w:val="WWNum2"/>
    <w:basedOn w:val="Sinlista"/>
    <w:pPr>
      <w:numPr>
        <w:numId w:val="3"/>
      </w:numPr>
    </w:pPr>
  </w:style>
  <w:style w:type="numbering" w:customStyle="1" w:styleId="WWNum6">
    <w:name w:val="WWNum6"/>
    <w:basedOn w:val="Sinlista"/>
    <w:pPr>
      <w:numPr>
        <w:numId w:val="4"/>
      </w:numPr>
    </w:pPr>
  </w:style>
  <w:style w:type="numbering" w:customStyle="1" w:styleId="WWNum3">
    <w:name w:val="WWNum3"/>
    <w:basedOn w:val="Sinlista"/>
    <w:pPr>
      <w:numPr>
        <w:numId w:val="5"/>
      </w:numPr>
    </w:pPr>
  </w:style>
  <w:style w:type="numbering" w:customStyle="1" w:styleId="WWNum1">
    <w:name w:val="WWNum1"/>
    <w:basedOn w:val="Sinlista"/>
    <w:pPr>
      <w:numPr>
        <w:numId w:val="6"/>
      </w:numPr>
    </w:pPr>
  </w:style>
  <w:style w:type="numbering" w:customStyle="1" w:styleId="WWNum4">
    <w:name w:val="WWNum4"/>
    <w:basedOn w:val="Sinlista"/>
    <w:pPr>
      <w:numPr>
        <w:numId w:val="7"/>
      </w:numPr>
    </w:pPr>
  </w:style>
  <w:style w:type="numbering" w:customStyle="1" w:styleId="WWNum7">
    <w:name w:val="WWNum7"/>
    <w:basedOn w:val="Sinlista"/>
    <w:pPr>
      <w:numPr>
        <w:numId w:val="8"/>
      </w:numPr>
    </w:pPr>
  </w:style>
  <w:style w:type="numbering" w:customStyle="1" w:styleId="WWNum26">
    <w:name w:val="WWNum26"/>
    <w:basedOn w:val="Sinlista"/>
    <w:pPr>
      <w:numPr>
        <w:numId w:val="9"/>
      </w:numPr>
    </w:pPr>
  </w:style>
  <w:style w:type="character" w:customStyle="1" w:styleId="Ttulo1Car">
    <w:name w:val="Título 1 Car"/>
    <w:basedOn w:val="Fuentedeprrafopredeter"/>
    <w:link w:val="Ttulo1"/>
    <w:rsid w:val="00D41446"/>
    <w:rPr>
      <w:rFonts w:ascii="Noto Sans" w:eastAsia="MS Mincho" w:hAnsi="Noto Sans" w:cs="Arial"/>
      <w:b/>
      <w:bCs/>
      <w:color w:val="FC1C41"/>
      <w:kern w:val="2"/>
      <w:sz w:val="24"/>
      <w:szCs w:val="32"/>
      <w:lang w:val="ca-ES" w:eastAsia="zh-CN" w:bidi="hi-IN"/>
    </w:rPr>
  </w:style>
  <w:style w:type="character" w:customStyle="1" w:styleId="Ttulo2Car">
    <w:name w:val="Título 2 Car"/>
    <w:basedOn w:val="Fuentedeprrafopredeter"/>
    <w:link w:val="Ttulo2"/>
    <w:rsid w:val="002557EA"/>
    <w:rPr>
      <w:rFonts w:ascii="Noto Sans" w:eastAsia="MS Mincho" w:hAnsi="Noto Sans" w:cs="Tahoma"/>
      <w:b/>
      <w:bCs/>
      <w:iCs/>
      <w:color w:val="666666"/>
      <w:kern w:val="2"/>
      <w:sz w:val="34"/>
      <w:szCs w:val="28"/>
      <w:lang w:val="ca-ES" w:eastAsia="zh-CN" w:bidi="hi-IN"/>
    </w:rPr>
  </w:style>
  <w:style w:type="character" w:customStyle="1" w:styleId="Ttulo3Car">
    <w:name w:val="Título 3 Car"/>
    <w:basedOn w:val="Fuentedeprrafopredeter"/>
    <w:link w:val="Ttulo3"/>
    <w:rsid w:val="002557EA"/>
    <w:rPr>
      <w:rFonts w:ascii="Arial" w:eastAsia="MS Mincho" w:hAnsi="Arial" w:cs="Tahoma"/>
      <w:b/>
      <w:bCs/>
      <w:kern w:val="2"/>
      <w:sz w:val="28"/>
      <w:szCs w:val="28"/>
      <w:lang w:val="ca-ES" w:eastAsia="zh-CN" w:bidi="hi-IN"/>
    </w:rPr>
  </w:style>
  <w:style w:type="character" w:customStyle="1" w:styleId="EnlladInternet">
    <w:name w:val="Enllaç d'Internet"/>
    <w:rsid w:val="002557EA"/>
    <w:rPr>
      <w:color w:val="FF4019"/>
      <w:u w:val="none"/>
    </w:rPr>
  </w:style>
  <w:style w:type="paragraph" w:styleId="Textoindependiente">
    <w:name w:val="Body Text"/>
    <w:basedOn w:val="Normal"/>
    <w:link w:val="TextoindependienteCar"/>
    <w:rsid w:val="002557EA"/>
    <w:pPr>
      <w:autoSpaceDN/>
      <w:spacing w:after="120"/>
      <w:textAlignment w:val="auto"/>
    </w:pPr>
    <w:rPr>
      <w:rFonts w:ascii="Noto Sans" w:eastAsia="Lucida Sans Unicode" w:hAnsi="Noto Sans" w:cs="Arial"/>
      <w:color w:val="000000"/>
      <w:kern w:val="2"/>
      <w:szCs w:val="24"/>
      <w:lang w:val="ca-ES" w:eastAsia="zh-CN" w:bidi="hi-IN"/>
    </w:rPr>
  </w:style>
  <w:style w:type="character" w:customStyle="1" w:styleId="TextoindependienteCar">
    <w:name w:val="Texto independiente Car"/>
    <w:basedOn w:val="Fuentedeprrafopredeter"/>
    <w:link w:val="Textoindependiente"/>
    <w:rsid w:val="002557EA"/>
    <w:rPr>
      <w:rFonts w:ascii="Noto Sans" w:eastAsia="Lucida Sans Unicode" w:hAnsi="Noto Sans" w:cs="Arial"/>
      <w:color w:val="000000"/>
      <w:kern w:val="2"/>
      <w:szCs w:val="24"/>
      <w:lang w:val="ca-ES" w:eastAsia="zh-CN" w:bidi="hi-IN"/>
    </w:rPr>
  </w:style>
  <w:style w:type="paragraph" w:styleId="Ttulo">
    <w:name w:val="Title"/>
    <w:basedOn w:val="Normal"/>
    <w:next w:val="Subttulo"/>
    <w:link w:val="TtuloCar"/>
    <w:qFormat/>
    <w:rsid w:val="00220932"/>
    <w:pPr>
      <w:keepNext/>
      <w:autoSpaceDN/>
      <w:spacing w:before="240" w:after="120"/>
      <w:jc w:val="right"/>
      <w:textAlignment w:val="auto"/>
    </w:pPr>
    <w:rPr>
      <w:rFonts w:ascii="Noto Sans" w:eastAsia="MS Mincho" w:hAnsi="Noto Sans" w:cs="Tahoma"/>
      <w:b/>
      <w:bCs/>
      <w:color w:val="FC1C41"/>
      <w:kern w:val="2"/>
      <w:sz w:val="80"/>
      <w:szCs w:val="36"/>
      <w:lang w:val="ca-ES" w:eastAsia="zh-CN" w:bidi="hi-IN"/>
    </w:rPr>
  </w:style>
  <w:style w:type="character" w:customStyle="1" w:styleId="TtuloCar">
    <w:name w:val="Título Car"/>
    <w:basedOn w:val="Fuentedeprrafopredeter"/>
    <w:link w:val="Ttulo"/>
    <w:rsid w:val="00220932"/>
    <w:rPr>
      <w:rFonts w:ascii="Noto Sans" w:eastAsia="MS Mincho" w:hAnsi="Noto Sans" w:cs="Tahoma"/>
      <w:b/>
      <w:bCs/>
      <w:color w:val="FC1C41"/>
      <w:kern w:val="2"/>
      <w:sz w:val="80"/>
      <w:szCs w:val="36"/>
      <w:lang w:val="ca-ES" w:eastAsia="zh-CN" w:bidi="hi-IN"/>
    </w:rPr>
  </w:style>
  <w:style w:type="paragraph" w:styleId="Subttulo">
    <w:name w:val="Subtitle"/>
    <w:basedOn w:val="Normal"/>
    <w:next w:val="Textoindependiente"/>
    <w:link w:val="SubttuloCar"/>
    <w:qFormat/>
    <w:rsid w:val="002557EA"/>
    <w:pPr>
      <w:keepNext/>
      <w:autoSpaceDN/>
      <w:spacing w:before="240" w:after="120"/>
      <w:jc w:val="right"/>
      <w:textAlignment w:val="auto"/>
    </w:pPr>
    <w:rPr>
      <w:rFonts w:ascii="Arial" w:eastAsia="MS Mincho" w:hAnsi="Arial" w:cs="Tahoma"/>
      <w:b/>
      <w:iCs/>
      <w:kern w:val="2"/>
      <w:sz w:val="36"/>
      <w:szCs w:val="28"/>
      <w:lang w:val="ca-ES" w:eastAsia="zh-CN" w:bidi="hi-IN"/>
    </w:rPr>
  </w:style>
  <w:style w:type="character" w:customStyle="1" w:styleId="SubttuloCar">
    <w:name w:val="Subtítulo Car"/>
    <w:basedOn w:val="Fuentedeprrafopredeter"/>
    <w:link w:val="Subttulo"/>
    <w:rsid w:val="002557EA"/>
    <w:rPr>
      <w:rFonts w:ascii="Arial" w:eastAsia="MS Mincho" w:hAnsi="Arial" w:cs="Tahoma"/>
      <w:b/>
      <w:iCs/>
      <w:kern w:val="2"/>
      <w:sz w:val="36"/>
      <w:szCs w:val="28"/>
      <w:lang w:val="ca-ES" w:eastAsia="zh-CN" w:bidi="hi-IN"/>
    </w:rPr>
  </w:style>
  <w:style w:type="paragraph" w:customStyle="1" w:styleId="Contingutdelataula">
    <w:name w:val="Contingut de la taula"/>
    <w:basedOn w:val="Normal"/>
    <w:qFormat/>
    <w:rsid w:val="002557EA"/>
    <w:pPr>
      <w:suppressLineNumbers/>
      <w:autoSpaceDN/>
      <w:textAlignment w:val="auto"/>
    </w:pPr>
    <w:rPr>
      <w:rFonts w:ascii="Noto Sans" w:eastAsia="Lucida Sans Unicode" w:hAnsi="Noto Sans" w:cs="Tahoma"/>
      <w:kern w:val="2"/>
      <w:sz w:val="24"/>
      <w:szCs w:val="24"/>
      <w:lang w:val="ca-ES" w:eastAsia="zh-CN" w:bidi="hi-IN"/>
    </w:rPr>
  </w:style>
  <w:style w:type="paragraph" w:styleId="Encabezadodelista">
    <w:name w:val="toa heading"/>
    <w:basedOn w:val="Normal"/>
    <w:rsid w:val="002557EA"/>
    <w:pPr>
      <w:keepNext/>
      <w:suppressLineNumbers/>
      <w:autoSpaceDN/>
      <w:textAlignment w:val="auto"/>
    </w:pPr>
    <w:rPr>
      <w:rFonts w:ascii="Arial" w:eastAsia="MS Mincho" w:hAnsi="Arial" w:cs="Tahoma"/>
      <w:b/>
      <w:bCs/>
      <w:kern w:val="2"/>
      <w:sz w:val="32"/>
      <w:szCs w:val="32"/>
      <w:lang w:val="ca-ES" w:eastAsia="zh-CN" w:bidi="hi-IN"/>
    </w:rPr>
  </w:style>
  <w:style w:type="paragraph" w:styleId="TDC1">
    <w:name w:val="toc 1"/>
    <w:basedOn w:val="Normal"/>
    <w:uiPriority w:val="39"/>
    <w:rsid w:val="002557EA"/>
    <w:pPr>
      <w:suppressLineNumbers/>
      <w:tabs>
        <w:tab w:val="right" w:leader="dot" w:pos="9638"/>
      </w:tabs>
      <w:autoSpaceDN/>
      <w:spacing w:line="360" w:lineRule="auto"/>
      <w:textAlignment w:val="auto"/>
    </w:pPr>
    <w:rPr>
      <w:rFonts w:ascii="Arial" w:eastAsia="Lucida Sans Unicode" w:hAnsi="Arial" w:cs="Arial"/>
      <w:kern w:val="2"/>
      <w:sz w:val="24"/>
      <w:szCs w:val="24"/>
      <w:lang w:val="ca-ES" w:eastAsia="zh-CN" w:bidi="hi-IN"/>
    </w:rPr>
  </w:style>
  <w:style w:type="paragraph" w:styleId="TDC2">
    <w:name w:val="toc 2"/>
    <w:basedOn w:val="Normal"/>
    <w:uiPriority w:val="39"/>
    <w:rsid w:val="002557EA"/>
    <w:pPr>
      <w:suppressLineNumbers/>
      <w:tabs>
        <w:tab w:val="right" w:leader="dot" w:pos="9921"/>
      </w:tabs>
      <w:autoSpaceDN/>
      <w:spacing w:line="360" w:lineRule="auto"/>
      <w:ind w:left="283"/>
      <w:textAlignment w:val="auto"/>
    </w:pPr>
    <w:rPr>
      <w:rFonts w:ascii="Arial" w:eastAsia="Lucida Sans Unicode" w:hAnsi="Arial" w:cs="Arial"/>
      <w:kern w:val="2"/>
      <w:sz w:val="24"/>
      <w:szCs w:val="24"/>
      <w:lang w:val="ca-ES" w:eastAsia="zh-CN" w:bidi="hi-IN"/>
    </w:rPr>
  </w:style>
  <w:style w:type="paragraph" w:styleId="Textocomentario">
    <w:name w:val="annotation text"/>
    <w:basedOn w:val="Normal"/>
    <w:link w:val="TextocomentarioCar"/>
    <w:uiPriority w:val="99"/>
    <w:semiHidden/>
    <w:unhideWhenUsed/>
    <w:rPr>
      <w:sz w:val="20"/>
    </w:rPr>
  </w:style>
  <w:style w:type="character" w:customStyle="1" w:styleId="TextocomentarioCar">
    <w:name w:val="Texto comentario Car"/>
    <w:basedOn w:val="Fuentedeprrafopredeter"/>
    <w:link w:val="Textocomentario"/>
    <w:uiPriority w:val="99"/>
    <w:semiHidden/>
    <w:rPr>
      <w:sz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diagramQuickStyle" Target="diagrams/quickStyle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image" Target="media/image3.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1ED9227-C341-4974-B598-61CFD11503E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ES"/>
        </a:p>
      </dgm:t>
    </dgm:pt>
    <dgm:pt modelId="{750F52F0-A0ED-4525-A4B6-B6A3FE8660C2}">
      <dgm:prSet phldrT="[Texto]"/>
      <dgm:spPr/>
      <dgm:t>
        <a:bodyPr/>
        <a:lstStyle/>
        <a:p>
          <a:r>
            <a:rPr lang="es-ES"/>
            <a:t>Firma1</a:t>
          </a:r>
        </a:p>
      </dgm:t>
    </dgm:pt>
    <dgm:pt modelId="{E7BFE680-18B4-48E5-8F4A-1D29C4AC83B6}" type="parTrans" cxnId="{7F98B838-E383-4667-AA85-CDEEE0C86CBD}">
      <dgm:prSet/>
      <dgm:spPr/>
      <dgm:t>
        <a:bodyPr/>
        <a:lstStyle/>
        <a:p>
          <a:endParaRPr lang="es-ES"/>
        </a:p>
      </dgm:t>
    </dgm:pt>
    <dgm:pt modelId="{68DDA6CA-9AF9-4B6F-9CE6-C73E086FEB49}" type="sibTrans" cxnId="{7F98B838-E383-4667-AA85-CDEEE0C86CBD}">
      <dgm:prSet/>
      <dgm:spPr/>
      <dgm:t>
        <a:bodyPr/>
        <a:lstStyle/>
        <a:p>
          <a:endParaRPr lang="es-ES"/>
        </a:p>
      </dgm:t>
    </dgm:pt>
    <dgm:pt modelId="{665EE3DE-C720-47C5-AE44-E40AD4299102}">
      <dgm:prSet phldrT="[Texto]"/>
      <dgm:spPr/>
      <dgm:t>
        <a:bodyPr/>
        <a:lstStyle/>
        <a:p>
          <a:r>
            <a:rPr lang="es-ES"/>
            <a:t>Firma2</a:t>
          </a:r>
        </a:p>
      </dgm:t>
    </dgm:pt>
    <dgm:pt modelId="{EC16E750-756C-43EB-A89D-6E54DC646D97}" type="parTrans" cxnId="{9EF2998E-D5BD-485A-A1FB-B28404405F47}">
      <dgm:prSet/>
      <dgm:spPr/>
      <dgm:t>
        <a:bodyPr/>
        <a:lstStyle/>
        <a:p>
          <a:endParaRPr lang="es-ES"/>
        </a:p>
      </dgm:t>
    </dgm:pt>
    <dgm:pt modelId="{4AC79AAC-FC7B-4354-9825-E22B64D61671}" type="sibTrans" cxnId="{9EF2998E-D5BD-485A-A1FB-B28404405F47}">
      <dgm:prSet/>
      <dgm:spPr/>
      <dgm:t>
        <a:bodyPr/>
        <a:lstStyle/>
        <a:p>
          <a:endParaRPr lang="es-ES"/>
        </a:p>
      </dgm:t>
    </dgm:pt>
    <dgm:pt modelId="{40D70480-25C8-4927-B6A5-21B3CE35A12C}">
      <dgm:prSet phldrT="[Texto]"/>
      <dgm:spPr/>
      <dgm:t>
        <a:bodyPr/>
        <a:lstStyle/>
        <a:p>
          <a:r>
            <a:rPr lang="es-ES"/>
            <a:t>Firma 3</a:t>
          </a:r>
        </a:p>
      </dgm:t>
    </dgm:pt>
    <dgm:pt modelId="{4E193516-42A4-44EB-ACDC-EE709ADBDC1D}" type="parTrans" cxnId="{6276ABFD-572E-4815-A6C6-6C2CEED068B9}">
      <dgm:prSet/>
      <dgm:spPr/>
      <dgm:t>
        <a:bodyPr/>
        <a:lstStyle/>
        <a:p>
          <a:endParaRPr lang="es-ES"/>
        </a:p>
      </dgm:t>
    </dgm:pt>
    <dgm:pt modelId="{3EB71804-CCB2-4C39-8483-C4C0C6592FAA}" type="sibTrans" cxnId="{6276ABFD-572E-4815-A6C6-6C2CEED068B9}">
      <dgm:prSet/>
      <dgm:spPr/>
      <dgm:t>
        <a:bodyPr/>
        <a:lstStyle/>
        <a:p>
          <a:endParaRPr lang="es-ES"/>
        </a:p>
      </dgm:t>
    </dgm:pt>
    <dgm:pt modelId="{6FB7A5B3-4C9E-418B-B17A-808274E98D3E}">
      <dgm:prSet phldrT="[Texto]"/>
      <dgm:spPr/>
      <dgm:t>
        <a:bodyPr/>
        <a:lstStyle/>
        <a:p>
          <a:r>
            <a:rPr lang="es-ES"/>
            <a:t>Firma4</a:t>
          </a:r>
        </a:p>
      </dgm:t>
    </dgm:pt>
    <dgm:pt modelId="{8457A31F-683A-4C72-BEFC-B5B730F8472F}" type="parTrans" cxnId="{81742675-8C6F-4A81-B931-661A1142EC7B}">
      <dgm:prSet/>
      <dgm:spPr/>
      <dgm:t>
        <a:bodyPr/>
        <a:lstStyle/>
        <a:p>
          <a:endParaRPr lang="es-ES"/>
        </a:p>
      </dgm:t>
    </dgm:pt>
    <dgm:pt modelId="{E97E24DD-CDB6-4BE0-9C4D-4056B8BBD605}" type="sibTrans" cxnId="{81742675-8C6F-4A81-B931-661A1142EC7B}">
      <dgm:prSet/>
      <dgm:spPr/>
      <dgm:t>
        <a:bodyPr/>
        <a:lstStyle/>
        <a:p>
          <a:endParaRPr lang="es-ES"/>
        </a:p>
      </dgm:t>
    </dgm:pt>
    <dgm:pt modelId="{7F7410F9-FA24-4A4E-9519-1E2FB0CA56AA}" type="pres">
      <dgm:prSet presAssocID="{B1ED9227-C341-4974-B598-61CFD11503EA}" presName="hierChild1" presStyleCnt="0">
        <dgm:presLayoutVars>
          <dgm:orgChart val="1"/>
          <dgm:chPref val="1"/>
          <dgm:dir/>
          <dgm:animOne val="branch"/>
          <dgm:animLvl val="lvl"/>
          <dgm:resizeHandles/>
        </dgm:presLayoutVars>
      </dgm:prSet>
      <dgm:spPr/>
    </dgm:pt>
    <dgm:pt modelId="{36EFA649-C6B4-45A6-966B-D9D4D66DC2EC}" type="pres">
      <dgm:prSet presAssocID="{750F52F0-A0ED-4525-A4B6-B6A3FE8660C2}" presName="hierRoot1" presStyleCnt="0">
        <dgm:presLayoutVars>
          <dgm:hierBranch val="init"/>
        </dgm:presLayoutVars>
      </dgm:prSet>
      <dgm:spPr/>
    </dgm:pt>
    <dgm:pt modelId="{A2FF3465-88D5-4A2F-861C-158035AA19C7}" type="pres">
      <dgm:prSet presAssocID="{750F52F0-A0ED-4525-A4B6-B6A3FE8660C2}" presName="rootComposite1" presStyleCnt="0"/>
      <dgm:spPr/>
    </dgm:pt>
    <dgm:pt modelId="{7949BA76-54B3-4961-A041-5D4E19B76997}" type="pres">
      <dgm:prSet presAssocID="{750F52F0-A0ED-4525-A4B6-B6A3FE8660C2}" presName="rootText1" presStyleLbl="node0" presStyleIdx="0" presStyleCnt="1">
        <dgm:presLayoutVars>
          <dgm:chPref val="3"/>
        </dgm:presLayoutVars>
      </dgm:prSet>
      <dgm:spPr/>
    </dgm:pt>
    <dgm:pt modelId="{BDA77C32-9F7D-498C-9AF8-18B630B5006D}" type="pres">
      <dgm:prSet presAssocID="{750F52F0-A0ED-4525-A4B6-B6A3FE8660C2}" presName="rootConnector1" presStyleLbl="node1" presStyleIdx="0" presStyleCnt="0"/>
      <dgm:spPr/>
    </dgm:pt>
    <dgm:pt modelId="{2CD60D65-7F1E-4912-B06E-02AA81BBE7D8}" type="pres">
      <dgm:prSet presAssocID="{750F52F0-A0ED-4525-A4B6-B6A3FE8660C2}" presName="hierChild2" presStyleCnt="0"/>
      <dgm:spPr/>
    </dgm:pt>
    <dgm:pt modelId="{9F280105-D68C-4FE4-B3CB-E57524BF92C2}" type="pres">
      <dgm:prSet presAssocID="{EC16E750-756C-43EB-A89D-6E54DC646D97}" presName="Name37" presStyleLbl="parChTrans1D2" presStyleIdx="0" presStyleCnt="3"/>
      <dgm:spPr/>
    </dgm:pt>
    <dgm:pt modelId="{46594BBA-D35A-49C0-8763-B5F8546C88CD}" type="pres">
      <dgm:prSet presAssocID="{665EE3DE-C720-47C5-AE44-E40AD4299102}" presName="hierRoot2" presStyleCnt="0">
        <dgm:presLayoutVars>
          <dgm:hierBranch val="init"/>
        </dgm:presLayoutVars>
      </dgm:prSet>
      <dgm:spPr/>
    </dgm:pt>
    <dgm:pt modelId="{4773C849-F4C2-4994-A651-815295914332}" type="pres">
      <dgm:prSet presAssocID="{665EE3DE-C720-47C5-AE44-E40AD4299102}" presName="rootComposite" presStyleCnt="0"/>
      <dgm:spPr/>
    </dgm:pt>
    <dgm:pt modelId="{4A7C30E0-9445-414C-911B-E5E2D250EB33}" type="pres">
      <dgm:prSet presAssocID="{665EE3DE-C720-47C5-AE44-E40AD4299102}" presName="rootText" presStyleLbl="node2" presStyleIdx="0" presStyleCnt="3">
        <dgm:presLayoutVars>
          <dgm:chPref val="3"/>
        </dgm:presLayoutVars>
      </dgm:prSet>
      <dgm:spPr/>
    </dgm:pt>
    <dgm:pt modelId="{1A6EB5D3-7556-402F-98B2-38765F462DE6}" type="pres">
      <dgm:prSet presAssocID="{665EE3DE-C720-47C5-AE44-E40AD4299102}" presName="rootConnector" presStyleLbl="node2" presStyleIdx="0" presStyleCnt="3"/>
      <dgm:spPr/>
    </dgm:pt>
    <dgm:pt modelId="{F411E260-D4CA-4F2A-8560-DFE34A400FE3}" type="pres">
      <dgm:prSet presAssocID="{665EE3DE-C720-47C5-AE44-E40AD4299102}" presName="hierChild4" presStyleCnt="0"/>
      <dgm:spPr/>
    </dgm:pt>
    <dgm:pt modelId="{73860228-71A4-4C22-8C43-4F70CF87F946}" type="pres">
      <dgm:prSet presAssocID="{665EE3DE-C720-47C5-AE44-E40AD4299102}" presName="hierChild5" presStyleCnt="0"/>
      <dgm:spPr/>
    </dgm:pt>
    <dgm:pt modelId="{32AB1C06-851A-4224-8585-6126984C94D0}" type="pres">
      <dgm:prSet presAssocID="{4E193516-42A4-44EB-ACDC-EE709ADBDC1D}" presName="Name37" presStyleLbl="parChTrans1D2" presStyleIdx="1" presStyleCnt="3"/>
      <dgm:spPr/>
    </dgm:pt>
    <dgm:pt modelId="{4297EA87-5A84-4AFA-A0B8-40D13E3C8184}" type="pres">
      <dgm:prSet presAssocID="{40D70480-25C8-4927-B6A5-21B3CE35A12C}" presName="hierRoot2" presStyleCnt="0">
        <dgm:presLayoutVars>
          <dgm:hierBranch val="init"/>
        </dgm:presLayoutVars>
      </dgm:prSet>
      <dgm:spPr/>
    </dgm:pt>
    <dgm:pt modelId="{9C2AA1E9-C426-4466-BE6B-BD4BB128A8A0}" type="pres">
      <dgm:prSet presAssocID="{40D70480-25C8-4927-B6A5-21B3CE35A12C}" presName="rootComposite" presStyleCnt="0"/>
      <dgm:spPr/>
    </dgm:pt>
    <dgm:pt modelId="{50447B98-D705-4003-8F54-CC4CBC44C042}" type="pres">
      <dgm:prSet presAssocID="{40D70480-25C8-4927-B6A5-21B3CE35A12C}" presName="rootText" presStyleLbl="node2" presStyleIdx="1" presStyleCnt="3">
        <dgm:presLayoutVars>
          <dgm:chPref val="3"/>
        </dgm:presLayoutVars>
      </dgm:prSet>
      <dgm:spPr/>
    </dgm:pt>
    <dgm:pt modelId="{D088243F-95A1-49AB-86AA-BE8027FF7232}" type="pres">
      <dgm:prSet presAssocID="{40D70480-25C8-4927-B6A5-21B3CE35A12C}" presName="rootConnector" presStyleLbl="node2" presStyleIdx="1" presStyleCnt="3"/>
      <dgm:spPr/>
    </dgm:pt>
    <dgm:pt modelId="{AEAFE110-85A0-4CA9-8500-31F1B0227F0C}" type="pres">
      <dgm:prSet presAssocID="{40D70480-25C8-4927-B6A5-21B3CE35A12C}" presName="hierChild4" presStyleCnt="0"/>
      <dgm:spPr/>
    </dgm:pt>
    <dgm:pt modelId="{9E3042DF-8AF0-42F1-B4D4-B5B7A8747AEF}" type="pres">
      <dgm:prSet presAssocID="{40D70480-25C8-4927-B6A5-21B3CE35A12C}" presName="hierChild5" presStyleCnt="0"/>
      <dgm:spPr/>
    </dgm:pt>
    <dgm:pt modelId="{AB390CFF-4824-4D7E-9BB3-8DD3CBB13CF1}" type="pres">
      <dgm:prSet presAssocID="{8457A31F-683A-4C72-BEFC-B5B730F8472F}" presName="Name37" presStyleLbl="parChTrans1D2" presStyleIdx="2" presStyleCnt="3"/>
      <dgm:spPr/>
    </dgm:pt>
    <dgm:pt modelId="{2B17572A-EBDA-489A-B24F-200EF25AEBD2}" type="pres">
      <dgm:prSet presAssocID="{6FB7A5B3-4C9E-418B-B17A-808274E98D3E}" presName="hierRoot2" presStyleCnt="0">
        <dgm:presLayoutVars>
          <dgm:hierBranch val="init"/>
        </dgm:presLayoutVars>
      </dgm:prSet>
      <dgm:spPr/>
    </dgm:pt>
    <dgm:pt modelId="{59A9ECF7-3D43-4EE4-B7F7-E6FCC9626E5F}" type="pres">
      <dgm:prSet presAssocID="{6FB7A5B3-4C9E-418B-B17A-808274E98D3E}" presName="rootComposite" presStyleCnt="0"/>
      <dgm:spPr/>
    </dgm:pt>
    <dgm:pt modelId="{B72B78CC-B06C-4485-BAAA-1107D7FE9FF6}" type="pres">
      <dgm:prSet presAssocID="{6FB7A5B3-4C9E-418B-B17A-808274E98D3E}" presName="rootText" presStyleLbl="node2" presStyleIdx="2" presStyleCnt="3">
        <dgm:presLayoutVars>
          <dgm:chPref val="3"/>
        </dgm:presLayoutVars>
      </dgm:prSet>
      <dgm:spPr/>
    </dgm:pt>
    <dgm:pt modelId="{66EB18EE-8BC5-43C4-9CCA-113BACDD9682}" type="pres">
      <dgm:prSet presAssocID="{6FB7A5B3-4C9E-418B-B17A-808274E98D3E}" presName="rootConnector" presStyleLbl="node2" presStyleIdx="2" presStyleCnt="3"/>
      <dgm:spPr/>
    </dgm:pt>
    <dgm:pt modelId="{3B362598-8596-4CA0-AD33-B0C44097B5CD}" type="pres">
      <dgm:prSet presAssocID="{6FB7A5B3-4C9E-418B-B17A-808274E98D3E}" presName="hierChild4" presStyleCnt="0"/>
      <dgm:spPr/>
    </dgm:pt>
    <dgm:pt modelId="{85A86197-F9BF-4050-907B-BB38D0AA94CC}" type="pres">
      <dgm:prSet presAssocID="{6FB7A5B3-4C9E-418B-B17A-808274E98D3E}" presName="hierChild5" presStyleCnt="0"/>
      <dgm:spPr/>
    </dgm:pt>
    <dgm:pt modelId="{3A98074E-89C2-4857-8760-E8D3B83A1CF4}" type="pres">
      <dgm:prSet presAssocID="{750F52F0-A0ED-4525-A4B6-B6A3FE8660C2}" presName="hierChild3" presStyleCnt="0"/>
      <dgm:spPr/>
    </dgm:pt>
  </dgm:ptLst>
  <dgm:cxnLst>
    <dgm:cxn modelId="{30B40368-24D4-4A31-A314-BE9DE5EC22E4}" type="presOf" srcId="{8457A31F-683A-4C72-BEFC-B5B730F8472F}" destId="{AB390CFF-4824-4D7E-9BB3-8DD3CBB13CF1}" srcOrd="0" destOrd="0" presId="urn:microsoft.com/office/officeart/2005/8/layout/orgChart1"/>
    <dgm:cxn modelId="{7F98B838-E383-4667-AA85-CDEEE0C86CBD}" srcId="{B1ED9227-C341-4974-B598-61CFD11503EA}" destId="{750F52F0-A0ED-4525-A4B6-B6A3FE8660C2}" srcOrd="0" destOrd="0" parTransId="{E7BFE680-18B4-48E5-8F4A-1D29C4AC83B6}" sibTransId="{68DDA6CA-9AF9-4B6F-9CE6-C73E086FEB49}"/>
    <dgm:cxn modelId="{9EF2998E-D5BD-485A-A1FB-B28404405F47}" srcId="{750F52F0-A0ED-4525-A4B6-B6A3FE8660C2}" destId="{665EE3DE-C720-47C5-AE44-E40AD4299102}" srcOrd="0" destOrd="0" parTransId="{EC16E750-756C-43EB-A89D-6E54DC646D97}" sibTransId="{4AC79AAC-FC7B-4354-9825-E22B64D61671}"/>
    <dgm:cxn modelId="{B82F10D5-20E3-41CE-9F99-BFCA161D755C}" type="presOf" srcId="{6FB7A5B3-4C9E-418B-B17A-808274E98D3E}" destId="{66EB18EE-8BC5-43C4-9CCA-113BACDD9682}" srcOrd="1" destOrd="0" presId="urn:microsoft.com/office/officeart/2005/8/layout/orgChart1"/>
    <dgm:cxn modelId="{99D1C3ED-57CF-4EB3-B2B3-8042BBB14850}" type="presOf" srcId="{EC16E750-756C-43EB-A89D-6E54DC646D97}" destId="{9F280105-D68C-4FE4-B3CB-E57524BF92C2}" srcOrd="0" destOrd="0" presId="urn:microsoft.com/office/officeart/2005/8/layout/orgChart1"/>
    <dgm:cxn modelId="{EB3809BC-1557-468E-A269-2B20A267AF9A}" type="presOf" srcId="{750F52F0-A0ED-4525-A4B6-B6A3FE8660C2}" destId="{7949BA76-54B3-4961-A041-5D4E19B76997}" srcOrd="0" destOrd="0" presId="urn:microsoft.com/office/officeart/2005/8/layout/orgChart1"/>
    <dgm:cxn modelId="{793D3C88-4425-423C-B5FD-29F105F202AE}" type="presOf" srcId="{665EE3DE-C720-47C5-AE44-E40AD4299102}" destId="{4A7C30E0-9445-414C-911B-E5E2D250EB33}" srcOrd="0" destOrd="0" presId="urn:microsoft.com/office/officeart/2005/8/layout/orgChart1"/>
    <dgm:cxn modelId="{7118079D-E6EB-41EB-8383-3AB6599D2355}" type="presOf" srcId="{6FB7A5B3-4C9E-418B-B17A-808274E98D3E}" destId="{B72B78CC-B06C-4485-BAAA-1107D7FE9FF6}" srcOrd="0" destOrd="0" presId="urn:microsoft.com/office/officeart/2005/8/layout/orgChart1"/>
    <dgm:cxn modelId="{AB552991-17D5-47F8-AC71-DFD612B6A5F3}" type="presOf" srcId="{4E193516-42A4-44EB-ACDC-EE709ADBDC1D}" destId="{32AB1C06-851A-4224-8585-6126984C94D0}" srcOrd="0" destOrd="0" presId="urn:microsoft.com/office/officeart/2005/8/layout/orgChart1"/>
    <dgm:cxn modelId="{B78880AB-0CE2-47DF-9F7A-96FB9CD3F92F}" type="presOf" srcId="{40D70480-25C8-4927-B6A5-21B3CE35A12C}" destId="{50447B98-D705-4003-8F54-CC4CBC44C042}" srcOrd="0" destOrd="0" presId="urn:microsoft.com/office/officeart/2005/8/layout/orgChart1"/>
    <dgm:cxn modelId="{5B2F4A48-15B8-42F6-8C5E-D580AE007EB9}" type="presOf" srcId="{40D70480-25C8-4927-B6A5-21B3CE35A12C}" destId="{D088243F-95A1-49AB-86AA-BE8027FF7232}" srcOrd="1" destOrd="0" presId="urn:microsoft.com/office/officeart/2005/8/layout/orgChart1"/>
    <dgm:cxn modelId="{6276ABFD-572E-4815-A6C6-6C2CEED068B9}" srcId="{750F52F0-A0ED-4525-A4B6-B6A3FE8660C2}" destId="{40D70480-25C8-4927-B6A5-21B3CE35A12C}" srcOrd="1" destOrd="0" parTransId="{4E193516-42A4-44EB-ACDC-EE709ADBDC1D}" sibTransId="{3EB71804-CCB2-4C39-8483-C4C0C6592FAA}"/>
    <dgm:cxn modelId="{85E1074F-5C4C-47FF-B628-64AC05C0C142}" type="presOf" srcId="{B1ED9227-C341-4974-B598-61CFD11503EA}" destId="{7F7410F9-FA24-4A4E-9519-1E2FB0CA56AA}" srcOrd="0" destOrd="0" presId="urn:microsoft.com/office/officeart/2005/8/layout/orgChart1"/>
    <dgm:cxn modelId="{AFE45481-42E1-4F51-93AC-53B98B1C3952}" type="presOf" srcId="{665EE3DE-C720-47C5-AE44-E40AD4299102}" destId="{1A6EB5D3-7556-402F-98B2-38765F462DE6}" srcOrd="1" destOrd="0" presId="urn:microsoft.com/office/officeart/2005/8/layout/orgChart1"/>
    <dgm:cxn modelId="{81742675-8C6F-4A81-B931-661A1142EC7B}" srcId="{750F52F0-A0ED-4525-A4B6-B6A3FE8660C2}" destId="{6FB7A5B3-4C9E-418B-B17A-808274E98D3E}" srcOrd="2" destOrd="0" parTransId="{8457A31F-683A-4C72-BEFC-B5B730F8472F}" sibTransId="{E97E24DD-CDB6-4BE0-9C4D-4056B8BBD605}"/>
    <dgm:cxn modelId="{AC297AC7-D73E-4DC9-9A40-46612AF50C1C}" type="presOf" srcId="{750F52F0-A0ED-4525-A4B6-B6A3FE8660C2}" destId="{BDA77C32-9F7D-498C-9AF8-18B630B5006D}" srcOrd="1" destOrd="0" presId="urn:microsoft.com/office/officeart/2005/8/layout/orgChart1"/>
    <dgm:cxn modelId="{D897E0A5-0A33-4A37-8E37-9BD06C76F0D0}" type="presParOf" srcId="{7F7410F9-FA24-4A4E-9519-1E2FB0CA56AA}" destId="{36EFA649-C6B4-45A6-966B-D9D4D66DC2EC}" srcOrd="0" destOrd="0" presId="urn:microsoft.com/office/officeart/2005/8/layout/orgChart1"/>
    <dgm:cxn modelId="{CCA3083A-F756-40CC-9E2B-9D6C073E12C1}" type="presParOf" srcId="{36EFA649-C6B4-45A6-966B-D9D4D66DC2EC}" destId="{A2FF3465-88D5-4A2F-861C-158035AA19C7}" srcOrd="0" destOrd="0" presId="urn:microsoft.com/office/officeart/2005/8/layout/orgChart1"/>
    <dgm:cxn modelId="{282F7799-F6C6-474D-92D9-D9AD0D2DB725}" type="presParOf" srcId="{A2FF3465-88D5-4A2F-861C-158035AA19C7}" destId="{7949BA76-54B3-4961-A041-5D4E19B76997}" srcOrd="0" destOrd="0" presId="urn:microsoft.com/office/officeart/2005/8/layout/orgChart1"/>
    <dgm:cxn modelId="{B3084188-7C3E-41BF-910D-F3572AD37AF1}" type="presParOf" srcId="{A2FF3465-88D5-4A2F-861C-158035AA19C7}" destId="{BDA77C32-9F7D-498C-9AF8-18B630B5006D}" srcOrd="1" destOrd="0" presId="urn:microsoft.com/office/officeart/2005/8/layout/orgChart1"/>
    <dgm:cxn modelId="{F879312C-661D-4D90-BA76-8516DC333751}" type="presParOf" srcId="{36EFA649-C6B4-45A6-966B-D9D4D66DC2EC}" destId="{2CD60D65-7F1E-4912-B06E-02AA81BBE7D8}" srcOrd="1" destOrd="0" presId="urn:microsoft.com/office/officeart/2005/8/layout/orgChart1"/>
    <dgm:cxn modelId="{1D167B56-524F-45FE-BE64-B079B94DAC20}" type="presParOf" srcId="{2CD60D65-7F1E-4912-B06E-02AA81BBE7D8}" destId="{9F280105-D68C-4FE4-B3CB-E57524BF92C2}" srcOrd="0" destOrd="0" presId="urn:microsoft.com/office/officeart/2005/8/layout/orgChart1"/>
    <dgm:cxn modelId="{F7CB905D-3A6E-4C2C-83EF-095FC6ED8CE0}" type="presParOf" srcId="{2CD60D65-7F1E-4912-B06E-02AA81BBE7D8}" destId="{46594BBA-D35A-49C0-8763-B5F8546C88CD}" srcOrd="1" destOrd="0" presId="urn:microsoft.com/office/officeart/2005/8/layout/orgChart1"/>
    <dgm:cxn modelId="{9F61BB2D-AFE4-4370-B92D-C434B056D516}" type="presParOf" srcId="{46594BBA-D35A-49C0-8763-B5F8546C88CD}" destId="{4773C849-F4C2-4994-A651-815295914332}" srcOrd="0" destOrd="0" presId="urn:microsoft.com/office/officeart/2005/8/layout/orgChart1"/>
    <dgm:cxn modelId="{4F7929C4-AB79-49BC-90A3-60787C75F6BD}" type="presParOf" srcId="{4773C849-F4C2-4994-A651-815295914332}" destId="{4A7C30E0-9445-414C-911B-E5E2D250EB33}" srcOrd="0" destOrd="0" presId="urn:microsoft.com/office/officeart/2005/8/layout/orgChart1"/>
    <dgm:cxn modelId="{6C509063-CFD1-4F86-A8AB-09D749B7BFA0}" type="presParOf" srcId="{4773C849-F4C2-4994-A651-815295914332}" destId="{1A6EB5D3-7556-402F-98B2-38765F462DE6}" srcOrd="1" destOrd="0" presId="urn:microsoft.com/office/officeart/2005/8/layout/orgChart1"/>
    <dgm:cxn modelId="{8F5684A4-2816-4003-80D2-839F3905686E}" type="presParOf" srcId="{46594BBA-D35A-49C0-8763-B5F8546C88CD}" destId="{F411E260-D4CA-4F2A-8560-DFE34A400FE3}" srcOrd="1" destOrd="0" presId="urn:microsoft.com/office/officeart/2005/8/layout/orgChart1"/>
    <dgm:cxn modelId="{CD3AAFF9-609E-48C4-AB72-3C1BA6A69DEE}" type="presParOf" srcId="{46594BBA-D35A-49C0-8763-B5F8546C88CD}" destId="{73860228-71A4-4C22-8C43-4F70CF87F946}" srcOrd="2" destOrd="0" presId="urn:microsoft.com/office/officeart/2005/8/layout/orgChart1"/>
    <dgm:cxn modelId="{6D2CEF83-9603-4C76-A444-D85AA7F3536C}" type="presParOf" srcId="{2CD60D65-7F1E-4912-B06E-02AA81BBE7D8}" destId="{32AB1C06-851A-4224-8585-6126984C94D0}" srcOrd="2" destOrd="0" presId="urn:microsoft.com/office/officeart/2005/8/layout/orgChart1"/>
    <dgm:cxn modelId="{817AA127-1138-41AA-AD30-E142CAE929D3}" type="presParOf" srcId="{2CD60D65-7F1E-4912-B06E-02AA81BBE7D8}" destId="{4297EA87-5A84-4AFA-A0B8-40D13E3C8184}" srcOrd="3" destOrd="0" presId="urn:microsoft.com/office/officeart/2005/8/layout/orgChart1"/>
    <dgm:cxn modelId="{9CF5D08D-D7AD-437E-AC26-7A7FC4509B6F}" type="presParOf" srcId="{4297EA87-5A84-4AFA-A0B8-40D13E3C8184}" destId="{9C2AA1E9-C426-4466-BE6B-BD4BB128A8A0}" srcOrd="0" destOrd="0" presId="urn:microsoft.com/office/officeart/2005/8/layout/orgChart1"/>
    <dgm:cxn modelId="{755D7546-E9B0-4843-B3E3-436412E35F0E}" type="presParOf" srcId="{9C2AA1E9-C426-4466-BE6B-BD4BB128A8A0}" destId="{50447B98-D705-4003-8F54-CC4CBC44C042}" srcOrd="0" destOrd="0" presId="urn:microsoft.com/office/officeart/2005/8/layout/orgChart1"/>
    <dgm:cxn modelId="{FFAD501C-3E9B-49FF-AE89-23C2236294F5}" type="presParOf" srcId="{9C2AA1E9-C426-4466-BE6B-BD4BB128A8A0}" destId="{D088243F-95A1-49AB-86AA-BE8027FF7232}" srcOrd="1" destOrd="0" presId="urn:microsoft.com/office/officeart/2005/8/layout/orgChart1"/>
    <dgm:cxn modelId="{54D11B33-BC2C-48A3-BAAF-062E87A5E053}" type="presParOf" srcId="{4297EA87-5A84-4AFA-A0B8-40D13E3C8184}" destId="{AEAFE110-85A0-4CA9-8500-31F1B0227F0C}" srcOrd="1" destOrd="0" presId="urn:microsoft.com/office/officeart/2005/8/layout/orgChart1"/>
    <dgm:cxn modelId="{E2B57003-4134-452D-BDA2-1C3C7BAD6555}" type="presParOf" srcId="{4297EA87-5A84-4AFA-A0B8-40D13E3C8184}" destId="{9E3042DF-8AF0-42F1-B4D4-B5B7A8747AEF}" srcOrd="2" destOrd="0" presId="urn:microsoft.com/office/officeart/2005/8/layout/orgChart1"/>
    <dgm:cxn modelId="{4405863D-A3AE-40EE-B55F-F7143325BDC5}" type="presParOf" srcId="{2CD60D65-7F1E-4912-B06E-02AA81BBE7D8}" destId="{AB390CFF-4824-4D7E-9BB3-8DD3CBB13CF1}" srcOrd="4" destOrd="0" presId="urn:microsoft.com/office/officeart/2005/8/layout/orgChart1"/>
    <dgm:cxn modelId="{E93AC6E3-0A3C-403C-97EB-DD29F0E01057}" type="presParOf" srcId="{2CD60D65-7F1E-4912-B06E-02AA81BBE7D8}" destId="{2B17572A-EBDA-489A-B24F-200EF25AEBD2}" srcOrd="5" destOrd="0" presId="urn:microsoft.com/office/officeart/2005/8/layout/orgChart1"/>
    <dgm:cxn modelId="{FD8BA70F-30BE-4040-B373-8F105991D1B8}" type="presParOf" srcId="{2B17572A-EBDA-489A-B24F-200EF25AEBD2}" destId="{59A9ECF7-3D43-4EE4-B7F7-E6FCC9626E5F}" srcOrd="0" destOrd="0" presId="urn:microsoft.com/office/officeart/2005/8/layout/orgChart1"/>
    <dgm:cxn modelId="{912F3588-8C80-4FCD-AD15-543A91538C1E}" type="presParOf" srcId="{59A9ECF7-3D43-4EE4-B7F7-E6FCC9626E5F}" destId="{B72B78CC-B06C-4485-BAAA-1107D7FE9FF6}" srcOrd="0" destOrd="0" presId="urn:microsoft.com/office/officeart/2005/8/layout/orgChart1"/>
    <dgm:cxn modelId="{6D67FEAA-6AE4-4EC5-87C9-551111951E67}" type="presParOf" srcId="{59A9ECF7-3D43-4EE4-B7F7-E6FCC9626E5F}" destId="{66EB18EE-8BC5-43C4-9CCA-113BACDD9682}" srcOrd="1" destOrd="0" presId="urn:microsoft.com/office/officeart/2005/8/layout/orgChart1"/>
    <dgm:cxn modelId="{9BBC5691-32D8-4564-9E75-AA09C43AC49D}" type="presParOf" srcId="{2B17572A-EBDA-489A-B24F-200EF25AEBD2}" destId="{3B362598-8596-4CA0-AD33-B0C44097B5CD}" srcOrd="1" destOrd="0" presId="urn:microsoft.com/office/officeart/2005/8/layout/orgChart1"/>
    <dgm:cxn modelId="{BC0DE8D7-AF68-40CD-9104-9F6EEF4DFBCB}" type="presParOf" srcId="{2B17572A-EBDA-489A-B24F-200EF25AEBD2}" destId="{85A86197-F9BF-4050-907B-BB38D0AA94CC}" srcOrd="2" destOrd="0" presId="urn:microsoft.com/office/officeart/2005/8/layout/orgChart1"/>
    <dgm:cxn modelId="{ACC360F1-FB09-4824-9C43-5EF078AE548D}" type="presParOf" srcId="{36EFA649-C6B4-45A6-966B-D9D4D66DC2EC}" destId="{3A98074E-89C2-4857-8760-E8D3B83A1CF4}"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390CFF-4824-4D7E-9BB3-8DD3CBB13CF1}">
      <dsp:nvSpPr>
        <dsp:cNvPr id="0" name=""/>
        <dsp:cNvSpPr/>
      </dsp:nvSpPr>
      <dsp:spPr>
        <a:xfrm>
          <a:off x="728002" y="282377"/>
          <a:ext cx="515067" cy="91440"/>
        </a:xfrm>
        <a:custGeom>
          <a:avLst/>
          <a:gdLst/>
          <a:ahLst/>
          <a:cxnLst/>
          <a:rect l="0" t="0" r="0" b="0"/>
          <a:pathLst>
            <a:path>
              <a:moveTo>
                <a:pt x="0" y="45720"/>
              </a:moveTo>
              <a:lnTo>
                <a:pt x="0" y="90415"/>
              </a:lnTo>
              <a:lnTo>
                <a:pt x="515067" y="90415"/>
              </a:lnTo>
              <a:lnTo>
                <a:pt x="515067" y="1351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AB1C06-851A-4224-8585-6126984C94D0}">
      <dsp:nvSpPr>
        <dsp:cNvPr id="0" name=""/>
        <dsp:cNvSpPr/>
      </dsp:nvSpPr>
      <dsp:spPr>
        <a:xfrm>
          <a:off x="682283" y="282377"/>
          <a:ext cx="91440" cy="91440"/>
        </a:xfrm>
        <a:custGeom>
          <a:avLst/>
          <a:gdLst/>
          <a:ahLst/>
          <a:cxnLst/>
          <a:rect l="0" t="0" r="0" b="0"/>
          <a:pathLst>
            <a:path>
              <a:moveTo>
                <a:pt x="45720" y="45720"/>
              </a:moveTo>
              <a:lnTo>
                <a:pt x="45720" y="1351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280105-D68C-4FE4-B3CB-E57524BF92C2}">
      <dsp:nvSpPr>
        <dsp:cNvPr id="0" name=""/>
        <dsp:cNvSpPr/>
      </dsp:nvSpPr>
      <dsp:spPr>
        <a:xfrm>
          <a:off x="212935" y="282377"/>
          <a:ext cx="515067" cy="91440"/>
        </a:xfrm>
        <a:custGeom>
          <a:avLst/>
          <a:gdLst/>
          <a:ahLst/>
          <a:cxnLst/>
          <a:rect l="0" t="0" r="0" b="0"/>
          <a:pathLst>
            <a:path>
              <a:moveTo>
                <a:pt x="515067" y="45720"/>
              </a:moveTo>
              <a:lnTo>
                <a:pt x="515067" y="90415"/>
              </a:lnTo>
              <a:lnTo>
                <a:pt x="0" y="90415"/>
              </a:lnTo>
              <a:lnTo>
                <a:pt x="0" y="1351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49BA76-54B3-4961-A041-5D4E19B76997}">
      <dsp:nvSpPr>
        <dsp:cNvPr id="0" name=""/>
        <dsp:cNvSpPr/>
      </dsp:nvSpPr>
      <dsp:spPr>
        <a:xfrm>
          <a:off x="515165" y="115259"/>
          <a:ext cx="425675" cy="2128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ES" sz="1000" kern="1200"/>
            <a:t>Firma1</a:t>
          </a:r>
        </a:p>
      </dsp:txBody>
      <dsp:txXfrm>
        <a:off x="515165" y="115259"/>
        <a:ext cx="425675" cy="212837"/>
      </dsp:txXfrm>
    </dsp:sp>
    <dsp:sp modelId="{4A7C30E0-9445-414C-911B-E5E2D250EB33}">
      <dsp:nvSpPr>
        <dsp:cNvPr id="0" name=""/>
        <dsp:cNvSpPr/>
      </dsp:nvSpPr>
      <dsp:spPr>
        <a:xfrm>
          <a:off x="97" y="417489"/>
          <a:ext cx="425675" cy="2128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ES" sz="1000" kern="1200"/>
            <a:t>Firma2</a:t>
          </a:r>
        </a:p>
      </dsp:txBody>
      <dsp:txXfrm>
        <a:off x="97" y="417489"/>
        <a:ext cx="425675" cy="212837"/>
      </dsp:txXfrm>
    </dsp:sp>
    <dsp:sp modelId="{50447B98-D705-4003-8F54-CC4CBC44C042}">
      <dsp:nvSpPr>
        <dsp:cNvPr id="0" name=""/>
        <dsp:cNvSpPr/>
      </dsp:nvSpPr>
      <dsp:spPr>
        <a:xfrm>
          <a:off x="515165" y="417489"/>
          <a:ext cx="425675" cy="2128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ES" sz="1000" kern="1200"/>
            <a:t>Firma 3</a:t>
          </a:r>
        </a:p>
      </dsp:txBody>
      <dsp:txXfrm>
        <a:off x="515165" y="417489"/>
        <a:ext cx="425675" cy="212837"/>
      </dsp:txXfrm>
    </dsp:sp>
    <dsp:sp modelId="{B72B78CC-B06C-4485-BAAA-1107D7FE9FF6}">
      <dsp:nvSpPr>
        <dsp:cNvPr id="0" name=""/>
        <dsp:cNvSpPr/>
      </dsp:nvSpPr>
      <dsp:spPr>
        <a:xfrm>
          <a:off x="1030232" y="417489"/>
          <a:ext cx="425675" cy="2128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ES" sz="1000" kern="1200"/>
            <a:t>Firma4</a:t>
          </a:r>
        </a:p>
      </dsp:txBody>
      <dsp:txXfrm>
        <a:off x="1030232" y="417489"/>
        <a:ext cx="425675" cy="21283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5933</TotalTime>
  <Pages>10</Pages>
  <Words>1340</Words>
  <Characters>7643</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Trobat</dc:creator>
  <cp:lastModifiedBy>Antonio Trobat</cp:lastModifiedBy>
  <cp:revision>9</cp:revision>
  <dcterms:created xsi:type="dcterms:W3CDTF">2021-05-21T10:17:00Z</dcterms:created>
  <dcterms:modified xsi:type="dcterms:W3CDTF">2022-04-11T10:24:00Z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Govern de les Illes Balears</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