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27" w:rsidRDefault="002A33AF" w:rsidP="002A33AF">
      <w:pPr>
        <w:tabs>
          <w:tab w:val="left" w:pos="3047"/>
        </w:tabs>
      </w:pPr>
      <w:r>
        <w:t>Prueba de texto a traducir</w:t>
      </w:r>
      <w:bookmarkStart w:id="0" w:name="_GoBack"/>
      <w:bookmarkEnd w:id="0"/>
    </w:p>
    <w:sectPr w:rsidR="00997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83"/>
    <w:rsid w:val="002A33AF"/>
    <w:rsid w:val="005D6383"/>
    <w:rsid w:val="009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851F"/>
  <w15:chartTrackingRefBased/>
  <w15:docId w15:val="{F8A72BF6-C720-4378-9F32-D5B29727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Indra Sistemas SA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Romero, Sergio</dc:creator>
  <cp:keywords/>
  <dc:description/>
  <cp:lastModifiedBy>Lopez Romero, Sergio</cp:lastModifiedBy>
  <cp:revision>2</cp:revision>
  <dcterms:created xsi:type="dcterms:W3CDTF">2020-11-05T14:14:00Z</dcterms:created>
  <dcterms:modified xsi:type="dcterms:W3CDTF">2020-12-09T15:55:00Z</dcterms:modified>
</cp:coreProperties>
</file>