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PROJECT AURORA</w:t>
      </w:r>
    </w:p>
    <w:p>
      <w:pPr>
        <w:spacing w:after="100" w:before="200"/>
        <w:jc w:val="center"/>
      </w:pPr>
      <w:r>
        <w:rPr>
          <w:b/>
          <w:bCs/>
          <w:color w:val="2E74B5"/>
          <w:sz w:val="28"/>
          <w:szCs w:val="28"/>
        </w:rPr>
        <w:t xml:space="preserve">A Private, Self-Hosted Cloud Storage &amp; Collaboration Platform</w:t>
      </w:r>
    </w:p>
    <w:p>
      <w:pPr>
        <w:spacing w:after="60" w:before="60"/>
        <w:jc w:val="center"/>
      </w:pPr>
      <w:r>
        <w:rPr>
          <w:i/>
          <w:iCs/>
          <w:color w:val="595959"/>
          <w:sz w:val="22"/>
          <w:szCs w:val="22"/>
        </w:rPr>
        <w:t xml:space="preserve">Combining the best of Google Drive, Dropbox, and OneDrive — built for our own team</w:t>
      </w:r>
    </w:p>
    <w:p>
      <w:pPr>
        <w:spacing w:before="12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Project Report &amp; Proposal</w:t>
      </w:r>
    </w:p>
    <w:p>
      <w:pPr>
        <w:spacing w:before="400"/>
        <w:jc w:val="center"/>
      </w:pPr>
      <w:r>
        <w:rPr>
          <w:color w:val="595959"/>
          <w:sz w:val="20"/>
          <w:szCs w:val="20"/>
        </w:rPr>
        <w:t xml:space="preserve">Prepared for management review and approval</w:t>
      </w:r>
    </w:p>
    <w:p>
      <w:pPr>
        <w:spacing w:before="900"/>
        <w:jc w:val="center"/>
      </w:pPr>
      <w:r>
        <w:rPr>
          <w:color w:val="595959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sz w:val="22"/>
          <w:szCs w:val="22"/>
        </w:rPr>
        <w:t xml:space="preserve">This report proposes the design and phased development of a private, self-hosted cloud storage and file-collaboration platform — internally codenamed “Project Aurora” — to serve as our team's primary alternative to Google Drive, Dropbox, and OneDrive.</w:t>
      </w:r>
    </w:p>
    <w:p>
      <w:pPr>
        <w:spacing w:after="160" w:line="276"/>
      </w:pPr>
      <w:r>
        <w:rPr>
          <w:sz w:val="22"/>
          <w:szCs w:val="22"/>
        </w:rPr>
        <w:t xml:space="preserve">The platform will run on infrastructure we own and control, giving our group of roughly 30 members full ownership of data, no recurring per-seat subscription costs, and freedom to shape the feature set around how we actually work — rather than being limited to what a commercial provider chooses to offer at our tier.</w:t>
      </w:r>
    </w:p>
    <w:p>
      <w:pPr>
        <w:spacing w:after="160" w:line="276"/>
      </w:pPr>
      <w:r>
        <w:rPr>
          <w:sz w:val="22"/>
          <w:szCs w:val="22"/>
        </w:rPr>
        <w:t xml:space="preserve">Rather than replicate a single competitor, the goal is to merge the strongest ideas from each platform: Google Drive's clean web UI and real-time collaboration, Dropbox's best-in-class sync engine and file-recovery model, and OneDrive's tight desktop integration and version history — while adding conveniences none of them offer out of the box, since we control the roadmap end to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 xml:space="preserve">Web application (any browser), native desktop client (Windows/macOS/Linux) with folder sync, and mobile apps (iOS/Android) with automatic photo/video backup.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Users: </w:t>
      </w:r>
      <w:r>
        <w:rPr>
          <w:sz w:val="22"/>
          <w:szCs w:val="22"/>
        </w:rPr>
        <w:t xml:space="preserve">~30 team members, private/invite-only, no public sign-up.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Foundation: </w:t>
      </w:r>
      <w:r>
        <w:rPr>
          <w:sz w:val="22"/>
          <w:szCs w:val="22"/>
        </w:rPr>
        <w:t xml:space="preserve">Built on top of an open-source file-management codebase (Filebrowser, Apache 2.0 licensed) as a starting skeleton, substantially extended and restyled.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Ask: </w:t>
      </w:r>
      <w:r>
        <w:rPr>
          <w:sz w:val="22"/>
          <w:szCs w:val="22"/>
        </w:rPr>
        <w:t xml:space="preserve">Approval to proceed with Phase 1 (MVP) development, and sign-off on the infrastructure and resourcing outlined in Sections 9–11.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Background &amp; Problem Statement</w:t>
      </w:r>
    </w:p>
    <w:p>
      <w:pPr>
        <w:spacing w:after="160" w:line="276"/>
      </w:pPr>
      <w:r>
        <w:rPr>
          <w:sz w:val="22"/>
          <w:szCs w:val="22"/>
        </w:rPr>
        <w:t xml:space="preserve">Our team currently relies on a mix of free-tier Google Drive, Dropbox, and OneDrive accounts to share files. This creates several recurring problems: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Fragmented storage — files are scattered across whichever platform each person happens to use, with no single source of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Storage ceilings — free tiers cap out quickly for a group regularly sharing video, raw photos, and large project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shared ownership — data lives in individual personal accounts; if someone leaves the group or loses account access, files can be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Privacy — sensitive personal and project files sit on third-party servers under third-party terms of service, with no way to enforce our own retention or access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Inconsistent experience — sharing links, permissions, and previews behave differently across all three platforms, causing confusion.</w:t>
      </w:r>
    </w:p>
    <w:p>
      <w:pPr>
        <w:spacing w:after="160" w:line="276"/>
      </w:pPr>
      <w:r>
        <w:rPr>
          <w:sz w:val="22"/>
          <w:szCs w:val="22"/>
        </w:rPr>
        <w:t xml:space="preserve">We already operate our own home-lab server infrastructure, giving us a natural, low-cost foundation to host our own solution instead of continuing to patch together free-tier accounts.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Goals &amp;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Primary goal: </w:t>
      </w:r>
      <w:r>
        <w:rPr>
          <w:sz w:val="22"/>
          <w:szCs w:val="22"/>
        </w:rPr>
        <w:t xml:space="preserve">Give our ~30-member team a single, private, reliable place to store, sync, and share files that feels as polished as Google Drive or OneDrive on desktop.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team member can access files from a browser, a desktop app, and a mobile app, with changes reflected across all three within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Photos and videos taken on a member's phone back up automatically, the way Google Photos / OneDrive camera upload does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Sharing a file or folder — internally or via an external link — includes an actual visual preview, not just a bare download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single point of data loss: deleted files are recoverable, and prior versions of edited files can be restored.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is secure enough that we are comfortable storing personal and sensitive project files on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ongoing cost is materially lower than paying for 30 individual premium subscriptions across three platforms.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Competitive Feature Analysis</w:t>
      </w:r>
    </w:p>
    <w:p>
      <w:pPr>
        <w:spacing w:after="160" w:line="276"/>
      </w:pPr>
      <w:r>
        <w:rPr>
          <w:sz w:val="22"/>
          <w:szCs w:val="22"/>
        </w:rPr>
        <w:t xml:space="preserve">The table below compares the three incumbent platforms against what we propose to build. The proposed column reflects features planned across all phases (see Section 8 for phasing).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50"/>
        <w:gridCol w:w="1450"/>
        <w:gridCol w:w="1450"/>
        <w:gridCol w:w="3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Dropbox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OneDrive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Aurora (Proposed)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file browser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modernized UI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sync client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(best-in-class)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 + camera backup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2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document co-editing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(Office)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(stretch)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Shared-folder image/video previews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1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version history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(Rewind)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Trash / recycle bin with recovery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1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Full-text / content search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search inside images/PDFs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(stretch)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Selective sync (choose folders per device)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/ zero-knowledge encryption option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(Dropbox holds keys)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differentiator, Phase 3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Per-file granular permissions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Expiring / password-protected share links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1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 feed / audit log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Phase 2, full audit trail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cost at our scale (~30 users)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tiers per user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tiers per user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tiers per user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hardware + hosting cost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ownership / control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Google-controlled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Dropbox-controlled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Microsoft-controlled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self-controlled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branding / UI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our own identity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Ad-free, no data mining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(personal use)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Guaranteed by design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Proposed Feature Set</w:t>
      </w:r>
    </w:p>
    <w:p>
      <w:pPr>
        <w:spacing w:after="160" w:line="276"/>
      </w:pPr>
      <w:r>
        <w:rPr>
          <w:sz w:val="22"/>
          <w:szCs w:val="22"/>
        </w:rPr>
        <w:t xml:space="preserve">Features are grouped by category. Each is tagged with the phase in which it is planned (see Section 8).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Core Storage &amp;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Web-based file browser: upload, download, folder navigation, drag-and-drop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Native desktop client for Windows, macOS, and Linux with a synced local folder, like Drive/OneDrive/Dropbox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Selective sync — choose which folders sync to a given device to save local disk space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Resumable, chunked uploads for large files and unstable connections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Delta sync — only changed portions of a file are re-uploaded, not the whole file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Conflict handling — keep both versions and flag conflicts instead of silently overwriting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Offline access to recently used files on desktop and mobile (Phase 3)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iOS and Android apps with browse/upload/download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Automatic camera-roll backup for photos and videos, matching Google Photos / OneDrive camera upload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 upload that resumes when connectivity returns (Phase 2)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Sharing &amp; 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Shareable links with expiry dates, download limits, and optional password protection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 previews for shared folders (thumbnails/gallery view) — a known gap in most self-hosted tools today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Granular permissions: view-only, comment, edit, per user or per group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Team/group folders for shared projects, separate from personal storage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In-browser preview for images, video, PDF, and common office formats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Commenting on files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collaborative document editing, similar to Google Docs (Phase 3, stretch goal — high effort)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5.4 Organization &amp;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Filename and folder search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Full-text search inside documents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OCR search inside scanned images and PDFs — a feature even Dropbox/OneDrive only partially support (Phase 3, stretch)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Tags and starred/favorite files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Smart “Recent” and “Shared with me” views (Phase 2)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5.5 Media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Thumbnail generation for images, video, and common office documents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Built-in media player for streaming audio/video without downloading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Automatic photo/video organization by date and album, similar to Google Photos (Phase 3, stretch)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5.6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Trash/recycle bin with a recovery window before permanent deletion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version history with restore-to-previous-version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Scheduled, encrypted, tested off-box backups (Phase 1 — non-negotiable before go-live)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 client-side (zero-knowledge) encryption for a private folder even we as admins cannot read (Phase 3 — key differentiator none of the big three offer)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5.7 Team &amp; Admin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Invite-only user accounts, no public sign-up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Per-user storage quotas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dashboard: storage usage, user activity, audit log of who accessed/shared/deleted what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Group/role management for shared team folders (Phase 1)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5.8 UI /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Custom, modern desktop-grade UI: </w:t>
      </w:r>
      <w:r>
        <w:rPr>
          <w:sz w:val="22"/>
          <w:szCs w:val="22"/>
        </w:rPr>
        <w:t xml:space="preserve">clean grid/list toggle, drag-and-drop, dark mode, responsive down to mobile browsers — addressing the direct ask for a nicer interface than the current filebrowser base provides (Phase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Consistent design system shared across web, desktop, and mobile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Runs in any modern browser with no plugin required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Proposed System Architecture</w:t>
      </w:r>
    </w:p>
    <w:p>
      <w:pPr>
        <w:spacing w:after="160" w:line="276"/>
      </w:pPr>
      <w:r>
        <w:rPr>
          <w:sz w:val="22"/>
          <w:szCs w:val="22"/>
        </w:rPr>
        <w:t xml:space="preserve">The system is composed of four layers, kept decoupled so each can evolve independently: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Client layer — </w:t>
      </w:r>
      <w:r>
        <w:rPr>
          <w:sz w:val="22"/>
          <w:szCs w:val="22"/>
        </w:rPr>
        <w:t xml:space="preserve">Web app (browser-based), desktop sync client (Windows/macOS/Linux), and mobile apps (iOS/Android). All clients talk only to the backend API, never directly to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Backend API — </w:t>
      </w:r>
      <w:r>
        <w:rPr>
          <w:sz w:val="22"/>
          <w:szCs w:val="22"/>
        </w:rPr>
        <w:t xml:space="preserve">Handles authentication, permissions, sharing logic, metadata, and orchestrates file operations. Exposes a REST API consumed by every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3. Storage layer — </w:t>
      </w:r>
      <w:r>
        <w:rPr>
          <w:sz w:val="22"/>
          <w:szCs w:val="22"/>
        </w:rPr>
        <w:t xml:space="preserve">Actual file bytes live in S3-compatible object storage (e.g., MinIO) rather than in a database. Files are content-addressed to support deduplication and versioning.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4. Metadata &amp; jobs — </w:t>
      </w:r>
      <w:r>
        <w:rPr>
          <w:sz w:val="22"/>
          <w:szCs w:val="22"/>
        </w:rPr>
        <w:t xml:space="preserve">A relational database (PostgreSQL) tracks file/folder structure, ownership, sharing, and version history. Background workers handle thumbnail generation, virus scanning, and sync conflict resolution.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 Sync Engine</w:t>
      </w:r>
    </w:p>
    <w:p>
      <w:pPr>
        <w:spacing w:after="160" w:line="276"/>
      </w:pPr>
      <w:r>
        <w:rPr>
          <w:sz w:val="22"/>
          <w:szCs w:val="22"/>
        </w:rPr>
        <w:t xml:space="preserve">The desktop and mobile clients maintain a local index and change journal, uploading and downloading only the deltas (changed chunks) of a file rather than the whole file each time — the same approach Dropbox pioneered. Conflicts are resolved by preserving both versions and flagging them for the user, rather than silently discarding data.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6.2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Hosted on our existing home-lab hardware, orchestrated with Docker / Coolify (already in use for other internal tools).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Reverse proxy with automatic TLS (Caddy or Traefik) in front of all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Monitoring and alerting on disk usage, service health, and backup completion — silent disk-full failures are the most common cause of self-hosted storage outages.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Off-site encrypted backup of both the metadata database and file storage, tested on a regular schedule.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Security Design</w:t>
      </w:r>
    </w:p>
    <w:p>
      <w:pPr>
        <w:spacing w:after="160" w:line="276"/>
      </w:pPr>
      <w:r>
        <w:rPr>
          <w:sz w:val="22"/>
          <w:szCs w:val="22"/>
        </w:rPr>
        <w:t xml:space="preserve">Because this system will hold personal and potentially sensitive files for the whole team, security is treated as a first-class requirement, not an afterthought.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Authentication: </w:t>
      </w:r>
      <w:r>
        <w:rPr>
          <w:sz w:val="22"/>
          <w:szCs w:val="22"/>
        </w:rPr>
        <w:t xml:space="preserve">OAuth2/OIDC-based login with multi-factor authentication required for all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Encryption in transit: </w:t>
      </w:r>
      <w:r>
        <w:rPr>
          <w:sz w:val="22"/>
          <w:szCs w:val="22"/>
        </w:rPr>
        <w:t xml:space="preserve">TLS enforced everywhere, including between internal services — no exceptions.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Encryption at rest: </w:t>
      </w:r>
      <w:r>
        <w:rPr>
          <w:sz w:val="22"/>
          <w:szCs w:val="22"/>
        </w:rPr>
        <w:t xml:space="preserve">The storage volume is encrypted; sensitive folders can optionally use per-file client-side encryption so even the server cannot read contents.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Access control: </w:t>
      </w:r>
      <w:r>
        <w:rPr>
          <w:sz w:val="22"/>
          <w:szCs w:val="22"/>
        </w:rPr>
        <w:t xml:space="preserve">Per-file and per-folder permissions, with a clear separation between file owners and users a file is shared with.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Share link safety: </w:t>
      </w:r>
      <w:r>
        <w:rPr>
          <w:sz w:val="22"/>
          <w:szCs w:val="22"/>
        </w:rPr>
        <w:t xml:space="preserve">All external share links are signed and expiring by default — never a permanent public URL to a raw file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Malware scanning: </w:t>
      </w:r>
      <w:r>
        <w:rPr>
          <w:sz w:val="22"/>
          <w:szCs w:val="22"/>
        </w:rPr>
        <w:t xml:space="preserve">All uploads are scanned (e.g., via ClamAV) before being made available to other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Abuse protection: </w:t>
      </w:r>
      <w:r>
        <w:rPr>
          <w:sz w:val="22"/>
          <w:szCs w:val="22"/>
        </w:rPr>
        <w:t xml:space="preserve">Rate limiting on upload endpoints to prevent both accidental and malicious overload.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Audit logging: </w:t>
      </w:r>
      <w:r>
        <w:rPr>
          <w:sz w:val="22"/>
          <w:szCs w:val="22"/>
        </w:rPr>
        <w:t xml:space="preserve">Every access, share, and delete action is logged with who/what/when for accountability.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Backups: </w:t>
      </w:r>
      <w:r>
        <w:rPr>
          <w:sz w:val="22"/>
          <w:szCs w:val="22"/>
        </w:rPr>
        <w:t xml:space="preserve">Encrypted, off-site, and periodically test-restored — an untested backup is treated as no backup at all.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Technology Stack &amp; Development Approach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8.1 Starting Point</w:t>
      </w:r>
    </w:p>
    <w:p>
      <w:pPr>
        <w:spacing w:after="160" w:line="276"/>
      </w:pPr>
      <w:r>
        <w:rPr>
          <w:sz w:val="22"/>
          <w:szCs w:val="22"/>
        </w:rPr>
        <w:t xml:space="preserve">Rather than building from a blank slate, we will fork Filebrowser, an open-source (Apache 2.0 licensed) web file manager with a Go backend and a Vue.js frontend. This gives us working authentication, file browsing, and basic sharing on day one, so early effort goes into the features that differentiate us rather than re-solving already-solved problems. Filebrowser itself is in low-maintenance mode upstream, which works in our favor here — we fork early and diverge freely without fighting incompatible upstream changes.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8.2 Proposed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Vue.js (extending Filebrowser's base) or a rebuilt React UI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Modern, component-based, matches desktop-grade UI goal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 (extending Filebrowser's base)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single-binary deployment, already proven in the base project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Self-hostable, scales with our own hardware, S3 API is an industry standard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 database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Reliable, well-understood, strong support for structured permissions data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client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 or a native Rust/Tauri app with a local sync agent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Windows/macOS/Linux from one codebase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or native iOS/Android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Camera-roll access and background upload need solid native APIs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proxy / TLS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Caddy or Traefik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 certificate management, already familiar from home-lab setup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/ Coolify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used for existing home-lab services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Development Roadmap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300"/>
        <w:gridCol w:w="11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storage, sharing, security basics, new UI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app; upload/download/browse; permissions; expiring share links; shared-folder previews; trash &amp; version history; MFA login; encrypted backups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8–10 weeks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— Sync &amp; Mobile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client, mobile apps, admin tooling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sync client (3 platforms); mobile apps with camera backup; selective sync; tags/favorites; admin dashboard &amp; audit log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10–12 weeks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— Differentiators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search, collaboration, zero-knowledge encryption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Full-text &amp; OCR search; real-time co-editing (stretch); offline access; client-side encrypted folders; photo auto-organization (stretch)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12+ weeks, ongoing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Timelines assume part-time development alongside existing commitments; they should be treated as directional rather than fixed, and re-estimated once Phase 1 scope is locked.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Team &amp; Resource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Development: primarily one lead developer initially, with room to bring in additional contributors from the team for mobile/desktop client work in Phase 2–3.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Design: a lightweight design pass for the UI/branding ahead of Phase 1, reused across web, desktop, and mobile for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Infrastructure: existing home-lab hardware (already provisioned) covers Phase 1–2; may need additional storage capacity as usage grows across 30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Ongoing: light operational time for monitoring, backups, and updates once live — this is a real, recurring cost even after initial development.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11. Estimated Ongoing Costs</w:t>
      </w:r>
    </w:p>
    <w:p>
      <w:pPr>
        <w:spacing w:after="160" w:line="276"/>
      </w:pPr>
      <w:r>
        <w:rPr>
          <w:sz w:val="22"/>
          <w:szCs w:val="22"/>
        </w:rPr>
        <w:t xml:space="preserve">The largest ongoing costs are storage capacity growth, off-site backup storage, and time spent on maintenance — all materially lower than 30 individual paid subscriptions across Google Drive, Dropbox, and OneDrive, but not zero. A firm budget figure should be attached here once storage growth projections for the team are estimated (rough per-user storage need x 30 users, plus backup overhead).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12. Risks &amp; Mitigations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point of hardware failure (home-lab server)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 off-site backups, tested restore process, monitoring/alerting on disk and service health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 engine bugs causing data loss or conflicts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Conflict-preserving sync design (never silently overwrite); thorough testing before Phase 2 rollout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breach exposing team's files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MFA, encryption at rest and in transit, audit logging, rate limiting, malware scanning, optional zero-knowledge folders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time slips due to part-time resourcing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Phased delivery — Phase 1 alone already replaces the core daily use case; later phases are additive, not blocking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scope creep (“add everything”)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Phases 1–3 sequencing keeps scope controlled; stretch items explicitly marked and can be deprioritized without blocking go-live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Underlying open-source base (Filebrowser) stagnating upstream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 fork and maintain independently; low upstream activity means low risk of disruptive breaking changes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13.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of the 30-person team migrated off free-tier third-party storage for shared/team files within 3 months of Phase 2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unrecovered data-loss incidents post-launch.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Sync latency comparable to commercial tools (changes visible across devices within seconds under normal 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Positive qualitative feedback on UI compared to the current mix of tools.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14. Conclusion &amp; Request for Approval</w:t>
      </w:r>
    </w:p>
    <w:p>
      <w:pPr>
        <w:spacing w:after="160" w:line="276"/>
      </w:pPr>
      <w:r>
        <w:rPr>
          <w:sz w:val="22"/>
          <w:szCs w:val="22"/>
        </w:rPr>
        <w:t xml:space="preserve">Project Aurora gives our team a private, secure, and fully-owned alternative to Google Drive, Dropbox, and OneDrive — built specifically around how we work, without per-seat subscription costs or third-party data control. By forking a proven open-source base and phasing delivery, we can have a usable MVP addressing the most pressing gaps (sharing previews, security, reliable storage) within the first 2–3 months, followed by full sync and mobile support, with advanced differentiators like zero-knowledge encryption and OCR search layered in afterward.</w:t>
      </w:r>
    </w:p>
    <w:p>
      <w:pPr>
        <w:spacing w:after="160" w:line="276"/>
      </w:pPr>
      <w:r>
        <w:rPr>
          <w:sz w:val="22"/>
          <w:szCs w:val="22"/>
        </w:rPr>
        <w:t xml:space="preserve">We're requesting approval to proceed with Phase 1 development against the scope and architecture outlined above, along with sign-off on the infrastructure approach in Section 6 and the resourcing outline in Section 10.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Project Aurora — 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2026-07-20T15:24:25.676Z</dcterms:created>
  <dcterms:modified xsi:type="dcterms:W3CDTF">2026-07-20T15:24:25.696Z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