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6282" w14:textId="77777777" w:rsidR="00A57F19" w:rsidRDefault="00000000">
      <w:pPr>
        <w:pStyle w:val="NoSpacing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Project Synopsis</w:t>
      </w:r>
    </w:p>
    <w:p w14:paraId="613EF2BC" w14:textId="77777777" w:rsidR="00A57F19" w:rsidRDefault="00A57F19">
      <w:pPr>
        <w:pStyle w:val="NoSpacing"/>
        <w:jc w:val="center"/>
        <w:rPr>
          <w:b/>
          <w:sz w:val="72"/>
          <w:szCs w:val="72"/>
        </w:rPr>
      </w:pPr>
    </w:p>
    <w:p w14:paraId="46F30A83" w14:textId="77777777" w:rsidR="00A57F19" w:rsidRDefault="00000000">
      <w:pPr>
        <w:pStyle w:val="NoSpacing"/>
        <w:jc w:val="center"/>
        <w:rPr>
          <w:sz w:val="40"/>
          <w:szCs w:val="40"/>
        </w:rPr>
      </w:pPr>
      <w:r>
        <w:rPr>
          <w:sz w:val="40"/>
          <w:szCs w:val="40"/>
        </w:rPr>
        <w:t>For</w:t>
      </w:r>
    </w:p>
    <w:p w14:paraId="74E712DC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5FCB88DE" w14:textId="611F8E57" w:rsidR="00A57F19" w:rsidRDefault="0043233F">
      <w:pPr>
        <w:pStyle w:val="NoSpacing"/>
        <w:jc w:val="center"/>
        <w:rPr>
          <w:sz w:val="40"/>
          <w:szCs w:val="40"/>
        </w:rPr>
      </w:pPr>
      <w:r w:rsidRPr="0043233F">
        <w:rPr>
          <w:sz w:val="40"/>
          <w:szCs w:val="40"/>
        </w:rPr>
        <w:t>Distributed</w:t>
      </w:r>
      <w:r w:rsidR="009439F5" w:rsidRPr="009439F5">
        <w:rPr>
          <w:sz w:val="40"/>
          <w:szCs w:val="40"/>
        </w:rPr>
        <w:t xml:space="preserve"> Cloud Compute Network for Dynamic Resource Allocation</w:t>
      </w:r>
    </w:p>
    <w:p w14:paraId="1E4E8BBC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46537207" w14:textId="5823098F" w:rsidR="00A57F19" w:rsidRDefault="00E7234A">
      <w:pPr>
        <w:pStyle w:val="NoSpacing"/>
        <w:jc w:val="center"/>
        <w:rPr>
          <w:sz w:val="40"/>
          <w:szCs w:val="40"/>
        </w:rPr>
      </w:pPr>
      <w:r>
        <w:rPr>
          <w:sz w:val="40"/>
          <w:szCs w:val="40"/>
        </w:rPr>
        <w:t>21</w:t>
      </w:r>
      <w:r w:rsidR="0043233F">
        <w:rPr>
          <w:sz w:val="40"/>
          <w:szCs w:val="40"/>
        </w:rPr>
        <w:t>/08/2026</w:t>
      </w:r>
    </w:p>
    <w:p w14:paraId="0A4A625E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62AC723C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0CA74995" w14:textId="77777777" w:rsidR="00A57F19" w:rsidRDefault="00000000">
      <w:pPr>
        <w:pStyle w:val="NoSpacing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Prepared by </w:t>
      </w:r>
    </w:p>
    <w:p w14:paraId="08BE8E2F" w14:textId="77777777" w:rsidR="00A57F19" w:rsidRDefault="00A57F19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9025" w:type="dxa"/>
        <w:tblLayout w:type="fixed"/>
        <w:tblLook w:val="04A0" w:firstRow="1" w:lastRow="0" w:firstColumn="1" w:lastColumn="0" w:noHBand="0" w:noVBand="1"/>
      </w:tblPr>
      <w:tblGrid>
        <w:gridCol w:w="3149"/>
        <w:gridCol w:w="2526"/>
        <w:gridCol w:w="3350"/>
      </w:tblGrid>
      <w:tr w:rsidR="00A57F19" w14:paraId="628920FD" w14:textId="77777777">
        <w:tc>
          <w:tcPr>
            <w:tcW w:w="3149" w:type="dxa"/>
          </w:tcPr>
          <w:p w14:paraId="11614545" w14:textId="77777777" w:rsidR="00A57F19" w:rsidRDefault="00000000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Specialization</w:t>
            </w:r>
          </w:p>
        </w:tc>
        <w:tc>
          <w:tcPr>
            <w:tcW w:w="2526" w:type="dxa"/>
          </w:tcPr>
          <w:p w14:paraId="5BAB1147" w14:textId="77777777" w:rsidR="00A57F19" w:rsidRDefault="00000000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SAP ID</w:t>
            </w:r>
          </w:p>
        </w:tc>
        <w:tc>
          <w:tcPr>
            <w:tcW w:w="3350" w:type="dxa"/>
          </w:tcPr>
          <w:p w14:paraId="4CC2A6E3" w14:textId="77777777" w:rsidR="00A57F19" w:rsidRDefault="00000000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Name</w:t>
            </w:r>
          </w:p>
        </w:tc>
      </w:tr>
      <w:tr w:rsidR="00A57F19" w14:paraId="5B05D3A9" w14:textId="77777777">
        <w:tc>
          <w:tcPr>
            <w:tcW w:w="3149" w:type="dxa"/>
          </w:tcPr>
          <w:p w14:paraId="41C37189" w14:textId="253CAAC4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CCVT</w:t>
            </w:r>
          </w:p>
        </w:tc>
        <w:tc>
          <w:tcPr>
            <w:tcW w:w="2526" w:type="dxa"/>
          </w:tcPr>
          <w:p w14:paraId="01E776A1" w14:textId="46D3F62C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500123445</w:t>
            </w:r>
          </w:p>
        </w:tc>
        <w:tc>
          <w:tcPr>
            <w:tcW w:w="3350" w:type="dxa"/>
          </w:tcPr>
          <w:p w14:paraId="27BEBA82" w14:textId="77243791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Govind Choudhary</w:t>
            </w:r>
          </w:p>
        </w:tc>
      </w:tr>
      <w:tr w:rsidR="00A57F19" w14:paraId="12881442" w14:textId="77777777">
        <w:tc>
          <w:tcPr>
            <w:tcW w:w="3149" w:type="dxa"/>
          </w:tcPr>
          <w:p w14:paraId="0995E15A" w14:textId="1E30E742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CCVT</w:t>
            </w:r>
          </w:p>
        </w:tc>
        <w:tc>
          <w:tcPr>
            <w:tcW w:w="2526" w:type="dxa"/>
          </w:tcPr>
          <w:p w14:paraId="55F2DCD6" w14:textId="5D4912D5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500124582</w:t>
            </w:r>
          </w:p>
        </w:tc>
        <w:tc>
          <w:tcPr>
            <w:tcW w:w="3350" w:type="dxa"/>
          </w:tcPr>
          <w:p w14:paraId="610EDED9" w14:textId="627DF352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Neetesh</w:t>
            </w:r>
            <w:proofErr w:type="spellEnd"/>
            <w:r>
              <w:rPr>
                <w:sz w:val="40"/>
                <w:szCs w:val="40"/>
              </w:rPr>
              <w:t xml:space="preserve"> Bisht</w:t>
            </w:r>
          </w:p>
        </w:tc>
      </w:tr>
      <w:tr w:rsidR="00A57F19" w14:paraId="69704FDE" w14:textId="77777777">
        <w:tc>
          <w:tcPr>
            <w:tcW w:w="3149" w:type="dxa"/>
          </w:tcPr>
          <w:p w14:paraId="097DF143" w14:textId="22078137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CCVT</w:t>
            </w:r>
          </w:p>
        </w:tc>
        <w:tc>
          <w:tcPr>
            <w:tcW w:w="2526" w:type="dxa"/>
          </w:tcPr>
          <w:p w14:paraId="3F9D3D2E" w14:textId="2810DDA4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500119667</w:t>
            </w:r>
          </w:p>
        </w:tc>
        <w:tc>
          <w:tcPr>
            <w:tcW w:w="3350" w:type="dxa"/>
          </w:tcPr>
          <w:p w14:paraId="0E40DD23" w14:textId="3510034F" w:rsidR="00A57F19" w:rsidRDefault="00F34256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Yash Khanna</w:t>
            </w:r>
          </w:p>
        </w:tc>
      </w:tr>
      <w:tr w:rsidR="00A57F19" w14:paraId="18CD8A8C" w14:textId="77777777">
        <w:tc>
          <w:tcPr>
            <w:tcW w:w="3149" w:type="dxa"/>
          </w:tcPr>
          <w:p w14:paraId="14B4F4C8" w14:textId="77777777" w:rsidR="00A57F19" w:rsidRDefault="00A57F19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2526" w:type="dxa"/>
          </w:tcPr>
          <w:p w14:paraId="7D1F5D2B" w14:textId="77777777" w:rsidR="00A57F19" w:rsidRDefault="00A57F19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3350" w:type="dxa"/>
          </w:tcPr>
          <w:p w14:paraId="37462386" w14:textId="77777777" w:rsidR="00A57F19" w:rsidRDefault="00A57F19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</w:tr>
    </w:tbl>
    <w:p w14:paraId="2048DF8C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26B4CAAA" w14:textId="77777777" w:rsidR="00A57F19" w:rsidRDefault="00A57F19">
      <w:pPr>
        <w:spacing w:before="9"/>
        <w:ind w:left="1703" w:right="1699"/>
        <w:jc w:val="center"/>
      </w:pPr>
    </w:p>
    <w:p w14:paraId="00CF9635" w14:textId="77777777" w:rsidR="00A57F19" w:rsidRDefault="00A57F19">
      <w:pPr>
        <w:spacing w:before="9"/>
        <w:ind w:left="1703" w:right="1699"/>
        <w:jc w:val="center"/>
      </w:pPr>
    </w:p>
    <w:p w14:paraId="36C21671" w14:textId="77777777" w:rsidR="00A57F19" w:rsidRDefault="00000000">
      <w:pPr>
        <w:spacing w:before="9"/>
        <w:ind w:left="1703" w:right="1699"/>
        <w:jc w:val="center"/>
      </w:pPr>
      <w:r>
        <w:rPr>
          <w:noProof/>
        </w:rPr>
        <w:drawing>
          <wp:inline distT="0" distB="0" distL="0" distR="0" wp14:anchorId="3DC47A32" wp14:editId="3590B3BF">
            <wp:extent cx="1981200" cy="15709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C6D1" w14:textId="77777777" w:rsidR="00A57F19" w:rsidRDefault="00A57F19">
      <w:pPr>
        <w:spacing w:before="9"/>
        <w:ind w:left="1703" w:right="1699"/>
        <w:jc w:val="center"/>
        <w:rPr>
          <w:sz w:val="28"/>
        </w:rPr>
      </w:pPr>
    </w:p>
    <w:p w14:paraId="134F1619" w14:textId="77777777" w:rsidR="00A57F19" w:rsidRDefault="00000000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School Of Computer Science</w:t>
      </w:r>
    </w:p>
    <w:p w14:paraId="5C0F6C36" w14:textId="77777777" w:rsidR="00A57F19" w:rsidRDefault="00000000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UNIVERSITY OF PETROLEUM &amp; ENERGY STUDIES,</w:t>
      </w:r>
    </w:p>
    <w:p w14:paraId="56B7371F" w14:textId="77777777" w:rsidR="00A57F19" w:rsidRDefault="00000000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DEHRADUN- 248007. Uttarakhand</w:t>
      </w:r>
    </w:p>
    <w:p w14:paraId="4DCA827E" w14:textId="77777777" w:rsidR="00A57F19" w:rsidRDefault="00A57F19">
      <w:pPr>
        <w:pStyle w:val="NoSpacing"/>
        <w:jc w:val="center"/>
        <w:rPr>
          <w:sz w:val="36"/>
          <w:szCs w:val="36"/>
        </w:rPr>
      </w:pPr>
    </w:p>
    <w:p w14:paraId="6CFCFAA1" w14:textId="77777777" w:rsidR="00A57F19" w:rsidRDefault="00000000">
      <w:pPr>
        <w:pStyle w:val="NoSpacing"/>
        <w:jc w:val="center"/>
        <w:rPr>
          <w:sz w:val="36"/>
          <w:szCs w:val="36"/>
        </w:rPr>
      </w:pPr>
      <w:r>
        <w:br w:type="page"/>
      </w:r>
    </w:p>
    <w:p w14:paraId="4027F10B" w14:textId="77777777" w:rsidR="00A57F19" w:rsidRDefault="00A57F19">
      <w:pPr>
        <w:pStyle w:val="NoSpacing"/>
        <w:jc w:val="center"/>
      </w:pPr>
    </w:p>
    <w:p w14:paraId="575704E4" w14:textId="77777777" w:rsidR="00A57F19" w:rsidRDefault="00000000">
      <w:pPr>
        <w:pStyle w:val="TOCEntry"/>
        <w:jc w:val="center"/>
        <w:rPr>
          <w:sz w:val="40"/>
          <w:szCs w:val="40"/>
        </w:rPr>
      </w:pPr>
      <w:r>
        <w:rPr>
          <w:sz w:val="40"/>
          <w:szCs w:val="40"/>
        </w:rPr>
        <w:t>Table of Contents</w:t>
      </w:r>
    </w:p>
    <w:tbl>
      <w:tblPr>
        <w:tblStyle w:val="TableGrid"/>
        <w:tblW w:w="8967" w:type="dxa"/>
        <w:tblLayout w:type="fixed"/>
        <w:tblLook w:val="04A0" w:firstRow="1" w:lastRow="0" w:firstColumn="1" w:lastColumn="0" w:noHBand="0" w:noVBand="1"/>
      </w:tblPr>
      <w:tblGrid>
        <w:gridCol w:w="355"/>
        <w:gridCol w:w="7573"/>
        <w:gridCol w:w="1039"/>
      </w:tblGrid>
      <w:tr w:rsidR="00A57F19" w14:paraId="4BB07649" w14:textId="77777777">
        <w:tc>
          <w:tcPr>
            <w:tcW w:w="7928" w:type="dxa"/>
            <w:gridSpan w:val="2"/>
          </w:tcPr>
          <w:p w14:paraId="40638D1F" w14:textId="77777777" w:rsidR="00A57F19" w:rsidRDefault="00000000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1039" w:type="dxa"/>
          </w:tcPr>
          <w:p w14:paraId="4629C67D" w14:textId="77777777" w:rsidR="00A57F19" w:rsidRDefault="00000000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Page No</w:t>
            </w:r>
          </w:p>
        </w:tc>
      </w:tr>
      <w:tr w:rsidR="00A57F19" w14:paraId="2A5798C6" w14:textId="77777777">
        <w:tc>
          <w:tcPr>
            <w:tcW w:w="7928" w:type="dxa"/>
            <w:gridSpan w:val="2"/>
          </w:tcPr>
          <w:p w14:paraId="4BB6B64B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Table of Content</w:t>
            </w:r>
          </w:p>
        </w:tc>
        <w:tc>
          <w:tcPr>
            <w:tcW w:w="1039" w:type="dxa"/>
          </w:tcPr>
          <w:p w14:paraId="3B7C4B0A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7DEDFED9" w14:textId="77777777">
        <w:tc>
          <w:tcPr>
            <w:tcW w:w="7928" w:type="dxa"/>
            <w:gridSpan w:val="2"/>
          </w:tcPr>
          <w:p w14:paraId="7D8CAB1C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Revision History</w:t>
            </w:r>
          </w:p>
        </w:tc>
        <w:tc>
          <w:tcPr>
            <w:tcW w:w="1039" w:type="dxa"/>
          </w:tcPr>
          <w:p w14:paraId="188D4071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2B8C9165" w14:textId="77777777">
        <w:tc>
          <w:tcPr>
            <w:tcW w:w="355" w:type="dxa"/>
          </w:tcPr>
          <w:p w14:paraId="2E56B5D5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573" w:type="dxa"/>
          </w:tcPr>
          <w:p w14:paraId="4F8A6E8A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</w:tc>
        <w:tc>
          <w:tcPr>
            <w:tcW w:w="1039" w:type="dxa"/>
          </w:tcPr>
          <w:p w14:paraId="0CBF8CE3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6AE272E7" w14:textId="77777777">
        <w:tc>
          <w:tcPr>
            <w:tcW w:w="355" w:type="dxa"/>
          </w:tcPr>
          <w:p w14:paraId="4AB29A9F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40E291D0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1.1 Purpose of the Project</w:t>
            </w:r>
          </w:p>
        </w:tc>
        <w:tc>
          <w:tcPr>
            <w:tcW w:w="1039" w:type="dxa"/>
          </w:tcPr>
          <w:p w14:paraId="4F00C06A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4FB9A1DD" w14:textId="77777777">
        <w:tc>
          <w:tcPr>
            <w:tcW w:w="355" w:type="dxa"/>
          </w:tcPr>
          <w:p w14:paraId="0C5F044D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3434C588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 Target Beneficiary</w:t>
            </w:r>
          </w:p>
        </w:tc>
        <w:tc>
          <w:tcPr>
            <w:tcW w:w="1039" w:type="dxa"/>
          </w:tcPr>
          <w:p w14:paraId="678AB7CA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439DF5DF" w14:textId="77777777">
        <w:tc>
          <w:tcPr>
            <w:tcW w:w="355" w:type="dxa"/>
          </w:tcPr>
          <w:p w14:paraId="1F838131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12FFE97A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1.3 Project Scope</w:t>
            </w:r>
          </w:p>
        </w:tc>
        <w:tc>
          <w:tcPr>
            <w:tcW w:w="1039" w:type="dxa"/>
          </w:tcPr>
          <w:p w14:paraId="7EACBB64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6905B9DA" w14:textId="77777777">
        <w:tc>
          <w:tcPr>
            <w:tcW w:w="355" w:type="dxa"/>
          </w:tcPr>
          <w:p w14:paraId="1DEE404F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5825D770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1.4 References</w:t>
            </w:r>
          </w:p>
        </w:tc>
        <w:tc>
          <w:tcPr>
            <w:tcW w:w="1039" w:type="dxa"/>
          </w:tcPr>
          <w:p w14:paraId="3EC6BB21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7A82320D" w14:textId="77777777">
        <w:tc>
          <w:tcPr>
            <w:tcW w:w="355" w:type="dxa"/>
          </w:tcPr>
          <w:p w14:paraId="1BB7CA5F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573" w:type="dxa"/>
          </w:tcPr>
          <w:p w14:paraId="74DB60BF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Project Description</w:t>
            </w:r>
          </w:p>
        </w:tc>
        <w:tc>
          <w:tcPr>
            <w:tcW w:w="1039" w:type="dxa"/>
          </w:tcPr>
          <w:p w14:paraId="1F1B6F1B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16750368" w14:textId="77777777">
        <w:tc>
          <w:tcPr>
            <w:tcW w:w="355" w:type="dxa"/>
          </w:tcPr>
          <w:p w14:paraId="6FC7155B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438B2EFB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2.1 Reference Algorithm </w:t>
            </w:r>
          </w:p>
        </w:tc>
        <w:tc>
          <w:tcPr>
            <w:tcW w:w="1039" w:type="dxa"/>
          </w:tcPr>
          <w:p w14:paraId="4D9634D1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041339D5" w14:textId="77777777">
        <w:tc>
          <w:tcPr>
            <w:tcW w:w="355" w:type="dxa"/>
          </w:tcPr>
          <w:p w14:paraId="22105937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683B61CE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 Data/ Data structure</w:t>
            </w:r>
          </w:p>
        </w:tc>
        <w:tc>
          <w:tcPr>
            <w:tcW w:w="1039" w:type="dxa"/>
          </w:tcPr>
          <w:p w14:paraId="4923F8F9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563AF20C" w14:textId="77777777">
        <w:tc>
          <w:tcPr>
            <w:tcW w:w="355" w:type="dxa"/>
          </w:tcPr>
          <w:p w14:paraId="709E5DE4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0684F8E8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 SWOT Analysis</w:t>
            </w:r>
          </w:p>
        </w:tc>
        <w:tc>
          <w:tcPr>
            <w:tcW w:w="1039" w:type="dxa"/>
          </w:tcPr>
          <w:p w14:paraId="364D802C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3D822711" w14:textId="77777777">
        <w:tc>
          <w:tcPr>
            <w:tcW w:w="355" w:type="dxa"/>
          </w:tcPr>
          <w:p w14:paraId="2E649CF0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64E57036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2.4 Project Features</w:t>
            </w:r>
          </w:p>
        </w:tc>
        <w:tc>
          <w:tcPr>
            <w:tcW w:w="1039" w:type="dxa"/>
          </w:tcPr>
          <w:p w14:paraId="510EBD54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4D989384" w14:textId="77777777">
        <w:tc>
          <w:tcPr>
            <w:tcW w:w="355" w:type="dxa"/>
          </w:tcPr>
          <w:p w14:paraId="45219210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33ED5651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2.5 User Classes and Characteristics</w:t>
            </w:r>
          </w:p>
        </w:tc>
        <w:tc>
          <w:tcPr>
            <w:tcW w:w="1039" w:type="dxa"/>
          </w:tcPr>
          <w:p w14:paraId="3315277C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224CC3A9" w14:textId="77777777">
        <w:tc>
          <w:tcPr>
            <w:tcW w:w="355" w:type="dxa"/>
          </w:tcPr>
          <w:p w14:paraId="71601620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0E3DCE67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2.6 Design and Implementation Constraints</w:t>
            </w:r>
          </w:p>
        </w:tc>
        <w:tc>
          <w:tcPr>
            <w:tcW w:w="1039" w:type="dxa"/>
          </w:tcPr>
          <w:p w14:paraId="7423F3CC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698C2784" w14:textId="77777777">
        <w:tc>
          <w:tcPr>
            <w:tcW w:w="355" w:type="dxa"/>
          </w:tcPr>
          <w:p w14:paraId="75FAE942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35D37207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2.7 Design diagrams</w:t>
            </w:r>
          </w:p>
        </w:tc>
        <w:tc>
          <w:tcPr>
            <w:tcW w:w="1039" w:type="dxa"/>
          </w:tcPr>
          <w:p w14:paraId="0BCA437F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3A9763D3" w14:textId="77777777">
        <w:tc>
          <w:tcPr>
            <w:tcW w:w="355" w:type="dxa"/>
          </w:tcPr>
          <w:p w14:paraId="40D4DEA0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416D7AA3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2.8 Assumption and Dependencies</w:t>
            </w:r>
          </w:p>
        </w:tc>
        <w:tc>
          <w:tcPr>
            <w:tcW w:w="1039" w:type="dxa"/>
          </w:tcPr>
          <w:p w14:paraId="2006A93E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07AA62C3" w14:textId="77777777">
        <w:tc>
          <w:tcPr>
            <w:tcW w:w="355" w:type="dxa"/>
          </w:tcPr>
          <w:p w14:paraId="5CDD673F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573" w:type="dxa"/>
          </w:tcPr>
          <w:p w14:paraId="34CED4AC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System Requirements</w:t>
            </w:r>
          </w:p>
        </w:tc>
        <w:tc>
          <w:tcPr>
            <w:tcW w:w="1039" w:type="dxa"/>
          </w:tcPr>
          <w:p w14:paraId="7DC19CD4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005E879C" w14:textId="77777777">
        <w:tc>
          <w:tcPr>
            <w:tcW w:w="355" w:type="dxa"/>
          </w:tcPr>
          <w:p w14:paraId="2E9B7C20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1DF5B4B0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3.1 User Interface</w:t>
            </w:r>
          </w:p>
        </w:tc>
        <w:tc>
          <w:tcPr>
            <w:tcW w:w="1039" w:type="dxa"/>
          </w:tcPr>
          <w:p w14:paraId="76218E57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6E793AAD" w14:textId="77777777">
        <w:tc>
          <w:tcPr>
            <w:tcW w:w="355" w:type="dxa"/>
          </w:tcPr>
          <w:p w14:paraId="458523A5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1FB53EB9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3.2 Software Interface</w:t>
            </w:r>
          </w:p>
        </w:tc>
        <w:tc>
          <w:tcPr>
            <w:tcW w:w="1039" w:type="dxa"/>
          </w:tcPr>
          <w:p w14:paraId="0733EF8A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1E1D94D7" w14:textId="77777777">
        <w:tc>
          <w:tcPr>
            <w:tcW w:w="355" w:type="dxa"/>
          </w:tcPr>
          <w:p w14:paraId="3BCCEBDE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3F818894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3.3 Database Interface</w:t>
            </w:r>
          </w:p>
        </w:tc>
        <w:tc>
          <w:tcPr>
            <w:tcW w:w="1039" w:type="dxa"/>
          </w:tcPr>
          <w:p w14:paraId="676162F1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0B60D030" w14:textId="77777777">
        <w:tc>
          <w:tcPr>
            <w:tcW w:w="355" w:type="dxa"/>
          </w:tcPr>
          <w:p w14:paraId="6FE3B50C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0DA58F5D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3.4 Protocols</w:t>
            </w:r>
          </w:p>
        </w:tc>
        <w:tc>
          <w:tcPr>
            <w:tcW w:w="1039" w:type="dxa"/>
          </w:tcPr>
          <w:p w14:paraId="23799BF5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222B2200" w14:textId="77777777">
        <w:tc>
          <w:tcPr>
            <w:tcW w:w="355" w:type="dxa"/>
          </w:tcPr>
          <w:p w14:paraId="1C1F6E2C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573" w:type="dxa"/>
          </w:tcPr>
          <w:p w14:paraId="7CD25251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039" w:type="dxa"/>
          </w:tcPr>
          <w:p w14:paraId="2BACE071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6FB9E6C2" w14:textId="77777777">
        <w:tc>
          <w:tcPr>
            <w:tcW w:w="355" w:type="dxa"/>
          </w:tcPr>
          <w:p w14:paraId="6BC41065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5BB5EDF2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4.1 Performance requirements</w:t>
            </w:r>
          </w:p>
        </w:tc>
        <w:tc>
          <w:tcPr>
            <w:tcW w:w="1039" w:type="dxa"/>
          </w:tcPr>
          <w:p w14:paraId="6D765579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1E3DF337" w14:textId="77777777">
        <w:tc>
          <w:tcPr>
            <w:tcW w:w="355" w:type="dxa"/>
          </w:tcPr>
          <w:p w14:paraId="49D69E95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498E8894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4.2 Security requirements</w:t>
            </w:r>
          </w:p>
        </w:tc>
        <w:tc>
          <w:tcPr>
            <w:tcW w:w="1039" w:type="dxa"/>
          </w:tcPr>
          <w:p w14:paraId="7C1A766B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21CB3431" w14:textId="77777777">
        <w:tc>
          <w:tcPr>
            <w:tcW w:w="355" w:type="dxa"/>
          </w:tcPr>
          <w:p w14:paraId="49A840B3" w14:textId="77777777" w:rsidR="00A57F19" w:rsidRDefault="00A57F19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3" w:type="dxa"/>
          </w:tcPr>
          <w:p w14:paraId="56C6E3F3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4.3 Software Quality Attributes</w:t>
            </w:r>
          </w:p>
        </w:tc>
        <w:tc>
          <w:tcPr>
            <w:tcW w:w="1039" w:type="dxa"/>
          </w:tcPr>
          <w:p w14:paraId="2723C1B6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0665378C" w14:textId="77777777">
        <w:tc>
          <w:tcPr>
            <w:tcW w:w="355" w:type="dxa"/>
          </w:tcPr>
          <w:p w14:paraId="0B9E03CF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573" w:type="dxa"/>
          </w:tcPr>
          <w:p w14:paraId="4804E508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Other Requirements</w:t>
            </w:r>
          </w:p>
        </w:tc>
        <w:tc>
          <w:tcPr>
            <w:tcW w:w="1039" w:type="dxa"/>
          </w:tcPr>
          <w:p w14:paraId="7ED32CA8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1D4E946F" w14:textId="77777777">
        <w:tc>
          <w:tcPr>
            <w:tcW w:w="7928" w:type="dxa"/>
            <w:gridSpan w:val="2"/>
          </w:tcPr>
          <w:p w14:paraId="7410BBEA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Appendix A: Glossary</w:t>
            </w:r>
          </w:p>
        </w:tc>
        <w:tc>
          <w:tcPr>
            <w:tcW w:w="1039" w:type="dxa"/>
          </w:tcPr>
          <w:p w14:paraId="4105F9D7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254152D4" w14:textId="77777777">
        <w:tc>
          <w:tcPr>
            <w:tcW w:w="7928" w:type="dxa"/>
            <w:gridSpan w:val="2"/>
          </w:tcPr>
          <w:p w14:paraId="6AA12C4E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Appendix B: Analysis Model</w:t>
            </w:r>
          </w:p>
        </w:tc>
        <w:tc>
          <w:tcPr>
            <w:tcW w:w="1039" w:type="dxa"/>
          </w:tcPr>
          <w:p w14:paraId="442D9F33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F19" w14:paraId="5473F1AE" w14:textId="77777777">
        <w:tc>
          <w:tcPr>
            <w:tcW w:w="7928" w:type="dxa"/>
            <w:gridSpan w:val="2"/>
          </w:tcPr>
          <w:p w14:paraId="561346B0" w14:textId="77777777" w:rsidR="00A57F19" w:rsidRDefault="00000000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Appendix C: Issues List</w:t>
            </w:r>
          </w:p>
        </w:tc>
        <w:tc>
          <w:tcPr>
            <w:tcW w:w="1039" w:type="dxa"/>
          </w:tcPr>
          <w:p w14:paraId="3C8BA634" w14:textId="77777777" w:rsidR="00A57F19" w:rsidRDefault="00A57F19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F0B836A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77BD663A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3807AE7D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19BDCF26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21C0A133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75F4E46F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4EEC7E65" w14:textId="77777777" w:rsidR="00A57F19" w:rsidRDefault="00000000">
      <w:pPr>
        <w:pStyle w:val="NoSpacing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t>Revision History</w:t>
      </w:r>
    </w:p>
    <w:p w14:paraId="61B9BD22" w14:textId="77777777" w:rsidR="00A57F19" w:rsidRDefault="00A57F19">
      <w:pPr>
        <w:pStyle w:val="NoSpacing"/>
        <w:jc w:val="center"/>
        <w:rPr>
          <w:sz w:val="40"/>
          <w:szCs w:val="40"/>
        </w:rPr>
      </w:pPr>
    </w:p>
    <w:p w14:paraId="2D99B664" w14:textId="77777777" w:rsidR="00A57F19" w:rsidRDefault="00A57F19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062"/>
        <w:gridCol w:w="3319"/>
        <w:gridCol w:w="2362"/>
        <w:gridCol w:w="2273"/>
      </w:tblGrid>
      <w:tr w:rsidR="00A57F19" w14:paraId="77D77C67" w14:textId="77777777">
        <w:tc>
          <w:tcPr>
            <w:tcW w:w="1061" w:type="dxa"/>
          </w:tcPr>
          <w:p w14:paraId="7CF6E986" w14:textId="77777777" w:rsidR="00A57F19" w:rsidRDefault="00000000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3319" w:type="dxa"/>
          </w:tcPr>
          <w:p w14:paraId="2769B9A9" w14:textId="77777777" w:rsidR="00A57F19" w:rsidRDefault="00000000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Change</w:t>
            </w:r>
          </w:p>
        </w:tc>
        <w:tc>
          <w:tcPr>
            <w:tcW w:w="2362" w:type="dxa"/>
          </w:tcPr>
          <w:p w14:paraId="1E04452A" w14:textId="77777777" w:rsidR="00A57F19" w:rsidRDefault="00000000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Reason for Changes</w:t>
            </w:r>
          </w:p>
        </w:tc>
        <w:tc>
          <w:tcPr>
            <w:tcW w:w="2273" w:type="dxa"/>
          </w:tcPr>
          <w:p w14:paraId="24DE1BA6" w14:textId="77777777" w:rsidR="00A57F19" w:rsidRDefault="00000000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Mentor Signature</w:t>
            </w:r>
          </w:p>
        </w:tc>
      </w:tr>
      <w:tr w:rsidR="00A57F19" w14:paraId="20DAAA2A" w14:textId="77777777">
        <w:tc>
          <w:tcPr>
            <w:tcW w:w="1061" w:type="dxa"/>
          </w:tcPr>
          <w:p w14:paraId="20CC781A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19" w:type="dxa"/>
          </w:tcPr>
          <w:p w14:paraId="5F283A83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2" w:type="dxa"/>
          </w:tcPr>
          <w:p w14:paraId="25598EDB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3" w:type="dxa"/>
          </w:tcPr>
          <w:p w14:paraId="77CA242C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</w:tr>
      <w:tr w:rsidR="00A57F19" w14:paraId="50A462C0" w14:textId="77777777">
        <w:tc>
          <w:tcPr>
            <w:tcW w:w="1061" w:type="dxa"/>
          </w:tcPr>
          <w:p w14:paraId="7FBEE299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19" w:type="dxa"/>
          </w:tcPr>
          <w:p w14:paraId="59080383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2" w:type="dxa"/>
          </w:tcPr>
          <w:p w14:paraId="237BA337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3" w:type="dxa"/>
          </w:tcPr>
          <w:p w14:paraId="59313AAA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</w:tr>
      <w:tr w:rsidR="00A57F19" w14:paraId="680030F2" w14:textId="77777777">
        <w:tc>
          <w:tcPr>
            <w:tcW w:w="1061" w:type="dxa"/>
          </w:tcPr>
          <w:p w14:paraId="4D6D352B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19" w:type="dxa"/>
          </w:tcPr>
          <w:p w14:paraId="719D8F28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2" w:type="dxa"/>
          </w:tcPr>
          <w:p w14:paraId="4489D7E2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3" w:type="dxa"/>
          </w:tcPr>
          <w:p w14:paraId="772BD7BC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</w:tr>
      <w:tr w:rsidR="00A57F19" w14:paraId="60252A67" w14:textId="77777777">
        <w:tc>
          <w:tcPr>
            <w:tcW w:w="1061" w:type="dxa"/>
          </w:tcPr>
          <w:p w14:paraId="6A62923F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19" w:type="dxa"/>
          </w:tcPr>
          <w:p w14:paraId="62916F06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2" w:type="dxa"/>
          </w:tcPr>
          <w:p w14:paraId="005D27DA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3" w:type="dxa"/>
          </w:tcPr>
          <w:p w14:paraId="10CE948A" w14:textId="77777777" w:rsidR="00A57F19" w:rsidRDefault="00A57F19">
            <w:pPr>
              <w:pStyle w:val="NoSpacing"/>
              <w:rPr>
                <w:sz w:val="40"/>
                <w:szCs w:val="40"/>
              </w:rPr>
            </w:pPr>
          </w:p>
        </w:tc>
      </w:tr>
    </w:tbl>
    <w:p w14:paraId="044DF534" w14:textId="77777777" w:rsidR="00A57F19" w:rsidRDefault="00A57F19" w:rsidP="0043233F">
      <w:pPr>
        <w:pStyle w:val="NoSpacing"/>
        <w:jc w:val="center"/>
        <w:rPr>
          <w:sz w:val="40"/>
          <w:szCs w:val="40"/>
        </w:rPr>
      </w:pPr>
    </w:p>
    <w:sectPr w:rsidR="00A57F19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D4ED7"/>
    <w:multiLevelType w:val="multilevel"/>
    <w:tmpl w:val="B4362C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A7E2BB5"/>
    <w:multiLevelType w:val="multilevel"/>
    <w:tmpl w:val="8E3890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01911361">
    <w:abstractNumId w:val="1"/>
  </w:num>
  <w:num w:numId="2" w16cid:durableId="135195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F19"/>
    <w:rsid w:val="00274389"/>
    <w:rsid w:val="0043233F"/>
    <w:rsid w:val="004B0272"/>
    <w:rsid w:val="009439F5"/>
    <w:rsid w:val="00A57F19"/>
    <w:rsid w:val="00E47E4E"/>
    <w:rsid w:val="00E7234A"/>
    <w:rsid w:val="00F34256"/>
    <w:rsid w:val="00F5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DE7C"/>
  <w15:docId w15:val="{31C23C80-AECA-4A4E-AD04-C3481CBC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28"/>
    <w:pPr>
      <w:spacing w:line="240" w:lineRule="exact"/>
    </w:pPr>
    <w:rPr>
      <w:rFonts w:ascii="Times" w:eastAsia="Times New Roman" w:hAnsi="Times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297628"/>
    <w:rPr>
      <w:rFonts w:ascii="Arial" w:eastAsia="Times New Roman" w:hAnsi="Arial" w:cs="Times New Roman"/>
      <w:b/>
      <w:kern w:val="2"/>
      <w:sz w:val="64"/>
      <w:szCs w:val="20"/>
      <w:lang w:val="en-US"/>
    </w:rPr>
  </w:style>
  <w:style w:type="character" w:styleId="Hyperlink">
    <w:name w:val="Hyperlink"/>
    <w:basedOn w:val="DefaultParagraphFont"/>
    <w:rsid w:val="00297628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266D1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link w:val="TitleChar"/>
    <w:qFormat/>
    <w:rsid w:val="00297628"/>
    <w:pPr>
      <w:spacing w:before="240" w:after="720" w:line="240" w:lineRule="auto"/>
      <w:jc w:val="right"/>
    </w:pPr>
    <w:rPr>
      <w:rFonts w:ascii="Arial" w:hAnsi="Arial"/>
      <w:b/>
      <w:kern w:val="2"/>
      <w:sz w:val="64"/>
    </w:rPr>
  </w:style>
  <w:style w:type="paragraph" w:customStyle="1" w:styleId="ByLine">
    <w:name w:val="ByLine"/>
    <w:basedOn w:val="Title"/>
    <w:qFormat/>
    <w:rsid w:val="00297628"/>
    <w:rPr>
      <w:sz w:val="28"/>
    </w:rPr>
  </w:style>
  <w:style w:type="paragraph" w:styleId="NoSpacing">
    <w:name w:val="No Spacing"/>
    <w:uiPriority w:val="1"/>
    <w:qFormat/>
    <w:rsid w:val="00297628"/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TOCEntry">
    <w:name w:val="TOCEntry"/>
    <w:basedOn w:val="Normal"/>
    <w:qFormat/>
    <w:rsid w:val="006807B1"/>
    <w:pPr>
      <w:keepNext/>
      <w:keepLines/>
      <w:spacing w:before="120" w:after="240" w:line="240" w:lineRule="atLeast"/>
    </w:pPr>
    <w:rPr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266D1"/>
    <w:pPr>
      <w:spacing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97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Bhagwant Singh</dc:creator>
  <dc:description/>
  <cp:lastModifiedBy>govind choudhary</cp:lastModifiedBy>
  <cp:revision>25</cp:revision>
  <cp:lastPrinted>2026-08-13T19:41:00Z</cp:lastPrinted>
  <dcterms:created xsi:type="dcterms:W3CDTF">2021-09-29T05:28:00Z</dcterms:created>
  <dcterms:modified xsi:type="dcterms:W3CDTF">2026-08-20T21:51:00Z</dcterms:modified>
  <dc:language>en-IN</dc:language>
</cp:coreProperties>
</file>