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8B6524" w:rsidRDefault="001A2967" w:rsidP="008B6524">
      <w:pPr>
        <w:pStyle w:val="papertitle"/>
        <w:spacing w:before="5pt" w:beforeAutospacing="1" w:after="5pt" w:afterAutospacing="1"/>
        <w:rPr>
          <w:kern w:val="48"/>
        </w:rPr>
      </w:pPr>
      <w:r w:rsidRPr="001A2967">
        <w:rPr>
          <w:kern w:val="48"/>
        </w:rPr>
        <w:t>Optimization and Comparison of Human Methods for Solving the Rubik’s Cube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F847A6" w:rsidP="00BD670B">
      <w:pPr>
        <w:pStyle w:val="Author"/>
        <w:spacing w:before="5pt" w:beforeAutospacing="1"/>
        <w:rPr>
          <w:sz w:val="18"/>
          <w:szCs w:val="18"/>
        </w:rPr>
      </w:pPr>
      <w:r w:rsidRPr="00F847A6">
        <w:rPr>
          <w:sz w:val="18"/>
          <w:szCs w:val="18"/>
        </w:rPr>
        <w:t>G</w:t>
      </w:r>
      <w:r w:rsidR="001A2967">
        <w:rPr>
          <w:sz w:val="18"/>
          <w:szCs w:val="18"/>
        </w:rPr>
        <w:t>ovind</w:t>
      </w:r>
      <w:r w:rsidRPr="00F847A6">
        <w:rPr>
          <w:sz w:val="18"/>
          <w:szCs w:val="18"/>
        </w:rPr>
        <w:t xml:space="preserve"> S</w:t>
      </w:r>
      <w:r w:rsidR="001A2967">
        <w:rPr>
          <w:sz w:val="18"/>
          <w:szCs w:val="18"/>
        </w:rPr>
        <w:t>harma</w:t>
      </w:r>
      <w:r w:rsidR="001A3B3D" w:rsidRPr="00F847A6">
        <w:rPr>
          <w:sz w:val="18"/>
          <w:szCs w:val="18"/>
        </w:rPr>
        <w:t xml:space="preserve"> </w:t>
      </w:r>
      <w:r w:rsidR="001A3B3D" w:rsidRPr="00F847A6">
        <w:rPr>
          <w:sz w:val="18"/>
          <w:szCs w:val="18"/>
        </w:rPr>
        <w:br/>
      </w:r>
      <w:r w:rsidR="001A2967">
        <w:rPr>
          <w:i/>
          <w:sz w:val="18"/>
          <w:szCs w:val="18"/>
        </w:rPr>
        <w:t>Something</w:t>
      </w:r>
      <w:r w:rsidR="00D72D06" w:rsidRPr="00F847A6">
        <w:rPr>
          <w:sz w:val="18"/>
          <w:szCs w:val="18"/>
        </w:rPr>
        <w:br/>
      </w:r>
      <w:r w:rsidR="001A2967">
        <w:rPr>
          <w:i/>
          <w:sz w:val="18"/>
          <w:szCs w:val="18"/>
        </w:rPr>
        <w:t>University of Waterloo</w:t>
      </w:r>
      <w:r w:rsidR="001A3B3D" w:rsidRPr="00F847A6">
        <w:rPr>
          <w:i/>
          <w:sz w:val="18"/>
          <w:szCs w:val="18"/>
        </w:rPr>
        <w:br/>
      </w:r>
      <w:r w:rsidR="001A2967">
        <w:rPr>
          <w:sz w:val="18"/>
          <w:szCs w:val="18"/>
        </w:rPr>
        <w:t>Waterloo</w:t>
      </w:r>
      <w:r w:rsidR="009303D9" w:rsidRPr="00F847A6">
        <w:rPr>
          <w:sz w:val="18"/>
          <w:szCs w:val="18"/>
        </w:rPr>
        <w:t>, C</w:t>
      </w:r>
      <w:r w:rsidR="001A2967">
        <w:rPr>
          <w:sz w:val="18"/>
          <w:szCs w:val="18"/>
        </w:rPr>
        <w:t>anada</w:t>
      </w:r>
      <w:r w:rsidR="001A3B3D" w:rsidRPr="00F847A6">
        <w:rPr>
          <w:sz w:val="18"/>
          <w:szCs w:val="18"/>
        </w:rPr>
        <w:br/>
      </w:r>
      <w:hyperlink r:id="rId9" w:history="1">
        <w:r w:rsidR="001A2967" w:rsidRPr="00CA3A94">
          <w:rPr>
            <w:rStyle w:val="Hyperlink"/>
            <w:sz w:val="18"/>
            <w:szCs w:val="18"/>
          </w:rPr>
          <w:t>g45sharma@uwaterloo.ca</w:t>
        </w:r>
      </w:hyperlink>
    </w:p>
    <w:p w:rsidR="001A2967" w:rsidRDefault="001A2967" w:rsidP="00BD670B">
      <w:pPr>
        <w:pStyle w:val="Author"/>
        <w:spacing w:before="5pt" w:beforeAutospacing="1"/>
        <w:rPr>
          <w:sz w:val="18"/>
          <w:szCs w:val="18"/>
        </w:rPr>
      </w:pPr>
    </w:p>
    <w:p w:rsidR="001A3B3D" w:rsidRDefault="00BD670B" w:rsidP="001A2967">
      <w:pPr>
        <w:pStyle w:val="Author"/>
        <w:spacing w:before="5pt" w:beforeAutospacing="1"/>
        <w:rPr>
          <w:sz w:val="18"/>
          <w:szCs w:val="18"/>
        </w:rPr>
      </w:pPr>
      <w:r>
        <w:rPr>
          <w:sz w:val="18"/>
          <w:szCs w:val="18"/>
        </w:rPr>
        <w:br w:type="column"/>
      </w:r>
      <w:r w:rsidR="001A2967" w:rsidRPr="00F847A6">
        <w:rPr>
          <w:sz w:val="18"/>
          <w:szCs w:val="18"/>
        </w:rPr>
        <w:t>G</w:t>
      </w:r>
      <w:r w:rsidR="001A2967">
        <w:rPr>
          <w:sz w:val="18"/>
          <w:szCs w:val="18"/>
        </w:rPr>
        <w:t>ovind</w:t>
      </w:r>
      <w:r w:rsidR="001A2967" w:rsidRPr="00F847A6">
        <w:rPr>
          <w:sz w:val="18"/>
          <w:szCs w:val="18"/>
        </w:rPr>
        <w:t xml:space="preserve"> S</w:t>
      </w:r>
      <w:r w:rsidR="001A2967">
        <w:rPr>
          <w:sz w:val="18"/>
          <w:szCs w:val="18"/>
        </w:rPr>
        <w:t>harma</w:t>
      </w:r>
      <w:r w:rsidR="001A2967" w:rsidRPr="00F847A6">
        <w:rPr>
          <w:sz w:val="18"/>
          <w:szCs w:val="18"/>
        </w:rPr>
        <w:t xml:space="preserve"> </w:t>
      </w:r>
      <w:r w:rsidR="001A2967" w:rsidRPr="00F847A6">
        <w:rPr>
          <w:sz w:val="18"/>
          <w:szCs w:val="18"/>
        </w:rPr>
        <w:br/>
      </w:r>
      <w:r w:rsidR="001A2967">
        <w:rPr>
          <w:i/>
          <w:sz w:val="18"/>
          <w:szCs w:val="18"/>
        </w:rPr>
        <w:t>Something</w:t>
      </w:r>
      <w:r w:rsidR="001A2967" w:rsidRPr="00F847A6">
        <w:rPr>
          <w:sz w:val="18"/>
          <w:szCs w:val="18"/>
        </w:rPr>
        <w:br/>
      </w:r>
      <w:r w:rsidR="001A2967">
        <w:rPr>
          <w:i/>
          <w:sz w:val="18"/>
          <w:szCs w:val="18"/>
        </w:rPr>
        <w:t>University of Waterloo</w:t>
      </w:r>
      <w:r w:rsidR="001A2967" w:rsidRPr="00F847A6">
        <w:rPr>
          <w:i/>
          <w:sz w:val="18"/>
          <w:szCs w:val="18"/>
        </w:rPr>
        <w:br/>
      </w:r>
      <w:r w:rsidR="001A2967">
        <w:rPr>
          <w:sz w:val="18"/>
          <w:szCs w:val="18"/>
        </w:rPr>
        <w:t>Waterloo</w:t>
      </w:r>
      <w:r w:rsidR="001A2967" w:rsidRPr="00F847A6">
        <w:rPr>
          <w:sz w:val="18"/>
          <w:szCs w:val="18"/>
        </w:rPr>
        <w:t>, C</w:t>
      </w:r>
      <w:r w:rsidR="001A2967">
        <w:rPr>
          <w:sz w:val="18"/>
          <w:szCs w:val="18"/>
        </w:rPr>
        <w:t>anada</w:t>
      </w:r>
      <w:r w:rsidR="001A2967" w:rsidRPr="00F847A6">
        <w:rPr>
          <w:sz w:val="18"/>
          <w:szCs w:val="18"/>
        </w:rPr>
        <w:br/>
      </w:r>
      <w:hyperlink r:id="rId10" w:history="1">
        <w:r w:rsidR="001A2967" w:rsidRPr="00CA3A94">
          <w:rPr>
            <w:rStyle w:val="Hyperlink"/>
            <w:sz w:val="18"/>
            <w:szCs w:val="18"/>
          </w:rPr>
          <w:t>g45sharma@uwaterloo.ca</w:t>
        </w:r>
      </w:hyperlink>
    </w:p>
    <w:p w:rsidR="001A2967" w:rsidRPr="00F847A6" w:rsidRDefault="001A2967" w:rsidP="001A2967">
      <w:pPr>
        <w:pStyle w:val="Author"/>
        <w:spacing w:before="5pt" w:beforeAutospacing="1"/>
        <w:rPr>
          <w:sz w:val="18"/>
          <w:szCs w:val="18"/>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w:t>
      </w:r>
    </w:p>
    <w:p w:rsidR="00BA4021" w:rsidRDefault="009303D9" w:rsidP="00E7596C">
      <w:pPr>
        <w:pStyle w:val="BodyText"/>
        <w:rPr>
          <w:lang w:val="en-US"/>
        </w:rPr>
      </w:pPr>
      <w:r w:rsidRPr="005B520E">
        <w:t>Th</w:t>
      </w:r>
      <w:r w:rsidR="00BA4021">
        <w:rPr>
          <w:lang w:val="en-US"/>
        </w:rPr>
        <w:t>e Rubik’s Cube (3D combination puzzle) was invented in 1974 by an Architecture professor Erno Rubik. Ever since its invention and conception as a toy, it has taken over the toy and puzzle industry by storm. It was a household object in the 1980s when everyone from children to adults were trying their hand at a Rubik’s Cube. Although its popularity declined at the turn of the century but recently it has picked up again as this toy has turned into a competitive game under the WCA (World Cubing Association) which organizes thousands of yearly events worldwide with events related to Rubik’s Cube puzzles of different shapes, sizes and stipulations.</w:t>
      </w:r>
    </w:p>
    <w:p w:rsidR="006E205B" w:rsidRDefault="00BA4021" w:rsidP="00E7596C">
      <w:pPr>
        <w:pStyle w:val="BodyText"/>
        <w:rPr>
          <w:lang w:val="en-US"/>
        </w:rPr>
      </w:pPr>
      <w:r>
        <w:rPr>
          <w:lang w:val="en-US"/>
        </w:rPr>
        <w:t xml:space="preserve">The inspiration behind designing the cube was for professor Rubik to demonstrate a stable </w:t>
      </w:r>
      <w:r w:rsidR="00714F87">
        <w:rPr>
          <w:lang w:val="en-US"/>
        </w:rPr>
        <w:t>3-dimensional</w:t>
      </w:r>
      <w:r>
        <w:rPr>
          <w:lang w:val="en-US"/>
        </w:rPr>
        <w:t xml:space="preserve"> design</w:t>
      </w:r>
      <w:r w:rsidR="00714F87">
        <w:rPr>
          <w:lang w:val="en-US"/>
        </w:rPr>
        <w:t xml:space="preserve"> structure that can move in all directions. The first ever design was made using wood and rubber bands. But through many versions, he finally settled on a primitive version of the cube we see today. The 6 sides of the cube were colored for aesthetic purpose. He had no intentions of the structure being conceived as a puzzle. But after having done a few twists and turns on the cube, the professor soon realized that it was not at all straight forward to put the pieces back into their original position so as to have a solid color on each side of the cube. It was then that he realized that he has invented a revolutionary puzzle which both very easy to conceive and annoyingly difficult to solve. </w:t>
      </w:r>
      <w:r w:rsidR="00F51DB4">
        <w:rPr>
          <w:lang w:val="en-US"/>
        </w:rPr>
        <w:t xml:space="preserve">In fact, it is this innate simplicity of the puzzle that makes it so tempting as it firmly remains intractable for most people of try it. </w:t>
      </w:r>
      <w:r w:rsidR="00F51DB4">
        <w:rPr>
          <w:lang w:val="en-US"/>
        </w:rPr>
        <w:tab/>
        <w:t>T</w:t>
      </w:r>
      <w:r w:rsidR="00860971">
        <w:rPr>
          <w:lang w:val="en-US"/>
        </w:rPr>
        <w:t xml:space="preserve">o say that Rubik’s Cube was a success would be an </w:t>
      </w:r>
      <w:r w:rsidR="0067642A">
        <w:rPr>
          <w:lang w:val="en-US"/>
        </w:rPr>
        <w:t>understatement</w:t>
      </w:r>
      <w:r w:rsidR="00860971">
        <w:rPr>
          <w:lang w:val="en-US"/>
        </w:rPr>
        <w:t xml:space="preserve"> of the highest order. With over 350 million copies of the cube being solved worldwide, the Rubik’s Cube takes the crown as the most successful toy/puzzle ever to sold in human history.</w:t>
      </w:r>
      <w:r w:rsidR="00FE2E01">
        <w:rPr>
          <w:lang w:val="en-US"/>
        </w:rPr>
        <w:t xml:space="preserve"> </w:t>
      </w:r>
    </w:p>
    <w:p w:rsidR="00FE2E01" w:rsidRDefault="00FE2E01" w:rsidP="00E7596C">
      <w:pPr>
        <w:pStyle w:val="BodyText"/>
        <w:rPr>
          <w:lang w:val="en-US"/>
        </w:rPr>
      </w:pPr>
      <w:r>
        <w:rPr>
          <w:lang w:val="en-US"/>
        </w:rPr>
        <w:t xml:space="preserve">The classic version of the Rubik’s Cube also known as the Magic Cube, has the dimensions of 3x3x3. This simply means that the cube with 6 faces has 9 stickers of the same color on each side. The most common color scheme for the cube includes the colors </w:t>
      </w:r>
      <w:r w:rsidR="00B87F9F">
        <w:rPr>
          <w:lang w:val="en-US"/>
        </w:rPr>
        <w:t xml:space="preserve">yellow, green, white, blue, orange and red even though other color variations do exist. The most natural way of visualizing the cube is to see it in layers that can move together. The puzzle can be scrambled by rotating any of its </w:t>
      </w:r>
      <w:r w:rsidR="00B87F9F">
        <w:rPr>
          <w:lang w:val="en-US"/>
        </w:rPr>
        <w:t>layers on the fixed central pieces together. The rotations are 90 degree turns in any direction. A combination of these rotations of any arbitrary number of layers causes cube to be in a scrambled state.</w:t>
      </w:r>
    </w:p>
    <w:p w:rsidR="0067642A" w:rsidRPr="00BA4021" w:rsidRDefault="0067642A" w:rsidP="0067642A">
      <w:pPr>
        <w:pStyle w:val="BodyText"/>
        <w:jc w:val="center"/>
        <w:rPr>
          <w:lang w:val="en-US"/>
        </w:rPr>
      </w:pPr>
      <w:r>
        <w:rPr>
          <w:noProof/>
        </w:rPr>
        <w:drawing>
          <wp:inline distT="0" distB="0" distL="0" distR="0" wp14:anchorId="49AADD44" wp14:editId="11EAED35">
            <wp:extent cx="2451100" cy="1583695"/>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511291" cy="1622585"/>
                    </a:xfrm>
                    <a:prstGeom prst="rect">
                      <a:avLst/>
                    </a:prstGeom>
                  </pic:spPr>
                </pic:pic>
              </a:graphicData>
            </a:graphic>
          </wp:inline>
        </w:drawing>
      </w:r>
    </w:p>
    <w:p w:rsidR="0067642A" w:rsidRDefault="0067642A" w:rsidP="00E7596C">
      <w:pPr>
        <w:pStyle w:val="BodyText"/>
        <w:rPr>
          <w:lang w:val="en-US"/>
        </w:rPr>
      </w:pPr>
      <w:r>
        <w:rPr>
          <w:lang w:val="en-US"/>
        </w:rPr>
        <w:t xml:space="preserve">Even though the number of ways to turn the cube is small but even with the limited possibilities of turning, the cube can have </w:t>
      </w:r>
      <w:r w:rsidRPr="0067642A">
        <w:rPr>
          <w:lang w:val="en-US"/>
        </w:rPr>
        <w:t>43,252,003,274,489,856,000</w:t>
      </w:r>
      <w:r>
        <w:rPr>
          <w:lang w:val="en-US"/>
        </w:rPr>
        <w:t xml:space="preserve"> combinations in total. Such a large number of possible legal states makes the cube an interesting challenge even for computers.</w:t>
      </w:r>
    </w:p>
    <w:p w:rsidR="0067642A" w:rsidRDefault="0067642A" w:rsidP="0067642A">
      <w:pPr>
        <w:pStyle w:val="Heading2"/>
        <w:jc w:val="center"/>
      </w:pPr>
      <w:r>
        <w:t>Application Domain</w:t>
      </w:r>
    </w:p>
    <w:p w:rsidR="0067642A" w:rsidRDefault="00117D24" w:rsidP="00117D24">
      <w:pPr>
        <w:pStyle w:val="BodyText"/>
        <w:ind w:firstLine="0pt"/>
      </w:pPr>
      <w:r>
        <w:tab/>
      </w:r>
      <w:r w:rsidR="0067642A">
        <w:t>This project delve</w:t>
      </w:r>
      <w:r>
        <w:rPr>
          <w:lang w:val="en-US"/>
        </w:rPr>
        <w:t>s</w:t>
      </w:r>
      <w:r w:rsidR="0067642A">
        <w:t xml:space="preserve"> into the application domain of</w:t>
      </w:r>
      <w:r>
        <w:rPr>
          <w:lang w:val="en-US"/>
        </w:rPr>
        <w:t xml:space="preserve"> </w:t>
      </w:r>
      <w:r w:rsidR="0067642A">
        <w:t xml:space="preserve">Game Playing. </w:t>
      </w:r>
      <w:r>
        <w:rPr>
          <w:lang w:val="en-US"/>
        </w:rPr>
        <w:t>As discussed, Rubik’s Cube is a competitive game nowadays and there are many methods suitable for humans to solve the cube as quickly as possible. These methods are broken down into various intuitively recognizable stages in order to make the whole solution tractable. The</w:t>
      </w:r>
      <w:r w:rsidR="0067642A">
        <w:t xml:space="preserve"> intended result</w:t>
      </w:r>
      <w:r>
        <w:rPr>
          <w:lang w:val="en-US"/>
        </w:rPr>
        <w:t>s</w:t>
      </w:r>
      <w:r w:rsidR="0067642A">
        <w:t xml:space="preserve"> </w:t>
      </w:r>
      <w:r>
        <w:rPr>
          <w:lang w:val="en-US"/>
        </w:rPr>
        <w:t xml:space="preserve">from this project </w:t>
      </w:r>
      <w:r w:rsidR="0067642A">
        <w:t>can help draw new insights into how each stage in a solution can be optimized and therefore possibly improve the current methods. The mechanics of the Rubik’s cube allow the pieces to move in conjunction to each other hence making it a classic example of a problem in Group Theory.</w:t>
      </w:r>
    </w:p>
    <w:p w:rsidR="00C25110" w:rsidRDefault="00C25110" w:rsidP="00C25110">
      <w:pPr>
        <w:pStyle w:val="Heading2"/>
        <w:jc w:val="center"/>
      </w:pPr>
      <w:r>
        <w:t>Problem To Be Solved</w:t>
      </w:r>
    </w:p>
    <w:p w:rsidR="00C25110" w:rsidRDefault="00C25110" w:rsidP="00C25110">
      <w:pPr>
        <w:pStyle w:val="BodyText"/>
        <w:ind w:start="14.40pt" w:firstLine="0pt"/>
        <w:rPr>
          <w:lang w:val="en-US"/>
        </w:rPr>
      </w:pPr>
      <w:r>
        <w:rPr>
          <w:lang w:val="en-US"/>
        </w:rPr>
        <w:t>The following problems are of interest to this project:</w:t>
      </w:r>
    </w:p>
    <w:p w:rsidR="00C25110" w:rsidRDefault="00C25110" w:rsidP="00C25110">
      <w:pPr>
        <w:pStyle w:val="BodyText"/>
        <w:numPr>
          <w:ilvl w:val="0"/>
          <w:numId w:val="25"/>
        </w:numPr>
        <w:rPr>
          <w:lang w:val="en-US"/>
        </w:rPr>
      </w:pPr>
      <w:r>
        <w:rPr>
          <w:lang w:val="en-US"/>
        </w:rPr>
        <w:t>Can there be a system that can produce solutions to the Rubik’s Cube which can be interpreted or learned by human solvers?</w:t>
      </w:r>
    </w:p>
    <w:p w:rsidR="00C25110" w:rsidRDefault="00C25110" w:rsidP="00C25110">
      <w:pPr>
        <w:pStyle w:val="BodyText"/>
        <w:ind w:firstLine="0pt"/>
        <w:rPr>
          <w:lang w:val="en-US"/>
        </w:rPr>
      </w:pPr>
      <w:r>
        <w:rPr>
          <w:lang w:val="en-US"/>
        </w:rPr>
        <w:t xml:space="preserve">There are already many solutions of the Rubik’s Cube that solve it completely and as efficiently as mathematically possible (God’s Number). Some of these methods use </w:t>
      </w:r>
      <w:r w:rsidR="003F1FEF">
        <w:rPr>
          <w:lang w:val="en-US"/>
        </w:rPr>
        <w:t xml:space="preserve">popular search techniques like IDA* in conjunction with popular algorithms designed specifically for computer solutions of the Rubik’s Cube such as the </w:t>
      </w:r>
      <w:r w:rsidR="003F1FEF" w:rsidRPr="003F1FEF">
        <w:rPr>
          <w:lang w:val="en-US"/>
        </w:rPr>
        <w:t>Thistlethwaite’s</w:t>
      </w:r>
      <w:r w:rsidR="003F1FEF">
        <w:rPr>
          <w:lang w:val="en-US"/>
        </w:rPr>
        <w:t xml:space="preserve"> algorithm</w:t>
      </w:r>
      <w:r w:rsidR="00002AE0">
        <w:rPr>
          <w:lang w:val="en-US"/>
        </w:rPr>
        <w:t xml:space="preserve"> (and its variations)</w:t>
      </w:r>
      <w:r w:rsidR="003F1FEF">
        <w:rPr>
          <w:lang w:val="en-US"/>
        </w:rPr>
        <w:t>.</w:t>
      </w:r>
      <w:r w:rsidR="00002AE0">
        <w:rPr>
          <w:lang w:val="en-US"/>
        </w:rPr>
        <w:t xml:space="preserve"> But the solutions produced by these methods are beyond our comprehension. There </w:t>
      </w:r>
      <w:r w:rsidR="007E468B">
        <w:rPr>
          <w:lang w:val="en-US"/>
        </w:rPr>
        <w:t>is</w:t>
      </w:r>
      <w:r w:rsidR="00002AE0">
        <w:rPr>
          <w:lang w:val="en-US"/>
        </w:rPr>
        <w:t xml:space="preserve"> not much intuitive </w:t>
      </w:r>
      <w:r w:rsidR="00002AE0">
        <w:rPr>
          <w:lang w:val="en-US"/>
        </w:rPr>
        <w:lastRenderedPageBreak/>
        <w:t xml:space="preserve">interpretation to the moves in these solutions. </w:t>
      </w:r>
      <w:r w:rsidR="007E468B">
        <w:rPr>
          <w:lang w:val="en-US"/>
        </w:rPr>
        <w:t>The major reason for this lack of interpretability is the fact that these computer algorithms by design try to put as many pieces as possible back into their intended positions on the cube in one go i.e. the rotations are intended to effect as many pieces as possible. Therefore, the purpose of each move becomes very obscure f</w:t>
      </w:r>
      <w:r w:rsidR="009110EC">
        <w:rPr>
          <w:lang w:val="en-US"/>
        </w:rPr>
        <w:t>rom</w:t>
      </w:r>
      <w:r w:rsidR="007E468B">
        <w:rPr>
          <w:lang w:val="en-US"/>
        </w:rPr>
        <w:t xml:space="preserve"> a human perspective.</w:t>
      </w:r>
    </w:p>
    <w:p w:rsidR="007E2308" w:rsidRDefault="007E2308" w:rsidP="00C25110">
      <w:pPr>
        <w:pStyle w:val="BodyText"/>
        <w:ind w:firstLine="0pt"/>
        <w:rPr>
          <w:lang w:val="en-US"/>
        </w:rPr>
      </w:pPr>
      <w:r>
        <w:rPr>
          <w:lang w:val="en-US"/>
        </w:rPr>
        <w:tab/>
        <w:t>This issue could be solved if the instead of solving the entire cube using these efficient techniques, we solve the cube partially. Specifically, the solution can be divided into stages that correspond to popular human methods. Each stage of the solve can be attempted using intelligent search techniques to get a sequence of moves that solve only that stage of the solution. Knitting the sequence of moves generated for each stage together will produce a solution for the entire cube and by design this solution should be close to what a human can comprehend.</w:t>
      </w:r>
    </w:p>
    <w:p w:rsidR="00E6778F" w:rsidRDefault="00E6778F" w:rsidP="00E6778F">
      <w:pPr>
        <w:pStyle w:val="BodyText"/>
        <w:ind w:firstLine="0pt"/>
        <w:jc w:val="center"/>
        <w:rPr>
          <w:lang w:val="en-US"/>
        </w:rPr>
      </w:pPr>
      <w:r>
        <w:rPr>
          <w:noProof/>
        </w:rPr>
        <w:drawing>
          <wp:inline distT="0" distB="0" distL="0" distR="0" wp14:anchorId="521D8FE0" wp14:editId="1771D542">
            <wp:extent cx="1593850" cy="1657394"/>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605411" cy="1669416"/>
                    </a:xfrm>
                    <a:prstGeom prst="rect">
                      <a:avLst/>
                    </a:prstGeom>
                  </pic:spPr>
                </pic:pic>
              </a:graphicData>
            </a:graphic>
          </wp:inline>
        </w:drawing>
      </w:r>
    </w:p>
    <w:p w:rsidR="00C25110" w:rsidRDefault="00C25110" w:rsidP="00C25110">
      <w:pPr>
        <w:pStyle w:val="BodyText"/>
        <w:numPr>
          <w:ilvl w:val="0"/>
          <w:numId w:val="25"/>
        </w:numPr>
      </w:pPr>
      <w:r>
        <w:t>Which family of methods: Block Building or Layer by Layer produce better solutions using intelligent heuristic search techniques.</w:t>
      </w:r>
    </w:p>
    <w:p w:rsidR="007F2729" w:rsidRDefault="007F2729" w:rsidP="00DF0DBF">
      <w:pPr>
        <w:pStyle w:val="BodyText"/>
        <w:rPr>
          <w:lang w:val="en-US"/>
        </w:rPr>
      </w:pPr>
      <w:r>
        <w:rPr>
          <w:lang w:val="en-US"/>
        </w:rPr>
        <w:t>There are many popular methods of speed solving the Rubik’s Cube. Some of these methods are CFOP (Fridrich method), Roux method, ZZ method, Petrus method, etc. But most of these methods fall into two categories or families. These are layer by layer category of methods and the block building family of methods. In the layer by layer category, the methods involved focus on solving each layer of the cube at a time. The CFOP method, for example solved the first two layers together before moving on to the last layer. On the other hand, the block building methods do not limit themselves to consider only layers. They rather focus on building blocks of solid colors and of varying shapes and sizes across the cube as efficiently as possible and then join these blocks to get to completed layers of the cube. An example of a method in this category is the Roux method. It has been empirically established in the speed cubing community that the block building methods on average require a smaller number of moves to solve the cube as compared to the layer by layer methods. But the layer by layer methods are generally faster as they involve a much more rigid procedure which can be practiced into muscle memory of the solvers and produce better times. This happens because the block building methods leave more space for the solver to innovate and build blocks with freedom and since there is more thinking involved in these methods, the solves themselves tend to be longer. The layer by layer methods don’t require as much thinking as the block building methods and therefore, are faster generally.</w:t>
      </w:r>
    </w:p>
    <w:p w:rsidR="006700C8" w:rsidRDefault="006700C8" w:rsidP="00DF0DBF">
      <w:pPr>
        <w:pStyle w:val="BodyText"/>
        <w:rPr>
          <w:lang w:val="en-US"/>
        </w:rPr>
      </w:pPr>
      <w:r>
        <w:rPr>
          <w:lang w:val="en-US"/>
        </w:rPr>
        <w:t xml:space="preserve">It should be noted that even though the speed and efficiency tradeoff between the two families of methods is well established in the cubing community, the margins </w:t>
      </w:r>
      <w:r>
        <w:rPr>
          <w:lang w:val="en-US"/>
        </w:rPr>
        <w:t>between these methods are very small and that is why both types of methods enjoy a heathy subscription. And since speed is the primary objective of solving the cube, the layer by layer methods are the most popular.</w:t>
      </w:r>
    </w:p>
    <w:p w:rsidR="00936FEA" w:rsidRDefault="00936FEA" w:rsidP="00DF0DBF">
      <w:pPr>
        <w:pStyle w:val="BodyText"/>
        <w:rPr>
          <w:lang w:val="en-US"/>
        </w:rPr>
      </w:pPr>
      <w:r>
        <w:rPr>
          <w:lang w:val="en-US"/>
        </w:rPr>
        <w:t>Due to the difference in approach of these methods, the stages involved are different. Therefore, it is interesting to see how the intended results from this project effect different types of methods. To be specific, comparisons will be made between the two most popular methods of each type i.e.  CFOP for the layer by layer type and Roux for the block building type.</w:t>
      </w:r>
      <w:r w:rsidR="00C61A5C">
        <w:rPr>
          <w:lang w:val="en-US"/>
        </w:rPr>
        <w:t xml:space="preserve"> Since, the solutions are produced by computers and time of the solves are irrelevant, we will focus on the move count for the solutions.</w:t>
      </w:r>
      <w:r>
        <w:rPr>
          <w:lang w:val="en-US"/>
        </w:rPr>
        <w:t xml:space="preserve"> </w:t>
      </w:r>
    </w:p>
    <w:p w:rsidR="00E6778F" w:rsidRDefault="00E6778F" w:rsidP="00E6778F">
      <w:pPr>
        <w:pStyle w:val="BodyText"/>
        <w:jc w:val="center"/>
        <w:rPr>
          <w:lang w:val="en-US"/>
        </w:rPr>
      </w:pPr>
      <w:r>
        <w:rPr>
          <w:noProof/>
        </w:rPr>
        <w:drawing>
          <wp:inline distT="0" distB="0" distL="0" distR="0" wp14:anchorId="5638B95E" wp14:editId="7C764494">
            <wp:extent cx="2152650" cy="1079877"/>
            <wp:effectExtent l="0" t="0" r="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201263" cy="1104264"/>
                    </a:xfrm>
                    <a:prstGeom prst="rect">
                      <a:avLst/>
                    </a:prstGeom>
                  </pic:spPr>
                </pic:pic>
              </a:graphicData>
            </a:graphic>
          </wp:inline>
        </w:drawing>
      </w:r>
    </w:p>
    <w:p w:rsidR="003D7574" w:rsidRDefault="00AA67A7" w:rsidP="003D7574">
      <w:pPr>
        <w:pStyle w:val="Heading2"/>
      </w:pPr>
      <w:r>
        <w:t>Move Notation and Color Configuration</w:t>
      </w:r>
    </w:p>
    <w:p w:rsidR="00C10B61" w:rsidRDefault="00AA67A7" w:rsidP="00C10B61">
      <w:pPr>
        <w:ind w:firstLine="14.40pt"/>
        <w:jc w:val="both"/>
      </w:pPr>
      <w:r>
        <w:t>The Rubik’s Cube has six colors and although many configurations of colors are available, the official and the most prevalent color configuration contains the colors yellow, white, green, blue, red and orange. Moreover, the colors are in a set order on the cube. Yellow color is always opposite the white color, green is always opposite the blue color and red is always opposite the orange color. When facing the green color in front and white color on top, red color is on the right side. This is the official configuration and all scrambles are applied from this position only.</w:t>
      </w:r>
    </w:p>
    <w:p w:rsidR="00C10B61" w:rsidRDefault="00C10B61" w:rsidP="00C10B61">
      <w:pPr>
        <w:ind w:firstLine="14.40pt"/>
      </w:pPr>
      <w:r>
        <w:rPr>
          <w:noProof/>
        </w:rPr>
        <w:drawing>
          <wp:inline distT="0" distB="0" distL="0" distR="0" wp14:anchorId="13E63709" wp14:editId="01DA18FC">
            <wp:extent cx="1936750" cy="1377950"/>
            <wp:effectExtent l="0" t="0" r="6350" b="0"/>
            <wp:docPr id="13" name="Picture 13" descr="Rubik's Cube Color Schemes - Western and Japane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Rubik's Cube Color Schemes - Western and Japane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6750" cy="1377950"/>
                    </a:xfrm>
                    <a:prstGeom prst="rect">
                      <a:avLst/>
                    </a:prstGeom>
                    <a:noFill/>
                    <a:ln>
                      <a:noFill/>
                    </a:ln>
                  </pic:spPr>
                </pic:pic>
              </a:graphicData>
            </a:graphic>
          </wp:inline>
        </w:drawing>
      </w:r>
    </w:p>
    <w:p w:rsidR="004F05BF" w:rsidRDefault="00AA67A7" w:rsidP="00C10B61">
      <w:pPr>
        <w:ind w:firstLine="14.40pt"/>
        <w:jc w:val="both"/>
      </w:pPr>
      <w:r>
        <w:t xml:space="preserve">A layer on the Rubik’s Cube can be turned in one of three ways, a) 90 degrees clockwise, b) 90 degrees counter-clockwise and c) 180 degrees in any direction. </w:t>
      </w:r>
      <w:r w:rsidR="0009377C">
        <w:t xml:space="preserve">90 degrees turns are called quarter turns since doing 4 of these in succession returns the cube in its original position. 180 degrees rotations are called half turns as doing 2 of these in succession returns the cube in its original position. </w:t>
      </w:r>
      <w:r>
        <w:t>Since there are 6 layers on the cube, we have a total of 18 such moves.</w:t>
      </w:r>
      <w:r w:rsidR="0009377C">
        <w:t xml:space="preserve"> Each layer on the cube is given a letter notation. The front side (the side facing the solver) is denoted with F, right side is denoted with R, left side is L, top side or the side facing Up is denoted with U, the back side is B and the down side is D. If a clockwise turn of a side is to be conveyed then the letter for that side is used directly. For example, R means </w:t>
      </w:r>
      <w:r w:rsidR="004F05BF">
        <w:t xml:space="preserve">quarter turn the right side clockwise. A counter clockwise turn is conveyed by the layer letter followed by a small “i” signifying “inverted”. So, Ri means quarter turn the right side in counter clockwise direction. Half turns are conveyed using the layer letter followed by the number 2 signifying to turn the side twice in any direction. So, R2 means a half turn for </w:t>
      </w:r>
      <w:r w:rsidR="004F05BF">
        <w:lastRenderedPageBreak/>
        <w:t>the right side. Following this notation, we get the following 18 moves: R, Ri, R2, U, Ui, U2, F, Fi, F2, L, Li, L2, D, Di, D2, B, Bi and B2.</w:t>
      </w:r>
    </w:p>
    <w:p w:rsidR="00C10B61" w:rsidRDefault="00C10B61" w:rsidP="00C10B61">
      <w:pPr>
        <w:ind w:firstLine="14.40pt"/>
        <w:jc w:val="both"/>
      </w:pPr>
      <w:r>
        <w:t>Apart from these 18 moves</w:t>
      </w:r>
      <w:r w:rsidR="000743CC">
        <w:t>, we need to consider 3 more moves pertaining to the middle layer of the cube. The middle layer is denoted by the letter M and the three moves corresponding to this layer are M, Mi and M2. The directions of these moves are considered according to the right side. So, M moves like R and Mi moves like Ri. This layer is used in the Roux method as discussed later in the report.</w:t>
      </w:r>
    </w:p>
    <w:p w:rsidR="008165A2" w:rsidRDefault="008165A2" w:rsidP="00C10B61">
      <w:pPr>
        <w:ind w:firstLine="14.40pt"/>
        <w:jc w:val="both"/>
      </w:pPr>
    </w:p>
    <w:p w:rsidR="008165A2" w:rsidRDefault="008165A2" w:rsidP="008165A2">
      <w:pPr>
        <w:pStyle w:val="Heading2"/>
      </w:pPr>
      <w:r>
        <w:t>God’s Number</w:t>
      </w:r>
    </w:p>
    <w:p w:rsidR="008165A2" w:rsidRDefault="008165A2" w:rsidP="008165A2">
      <w:pPr>
        <w:ind w:firstLine="14.40pt"/>
        <w:jc w:val="both"/>
      </w:pPr>
      <w:r>
        <w:t>God’s Number refers to the least number of moves required to solve any legal scramble of a 3x3 Rubik’s Cube. The notion of this number being referred to as the God’s Number came from the idea that if God was given a Rubik’s Cube in a scrambled state then no matter how well the cube is scrambled, God (being omniscient) will be able to solve the cube in the most efficient way possible using the least number of moves required. Therefore, the number of moves required by God to solve the hardest scramble ever possible for a Rubik’s Cube is called the God’s Number.</w:t>
      </w:r>
    </w:p>
    <w:p w:rsidR="008165A2" w:rsidRDefault="008165A2" w:rsidP="008165A2">
      <w:pPr>
        <w:ind w:firstLine="14.40pt"/>
        <w:jc w:val="both"/>
      </w:pPr>
      <w:r>
        <w:t>The value of God’s Number for a 3x3 Rubik’s Cube was in speculation for long period of time. Many clever attempts were made to find a lower bound on this number over the years. But finally, in 2010, this lower bound was found using in parts, the Kociemba’s algorithm (discussed later) and running exhaustive searches on servers at Google. The God’s Number is 20. This means that no matter how hard you scramble a Rubik’s Cube it will at worst take 20 moves to solve.</w:t>
      </w:r>
    </w:p>
    <w:p w:rsidR="009D10CB" w:rsidRDefault="009D10CB" w:rsidP="008165A2">
      <w:pPr>
        <w:ind w:firstLine="14.40pt"/>
        <w:jc w:val="both"/>
      </w:pPr>
      <w:r>
        <w:t xml:space="preserve">The knowledge of this number is important as it can be used to prune off branches in </w:t>
      </w:r>
      <w:r w:rsidR="00FB4827">
        <w:t>depth-based</w:t>
      </w:r>
      <w:r>
        <w:t xml:space="preserve"> searches for a solution of cube in graph traversal/search methods.</w:t>
      </w:r>
      <w:r w:rsidR="00FB4827">
        <w:t xml:space="preserve"> For example, if solution path goes beyond 20 moves, it can be halted as a solution path with 20 moves or less is guaranteed to be present at some other branch of the search.</w:t>
      </w:r>
    </w:p>
    <w:p w:rsidR="008165A2" w:rsidRPr="008165A2" w:rsidRDefault="008165A2" w:rsidP="008165A2">
      <w:pPr>
        <w:jc w:val="both"/>
      </w:pPr>
    </w:p>
    <w:p w:rsidR="009303D9" w:rsidRPr="006B6B66" w:rsidRDefault="00E6778F" w:rsidP="006B6B66">
      <w:pPr>
        <w:pStyle w:val="Heading1"/>
      </w:pPr>
      <w:r>
        <w:t>Techniques to solve the problem</w:t>
      </w:r>
    </w:p>
    <w:p w:rsidR="009303D9" w:rsidRDefault="00E6778F" w:rsidP="00ED0149">
      <w:pPr>
        <w:pStyle w:val="Heading2"/>
      </w:pPr>
      <w:r>
        <w:t>Current Techniques</w:t>
      </w:r>
    </w:p>
    <w:p w:rsidR="009303D9" w:rsidRDefault="00E6778F" w:rsidP="00E7596C">
      <w:pPr>
        <w:pStyle w:val="BodyText"/>
        <w:rPr>
          <w:lang w:val="en-US"/>
        </w:rPr>
      </w:pPr>
      <w:r>
        <w:rPr>
          <w:lang w:val="en-US"/>
        </w:rPr>
        <w:t>There have been many (successful) attempts of coming up with efficient solutions to the Rubik’s Cube. Plenty of research has been done in this regard and there many programs across the web that can solve the Rubik’s Cube in the most efficient way possible.</w:t>
      </w:r>
      <w:r w:rsidR="00C2388C">
        <w:rPr>
          <w:lang w:val="en-US"/>
        </w:rPr>
        <w:t xml:space="preserve"> Following sections offer a brief summary of some of techniques described across the literature pertaining this particular topic.</w:t>
      </w:r>
    </w:p>
    <w:p w:rsidR="00C2388C" w:rsidRDefault="00C2388C" w:rsidP="00C2388C">
      <w:pPr>
        <w:pStyle w:val="Heading3"/>
        <w:jc w:val="start"/>
      </w:pPr>
      <w:r>
        <w:t>Depth First Search</w:t>
      </w:r>
    </w:p>
    <w:p w:rsidR="00C2388C" w:rsidRDefault="00C2388C" w:rsidP="00C2388C">
      <w:pPr>
        <w:ind w:firstLine="14.40pt"/>
        <w:jc w:val="both"/>
      </w:pPr>
      <w:r>
        <w:t>Depth First Search is a fundamental search/traversal technique popular in the domain of maze finding. Straight forward implementation and simplicity of the data structures involved in DFS lead it to be a very popular technique used in Artificial Intelligence. As mentioned, this technique is applied the most in graph search/traversal.</w:t>
      </w:r>
    </w:p>
    <w:p w:rsidR="005E5D61" w:rsidRDefault="005E5D61" w:rsidP="00C2388C">
      <w:pPr>
        <w:ind w:firstLine="14.40pt"/>
        <w:jc w:val="both"/>
      </w:pPr>
      <w:r>
        <w:t xml:space="preserve">The solution to a Rubik’s Cube can also be thought of as a graph problem where the starting node of the graph is the cube in its given scrambled position. Each rotation of the cube leads to another node in the graph with the rotation being the edge between the two nodes. The goal is of course </w:t>
      </w:r>
      <w:r>
        <w:t xml:space="preserve">to find a path from the starting node to a solved state in this graph. Since it is not advisable to have the entire graph of all possible nodes and moves in memory, the solution can be obtained by growing the tree as various move sequences are applied from the initial scrambled stage. By the very nature of the Depth First Search, one branch of the graph is to be fully exhausted in search of the solution before moving onto a another one. By design, the only path stored in memory for this type of search will be the path between the starting node and the current node at the end of the branch (specified to a specific depth). The time complexity of this search is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t xml:space="preserve"> where </w:t>
      </w:r>
      <m:oMath>
        <m:r>
          <w:rPr>
            <w:rFonts w:ascii="Cambria Math" w:hAnsi="Cambria Math"/>
          </w:rPr>
          <m:t>b</m:t>
        </m:r>
      </m:oMath>
      <w:r>
        <w:t xml:space="preserve"> is the branching factor i.e. the average number of moves (edges) that can be applied to </w:t>
      </w:r>
      <w:r w:rsidR="00FF1209">
        <w:t xml:space="preserve">a given state of the cube in the graph and </w:t>
      </w:r>
      <m:oMath>
        <m:r>
          <w:rPr>
            <w:rFonts w:ascii="Cambria Math" w:hAnsi="Cambria Math"/>
          </w:rPr>
          <m:t>d</m:t>
        </m:r>
      </m:oMath>
      <w:r w:rsidR="00FF1209">
        <w:t xml:space="preserve"> is the specified depth for graph.</w:t>
      </w:r>
      <w:r w:rsidR="00065765">
        <w:t xml:space="preserve"> The space complexity is </w:t>
      </w:r>
      <m:oMath>
        <m:r>
          <w:rPr>
            <w:rFonts w:ascii="Cambria Math" w:hAnsi="Cambria Math"/>
          </w:rPr>
          <m:t>O(bm)</m:t>
        </m:r>
      </m:oMath>
      <w:r w:rsidR="00065765">
        <w:t xml:space="preserve"> where </w:t>
      </w:r>
      <m:oMath>
        <m:r>
          <w:rPr>
            <w:rFonts w:ascii="Cambria Math" w:hAnsi="Cambria Math"/>
          </w:rPr>
          <m:t>b</m:t>
        </m:r>
      </m:oMath>
      <w:r w:rsidR="00065765">
        <w:t xml:space="preserve"> is the branching factor and </w:t>
      </w:r>
      <m:oMath>
        <m:r>
          <w:rPr>
            <w:rFonts w:ascii="Cambria Math" w:hAnsi="Cambria Math"/>
          </w:rPr>
          <m:t>m</m:t>
        </m:r>
      </m:oMath>
      <w:r w:rsidR="00065765">
        <w:t xml:space="preserve"> is the maximum number of moves in a branch.</w:t>
      </w:r>
    </w:p>
    <w:p w:rsidR="00321678" w:rsidRDefault="00B522EC" w:rsidP="00321678">
      <w:pPr>
        <w:ind w:firstLine="14.40pt"/>
        <w:jc w:val="both"/>
      </w:pPr>
      <w:r>
        <w:t>The obvious advantage of this technique is the efficient (linear) space complexity as only the nodes in one branch are needed in memory for this solution to work. Another benefit is that the solution can be found without exploring the whole tree/graph. But since the state space of the Rubik’s Cube is extremely large, it is probable that DFS will spend most of the its time searching in branches that do not actually contain the solution and since branches can be infinitely long (as there is no limit to the number of moves that can be applied to a Rubik’s Cube) this could take a very long time even if the branches are chopped off at a certain depth (knowing that if a solution were to be found, it would have happened before a certain move count i.e. God’s Number).</w:t>
      </w:r>
      <w:r w:rsidR="00FE1F8F">
        <w:t xml:space="preserve"> Such pruning of the branches can be applied to reduce the time complexity but since this method only keeps track of a single branch there is no way of determining if the current branch has morphed into a state that previously seen and subsequently discarded in a previous branch.</w:t>
      </w:r>
    </w:p>
    <w:p w:rsidR="00321678" w:rsidRDefault="00321678" w:rsidP="00321678">
      <w:pPr>
        <w:ind w:firstLine="14.40pt"/>
        <w:jc w:val="both"/>
      </w:pPr>
    </w:p>
    <w:p w:rsidR="003D675E" w:rsidRDefault="003D675E" w:rsidP="003D675E">
      <w:pPr>
        <w:pStyle w:val="Heading3"/>
      </w:pPr>
      <w:r>
        <w:t>Breadth First Search</w:t>
      </w:r>
    </w:p>
    <w:p w:rsidR="003D675E" w:rsidRDefault="003D675E" w:rsidP="003D675E">
      <w:pPr>
        <w:ind w:firstLine="14.40pt"/>
        <w:jc w:val="both"/>
        <w:rPr>
          <w:rStyle w:val="Emphasis"/>
          <w:i w:val="0"/>
          <w:iCs w:val="0"/>
        </w:rPr>
      </w:pPr>
      <w:r>
        <w:rPr>
          <w:rStyle w:val="Emphasis"/>
          <w:i w:val="0"/>
          <w:iCs w:val="0"/>
        </w:rPr>
        <w:t>Breadth First Search is another fundamental graph search/traversal technique applied heavily in Artificial Intelligence and game playing domain. As was the case with DFS, BFS too has a straight forward implementation requiring simple data structures. Perceiving the solution to the Rubik’s Cube as a graph search problem is easy as described above. And therefore, BFS can be applied to find the solution.</w:t>
      </w:r>
    </w:p>
    <w:p w:rsidR="003D675E" w:rsidRDefault="007B607A" w:rsidP="003D675E">
      <w:pPr>
        <w:ind w:firstLine="14.40pt"/>
        <w:jc w:val="both"/>
        <w:rPr>
          <w:rStyle w:val="Emphasis"/>
          <w:i w:val="0"/>
          <w:iCs w:val="0"/>
        </w:rPr>
      </w:pPr>
      <w:r>
        <w:rPr>
          <w:rStyle w:val="Emphasis"/>
          <w:i w:val="0"/>
          <w:iCs w:val="0"/>
        </w:rPr>
        <w:t xml:space="preserve">Unlike in DFS, Breadth First Search looks at all nodes of the graph at a given level before moving in depth in the tree. This means that graph is grown in level by level instead of just growing a single branch. And since the state space for the Rubik’s Cube is very large, the nodes stored in memory for BFS could be very large and often not tractable even for super computers of moderate processing power and memory. The advantage of using Breadth First Search is that it will always find the most efficient solution by design i.e. a solution that uses the least number of moves between the scrambled state and solved state of the cube. </w:t>
      </w:r>
      <w:r w:rsidR="004D7C06">
        <w:rPr>
          <w:rStyle w:val="Emphasis"/>
          <w:i w:val="0"/>
          <w:iCs w:val="0"/>
        </w:rPr>
        <w:t xml:space="preserve">This means that if the solution to scramble exist, BFS will find it given enough time and space. </w:t>
      </w:r>
      <w:r w:rsidR="00065765">
        <w:rPr>
          <w:rStyle w:val="Emphasis"/>
          <w:i w:val="0"/>
          <w:iCs w:val="0"/>
        </w:rPr>
        <w:t xml:space="preserve">The time complexity of this method depends on the number of nodes in the state space and it also depends on the branching factor </w:t>
      </w:r>
      <m:oMath>
        <m:r>
          <m:rPr>
            <m:sty m:val="p"/>
          </m:rPr>
          <w:rPr>
            <w:rStyle w:val="Emphasis"/>
            <w:rFonts w:ascii="Cambria Math" w:hAnsi="Cambria Math"/>
          </w:rPr>
          <m:t>b</m:t>
        </m:r>
      </m:oMath>
      <w:r w:rsidR="00065765">
        <w:rPr>
          <w:rStyle w:val="Emphasis"/>
          <w:i w:val="0"/>
          <w:iCs w:val="0"/>
        </w:rPr>
        <w:t xml:space="preserve"> and the allowed depth of the graph </w:t>
      </w:r>
      <m:oMath>
        <m:r>
          <m:rPr>
            <m:sty m:val="p"/>
          </m:rPr>
          <w:rPr>
            <w:rStyle w:val="Emphasis"/>
            <w:rFonts w:ascii="Cambria Math" w:hAnsi="Cambria Math"/>
          </w:rPr>
          <m:t>d</m:t>
        </m:r>
      </m:oMath>
      <w:r w:rsidR="00065765">
        <w:rPr>
          <w:rStyle w:val="Emphasis"/>
          <w:i w:val="0"/>
          <w:iCs w:val="0"/>
        </w:rPr>
        <w:t xml:space="preserve">. The time complexity is </w:t>
      </w:r>
      <m:oMath>
        <m:r>
          <m:rPr>
            <m:sty m:val="p"/>
          </m:rPr>
          <w:rPr>
            <w:rStyle w:val="Emphasis"/>
            <w:rFonts w:ascii="Cambria Math" w:hAnsi="Cambria Math"/>
          </w:rPr>
          <m:t>O(</m:t>
        </m:r>
        <m:sSup>
          <m:sSupPr>
            <m:ctrlPr>
              <w:rPr>
                <w:rStyle w:val="Emphasis"/>
                <w:rFonts w:ascii="Cambria Math" w:hAnsi="Cambria Math"/>
                <w:i w:val="0"/>
                <w:iCs w:val="0"/>
              </w:rPr>
            </m:ctrlPr>
          </m:sSupPr>
          <m:e>
            <m:r>
              <m:rPr>
                <m:sty m:val="p"/>
              </m:rPr>
              <w:rPr>
                <w:rStyle w:val="Emphasis"/>
                <w:rFonts w:ascii="Cambria Math" w:hAnsi="Cambria Math"/>
              </w:rPr>
              <m:t>b</m:t>
            </m:r>
          </m:e>
          <m:sup>
            <m:r>
              <m:rPr>
                <m:sty m:val="p"/>
              </m:rPr>
              <w:rPr>
                <w:rStyle w:val="Emphasis"/>
                <w:rFonts w:ascii="Cambria Math" w:hAnsi="Cambria Math"/>
              </w:rPr>
              <m:t>d</m:t>
            </m:r>
          </m:sup>
        </m:sSup>
        <m:r>
          <m:rPr>
            <m:sty m:val="p"/>
          </m:rPr>
          <w:rPr>
            <w:rStyle w:val="Emphasis"/>
            <w:rFonts w:ascii="Cambria Math" w:hAnsi="Cambria Math"/>
          </w:rPr>
          <m:t>)</m:t>
        </m:r>
      </m:oMath>
      <w:r w:rsidR="00065765">
        <w:rPr>
          <w:rStyle w:val="Emphasis"/>
          <w:i w:val="0"/>
          <w:iCs w:val="0"/>
        </w:rPr>
        <w:t xml:space="preserve">. But the space complexity of BFS is not linear (unlike in DFS) as all the nodes in the graph are </w:t>
      </w:r>
      <w:r w:rsidR="00065765">
        <w:rPr>
          <w:rStyle w:val="Emphasis"/>
          <w:i w:val="0"/>
          <w:iCs w:val="0"/>
        </w:rPr>
        <w:lastRenderedPageBreak/>
        <w:t xml:space="preserve">needed to be in memory until a solution is found. This makes the space complexity to also be </w:t>
      </w:r>
      <m:oMath>
        <m:r>
          <m:rPr>
            <m:sty m:val="p"/>
          </m:rPr>
          <w:rPr>
            <w:rStyle w:val="Emphasis"/>
            <w:rFonts w:ascii="Cambria Math" w:hAnsi="Cambria Math"/>
          </w:rPr>
          <m:t>O(</m:t>
        </m:r>
        <m:sSup>
          <m:sSupPr>
            <m:ctrlPr>
              <w:rPr>
                <w:rStyle w:val="Emphasis"/>
                <w:rFonts w:ascii="Cambria Math" w:hAnsi="Cambria Math"/>
                <w:i w:val="0"/>
                <w:iCs w:val="0"/>
              </w:rPr>
            </m:ctrlPr>
          </m:sSupPr>
          <m:e>
            <m:r>
              <m:rPr>
                <m:sty m:val="p"/>
              </m:rPr>
              <w:rPr>
                <w:rStyle w:val="Emphasis"/>
                <w:rFonts w:ascii="Cambria Math" w:hAnsi="Cambria Math"/>
              </w:rPr>
              <m:t>b</m:t>
            </m:r>
          </m:e>
          <m:sup>
            <m:r>
              <m:rPr>
                <m:sty m:val="p"/>
              </m:rPr>
              <w:rPr>
                <w:rStyle w:val="Emphasis"/>
                <w:rFonts w:ascii="Cambria Math" w:hAnsi="Cambria Math"/>
              </w:rPr>
              <m:t>d</m:t>
            </m:r>
          </m:sup>
        </m:sSup>
        <m:r>
          <m:rPr>
            <m:sty m:val="p"/>
          </m:rPr>
          <w:rPr>
            <w:rStyle w:val="Emphasis"/>
            <w:rFonts w:ascii="Cambria Math" w:hAnsi="Cambria Math"/>
          </w:rPr>
          <m:t>)</m:t>
        </m:r>
      </m:oMath>
      <w:r w:rsidR="00065765">
        <w:rPr>
          <w:rStyle w:val="Emphasis"/>
          <w:i w:val="0"/>
          <w:iCs w:val="0"/>
        </w:rPr>
        <w:t>.</w:t>
      </w:r>
    </w:p>
    <w:p w:rsidR="00321678" w:rsidRDefault="00321678" w:rsidP="003D675E">
      <w:pPr>
        <w:ind w:firstLine="14.40pt"/>
        <w:jc w:val="both"/>
        <w:rPr>
          <w:rStyle w:val="Emphasis"/>
          <w:i w:val="0"/>
          <w:iCs w:val="0"/>
        </w:rPr>
      </w:pPr>
    </w:p>
    <w:p w:rsidR="006C0C09" w:rsidRDefault="006C0C09" w:rsidP="003D675E">
      <w:pPr>
        <w:ind w:firstLine="14.40pt"/>
        <w:jc w:val="both"/>
        <w:rPr>
          <w:rStyle w:val="Emphasis"/>
          <w:i w:val="0"/>
          <w:iCs w:val="0"/>
        </w:rPr>
      </w:pPr>
      <w:r>
        <w:rPr>
          <w:rStyle w:val="Emphasis"/>
          <w:i w:val="0"/>
          <w:iCs w:val="0"/>
        </w:rPr>
        <w:t>As mentioned, the inherent advantage of using BFS is that it will find the shortest path to the solution and that is complete i.e. if a solution exists, BFS will find it eventually. Since all the nodes in the graph are stored in memory this makes it easier to check for loops in the search space i.e. ignore states that are already present in the graph. But since space required is too much, BFS alone can not be used to solve the cube even on decently powered machines.</w:t>
      </w:r>
    </w:p>
    <w:p w:rsidR="00321678" w:rsidRDefault="00321678" w:rsidP="003D675E">
      <w:pPr>
        <w:ind w:firstLine="14.40pt"/>
        <w:jc w:val="both"/>
        <w:rPr>
          <w:rStyle w:val="Emphasis"/>
          <w:i w:val="0"/>
          <w:iCs w:val="0"/>
        </w:rPr>
      </w:pPr>
    </w:p>
    <w:p w:rsidR="00321678" w:rsidRDefault="00321678" w:rsidP="00321678">
      <w:pPr>
        <w:pStyle w:val="Heading3"/>
        <w:rPr>
          <w:rStyle w:val="Emphasis"/>
          <w:i/>
          <w:iCs/>
        </w:rPr>
      </w:pPr>
      <w:r>
        <w:rPr>
          <w:rStyle w:val="Emphasis"/>
          <w:i/>
          <w:iCs/>
        </w:rPr>
        <w:t>Iterative Deepening A*</w:t>
      </w:r>
    </w:p>
    <w:p w:rsidR="00321678" w:rsidRDefault="007F6A1C" w:rsidP="00736851">
      <w:pPr>
        <w:ind w:firstLine="14.40pt"/>
        <w:jc w:val="both"/>
      </w:pPr>
      <w:r>
        <w:t>Exhaustive searches like BFS and DFS are not very effective specially on problems with large state spaces. In order to tackle the problem of large search spaces where exhaustive and blind searches are not practical, we need to apply search methods that make use of the domain knowledge and nudge the searches in the right direction so as to ensure that the solution state is found as soon as possible without having to waste processing time and memory on branches or parts of the graph that are away from the solution.</w:t>
      </w:r>
      <w:r w:rsidR="00736851">
        <w:t xml:space="preserve"> Algorithms that use heuristics to nudge the search towards the solution have better performance over such state spaces. A* and IDA* are algorithms of this kind. The following table shows the number of nodes at different depth level of an exhaustive search in the Rubik’s Cube search space.</w:t>
      </w:r>
    </w:p>
    <w:p w:rsidR="00736851" w:rsidRDefault="00736851" w:rsidP="00736851">
      <w:pPr>
        <w:ind w:firstLine="14.40pt"/>
      </w:pPr>
      <w:r>
        <w:rPr>
          <w:noProof/>
        </w:rPr>
        <w:drawing>
          <wp:inline distT="0" distB="0" distL="0" distR="0" wp14:anchorId="2EDC1C19" wp14:editId="15BE497D">
            <wp:extent cx="1965366" cy="2358439"/>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976291" cy="2371549"/>
                    </a:xfrm>
                    <a:prstGeom prst="rect">
                      <a:avLst/>
                    </a:prstGeom>
                  </pic:spPr>
                </pic:pic>
              </a:graphicData>
            </a:graphic>
          </wp:inline>
        </w:drawing>
      </w:r>
    </w:p>
    <w:p w:rsidR="00736851" w:rsidRDefault="00736851" w:rsidP="002C71CA">
      <w:pPr>
        <w:ind w:firstLine="14.40pt"/>
        <w:jc w:val="both"/>
      </w:pPr>
      <w:r>
        <w:t>Even with A* algorithm, the state space for the Rubik’s Cube is too large and the algorithm is bound to get stuck due to memory limitations. Therefore, it is prudent to apply a heuristic based approach but one which involves an exhaustive search. IDA* algorithm (as the name suggests) performs an iterative search that grows in depth during subsequent iterations. This algorithm is based on depth search but the gain in effectiveness are made by the pruning of branches based on heuristic functions.</w:t>
      </w:r>
    </w:p>
    <w:p w:rsidR="002C71CA" w:rsidRDefault="002C71CA" w:rsidP="002C71CA">
      <w:pPr>
        <w:ind w:firstLine="14.40pt"/>
        <w:jc w:val="both"/>
      </w:pPr>
      <w:r>
        <w:t xml:space="preserve">Deciding which heuristics to use is very important consideration. One possible heuristic is Manhattan distance applied to a flattened-out version of the 3-dimensional cube. This includes finding the minimum number of moves needed to place each piece of the puzzle in it right place (as in the solved state) with the correct orientation (position of the colors in the piece). To make this heuristic admissible, this value has to be divided by 8 because each move changes the position of 8 pieces in total (4 corners and 4 edges). A better </w:t>
      </w:r>
      <w:r>
        <w:t xml:space="preserve">variation of this heuristic is to calculate the Manhattan distance of corners and edges separately. The expected value of this heuristic is 5.5 </w:t>
      </w:r>
      <w:r w:rsidR="00A12908">
        <w:t xml:space="preserve">(5 for 12 corners each 3 for the 8 edges). </w:t>
      </w:r>
    </w:p>
    <w:p w:rsidR="002C71CA" w:rsidRDefault="002C71CA" w:rsidP="00A12908">
      <w:pPr>
        <w:ind w:firstLine="14.40pt"/>
        <w:jc w:val="both"/>
      </w:pPr>
      <w:r>
        <w:t xml:space="preserve">Using these primitive heuristics increase the efficiency of the solution </w:t>
      </w:r>
      <w:r w:rsidR="00A12908">
        <w:t>but only to a particular extent (specifically, search is fast till depth of 14 and beyond that the node count supersedes the efficiency gains).</w:t>
      </w:r>
      <w:r w:rsidR="009D000B">
        <w:t xml:space="preserve"> A better heuristic function is needed for IDA* to be more effective in this setting. Heuristic are generally considered to be functions that are computed for each node as it is encountered in the search space. But it is often the case for large enough search spaces that the heuristics are precomputed and stored in look up tables. This ensures that calculation of heuristic for each node in the graph takes a constant and cheap time and thus improving the efficiency of the algorithm greatly.</w:t>
      </w:r>
      <w:r w:rsidR="0077784A">
        <w:t xml:space="preserve"> Consider a single corner piece on the Rubik’s Cube. The maximum number of moves required to solve a piece (put it in its solved position in the correct color orientation) for each possible initial position of the piece can be found by applying a simple breadth first search on just that one piece (leaving out the rest of the pieces in the cube). Performing such reduces searches enables the enumeration of the maximum move count of the solution for each corner of the cube. The same search can be performed on the edge pieces as well. Finally, the results of these searches can be cumulated in look up tables that can be made accessible to the IDA* algorithm during its search for the solution of the entire cube. </w:t>
      </w:r>
      <w:r w:rsidR="00D7449B">
        <w:t>Such lookup tables for heuristics are referred to as pattern tables. Since, the maximum move count is considered separately for each piece, the heuristic calculation for each move on the Rubik’s Cube at a given state can only be done by considering the maximum of the move counts of the individual pieces. This will ensure that the overall heuristic is admissible.</w:t>
      </w:r>
    </w:p>
    <w:p w:rsidR="00856F07" w:rsidRDefault="00856F07" w:rsidP="00A12908">
      <w:pPr>
        <w:ind w:firstLine="14.40pt"/>
        <w:jc w:val="both"/>
      </w:pPr>
      <w:r>
        <w:t>Using the lookup tables as heuristics and applying the IDA* algorithm on 10 scrambles (scrambled using 100 random moves each), the results as reported in the original text are promising as each scramble was solved in reasonable time with search space remaining stable in terms of the node count at each level.</w:t>
      </w:r>
    </w:p>
    <w:p w:rsidR="008F6014" w:rsidRDefault="008F6014" w:rsidP="00A12908">
      <w:pPr>
        <w:ind w:firstLine="14.40pt"/>
        <w:jc w:val="both"/>
      </w:pPr>
    </w:p>
    <w:p w:rsidR="008F6014" w:rsidRDefault="008F6014" w:rsidP="008F6014">
      <w:pPr>
        <w:pStyle w:val="Heading3"/>
      </w:pPr>
      <w:r w:rsidRPr="008F6014">
        <w:t>Thistlethwaite's</w:t>
      </w:r>
      <w:r>
        <w:t xml:space="preserve"> Algorithm</w:t>
      </w:r>
    </w:p>
    <w:p w:rsidR="008F6014" w:rsidRDefault="008F6014" w:rsidP="000D7772">
      <w:pPr>
        <w:ind w:firstLine="14.40pt"/>
        <w:jc w:val="both"/>
      </w:pPr>
      <w:r>
        <w:t>Morwen B. Thistlethwaite is a professor of mathematics out of Britain. He invented the Thistlethwaite’s algorithm in 1981. The algorithm is notable because despite producing very shot move count solution, it has the potential of being morphed into a variation that can be replicated for human solvers. The original method although remains rather complex and is beyond human comprehension. This algorithm in its original form is meant for computer application. There are variations to this algorithm like the Human Thistlethwaite and Heise Method that human interpretable while being very close to the efficiency of the original.</w:t>
      </w:r>
      <w:r w:rsidR="000D7772">
        <w:t xml:space="preserve"> </w:t>
      </w:r>
      <w:r>
        <w:t>The major selling point of this algorithm is that it does not rely heavily on search algorithms to solve the cube.</w:t>
      </w:r>
      <w:r w:rsidR="000D7772">
        <w:t xml:space="preserve"> This is partly because at the time its conception, the computing power available was not apt enough to handle search procedures on the problem the size of the Rubik’s Cube.</w:t>
      </w:r>
      <w:r>
        <w:t xml:space="preserve"> Rather it focuses on the mathematics of the Rubik’s Cube and applies graph theory in order to solve the cube.</w:t>
      </w:r>
      <w:r w:rsidR="000D7772">
        <w:t xml:space="preserve"> This algorithm is more important from theoretical standpoint (as better procedures are available) but for a long time, it </w:t>
      </w:r>
      <w:r w:rsidR="000D7772">
        <w:lastRenderedPageBreak/>
        <w:t>remained the method that produced the lowest move count solutions to the Rubik’s Cube.</w:t>
      </w:r>
    </w:p>
    <w:p w:rsidR="005D1D6B" w:rsidRDefault="000D7772" w:rsidP="000D7772">
      <w:pPr>
        <w:ind w:firstLine="14.40pt"/>
        <w:jc w:val="both"/>
      </w:pPr>
      <w:r>
        <w:t>This method approaches the solution in a very different way than the popular layer by layer or block building approaches. It does not focus on putting together groups of pieces (layer or block) in place sequentially. Rather it looks to improve the position of all of the pieces of cube simultaneously. It works by restricting the possibilities for each piece at each step and finally having only one possible solved state. As discussed in the notation section, to any given state of the cube, we can apply 18 different moves. In other words, a combination of these 18 moves can solve any state of the cube. Thistlethwaite’s algorithm works on reducing the size of this set of moves needed to solve the cube at each stage. The first step is to arrive at a position of the cube that can be solved using just the &lt;U, D, L, R, F2, B2&gt; moves. This step is also termed as edge orientation because after completion of this step, all edges in the cube are oriented correctly. Next stage is reduction to &lt;U, D, L2, R2, F2, B2&gt;. This known as corner orientation. Next stage is reduction to &lt;U2, D2, L2, R2, F2, B2&gt;. This is followed by the final step which solves the cube</w:t>
      </w:r>
      <w:r w:rsidR="00FA50C3">
        <w:t xml:space="preserve"> i.e. no moves are required to solve the cube further.</w:t>
      </w:r>
    </w:p>
    <w:p w:rsidR="000D7772" w:rsidRDefault="005D1D6B" w:rsidP="000D7772">
      <w:pPr>
        <w:ind w:firstLine="14.40pt"/>
        <w:jc w:val="both"/>
      </w:pPr>
      <w:r>
        <w:t xml:space="preserve">The original algorithm solved the cube in at most 52 moves which is way more than the God’s Number. Improvements on this algorithm such as the </w:t>
      </w:r>
      <w:r w:rsidRPr="005D1D6B">
        <w:t>Kociemba’s algorithm</w:t>
      </w:r>
      <w:r w:rsidR="000D7772">
        <w:t xml:space="preserve"> </w:t>
      </w:r>
      <w:r>
        <w:t>reduced this move count further.</w:t>
      </w:r>
    </w:p>
    <w:p w:rsidR="005D1D6B" w:rsidRDefault="005D1D6B" w:rsidP="000D7772">
      <w:pPr>
        <w:ind w:firstLine="14.40pt"/>
        <w:jc w:val="both"/>
      </w:pPr>
    </w:p>
    <w:p w:rsidR="005D1D6B" w:rsidRDefault="005D1D6B" w:rsidP="005D1D6B">
      <w:pPr>
        <w:pStyle w:val="Heading3"/>
      </w:pPr>
      <w:r w:rsidRPr="005D1D6B">
        <w:t>Kociemba’s algorithm</w:t>
      </w:r>
    </w:p>
    <w:p w:rsidR="001513CB" w:rsidRDefault="001513CB" w:rsidP="001513CB">
      <w:pPr>
        <w:ind w:firstLine="14.40pt"/>
        <w:jc w:val="both"/>
      </w:pPr>
      <w:r>
        <w:t xml:space="preserve">Kociemba’s algorithm was an improvement over the Thistlethwaite’s algorithm. It was designed by Herbert Kociemba. He was part of the team which proved the God’s Number to be 20. </w:t>
      </w:r>
    </w:p>
    <w:p w:rsidR="005D1D6B" w:rsidRPr="005D1D6B" w:rsidRDefault="001513CB" w:rsidP="001513CB">
      <w:pPr>
        <w:ind w:firstLine="14.40pt"/>
        <w:jc w:val="both"/>
      </w:pPr>
      <w:r>
        <w:t>This method also focusses on reduction of the move set required to solve the cube but it improves the original algorithm by dividing the solution into two steps. The gain in efficiency are due to the algorithm incorporating search techniques to get more efficient solutions to the partial stages of the whole solution. The search techniques are used to remove symmetries from the search tree and solve the cube with the shortest move count possible.</w:t>
      </w:r>
      <w:r w:rsidR="000D01B8">
        <w:t xml:space="preserve"> The fundamental idea behind this approach is that it is easier to solve two shorter problem instead of solving a big one. That is why the cube is divided into two stages. The second stage is always the solved state of the cube but the first stage can be anything and it often varies. As an example, the first stage can be considered as the first two layers of the cube being solved. Thus, in the first stage, this algorithm will work to solve the first two layers of the cube and in the second half it will continue to solve the cube from complete state of the first stage.</w:t>
      </w:r>
      <w:r w:rsidR="003369BF">
        <w:t xml:space="preserve"> Iterative deepening search techniques are used in the first stage followed by a heavy use of lookup tables for the second stage.</w:t>
      </w:r>
    </w:p>
    <w:p w:rsidR="00911D27" w:rsidRDefault="00911D27" w:rsidP="00E7596C">
      <w:pPr>
        <w:pStyle w:val="BodyText"/>
      </w:pPr>
    </w:p>
    <w:p w:rsidR="00911D27" w:rsidRDefault="00911D27" w:rsidP="00911D27">
      <w:pPr>
        <w:pStyle w:val="Heading2"/>
      </w:pPr>
      <w:r>
        <w:t>Technique Adopted for this Project</w:t>
      </w:r>
    </w:p>
    <w:p w:rsidR="00881E51" w:rsidRDefault="00911D27" w:rsidP="00E7596C">
      <w:pPr>
        <w:pStyle w:val="BodyText"/>
        <w:rPr>
          <w:lang w:val="en-US"/>
        </w:rPr>
      </w:pPr>
      <w:r>
        <w:rPr>
          <w:lang w:val="en-US"/>
        </w:rPr>
        <w:t>The method adopted for this project takes inspirations from all of the methods described in the previous section. The complete solution to the Rubik’s Cube is already done and to replicate it using the current technique is not the intention. Rather, the focus is on applying efficient search techniques on smaller subproblems within the cube.</w:t>
      </w:r>
      <w:r w:rsidR="00881E51">
        <w:rPr>
          <w:lang w:val="en-US"/>
        </w:rPr>
        <w:t xml:space="preserve"> In general, the method used follows this procedure.</w:t>
      </w:r>
    </w:p>
    <w:p w:rsidR="00881E51" w:rsidRDefault="00881E51" w:rsidP="00881E51">
      <w:pPr>
        <w:pStyle w:val="BodyText"/>
        <w:numPr>
          <w:ilvl w:val="0"/>
          <w:numId w:val="26"/>
        </w:numPr>
        <w:rPr>
          <w:lang w:val="en-US"/>
        </w:rPr>
      </w:pPr>
      <w:r>
        <w:rPr>
          <w:lang w:val="en-US"/>
        </w:rPr>
        <w:t>Start with a scrambled Rubik’s Cube.</w:t>
      </w:r>
    </w:p>
    <w:p w:rsidR="00911D27" w:rsidRDefault="00881E51" w:rsidP="00881E51">
      <w:pPr>
        <w:pStyle w:val="BodyText"/>
        <w:numPr>
          <w:ilvl w:val="0"/>
          <w:numId w:val="26"/>
        </w:numPr>
        <w:rPr>
          <w:lang w:val="en-US"/>
        </w:rPr>
      </w:pPr>
      <w:r>
        <w:rPr>
          <w:lang w:val="en-US"/>
        </w:rPr>
        <w:t>For each stage in the human method:</w:t>
      </w:r>
    </w:p>
    <w:p w:rsidR="00881E51" w:rsidRDefault="00881E51" w:rsidP="00881E51">
      <w:pPr>
        <w:pStyle w:val="BodyText"/>
        <w:numPr>
          <w:ilvl w:val="1"/>
          <w:numId w:val="26"/>
        </w:numPr>
        <w:rPr>
          <w:lang w:val="en-US"/>
        </w:rPr>
      </w:pPr>
      <w:r>
        <w:rPr>
          <w:lang w:val="en-US"/>
        </w:rPr>
        <w:t>Solve to achieve the stage using IDA*</w:t>
      </w:r>
    </w:p>
    <w:p w:rsidR="00881E51" w:rsidRDefault="00881E51" w:rsidP="00881E51">
      <w:pPr>
        <w:pStyle w:val="BodyText"/>
        <w:numPr>
          <w:ilvl w:val="0"/>
          <w:numId w:val="26"/>
        </w:numPr>
        <w:rPr>
          <w:lang w:val="en-US"/>
        </w:rPr>
      </w:pPr>
      <w:r>
        <w:rPr>
          <w:lang w:val="en-US"/>
        </w:rPr>
        <w:t>Return the complete solution by concatenating solutions from the individual stages.</w:t>
      </w:r>
    </w:p>
    <w:p w:rsidR="00881E51" w:rsidRDefault="00881E51" w:rsidP="00881E51">
      <w:pPr>
        <w:pStyle w:val="BodyText"/>
        <w:rPr>
          <w:lang w:val="en-US"/>
        </w:rPr>
      </w:pPr>
      <w:r>
        <w:rPr>
          <w:lang w:val="en-US"/>
        </w:rPr>
        <w:t>Before providing a description of IDA* used to solve each stage, let’s first look at the two human methods of speed solving that are to be used. More precisely, the different stages of each method will be enumerated for reference.</w:t>
      </w:r>
    </w:p>
    <w:p w:rsidR="00881E51" w:rsidRDefault="00881E51" w:rsidP="00881E51">
      <w:pPr>
        <w:pStyle w:val="Heading3"/>
      </w:pPr>
      <w:r>
        <w:t>CFOP (The Fridrich Method)</w:t>
      </w:r>
    </w:p>
    <w:p w:rsidR="00881E51" w:rsidRDefault="00881E51" w:rsidP="00881E51">
      <w:pPr>
        <w:ind w:firstLine="14.40pt"/>
        <w:jc w:val="both"/>
      </w:pPr>
      <w:r>
        <w:t>CFOP stands for Corners, F2L, OLL and PLL. Here F2L simply means First Two Layers, OLL means Orientation of the Last Layer and PLL means Permutation of the Last Layer. This method was invented by Jessica Fridrich and it has emerged as the most popular methods among speedcubers today. This is a layer by layer method which essentially accelerates the traditional method of building one layer at a time by combining the construction of the first two layers followed by a two-step process of finishing off the last layer. The different stages involved in this method are:</w:t>
      </w:r>
    </w:p>
    <w:p w:rsidR="00881E51" w:rsidRDefault="00881E51" w:rsidP="00881E51">
      <w:pPr>
        <w:pStyle w:val="Heading4"/>
        <w:numPr>
          <w:ilvl w:val="0"/>
          <w:numId w:val="27"/>
        </w:numPr>
        <w:rPr>
          <w:i w:val="0"/>
          <w:iCs w:val="0"/>
        </w:rPr>
      </w:pPr>
      <w:r>
        <w:rPr>
          <w:i w:val="0"/>
          <w:iCs w:val="0"/>
        </w:rPr>
        <w:t>Cross</w:t>
      </w:r>
      <w:r w:rsidR="008F76FD">
        <w:rPr>
          <w:i w:val="0"/>
          <w:iCs w:val="0"/>
        </w:rPr>
        <w:t xml:space="preserve">: </w:t>
      </w:r>
      <w:r w:rsidR="00D87434">
        <w:rPr>
          <w:i w:val="0"/>
          <w:iCs w:val="0"/>
        </w:rPr>
        <w:t>This is the first step and it involves forming</w:t>
      </w:r>
      <w:r w:rsidR="00714E1E">
        <w:rPr>
          <w:i w:val="0"/>
          <w:iCs w:val="0"/>
        </w:rPr>
        <w:t xml:space="preserve"> </w:t>
      </w:r>
      <w:r w:rsidR="00D87434">
        <w:rPr>
          <w:i w:val="0"/>
          <w:iCs w:val="0"/>
        </w:rPr>
        <w:t>a cross shaped on one side (mostly white) of the cube. More specifically, we join the centres of four adjoing faces to the centre of the base face using the correct four edges thus forming a cross that extends to each center.</w:t>
      </w:r>
      <w:r w:rsidR="00714E1E">
        <w:rPr>
          <w:i w:val="0"/>
          <w:iCs w:val="0"/>
        </w:rPr>
        <w:t xml:space="preserve"> In reality, most solves are color neutral meaning that the cross can be formed on any side of the cube (usually the side which requires least number of moves to get to the cross for that particular scramble). But for the sake of simplicity, only white cross will be considered for this method.</w:t>
      </w:r>
    </w:p>
    <w:p w:rsidR="00714E1E" w:rsidRDefault="00714E1E" w:rsidP="00714E1E">
      <w:r>
        <w:rPr>
          <w:noProof/>
        </w:rPr>
        <w:drawing>
          <wp:inline distT="0" distB="0" distL="0" distR="0">
            <wp:extent cx="1638300" cy="16383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714E1E" w:rsidRDefault="00714E1E" w:rsidP="00714E1E">
      <w:pPr>
        <w:pStyle w:val="ListParagraph"/>
        <w:numPr>
          <w:ilvl w:val="0"/>
          <w:numId w:val="27"/>
        </w:numPr>
        <w:jc w:val="both"/>
      </w:pPr>
      <w:r>
        <w:t>F2L: The first two layers are completed in four steps. In each one of these sub steps, a pair is made joining a corner and an edge piece (of matching colors) and inserting them between one of the four slots created by the cross.</w:t>
      </w:r>
    </w:p>
    <w:p w:rsidR="00714E1E" w:rsidRDefault="00714E1E" w:rsidP="00714E1E">
      <w:pPr>
        <w:pStyle w:val="ListParagraph"/>
      </w:pPr>
      <w:r>
        <w:rPr>
          <w:noProof/>
        </w:rPr>
        <w:drawing>
          <wp:inline distT="0" distB="0" distL="0" distR="0" wp14:anchorId="023B87D6" wp14:editId="019593D7">
            <wp:extent cx="1657350" cy="1650501"/>
            <wp:effectExtent l="0" t="0" r="0"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1665398" cy="1658516"/>
                    </a:xfrm>
                    <a:prstGeom prst="rect">
                      <a:avLst/>
                    </a:prstGeom>
                  </pic:spPr>
                </pic:pic>
              </a:graphicData>
            </a:graphic>
          </wp:inline>
        </w:drawing>
      </w:r>
    </w:p>
    <w:p w:rsidR="00714E1E" w:rsidRDefault="00714E1E" w:rsidP="00714E1E">
      <w:pPr>
        <w:pStyle w:val="ListParagraph"/>
        <w:numPr>
          <w:ilvl w:val="0"/>
          <w:numId w:val="27"/>
        </w:numPr>
        <w:jc w:val="both"/>
      </w:pPr>
      <w:r>
        <w:lastRenderedPageBreak/>
        <w:t>OLL: The last layer pieces are all oriented correctly. This means that all colors on the top face of the last layer are of the same color. The color depends on what color cross the solution began with. For this method, since the white cross was fixed, this color will always be yellow.</w:t>
      </w:r>
    </w:p>
    <w:p w:rsidR="00714E1E" w:rsidRDefault="00714E1E" w:rsidP="00714E1E">
      <w:pPr>
        <w:pStyle w:val="ListParagraph"/>
      </w:pPr>
      <w:r>
        <w:rPr>
          <w:noProof/>
        </w:rPr>
        <w:drawing>
          <wp:inline distT="0" distB="0" distL="0" distR="0">
            <wp:extent cx="1600200" cy="16002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714E1E" w:rsidRDefault="00714E1E" w:rsidP="00714E1E">
      <w:pPr>
        <w:pStyle w:val="ListParagraph"/>
        <w:numPr>
          <w:ilvl w:val="0"/>
          <w:numId w:val="27"/>
        </w:numPr>
        <w:jc w:val="both"/>
      </w:pPr>
      <w:r>
        <w:t>PLL. The final step of this method which results in the solved cube is the Permutation of the Last Layer. In this step, all the pieces in the last layer which already in their correction orientations are permuted around to their correct position. This results in a solid color on all sides of the cube.</w:t>
      </w:r>
    </w:p>
    <w:p w:rsidR="00526588" w:rsidRDefault="00526588" w:rsidP="00526588">
      <w:pPr>
        <w:ind w:firstLine="14.40pt"/>
        <w:jc w:val="both"/>
      </w:pPr>
      <w:r>
        <w:t>In CFOP, the last two steps i.e. OLL and PLL are done using predefined algorithms (sequence of moves that move certain pieces of the cube around without effecting others). Since these two steps already have predefined optimal algorithms, we will use them in the solution from a lookup table. The method will only focus on the cross and the four sub steps of the F2L.</w:t>
      </w:r>
    </w:p>
    <w:p w:rsidR="006C7E07" w:rsidRDefault="006C7E07" w:rsidP="00526588">
      <w:pPr>
        <w:ind w:firstLine="14.40pt"/>
        <w:jc w:val="both"/>
      </w:pPr>
      <w:r>
        <w:t>The search procedure for CFOP will proceed as follows:</w:t>
      </w:r>
    </w:p>
    <w:p w:rsidR="006C7E07" w:rsidRDefault="006C7E07" w:rsidP="006C7E07">
      <w:pPr>
        <w:pStyle w:val="BodyText"/>
        <w:numPr>
          <w:ilvl w:val="0"/>
          <w:numId w:val="31"/>
        </w:numPr>
        <w:rPr>
          <w:lang w:val="en-US"/>
        </w:rPr>
      </w:pPr>
      <w:r>
        <w:rPr>
          <w:lang w:val="en-US"/>
        </w:rPr>
        <w:t>Start with a scrambled Rubik’s Cube.</w:t>
      </w:r>
    </w:p>
    <w:p w:rsidR="006C7E07" w:rsidRDefault="006C7E07" w:rsidP="001D60AB">
      <w:pPr>
        <w:pStyle w:val="BodyText"/>
        <w:numPr>
          <w:ilvl w:val="0"/>
          <w:numId w:val="31"/>
        </w:numPr>
        <w:rPr>
          <w:lang w:val="en-US"/>
        </w:rPr>
      </w:pPr>
      <w:r>
        <w:rPr>
          <w:lang w:val="en-US"/>
        </w:rPr>
        <w:t xml:space="preserve">Solve to </w:t>
      </w:r>
      <w:r w:rsidR="001D60AB">
        <w:rPr>
          <w:lang w:val="en-US"/>
        </w:rPr>
        <w:t>complete</w:t>
      </w:r>
      <w:r>
        <w:rPr>
          <w:lang w:val="en-US"/>
        </w:rPr>
        <w:t xml:space="preserve"> white Cross using IDA*</w:t>
      </w:r>
      <w:r w:rsidR="001D60AB">
        <w:rPr>
          <w:lang w:val="en-US"/>
        </w:rPr>
        <w:t>.</w:t>
      </w:r>
    </w:p>
    <w:p w:rsidR="001D60AB" w:rsidRDefault="001D60AB" w:rsidP="001D60AB">
      <w:pPr>
        <w:pStyle w:val="BodyText"/>
        <w:numPr>
          <w:ilvl w:val="0"/>
          <w:numId w:val="31"/>
        </w:numPr>
        <w:rPr>
          <w:lang w:val="en-US"/>
        </w:rPr>
      </w:pPr>
      <w:r>
        <w:rPr>
          <w:lang w:val="en-US"/>
        </w:rPr>
        <w:t>Solve to complete orange-green F2L pair using IDA*.</w:t>
      </w:r>
    </w:p>
    <w:p w:rsidR="001D60AB" w:rsidRDefault="001D60AB" w:rsidP="001D60AB">
      <w:pPr>
        <w:pStyle w:val="BodyText"/>
        <w:numPr>
          <w:ilvl w:val="0"/>
          <w:numId w:val="31"/>
        </w:numPr>
        <w:rPr>
          <w:lang w:val="en-US"/>
        </w:rPr>
      </w:pPr>
      <w:r>
        <w:rPr>
          <w:lang w:val="en-US"/>
        </w:rPr>
        <w:t>Solve to complete the orange-blue F2L pair using IDA*.</w:t>
      </w:r>
    </w:p>
    <w:p w:rsidR="001D60AB" w:rsidRDefault="001D60AB" w:rsidP="001D60AB">
      <w:pPr>
        <w:pStyle w:val="BodyText"/>
        <w:numPr>
          <w:ilvl w:val="0"/>
          <w:numId w:val="31"/>
        </w:numPr>
        <w:rPr>
          <w:lang w:val="en-US"/>
        </w:rPr>
      </w:pPr>
      <w:r>
        <w:rPr>
          <w:lang w:val="en-US"/>
        </w:rPr>
        <w:t>Solve to complete the blue-red F2L pair using IDA*</w:t>
      </w:r>
    </w:p>
    <w:p w:rsidR="001D60AB" w:rsidRDefault="001D60AB" w:rsidP="001D60AB">
      <w:pPr>
        <w:pStyle w:val="BodyText"/>
        <w:numPr>
          <w:ilvl w:val="0"/>
          <w:numId w:val="31"/>
        </w:numPr>
        <w:rPr>
          <w:lang w:val="en-US"/>
        </w:rPr>
      </w:pPr>
      <w:r>
        <w:rPr>
          <w:lang w:val="en-US"/>
        </w:rPr>
        <w:t>Solve to complete the red-green F2L pair using IDA* thus marking the completion of the First Two Layers (F2L).</w:t>
      </w:r>
    </w:p>
    <w:p w:rsidR="001D60AB" w:rsidRDefault="001D60AB" w:rsidP="001D60AB">
      <w:pPr>
        <w:pStyle w:val="BodyText"/>
        <w:numPr>
          <w:ilvl w:val="0"/>
          <w:numId w:val="31"/>
        </w:numPr>
        <w:rPr>
          <w:lang w:val="en-US"/>
        </w:rPr>
      </w:pPr>
      <w:r>
        <w:rPr>
          <w:lang w:val="en-US"/>
        </w:rPr>
        <w:t>Lookup the sequence of moves for OLL.</w:t>
      </w:r>
    </w:p>
    <w:p w:rsidR="001D60AB" w:rsidRDefault="001D60AB" w:rsidP="001D60AB">
      <w:pPr>
        <w:pStyle w:val="BodyText"/>
        <w:numPr>
          <w:ilvl w:val="0"/>
          <w:numId w:val="31"/>
        </w:numPr>
        <w:rPr>
          <w:lang w:val="en-US"/>
        </w:rPr>
      </w:pPr>
      <w:r>
        <w:rPr>
          <w:lang w:val="en-US"/>
        </w:rPr>
        <w:t>Lookup the sequence of moves for PLL.</w:t>
      </w:r>
    </w:p>
    <w:p w:rsidR="006C7E07" w:rsidRPr="001D60AB" w:rsidRDefault="001D60AB" w:rsidP="001D60AB">
      <w:pPr>
        <w:pStyle w:val="BodyText"/>
        <w:numPr>
          <w:ilvl w:val="0"/>
          <w:numId w:val="31"/>
        </w:numPr>
        <w:rPr>
          <w:lang w:val="en-US"/>
        </w:rPr>
      </w:pPr>
      <w:r>
        <w:rPr>
          <w:lang w:val="en-US"/>
        </w:rPr>
        <w:t>Return all the solution moves in correct sequence as the complete solution of the cube.</w:t>
      </w:r>
    </w:p>
    <w:p w:rsidR="006A6BAB" w:rsidRDefault="006A6BAB" w:rsidP="00526588">
      <w:pPr>
        <w:ind w:firstLine="14.40pt"/>
        <w:jc w:val="both"/>
      </w:pPr>
    </w:p>
    <w:p w:rsidR="006A6BAB" w:rsidRDefault="006A6BAB" w:rsidP="006A6BAB">
      <w:pPr>
        <w:pStyle w:val="Heading3"/>
      </w:pPr>
      <w:r>
        <w:t>Roux Method</w:t>
      </w:r>
    </w:p>
    <w:p w:rsidR="006A6BAB" w:rsidRDefault="006A6BAB" w:rsidP="006A6BAB">
      <w:pPr>
        <w:ind w:firstLine="14.40pt"/>
        <w:jc w:val="both"/>
      </w:pPr>
      <w:r>
        <w:t xml:space="preserve">The Roux method was developed by invented by Gilles Roux. This method follows the block building approach. It averages a lower move count than the CFOP method and at the same time has similar solve times. But since it is difficult master, most speedcubers don’t practice this method. This method does not focus on completing layers in order to solve the cube. The reason being that by building layers, the move of the cube is restricted and subsequent moves have to keep in mind the previous progress. This hinders the whole solve. To overcome this, Roux method tries keep as many free </w:t>
      </w:r>
      <w:r>
        <w:t xml:space="preserve">layers as possible. One of the most important difference between this method and CFOP method is the heavy use of M moves (moving the middle layer of the cube this effecting the position of centers as well). </w:t>
      </w:r>
      <w:r w:rsidR="007D17D0">
        <w:t>The stages involved in this method are:</w:t>
      </w:r>
    </w:p>
    <w:p w:rsidR="007D17D0" w:rsidRDefault="007D17D0" w:rsidP="007D17D0">
      <w:pPr>
        <w:pStyle w:val="ListParagraph"/>
        <w:numPr>
          <w:ilvl w:val="0"/>
          <w:numId w:val="28"/>
        </w:numPr>
        <w:jc w:val="both"/>
      </w:pPr>
      <w:r>
        <w:t>3x2x1 block on the left side: This stage is achieved by building block so as to have a mini layer on the left side of the cube. After this step is complete, L moves are no longer needed for the remainder of the solve except for the last algorithmic part. Since a strict cross is not needed, blocks can be formed with liberty and often require fewer number of moves.</w:t>
      </w:r>
    </w:p>
    <w:p w:rsidR="007D17D0" w:rsidRDefault="007D17D0" w:rsidP="007D17D0">
      <w:pPr>
        <w:pStyle w:val="ListParagraph"/>
        <w:ind w:start="32.40pt"/>
      </w:pPr>
      <w:r>
        <w:rPr>
          <w:noProof/>
        </w:rPr>
        <w:drawing>
          <wp:inline distT="0" distB="0" distL="0" distR="0" wp14:anchorId="6F6D92FC" wp14:editId="0B83BBA1">
            <wp:extent cx="1644650" cy="183261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661234" cy="1851089"/>
                    </a:xfrm>
                    <a:prstGeom prst="rect">
                      <a:avLst/>
                    </a:prstGeom>
                  </pic:spPr>
                </pic:pic>
              </a:graphicData>
            </a:graphic>
          </wp:inline>
        </w:drawing>
      </w:r>
    </w:p>
    <w:p w:rsidR="007D17D0" w:rsidRDefault="007D17D0" w:rsidP="007D17D0">
      <w:pPr>
        <w:pStyle w:val="ListParagraph"/>
        <w:numPr>
          <w:ilvl w:val="0"/>
          <w:numId w:val="28"/>
        </w:numPr>
        <w:jc w:val="both"/>
      </w:pPr>
      <w:r>
        <w:t>3x2x1 block on the right side: This stage is achieved by building block so as to have a mini layer on the right side of the cube. After this step is complete, R moves are no longer needed for the remainder of the solve except for the last algorithmic part. Since cross pieces are not fixed and M moves are allowed, blocks can be for formed with great freedom and often require very a small number of moves.</w:t>
      </w:r>
    </w:p>
    <w:p w:rsidR="007D17D0" w:rsidRDefault="007D17D0" w:rsidP="007D17D0">
      <w:pPr>
        <w:pStyle w:val="ListParagraph"/>
        <w:ind w:start="32.40pt"/>
      </w:pPr>
      <w:r>
        <w:rPr>
          <w:noProof/>
        </w:rPr>
        <w:drawing>
          <wp:inline distT="0" distB="0" distL="0" distR="0" wp14:anchorId="0253EB77" wp14:editId="17BE3FDE">
            <wp:extent cx="1209040" cy="12954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237530" cy="1325925"/>
                    </a:xfrm>
                    <a:prstGeom prst="rect">
                      <a:avLst/>
                    </a:prstGeom>
                  </pic:spPr>
                </pic:pic>
              </a:graphicData>
            </a:graphic>
          </wp:inline>
        </w:drawing>
      </w:r>
    </w:p>
    <w:p w:rsidR="00DF2DBD" w:rsidRDefault="00DF2DBD" w:rsidP="00DF2DBD">
      <w:pPr>
        <w:pStyle w:val="ListParagraph"/>
        <w:numPr>
          <w:ilvl w:val="0"/>
          <w:numId w:val="28"/>
        </w:numPr>
        <w:jc w:val="both"/>
      </w:pPr>
      <w:r>
        <w:t>Top corners: In this step the four corners of the top layer are oriented and permuted at the same time using a small algorithm. Since this step is not done intuitively, it will be done using lookup tables in the method.</w:t>
      </w:r>
    </w:p>
    <w:p w:rsidR="00DF2DBD" w:rsidRDefault="00DF2DBD" w:rsidP="00DF2DBD">
      <w:pPr>
        <w:pStyle w:val="ListParagraph"/>
        <w:ind w:start="32.40pt"/>
      </w:pPr>
      <w:r>
        <w:rPr>
          <w:noProof/>
        </w:rPr>
        <w:drawing>
          <wp:inline distT="0" distB="0" distL="0" distR="0" wp14:anchorId="5900336D" wp14:editId="4AF311FC">
            <wp:extent cx="1000125" cy="1085850"/>
            <wp:effectExtent l="0" t="0" r="952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1000125" cy="1085850"/>
                    </a:xfrm>
                    <a:prstGeom prst="rect">
                      <a:avLst/>
                    </a:prstGeom>
                  </pic:spPr>
                </pic:pic>
              </a:graphicData>
            </a:graphic>
          </wp:inline>
        </w:drawing>
      </w:r>
    </w:p>
    <w:p w:rsidR="00DF2DBD" w:rsidRDefault="00DF2DBD" w:rsidP="00DF2DBD">
      <w:pPr>
        <w:pStyle w:val="ListParagraph"/>
        <w:numPr>
          <w:ilvl w:val="0"/>
          <w:numId w:val="28"/>
        </w:numPr>
        <w:jc w:val="both"/>
      </w:pPr>
      <w:r>
        <w:t xml:space="preserve">Solve the remaining </w:t>
      </w:r>
      <w:r w:rsidR="00A875E2">
        <w:t>6 edges and centers: In this step the last remaining edges and centers are fixed using a combination of just U and M moves. Since this step too is done using algorithms, it will be completed using lookup tables. After the completion of this step, the whole cube is solved.</w:t>
      </w:r>
    </w:p>
    <w:p w:rsidR="00A875E2" w:rsidRDefault="00A875E2" w:rsidP="00A875E2">
      <w:pPr>
        <w:pStyle w:val="ListParagraph"/>
        <w:ind w:start="32.40pt"/>
      </w:pPr>
      <w:r>
        <w:rPr>
          <w:noProof/>
        </w:rPr>
        <w:lastRenderedPageBreak/>
        <w:drawing>
          <wp:inline distT="0" distB="0" distL="0" distR="0" wp14:anchorId="5B1AE576" wp14:editId="6E93F72F">
            <wp:extent cx="1076325" cy="1085850"/>
            <wp:effectExtent l="0" t="0" r="952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1076325" cy="1085850"/>
                    </a:xfrm>
                    <a:prstGeom prst="rect">
                      <a:avLst/>
                    </a:prstGeom>
                  </pic:spPr>
                </pic:pic>
              </a:graphicData>
            </a:graphic>
          </wp:inline>
        </w:drawing>
      </w:r>
    </w:p>
    <w:p w:rsidR="001D60AB" w:rsidRDefault="001D60AB" w:rsidP="001D60AB">
      <w:pPr>
        <w:ind w:firstLine="14.40pt"/>
        <w:jc w:val="both"/>
      </w:pPr>
      <w:r>
        <w:t>The search procedure for</w:t>
      </w:r>
      <w:r>
        <w:t xml:space="preserve"> Roux</w:t>
      </w:r>
      <w:r>
        <w:t xml:space="preserve"> will proceed as follows:</w:t>
      </w:r>
    </w:p>
    <w:p w:rsidR="001D60AB" w:rsidRDefault="001D60AB" w:rsidP="001D60AB">
      <w:pPr>
        <w:pStyle w:val="BodyText"/>
        <w:numPr>
          <w:ilvl w:val="0"/>
          <w:numId w:val="31"/>
        </w:numPr>
        <w:rPr>
          <w:lang w:val="en-US"/>
        </w:rPr>
      </w:pPr>
      <w:r>
        <w:rPr>
          <w:lang w:val="en-US"/>
        </w:rPr>
        <w:t>Start with a scrambled Rubik’s Cube.</w:t>
      </w:r>
    </w:p>
    <w:p w:rsidR="001D60AB" w:rsidRDefault="001D60AB" w:rsidP="001D60AB">
      <w:pPr>
        <w:pStyle w:val="BodyText"/>
        <w:numPr>
          <w:ilvl w:val="0"/>
          <w:numId w:val="31"/>
        </w:numPr>
        <w:rPr>
          <w:lang w:val="en-US"/>
        </w:rPr>
      </w:pPr>
      <w:r>
        <w:rPr>
          <w:lang w:val="en-US"/>
        </w:rPr>
        <w:t xml:space="preserve">Solve to complete </w:t>
      </w:r>
      <w:r>
        <w:rPr>
          <w:lang w:val="en-US"/>
        </w:rPr>
        <w:t>a 2x2x1 block on the left side</w:t>
      </w:r>
      <w:r>
        <w:rPr>
          <w:lang w:val="en-US"/>
        </w:rPr>
        <w:t xml:space="preserve"> using IDA*.</w:t>
      </w:r>
    </w:p>
    <w:p w:rsidR="001D60AB" w:rsidRDefault="001D60AB" w:rsidP="001D60AB">
      <w:pPr>
        <w:pStyle w:val="BodyText"/>
        <w:numPr>
          <w:ilvl w:val="0"/>
          <w:numId w:val="31"/>
        </w:numPr>
        <w:rPr>
          <w:lang w:val="en-US"/>
        </w:rPr>
      </w:pPr>
      <w:r>
        <w:rPr>
          <w:lang w:val="en-US"/>
        </w:rPr>
        <w:t xml:space="preserve">Solve </w:t>
      </w:r>
      <w:r>
        <w:rPr>
          <w:lang w:val="en-US"/>
        </w:rPr>
        <w:t>an</w:t>
      </w:r>
      <w:r>
        <w:rPr>
          <w:lang w:val="en-US"/>
        </w:rPr>
        <w:t xml:space="preserve"> F2L pair</w:t>
      </w:r>
      <w:r>
        <w:rPr>
          <w:lang w:val="en-US"/>
        </w:rPr>
        <w:t xml:space="preserve"> using IDA* and add it to the solved block to complete a 3x2x1 block on the left side</w:t>
      </w:r>
      <w:r>
        <w:rPr>
          <w:lang w:val="en-US"/>
        </w:rPr>
        <w:t>.</w:t>
      </w:r>
    </w:p>
    <w:p w:rsidR="001D60AB" w:rsidRDefault="001D60AB" w:rsidP="001D60AB">
      <w:pPr>
        <w:pStyle w:val="BodyText"/>
        <w:numPr>
          <w:ilvl w:val="0"/>
          <w:numId w:val="31"/>
        </w:numPr>
        <w:rPr>
          <w:lang w:val="en-US"/>
        </w:rPr>
      </w:pPr>
      <w:r>
        <w:rPr>
          <w:lang w:val="en-US"/>
        </w:rPr>
        <w:t xml:space="preserve">Solve to complete a 2x2x1 block on the </w:t>
      </w:r>
      <w:r>
        <w:rPr>
          <w:lang w:val="en-US"/>
        </w:rPr>
        <w:t>right-side</w:t>
      </w:r>
      <w:r>
        <w:rPr>
          <w:lang w:val="en-US"/>
        </w:rPr>
        <w:t xml:space="preserve"> using IDA*.</w:t>
      </w:r>
    </w:p>
    <w:p w:rsidR="001D60AB" w:rsidRDefault="001D60AB" w:rsidP="001D60AB">
      <w:pPr>
        <w:pStyle w:val="BodyText"/>
        <w:numPr>
          <w:ilvl w:val="0"/>
          <w:numId w:val="31"/>
        </w:numPr>
        <w:rPr>
          <w:lang w:val="en-US"/>
        </w:rPr>
      </w:pPr>
      <w:r>
        <w:rPr>
          <w:lang w:val="en-US"/>
        </w:rPr>
        <w:t xml:space="preserve">Solve an F2L pair using IDA* and add it to the solved block to complete a 3x2x1 block on the </w:t>
      </w:r>
      <w:r>
        <w:rPr>
          <w:lang w:val="en-US"/>
        </w:rPr>
        <w:t>right-side</w:t>
      </w:r>
      <w:r>
        <w:rPr>
          <w:lang w:val="en-US"/>
        </w:rPr>
        <w:t>.</w:t>
      </w:r>
    </w:p>
    <w:p w:rsidR="001D60AB" w:rsidRDefault="001D60AB" w:rsidP="001D60AB">
      <w:pPr>
        <w:pStyle w:val="BodyText"/>
        <w:numPr>
          <w:ilvl w:val="0"/>
          <w:numId w:val="31"/>
        </w:numPr>
        <w:rPr>
          <w:lang w:val="en-US"/>
        </w:rPr>
      </w:pPr>
      <w:r>
        <w:rPr>
          <w:lang w:val="en-US"/>
        </w:rPr>
        <w:t>Lookup the sequence of moves to solve the top four corners.</w:t>
      </w:r>
    </w:p>
    <w:p w:rsidR="001D60AB" w:rsidRDefault="001D60AB" w:rsidP="001D60AB">
      <w:pPr>
        <w:pStyle w:val="BodyText"/>
        <w:numPr>
          <w:ilvl w:val="0"/>
          <w:numId w:val="31"/>
        </w:numPr>
        <w:rPr>
          <w:lang w:val="en-US"/>
        </w:rPr>
      </w:pPr>
      <w:r>
        <w:rPr>
          <w:lang w:val="en-US"/>
        </w:rPr>
        <w:t>Lookup the sequence of moves to solve the remaining edges and centers.</w:t>
      </w:r>
    </w:p>
    <w:p w:rsidR="001D60AB" w:rsidRPr="001D60AB" w:rsidRDefault="001D60AB" w:rsidP="001D60AB">
      <w:pPr>
        <w:pStyle w:val="BodyText"/>
        <w:numPr>
          <w:ilvl w:val="0"/>
          <w:numId w:val="31"/>
        </w:numPr>
        <w:rPr>
          <w:lang w:val="en-US"/>
        </w:rPr>
      </w:pPr>
      <w:r>
        <w:rPr>
          <w:lang w:val="en-US"/>
        </w:rPr>
        <w:t>Return all the solution moves in correct sequence as the complete solution of the cube.</w:t>
      </w:r>
    </w:p>
    <w:p w:rsidR="001D60AB" w:rsidRDefault="001D60AB" w:rsidP="001D60AB">
      <w:pPr>
        <w:pStyle w:val="ListParagraph"/>
        <w:ind w:start="32.40pt"/>
        <w:jc w:val="both"/>
      </w:pPr>
    </w:p>
    <w:p w:rsidR="00F62007" w:rsidRDefault="00F62007" w:rsidP="00F62007">
      <w:pPr>
        <w:pStyle w:val="Heading3"/>
      </w:pPr>
      <w:r>
        <w:t>State Representation</w:t>
      </w:r>
    </w:p>
    <w:p w:rsidR="007178D7" w:rsidRDefault="00F62007" w:rsidP="00F62007">
      <w:pPr>
        <w:ind w:firstLine="14.40pt"/>
        <w:jc w:val="both"/>
      </w:pPr>
      <w:r>
        <w:t xml:space="preserve">Representing the Rubik’s Cube in a computer program is simple but is very easy to not do it in an efficient way. There are two approaches of representing the cube in a programming language. It can be done so as to minimize the space consumed by each state or it can be done so that least amount of computation is needed in order to change states after performing a rotation on the cube. </w:t>
      </w:r>
    </w:p>
    <w:p w:rsidR="007178D7" w:rsidRDefault="00B54431" w:rsidP="00F62007">
      <w:pPr>
        <w:ind w:firstLine="14.40pt"/>
        <w:jc w:val="both"/>
      </w:pPr>
      <w:r>
        <w:t xml:space="preserve">In the space efficient setting each sticker on the cube is represented using 3 bits. This is because each sticker can have only 6 possible values corresponding to the 6 different colors on the cube. Packing a total of 48 stickers (8 on each side ignoring the center since they are fixed) on the cube into a 48x3 bit structure is as efficient a way to represent the cube as possible. Along with storing </w:t>
      </w:r>
      <w:r w:rsidR="007178D7">
        <w:t xml:space="preserve">the face stickers on the cube, each state also needs to store a trail of moves that lead to that particular state from the starting scrambled state. Since there are 18 total moves, we need it 5 bits to encode every possible move. This representation is not efficient for computations though. This is because each rotation consists of switching stickers around (a turn on the cube switches 21 stickers in total). This means for each turn the machine has to switch around 21x3 bits. But since machines don’t work bitwise, each assignment of 3 bits to the stickers means the machine utilizing a complete machine word to do so. As such the overhead of doing 21x3 bit shifts for </w:t>
      </w:r>
      <w:r w:rsidR="00582BF4">
        <w:t>every rotation is large.</w:t>
      </w:r>
    </w:p>
    <w:p w:rsidR="007178D7" w:rsidRDefault="007178D7" w:rsidP="00F62007">
      <w:pPr>
        <w:ind w:firstLine="14.40pt"/>
        <w:jc w:val="both"/>
      </w:pPr>
      <w:r>
        <w:t xml:space="preserve">In the computation efficient </w:t>
      </w:r>
      <w:r w:rsidR="00582BF4">
        <w:t xml:space="preserve">state representation, the focus is to represent the cube in terms of pieces, instead of stickers. Each piece on the cube has a position on the cube (out of a total of 20 possible positions) and each cube has three color attributes which represent the piece’s colors in the three </w:t>
      </w:r>
      <w:r w:rsidR="00582BF4">
        <w:t>dimensions. For edge pieces, one of the colors in null, for center pieces 2 of the colors are none while the corner pieces have all colors defined. What makes this representation computation efficient is the fact that each turn on the cube can be represented as vector multiplication. On each turn, 8 pieces switch places and for each piece two of the colors swap dimensions. Thus, each rotation of the cube can be calculated very swiftly. This representation is a modification of the representation given in the pyglass implementation.</w:t>
      </w:r>
    </w:p>
    <w:p w:rsidR="00F62007" w:rsidRDefault="00F62007" w:rsidP="00F62007">
      <w:pPr>
        <w:ind w:firstLine="14.40pt"/>
        <w:jc w:val="both"/>
      </w:pPr>
      <w:r>
        <w:t xml:space="preserve">After experimenting with both approaches it was clear that </w:t>
      </w:r>
      <w:r w:rsidR="00B54431">
        <w:t>no matter how memory efficient the states of the cube are made out to be</w:t>
      </w:r>
      <w:r w:rsidR="00FC7572">
        <w:t>, eventually the number of nodes generated by the search graphs will be too many to handle for a laptop machine. And since the whole point is to avoid large search spaces, it is better to go with the representation that offers better computation times instead of trying to save space as that would be futile.</w:t>
      </w:r>
    </w:p>
    <w:p w:rsidR="00A228F0" w:rsidRDefault="00A228F0" w:rsidP="00F62007">
      <w:pPr>
        <w:ind w:firstLine="14.40pt"/>
        <w:jc w:val="both"/>
      </w:pPr>
    </w:p>
    <w:p w:rsidR="00A228F0" w:rsidRDefault="00A228F0" w:rsidP="00A228F0">
      <w:pPr>
        <w:pStyle w:val="Heading3"/>
      </w:pPr>
      <w:r>
        <w:t>Uniqueness of States</w:t>
      </w:r>
    </w:p>
    <w:p w:rsidR="00A228F0" w:rsidRDefault="00A228F0" w:rsidP="004F3A24">
      <w:pPr>
        <w:ind w:firstLine="14.40pt"/>
        <w:jc w:val="both"/>
      </w:pPr>
      <w:r>
        <w:t xml:space="preserve">Referring back to figure 1, the number of nodes generated at level 19 is </w:t>
      </w:r>
      <w:r w:rsidRPr="00A228F0">
        <w:t>246,639,261,965,462,754,048</w:t>
      </w:r>
      <w:r>
        <w:t>. This number represents the number of possible states this depth of the graph. Keep in mind that this graph was generated by carefully avoiding obvious duplicates at consecutive moves o</w:t>
      </w:r>
      <w:r w:rsidR="004F3A24">
        <w:t xml:space="preserve">n the cube. The total number of actual possible (legal) positions/states that a 3x3 Rubik’s Cube can have is </w:t>
      </w:r>
      <w:r w:rsidR="004F3A24" w:rsidRPr="004F3A24">
        <w:t>43,252,003,274,489,856,000</w:t>
      </w:r>
      <w:r w:rsidR="004F3A24">
        <w:t xml:space="preserve">. And the number of moves needed to reach all possible states (God’s Number) is 20. This means it should take 20 moves to enumerate all possibilities. But according to the figure even at move 19, the graph has generated more state than possible. This could only mean one thing that the graph has many duplicate states. Having duplicate states is an obvious by product of the very nature of the cube. As an example, repeating the moves R2U2 on a cube six times (a total of 12 moves) will bring the cube to its original state (from where it started this sequence). This kind of cycles are plentiful in such a graph and they are very expensive to predict and avoid. Keeping such cycles in the graph is very dangerous as it could lead to infinite loops in the search space and no algorithm will ever halt. </w:t>
      </w:r>
    </w:p>
    <w:p w:rsidR="002160E8" w:rsidRDefault="004F3A24" w:rsidP="004F3A24">
      <w:pPr>
        <w:ind w:firstLine="14.40pt"/>
        <w:jc w:val="both"/>
      </w:pPr>
      <w:r>
        <w:t>One simple fix of this problem is to have some sort of uniqueness in the mechanism. This means that every time a new state is generated in the search space, a quick lookup is performed to see if the new state has been seen before or not. If the new state is seen before then it is omitted from the graph. If the new state is a unique one and has never been seen before then it is kept in the graph.</w:t>
      </w:r>
      <w:r w:rsidR="009E59CF">
        <w:t xml:space="preserve"> The most efficient way of achieving this sort of test would be come up with a system that can assign a unique hash to each </w:t>
      </w:r>
      <w:r w:rsidR="002160E8">
        <w:t>cube state. Once such a hash is obtained, a simple hash table can be kept against which each new state is checked. This hash should have the following two properties:</w:t>
      </w:r>
    </w:p>
    <w:p w:rsidR="002160E8" w:rsidRDefault="002160E8" w:rsidP="002160E8">
      <w:pPr>
        <w:pStyle w:val="ListParagraph"/>
        <w:numPr>
          <w:ilvl w:val="0"/>
          <w:numId w:val="29"/>
        </w:numPr>
        <w:jc w:val="both"/>
      </w:pPr>
      <w:r>
        <w:t>It should be unique for each cube state.</w:t>
      </w:r>
    </w:p>
    <w:p w:rsidR="00D10F40" w:rsidRDefault="002160E8" w:rsidP="002160E8">
      <w:pPr>
        <w:pStyle w:val="ListParagraph"/>
        <w:numPr>
          <w:ilvl w:val="0"/>
          <w:numId w:val="29"/>
        </w:numPr>
        <w:jc w:val="both"/>
      </w:pPr>
      <w:r>
        <w:t>It should be quick to calculate.</w:t>
      </w:r>
    </w:p>
    <w:p w:rsidR="004F3A24" w:rsidRDefault="00D10F40" w:rsidP="00D10F40">
      <w:pPr>
        <w:ind w:firstLine="14.40pt"/>
        <w:jc w:val="both"/>
      </w:pPr>
      <w:r>
        <w:t>Generating a unique hash could as simple as assigning a number to each color and then concatenating the numbers for a state as per the colors in a fixed order. Since only 5 sides of the cubes are enough to fully define it, we would only require to concatenate numbers (or bits for memory efficiency) for 5x8=40 stickers. This method is producing a unique hash for each state but the hash codes produced are difficult to manage. For instances</w:t>
      </w:r>
      <w:r w:rsidR="002160E8">
        <w:t xml:space="preserve"> </w:t>
      </w:r>
      <w:r>
        <w:t xml:space="preserve">at 3 bits per color and a total of 40 </w:t>
      </w:r>
      <w:r>
        <w:lastRenderedPageBreak/>
        <w:t xml:space="preserve">stickers would require a code of 120 bits. A number of this size is not managed by the default data types of most programming languages. Another problem here is the time required to calculate this hash. Since a number can’t be maintained for such a large number, the hash has to be maintained as a string of bits and even if strings can of bits can be compressed into characters, the conversion for each state would take a lot of time. </w:t>
      </w:r>
    </w:p>
    <w:p w:rsidR="00D10F40" w:rsidRDefault="00D10F40" w:rsidP="00D10F40">
      <w:pPr>
        <w:ind w:firstLine="14.40pt"/>
        <w:jc w:val="both"/>
      </w:pPr>
      <w:r>
        <w:t xml:space="preserve">So, instead of focusing on the hash being absolutely unique for each state, we focus on defining a hash which is very close to being unique for a state but is fast to calculate and easy to store and manage. </w:t>
      </w:r>
      <w:r w:rsidR="00C3007B">
        <w:t>This can be done by representing each face of cube with a number that is unique to the colors on that face. The numbers for each face can then be concatenated. In order to keep the concatenated number manageable, not all colors on a face are taken into account. To be specific, out of the 8 colors on a face (ignoring the center) only 4 are taken into account. The 4 colors could be on any position but generally either the four corner or the four edges are considered. The numbers generated in this way are then concatenated to form a single number for the whole cube. This number is fast to calculate and easier to store using default numeric data types of any programming language.</w:t>
      </w:r>
      <w:r w:rsidR="00CA4570">
        <w:t xml:space="preserve"> Consequently</w:t>
      </w:r>
      <w:r w:rsidR="00FF2405">
        <w:t>,</w:t>
      </w:r>
      <w:r w:rsidR="00CA4570">
        <w:t xml:space="preserve"> managing a hash table of such numbers is also faster.</w:t>
      </w:r>
    </w:p>
    <w:p w:rsidR="00FF2405" w:rsidRDefault="00FF2405" w:rsidP="00D10F40">
      <w:pPr>
        <w:ind w:firstLine="14.40pt"/>
        <w:jc w:val="both"/>
      </w:pPr>
      <w:r>
        <w:t>Leaving out 4 colors on each face means that the codes generated for each cube aren’t unique. This will defeat the purpose of having numbers to represent each state of the Rubik’s Cube. But in this method, we are interested in solving stages of the cube and not the whole cube. So, at any point in the search we care about only a few pieces of the puzzle. For example, during the cross phase, we only care about the four white edges i.e. a total of 8 colors on 5 faces. Thus, by only caring about a few pieces on the cube, we restrict the total unique combination of the cubes with respect to only the few pieces by a lot. And this reduced number of unique combinations are aptly represented by the hashing system described here. Notice that since in every stage we care about different pieces, the hashing mechanism changes accordingly for each stage</w:t>
      </w:r>
      <w:r w:rsidR="00FF512B">
        <w:t>. The change is just in the selection of p</w:t>
      </w:r>
      <w:r>
        <w:t>ieces</w:t>
      </w:r>
      <w:r w:rsidR="00FF512B">
        <w:t xml:space="preserve"> (at most 4 to keep the numbers tractable)</w:t>
      </w:r>
      <w:r>
        <w:t xml:space="preserve"> to on each face in order to calculate a unique number for that particular face.</w:t>
      </w:r>
    </w:p>
    <w:p w:rsidR="00A23449" w:rsidRDefault="00A23449" w:rsidP="00D10F40">
      <w:pPr>
        <w:ind w:firstLine="14.40pt"/>
        <w:jc w:val="both"/>
      </w:pPr>
      <w:r>
        <w:t xml:space="preserve">Now, the only question remaining for the hash system to work is to determine a way to associate a single number to a face. This can be done by assigning a number to each color and adding the numbers for all the colors (selected) on a particular face. To ensure that a unique combination of colors on a face result in a unique sum we assign the number to colors in such a particular way. The color yellow is always given the number 0. After that the number of any other color is determined by the number of pieces to be selected from a face. Since at max we can afford to select only 4 colors from a face, we multiply the number of the previous color by 4 and add 1 to it. So if the number for yellow was 0 then the number for green will be 0*4+1 = 1, the number for white will be 1*4+1 = 5, the number for blue will be 5*4+1 = 21, the number for orange will be 21*4+1=85 and finally, the number for </w:t>
      </w:r>
      <w:r w:rsidR="000A7FCC">
        <w:t xml:space="preserve">red will be 85*4+1=341. Choosing this numbering scheme ensure that a unique combination of numbers results in a unique sum of the face. While it is possible for a face to have same combination of colors but in a different permutation, but since 5 faces of the cube is </w:t>
      </w:r>
      <w:r w:rsidR="000A7FCC">
        <w:t xml:space="preserve">considered, this difference in an individual face will reveal it self in other faces thus making the combination unique for each state. </w:t>
      </w:r>
      <w:r>
        <w:t xml:space="preserve"> </w:t>
      </w:r>
    </w:p>
    <w:p w:rsidR="00BE2EDA" w:rsidRDefault="00BE2EDA" w:rsidP="00D10F40">
      <w:pPr>
        <w:ind w:firstLine="14.40pt"/>
        <w:jc w:val="both"/>
      </w:pPr>
    </w:p>
    <w:p w:rsidR="00BE2EDA" w:rsidRDefault="00BE2EDA" w:rsidP="00BE2EDA">
      <w:pPr>
        <w:pStyle w:val="Heading3"/>
      </w:pPr>
      <w:r>
        <w:t>Identification of Stage Completion</w:t>
      </w:r>
    </w:p>
    <w:p w:rsidR="00BE2EDA" w:rsidRDefault="00943C8B" w:rsidP="00EE7C5C">
      <w:pPr>
        <w:ind w:firstLine="14.40pt"/>
        <w:jc w:val="both"/>
      </w:pPr>
      <w:r>
        <w:t>The search algorithm must stop when the cube is solved. In case of this method, the search algorithm should stop when a stage is completed. The check to see if the stage is completed is to be made every time a node is expanded further. Therefore, it is important that this check remains as cheap as possible so as to not pile up to the total time of the search. Fortunately, this is already achieved using the above hashing system. Like all different states of the cube considering only the relevant pieces for a stage, the solved state of these pieces (signifying that the stage is complete) will also have a unique hash associated with it. And at every iteration of the search we just need to check if the state at hand has the same hash as that of the solved state or not. For example, consider the cross stage. The solved cross stage has a cube where all 8 stickers are present at specific positions on the 5 faces and thus the number for this state will be unique</w:t>
      </w:r>
      <w:r w:rsidR="002C0878">
        <w:t xml:space="preserve"> and each state in the search for a completed cross can be compared with this hash to know that the search is complete.</w:t>
      </w:r>
    </w:p>
    <w:p w:rsidR="00EE7C5C" w:rsidRDefault="00EE7C5C" w:rsidP="00BE2EDA">
      <w:pPr>
        <w:jc w:val="both"/>
      </w:pPr>
    </w:p>
    <w:p w:rsidR="00EE7C5C" w:rsidRDefault="00EE7C5C" w:rsidP="00EE7C5C">
      <w:pPr>
        <w:pStyle w:val="Heading3"/>
      </w:pPr>
      <w:r>
        <w:t>Advantages and Disadvanges of Technique used</w:t>
      </w:r>
    </w:p>
    <w:p w:rsidR="00EE7C5C" w:rsidRPr="00EE7C5C" w:rsidRDefault="00EE7C5C" w:rsidP="00EE7C5C">
      <w:pPr>
        <w:jc w:val="both"/>
      </w:pPr>
    </w:p>
    <w:p w:rsidR="00D10F40" w:rsidRPr="00A228F0" w:rsidRDefault="00D10F40" w:rsidP="00D10F40">
      <w:pPr>
        <w:jc w:val="both"/>
      </w:pP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A23449" w:rsidRDefault="00A2344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A23449" w:rsidRDefault="00A23449"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7079CE" w:rsidRDefault="007079CE" w:rsidP="001A3B3D">
      <w:r>
        <w:separator/>
      </w:r>
    </w:p>
  </w:endnote>
  <w:endnote w:type="continuationSeparator" w:id="0">
    <w:p w:rsidR="007079CE" w:rsidRDefault="007079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A23449" w:rsidRPr="006F6D3D" w:rsidRDefault="00A23449"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7079CE" w:rsidRDefault="007079CE" w:rsidP="001A3B3D">
      <w:r>
        <w:separator/>
      </w:r>
    </w:p>
  </w:footnote>
  <w:footnote w:type="continuationSeparator" w:id="0">
    <w:p w:rsidR="007079CE" w:rsidRDefault="007079C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1B5862"/>
    <w:multiLevelType w:val="hybridMultilevel"/>
    <w:tmpl w:val="5A108D8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F8160B"/>
    <w:multiLevelType w:val="hybridMultilevel"/>
    <w:tmpl w:val="A2D8D55C"/>
    <w:lvl w:ilvl="0" w:tplc="04090001">
      <w:start w:val="1"/>
      <w:numFmt w:val="bullet"/>
      <w:lvlText w:val=""/>
      <w:lvlJc w:val="start"/>
      <w:pPr>
        <w:ind w:start="50.40pt" w:hanging="18pt"/>
      </w:pPr>
      <w:rPr>
        <w:rFonts w:ascii="Symbol" w:hAnsi="Symbol" w:cs="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cs="Wingdings" w:hint="default"/>
      </w:rPr>
    </w:lvl>
    <w:lvl w:ilvl="3" w:tplc="04090001" w:tentative="1">
      <w:start w:val="1"/>
      <w:numFmt w:val="bullet"/>
      <w:lvlText w:val=""/>
      <w:lvlJc w:val="start"/>
      <w:pPr>
        <w:ind w:start="158.40pt" w:hanging="18pt"/>
      </w:pPr>
      <w:rPr>
        <w:rFonts w:ascii="Symbol" w:hAnsi="Symbol" w:cs="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cs="Wingdings" w:hint="default"/>
      </w:rPr>
    </w:lvl>
    <w:lvl w:ilvl="6" w:tplc="04090001" w:tentative="1">
      <w:start w:val="1"/>
      <w:numFmt w:val="bullet"/>
      <w:lvlText w:val=""/>
      <w:lvlJc w:val="start"/>
      <w:pPr>
        <w:ind w:start="266.40pt" w:hanging="18pt"/>
      </w:pPr>
      <w:rPr>
        <w:rFonts w:ascii="Symbol" w:hAnsi="Symbol" w:cs="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cs="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BAB408A"/>
    <w:multiLevelType w:val="hybridMultilevel"/>
    <w:tmpl w:val="42808794"/>
    <w:lvl w:ilvl="0" w:tplc="1B8E6B3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DE5896"/>
    <w:multiLevelType w:val="hybridMultilevel"/>
    <w:tmpl w:val="1EFE384E"/>
    <w:lvl w:ilvl="0" w:tplc="04090001">
      <w:start w:val="1"/>
      <w:numFmt w:val="bullet"/>
      <w:lvlText w:val=""/>
      <w:lvlJc w:val="start"/>
      <w:pPr>
        <w:ind w:start="32.40pt" w:hanging="18pt"/>
      </w:pPr>
      <w:rPr>
        <w:rFonts w:ascii="Symbol" w:hAnsi="Symbol" w:cs="Symbol" w:hint="default"/>
      </w:rPr>
    </w:lvl>
    <w:lvl w:ilvl="1" w:tplc="04090001">
      <w:start w:val="1"/>
      <w:numFmt w:val="bullet"/>
      <w:lvlText w:val=""/>
      <w:lvlJc w:val="start"/>
      <w:pPr>
        <w:ind w:start="68.40pt" w:hanging="18pt"/>
      </w:pPr>
      <w:rPr>
        <w:rFonts w:ascii="Symbol" w:hAnsi="Symbol" w:cs="Symbol" w:hint="default"/>
      </w:r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18E6EA0"/>
    <w:multiLevelType w:val="hybridMultilevel"/>
    <w:tmpl w:val="E7D468B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00D77FC"/>
    <w:multiLevelType w:val="hybridMultilevel"/>
    <w:tmpl w:val="B6CA02A2"/>
    <w:lvl w:ilvl="0" w:tplc="04090001">
      <w:start w:val="1"/>
      <w:numFmt w:val="bullet"/>
      <w:lvlText w:val=""/>
      <w:lvlJc w:val="start"/>
      <w:pPr>
        <w:ind w:start="36pt" w:hanging="18pt"/>
      </w:pPr>
      <w:rPr>
        <w:rFonts w:ascii="Symbol" w:hAnsi="Symbol" w:cs="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27" w15:restartNumberingAfterBreak="0">
    <w:nsid w:val="792420B7"/>
    <w:multiLevelType w:val="hybridMultilevel"/>
    <w:tmpl w:val="4C1E9B64"/>
    <w:lvl w:ilvl="0" w:tplc="3ABE149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abstractNumId w:val="16"/>
  </w:num>
  <w:num w:numId="2">
    <w:abstractNumId w:val="24"/>
  </w:num>
  <w:num w:numId="3">
    <w:abstractNumId w:val="14"/>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1"/>
  </w:num>
  <w:num w:numId="27">
    <w:abstractNumId w:val="11"/>
  </w:num>
  <w:num w:numId="28">
    <w:abstractNumId w:val="18"/>
  </w:num>
  <w:num w:numId="29">
    <w:abstractNumId w:val="27"/>
  </w:num>
  <w:num w:numId="30">
    <w:abstractNumId w:val="15"/>
  </w:num>
  <w:num w:numId="31">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0"/>
    <w:rsid w:val="0004781E"/>
    <w:rsid w:val="00065765"/>
    <w:rsid w:val="000743CC"/>
    <w:rsid w:val="0008758A"/>
    <w:rsid w:val="0009377C"/>
    <w:rsid w:val="000A7FCC"/>
    <w:rsid w:val="000C1E68"/>
    <w:rsid w:val="000D01B8"/>
    <w:rsid w:val="000D7772"/>
    <w:rsid w:val="00117D24"/>
    <w:rsid w:val="001513CB"/>
    <w:rsid w:val="001A2967"/>
    <w:rsid w:val="001A2EFD"/>
    <w:rsid w:val="001A3B3D"/>
    <w:rsid w:val="001B67DC"/>
    <w:rsid w:val="001D544C"/>
    <w:rsid w:val="001D60AB"/>
    <w:rsid w:val="002160E8"/>
    <w:rsid w:val="002254A9"/>
    <w:rsid w:val="00233D97"/>
    <w:rsid w:val="002347A2"/>
    <w:rsid w:val="002850E3"/>
    <w:rsid w:val="002C0878"/>
    <w:rsid w:val="002C71CA"/>
    <w:rsid w:val="00321678"/>
    <w:rsid w:val="003369BF"/>
    <w:rsid w:val="00354FCF"/>
    <w:rsid w:val="003A19E2"/>
    <w:rsid w:val="003B2B40"/>
    <w:rsid w:val="003B4E04"/>
    <w:rsid w:val="003D52FF"/>
    <w:rsid w:val="003D675E"/>
    <w:rsid w:val="003D7574"/>
    <w:rsid w:val="003F1FEF"/>
    <w:rsid w:val="003F5A08"/>
    <w:rsid w:val="00420716"/>
    <w:rsid w:val="004325FB"/>
    <w:rsid w:val="004432BA"/>
    <w:rsid w:val="0044407E"/>
    <w:rsid w:val="00447BB9"/>
    <w:rsid w:val="0046031D"/>
    <w:rsid w:val="00473AC9"/>
    <w:rsid w:val="004B2355"/>
    <w:rsid w:val="004D72B5"/>
    <w:rsid w:val="004D7C06"/>
    <w:rsid w:val="004F05BF"/>
    <w:rsid w:val="004F3A24"/>
    <w:rsid w:val="00526588"/>
    <w:rsid w:val="00551B7F"/>
    <w:rsid w:val="0056610F"/>
    <w:rsid w:val="00575BCA"/>
    <w:rsid w:val="00582BF4"/>
    <w:rsid w:val="005B0344"/>
    <w:rsid w:val="005B520E"/>
    <w:rsid w:val="005D1D6B"/>
    <w:rsid w:val="005E2800"/>
    <w:rsid w:val="005E5D61"/>
    <w:rsid w:val="00605825"/>
    <w:rsid w:val="00645D22"/>
    <w:rsid w:val="00646BE1"/>
    <w:rsid w:val="00651A08"/>
    <w:rsid w:val="00654204"/>
    <w:rsid w:val="006700C8"/>
    <w:rsid w:val="00670434"/>
    <w:rsid w:val="0067642A"/>
    <w:rsid w:val="006A6BAB"/>
    <w:rsid w:val="006B6B66"/>
    <w:rsid w:val="006C0C09"/>
    <w:rsid w:val="006C7E07"/>
    <w:rsid w:val="006E205B"/>
    <w:rsid w:val="006F6D3D"/>
    <w:rsid w:val="007079CE"/>
    <w:rsid w:val="00714E1E"/>
    <w:rsid w:val="00714F87"/>
    <w:rsid w:val="00715BEA"/>
    <w:rsid w:val="007178D7"/>
    <w:rsid w:val="00736851"/>
    <w:rsid w:val="00740EEA"/>
    <w:rsid w:val="0077784A"/>
    <w:rsid w:val="00794804"/>
    <w:rsid w:val="007B33F1"/>
    <w:rsid w:val="007B607A"/>
    <w:rsid w:val="007B6DDA"/>
    <w:rsid w:val="007C0308"/>
    <w:rsid w:val="007C2FF2"/>
    <w:rsid w:val="007D17D0"/>
    <w:rsid w:val="007D6232"/>
    <w:rsid w:val="007E2308"/>
    <w:rsid w:val="007E468B"/>
    <w:rsid w:val="007F1F99"/>
    <w:rsid w:val="007F2729"/>
    <w:rsid w:val="007F6A1C"/>
    <w:rsid w:val="007F768F"/>
    <w:rsid w:val="0080791D"/>
    <w:rsid w:val="008165A2"/>
    <w:rsid w:val="00836367"/>
    <w:rsid w:val="00856F07"/>
    <w:rsid w:val="00860971"/>
    <w:rsid w:val="00873603"/>
    <w:rsid w:val="00881E51"/>
    <w:rsid w:val="008A2C7D"/>
    <w:rsid w:val="008B6524"/>
    <w:rsid w:val="008C4B23"/>
    <w:rsid w:val="008F6014"/>
    <w:rsid w:val="008F6E2C"/>
    <w:rsid w:val="008F76FD"/>
    <w:rsid w:val="009110EC"/>
    <w:rsid w:val="00911D27"/>
    <w:rsid w:val="009303D9"/>
    <w:rsid w:val="00933C64"/>
    <w:rsid w:val="00936FEA"/>
    <w:rsid w:val="00943C8B"/>
    <w:rsid w:val="00972203"/>
    <w:rsid w:val="009D000B"/>
    <w:rsid w:val="009D10CB"/>
    <w:rsid w:val="009E59CF"/>
    <w:rsid w:val="009F1D79"/>
    <w:rsid w:val="00A059B3"/>
    <w:rsid w:val="00A12908"/>
    <w:rsid w:val="00A228F0"/>
    <w:rsid w:val="00A23449"/>
    <w:rsid w:val="00A875E2"/>
    <w:rsid w:val="00AA67A7"/>
    <w:rsid w:val="00AE3409"/>
    <w:rsid w:val="00B11A60"/>
    <w:rsid w:val="00B22613"/>
    <w:rsid w:val="00B44A76"/>
    <w:rsid w:val="00B522EC"/>
    <w:rsid w:val="00B54431"/>
    <w:rsid w:val="00B768D1"/>
    <w:rsid w:val="00B87F9F"/>
    <w:rsid w:val="00BA1025"/>
    <w:rsid w:val="00BA4021"/>
    <w:rsid w:val="00BC3420"/>
    <w:rsid w:val="00BD670B"/>
    <w:rsid w:val="00BE2EDA"/>
    <w:rsid w:val="00BE7D3C"/>
    <w:rsid w:val="00BF5FF6"/>
    <w:rsid w:val="00C0207F"/>
    <w:rsid w:val="00C10B61"/>
    <w:rsid w:val="00C16117"/>
    <w:rsid w:val="00C2388C"/>
    <w:rsid w:val="00C25110"/>
    <w:rsid w:val="00C3007B"/>
    <w:rsid w:val="00C3075A"/>
    <w:rsid w:val="00C61A5C"/>
    <w:rsid w:val="00C919A4"/>
    <w:rsid w:val="00CA4392"/>
    <w:rsid w:val="00CA4570"/>
    <w:rsid w:val="00CC393F"/>
    <w:rsid w:val="00D10F40"/>
    <w:rsid w:val="00D2176E"/>
    <w:rsid w:val="00D632BE"/>
    <w:rsid w:val="00D72D06"/>
    <w:rsid w:val="00D7449B"/>
    <w:rsid w:val="00D7522C"/>
    <w:rsid w:val="00D7536F"/>
    <w:rsid w:val="00D76668"/>
    <w:rsid w:val="00D87434"/>
    <w:rsid w:val="00DB5B05"/>
    <w:rsid w:val="00DF0DBF"/>
    <w:rsid w:val="00DF2DBD"/>
    <w:rsid w:val="00DF43FB"/>
    <w:rsid w:val="00E07383"/>
    <w:rsid w:val="00E165BC"/>
    <w:rsid w:val="00E61E12"/>
    <w:rsid w:val="00E6778F"/>
    <w:rsid w:val="00E7596C"/>
    <w:rsid w:val="00E878F2"/>
    <w:rsid w:val="00ED0149"/>
    <w:rsid w:val="00EE7C5C"/>
    <w:rsid w:val="00EF7DE3"/>
    <w:rsid w:val="00F03103"/>
    <w:rsid w:val="00F271DE"/>
    <w:rsid w:val="00F51DB4"/>
    <w:rsid w:val="00F62007"/>
    <w:rsid w:val="00F627DA"/>
    <w:rsid w:val="00F7288F"/>
    <w:rsid w:val="00F847A6"/>
    <w:rsid w:val="00F9441B"/>
    <w:rsid w:val="00FA4C32"/>
    <w:rsid w:val="00FA50C3"/>
    <w:rsid w:val="00FB4827"/>
    <w:rsid w:val="00FC7572"/>
    <w:rsid w:val="00FE1F8F"/>
    <w:rsid w:val="00FE2E01"/>
    <w:rsid w:val="00FE7114"/>
    <w:rsid w:val="00FF1209"/>
    <w:rsid w:val="00FF2405"/>
    <w:rsid w:val="00FF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FA4EC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2967"/>
    <w:rPr>
      <w:color w:val="0563C1" w:themeColor="hyperlink"/>
      <w:u w:val="single"/>
    </w:rPr>
  </w:style>
  <w:style w:type="character" w:styleId="UnresolvedMention">
    <w:name w:val="Unresolved Mention"/>
    <w:basedOn w:val="DefaultParagraphFont"/>
    <w:uiPriority w:val="99"/>
    <w:semiHidden/>
    <w:unhideWhenUsed/>
    <w:rsid w:val="001A2967"/>
    <w:rPr>
      <w:color w:val="605E5C"/>
      <w:shd w:val="clear" w:color="auto" w:fill="E1DFDD"/>
    </w:rPr>
  </w:style>
  <w:style w:type="character" w:styleId="PlaceholderText">
    <w:name w:val="Placeholder Text"/>
    <w:basedOn w:val="DefaultParagraphFont"/>
    <w:uiPriority w:val="99"/>
    <w:semiHidden/>
    <w:rsid w:val="005E5D61"/>
    <w:rPr>
      <w:color w:val="808080"/>
    </w:rPr>
  </w:style>
  <w:style w:type="character" w:styleId="Emphasis">
    <w:name w:val="Emphasis"/>
    <w:basedOn w:val="DefaultParagraphFont"/>
    <w:qFormat/>
    <w:rsid w:val="003D675E"/>
    <w:rPr>
      <w:i/>
      <w:iCs/>
    </w:rPr>
  </w:style>
  <w:style w:type="paragraph" w:styleId="ListParagraph">
    <w:name w:val="List Paragraph"/>
    <w:basedOn w:val="Normal"/>
    <w:uiPriority w:val="34"/>
    <w:qFormat/>
    <w:rsid w:val="00714E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5.png"/><Relationship Id="rId23" Type="http://purl.oclc.org/ooxml/officeDocument/relationships/fontTable" Target="fontTable.xml"/><Relationship Id="rId10" Type="http://purl.oclc.org/ooxml/officeDocument/relationships/hyperlink" Target="mailto:g45sharma@uwaterloo.ca"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g45sharma@uwaterloo.ca" TargetMode="External"/><Relationship Id="rId14" Type="http://purl.oclc.org/ooxml/officeDocument/relationships/image" Target="media/image4.jpe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13AF969-BECF-4BDC-A0BD-E3A02BC9575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485</TotalTime>
  <Pages>10</Pages>
  <Words>8032</Words>
  <Characters>45785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Amandeep Singh</cp:lastModifiedBy>
  <cp:revision>69</cp:revision>
  <dcterms:created xsi:type="dcterms:W3CDTF">2019-01-08T18:42:00Z</dcterms:created>
  <dcterms:modified xsi:type="dcterms:W3CDTF">2020-04-13T05:17:00Z</dcterms:modified>
</cp:coreProperties>
</file>