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3B" w:rsidRPr="000F2E82" w:rsidRDefault="0008033B" w:rsidP="0008033B">
      <w:pPr>
        <w:ind w:left="6480"/>
        <w:rPr>
          <w:rFonts w:ascii="Preeti" w:hAnsi="Preeti" w:cs="Utsaah"/>
          <w:sz w:val="28"/>
          <w:szCs w:val="28"/>
        </w:rPr>
      </w:pPr>
    </w:p>
    <w:p w:rsidR="0008033B" w:rsidRPr="000F2E82" w:rsidRDefault="0008033B" w:rsidP="0008033B">
      <w:pPr>
        <w:ind w:left="6480"/>
        <w:rPr>
          <w:rFonts w:ascii="Preeti" w:hAnsi="Preeti" w:cs="Utsaah"/>
          <w:sz w:val="28"/>
          <w:szCs w:val="28"/>
        </w:rPr>
      </w:pPr>
    </w:p>
    <w:p w:rsidR="0008033B" w:rsidRPr="000F2E82" w:rsidRDefault="0008033B" w:rsidP="0008033B">
      <w:pPr>
        <w:ind w:left="6480"/>
        <w:rPr>
          <w:rFonts w:ascii="Preeti" w:hAnsi="Preeti" w:cs="Arial"/>
          <w:sz w:val="28"/>
          <w:szCs w:val="28"/>
        </w:rPr>
      </w:pPr>
      <w:proofErr w:type="spellStart"/>
      <w:r w:rsidRPr="000F2E82">
        <w:rPr>
          <w:rFonts w:ascii="Preeti" w:hAnsi="Preeti" w:cs="Utsaah"/>
          <w:sz w:val="28"/>
          <w:szCs w:val="28"/>
        </w:rPr>
        <w:t>ldltM</w:t>
      </w:r>
      <w:proofErr w:type="spellEnd"/>
      <w:r w:rsidRPr="000F2E82">
        <w:rPr>
          <w:rFonts w:ascii="Preeti" w:hAnsi="Preeti" w:cs="Utsaah"/>
          <w:sz w:val="28"/>
          <w:szCs w:val="28"/>
        </w:rPr>
        <w:t xml:space="preserve"> @</w:t>
      </w:r>
      <w:proofErr w:type="gramStart"/>
      <w:r w:rsidRPr="000F2E82">
        <w:rPr>
          <w:rFonts w:ascii="Preeti" w:hAnsi="Preeti" w:cs="Utsaah"/>
          <w:sz w:val="28"/>
          <w:szCs w:val="28"/>
        </w:rPr>
        <w:t>)&amp;</w:t>
      </w:r>
      <w:proofErr w:type="gramEnd"/>
      <w:r w:rsidRPr="000F2E82">
        <w:rPr>
          <w:rFonts w:ascii="Preeti" w:hAnsi="Preeti" w:cs="Utsaah"/>
          <w:sz w:val="28"/>
          <w:szCs w:val="28"/>
        </w:rPr>
        <w:t>#</w:t>
      </w:r>
      <w:r w:rsidRPr="000F2E82">
        <w:rPr>
          <w:rFonts w:ascii="Arial" w:hAnsi="Arial" w:cs="Arial"/>
          <w:sz w:val="28"/>
          <w:szCs w:val="28"/>
        </w:rPr>
        <w:t>/</w:t>
      </w:r>
      <w:r w:rsidRPr="000F2E82">
        <w:rPr>
          <w:rFonts w:ascii="Preeti" w:hAnsi="Preeti" w:cs="Arial"/>
          <w:sz w:val="28"/>
          <w:szCs w:val="28"/>
        </w:rPr>
        <w:t>)</w:t>
      </w:r>
      <w:r>
        <w:rPr>
          <w:rFonts w:ascii="Preeti" w:hAnsi="Preeti" w:cs="Arial"/>
          <w:sz w:val="28"/>
          <w:szCs w:val="28"/>
        </w:rPr>
        <w:t>$</w:t>
      </w:r>
      <w:r w:rsidRPr="000F2E82">
        <w:rPr>
          <w:rFonts w:ascii="Arial" w:hAnsi="Arial" w:cs="Arial"/>
          <w:sz w:val="28"/>
          <w:szCs w:val="28"/>
        </w:rPr>
        <w:t>/</w:t>
      </w:r>
      <w:r w:rsidRPr="000F2E82">
        <w:rPr>
          <w:rFonts w:ascii="Preeti" w:hAnsi="Preeti" w:cs="Arial"/>
          <w:sz w:val="28"/>
          <w:szCs w:val="28"/>
        </w:rPr>
        <w:t>!(</w:t>
      </w:r>
    </w:p>
    <w:p w:rsidR="0008033B" w:rsidRPr="000F2E82" w:rsidRDefault="0008033B" w:rsidP="0008033B">
      <w:pPr>
        <w:rPr>
          <w:rFonts w:ascii="Preeti" w:hAnsi="Preeti" w:cs="Arial"/>
          <w:sz w:val="28"/>
          <w:szCs w:val="28"/>
        </w:rPr>
      </w:pPr>
      <w:proofErr w:type="spellStart"/>
      <w:r w:rsidRPr="000F2E82">
        <w:rPr>
          <w:rFonts w:ascii="Kokila" w:hAnsi="Kokila" w:cs="Kokila"/>
          <w:sz w:val="28"/>
          <w:szCs w:val="28"/>
        </w:rPr>
        <w:t>श्रीमान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रजिस्ट्रार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ज्यू</w:t>
      </w:r>
      <w:proofErr w:type="spellEnd"/>
      <w:r w:rsidRPr="000F2E82">
        <w:rPr>
          <w:rFonts w:ascii="Preeti" w:hAnsi="Preeti" w:cs="Arial"/>
          <w:sz w:val="28"/>
          <w:szCs w:val="28"/>
        </w:rPr>
        <w:t>,</w:t>
      </w:r>
    </w:p>
    <w:p w:rsidR="0008033B" w:rsidRPr="000F2E82" w:rsidRDefault="0008033B" w:rsidP="0008033B">
      <w:pPr>
        <w:rPr>
          <w:rFonts w:ascii="Preeti" w:hAnsi="Preeti" w:cs="Arial"/>
          <w:sz w:val="28"/>
          <w:szCs w:val="28"/>
        </w:rPr>
      </w:pPr>
      <w:proofErr w:type="spellStart"/>
      <w:r w:rsidRPr="000F2E82">
        <w:rPr>
          <w:rFonts w:ascii="Kokila" w:hAnsi="Kokila" w:cs="Kokila"/>
          <w:sz w:val="28"/>
          <w:szCs w:val="28"/>
        </w:rPr>
        <w:t>कम्पनी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रजिस्ट्रार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कार्यालय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</w:t>
      </w:r>
    </w:p>
    <w:p w:rsidR="0008033B" w:rsidRPr="000F2E82" w:rsidRDefault="0008033B" w:rsidP="0008033B">
      <w:pPr>
        <w:rPr>
          <w:rFonts w:ascii="Preeti" w:hAnsi="Preeti" w:cs="Arial"/>
          <w:sz w:val="28"/>
          <w:szCs w:val="28"/>
        </w:rPr>
      </w:pPr>
      <w:proofErr w:type="spellStart"/>
      <w:r w:rsidRPr="000F2E82">
        <w:rPr>
          <w:rFonts w:ascii="Kokila" w:hAnsi="Kokila" w:cs="Kokila"/>
          <w:sz w:val="28"/>
          <w:szCs w:val="28"/>
        </w:rPr>
        <w:t>त्रिपुरेश्वो</w:t>
      </w:r>
      <w:proofErr w:type="gramStart"/>
      <w:r w:rsidRPr="000F2E82">
        <w:rPr>
          <w:rFonts w:ascii="Kokila" w:hAnsi="Kokila" w:cs="Kokila"/>
          <w:sz w:val="28"/>
          <w:szCs w:val="28"/>
        </w:rPr>
        <w:t>र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,</w:t>
      </w:r>
      <w:proofErr w:type="gramEnd"/>
      <w:r w:rsidRPr="000F2E82">
        <w:rPr>
          <w:rFonts w:ascii="Preeti" w:hAnsi="Preeti" w:cs="Arial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काठमाडौँ</w:t>
      </w:r>
      <w:proofErr w:type="spellEnd"/>
      <w:r w:rsidRPr="000F2E82">
        <w:rPr>
          <w:rFonts w:ascii="Preeti" w:hAnsi="Preeti" w:cs="Arial"/>
          <w:sz w:val="28"/>
          <w:szCs w:val="28"/>
        </w:rPr>
        <w:t xml:space="preserve"> |.</w:t>
      </w:r>
    </w:p>
    <w:p w:rsidR="0008033B" w:rsidRPr="000F2E82" w:rsidRDefault="0008033B" w:rsidP="0008033B">
      <w:pPr>
        <w:rPr>
          <w:rFonts w:ascii="Preeti" w:hAnsi="Preeti" w:cs="Arial"/>
          <w:sz w:val="28"/>
          <w:szCs w:val="28"/>
        </w:rPr>
      </w:pPr>
    </w:p>
    <w:p w:rsidR="007A1D5C" w:rsidRDefault="0008033B" w:rsidP="0008033B">
      <w:pPr>
        <w:rPr>
          <w:rFonts w:ascii="Preeti" w:hAnsi="Preeti" w:cs="Arial"/>
          <w:sz w:val="28"/>
          <w:szCs w:val="28"/>
        </w:rPr>
      </w:pPr>
      <w:r w:rsidRPr="000F2E82">
        <w:rPr>
          <w:rFonts w:ascii="Preeti" w:hAnsi="Preeti" w:cs="Arial"/>
          <w:sz w:val="28"/>
          <w:szCs w:val="28"/>
        </w:rPr>
        <w:tab/>
      </w:r>
      <w:proofErr w:type="spellStart"/>
      <w:r w:rsidR="00626C3E">
        <w:rPr>
          <w:rFonts w:ascii="Preeti" w:hAnsi="Preeti" w:cs="Kokila"/>
          <w:sz w:val="28"/>
          <w:szCs w:val="28"/>
        </w:rPr>
        <w:t>laifo</w:t>
      </w:r>
      <w:r w:rsidRPr="000F2E82">
        <w:rPr>
          <w:rFonts w:ascii="Preeti" w:hAnsi="Preeti" w:cs="Arial"/>
          <w:sz w:val="28"/>
          <w:szCs w:val="28"/>
        </w:rPr>
        <w:t>M</w:t>
      </w:r>
      <w:proofErr w:type="spellEnd"/>
      <w:r>
        <w:rPr>
          <w:rFonts w:ascii="Preeti" w:hAnsi="Preeti" w:cs="Arial"/>
          <w:sz w:val="28"/>
          <w:szCs w:val="28"/>
        </w:rPr>
        <w:t xml:space="preserve"> </w:t>
      </w:r>
      <w:proofErr w:type="spellStart"/>
      <w:r>
        <w:rPr>
          <w:rFonts w:ascii="Preeti" w:hAnsi="Preeti" w:cs="Arial"/>
          <w:sz w:val="28"/>
          <w:szCs w:val="28"/>
        </w:rPr>
        <w:t>bkmf</w:t>
      </w:r>
      <w:proofErr w:type="spellEnd"/>
      <w:r>
        <w:rPr>
          <w:rFonts w:ascii="Preeti" w:hAnsi="Preeti" w:cs="Arial"/>
          <w:sz w:val="28"/>
          <w:szCs w:val="28"/>
        </w:rPr>
        <w:t xml:space="preserve"> </w:t>
      </w:r>
      <w:r w:rsidRPr="0008033B">
        <w:rPr>
          <w:rFonts w:ascii="Preeti" w:hAnsi="Preeti" w:cs="Kokila"/>
          <w:sz w:val="28"/>
          <w:szCs w:val="28"/>
        </w:rPr>
        <w:t>!*$</w:t>
      </w:r>
      <w:r w:rsidRPr="000F2E82">
        <w:rPr>
          <w:rFonts w:ascii="Preeti" w:hAnsi="Preeti" w:cs="Arial"/>
          <w:sz w:val="28"/>
          <w:szCs w:val="28"/>
        </w:rPr>
        <w:t xml:space="preserve"> </w:t>
      </w:r>
      <w:proofErr w:type="spellStart"/>
      <w:r>
        <w:rPr>
          <w:rFonts w:ascii="Preeti" w:hAnsi="Preeti" w:cs="Arial"/>
          <w:sz w:val="28"/>
          <w:szCs w:val="28"/>
        </w:rPr>
        <w:t>adf</w:t>
      </w:r>
      <w:proofErr w:type="spellEnd"/>
      <w:r>
        <w:rPr>
          <w:rFonts w:ascii="Preeti" w:hAnsi="Preeti" w:cs="Arial"/>
          <w:sz w:val="28"/>
          <w:szCs w:val="28"/>
        </w:rPr>
        <w:t>]</w:t>
      </w:r>
      <w:proofErr w:type="spellStart"/>
      <w:r>
        <w:rPr>
          <w:rFonts w:ascii="Preeti" w:hAnsi="Preeti" w:cs="Arial"/>
          <w:sz w:val="28"/>
          <w:szCs w:val="28"/>
        </w:rPr>
        <w:t>lhd</w:t>
      </w:r>
      <w:proofErr w:type="spellEnd"/>
      <w:r>
        <w:rPr>
          <w:rFonts w:ascii="Preeti" w:hAnsi="Preeti" w:cs="Arial"/>
          <w:sz w:val="28"/>
          <w:szCs w:val="28"/>
        </w:rPr>
        <w:t xml:space="preserve">  </w:t>
      </w:r>
      <w:proofErr w:type="spellStart"/>
      <w:r>
        <w:rPr>
          <w:rFonts w:ascii="Preeti" w:hAnsi="Preeti" w:cs="Arial"/>
          <w:sz w:val="28"/>
          <w:szCs w:val="28"/>
        </w:rPr>
        <w:t>sDkgL</w:t>
      </w:r>
      <w:proofErr w:type="spellEnd"/>
      <w:r>
        <w:rPr>
          <w:rFonts w:ascii="Preeti" w:hAnsi="Preeti" w:cs="Arial"/>
          <w:sz w:val="28"/>
          <w:szCs w:val="28"/>
        </w:rPr>
        <w:t xml:space="preserve"> ;:</w:t>
      </w:r>
      <w:proofErr w:type="spellStart"/>
      <w:r>
        <w:rPr>
          <w:rFonts w:ascii="Preeti" w:hAnsi="Preeti" w:cs="Arial"/>
          <w:sz w:val="28"/>
          <w:szCs w:val="28"/>
        </w:rPr>
        <w:t>yfkgf</w:t>
      </w:r>
      <w:proofErr w:type="spellEnd"/>
      <w:r>
        <w:rPr>
          <w:rFonts w:ascii="Preeti" w:hAnsi="Preeti" w:cs="Arial"/>
          <w:sz w:val="28"/>
          <w:szCs w:val="28"/>
        </w:rPr>
        <w:t xml:space="preserve"> </w:t>
      </w:r>
      <w:proofErr w:type="spellStart"/>
      <w:r>
        <w:rPr>
          <w:rFonts w:ascii="Preeti" w:hAnsi="Preeti" w:cs="Arial"/>
          <w:sz w:val="28"/>
          <w:szCs w:val="28"/>
        </w:rPr>
        <w:t>ul</w:t>
      </w:r>
      <w:proofErr w:type="spellEnd"/>
      <w:r>
        <w:rPr>
          <w:rFonts w:ascii="Preeti" w:hAnsi="Preeti" w:cs="Arial"/>
          <w:sz w:val="28"/>
          <w:szCs w:val="28"/>
        </w:rPr>
        <w:t>/</w:t>
      </w:r>
      <w:proofErr w:type="spellStart"/>
      <w:r>
        <w:rPr>
          <w:rFonts w:ascii="Preeti" w:hAnsi="Preeti" w:cs="Arial"/>
          <w:sz w:val="28"/>
          <w:szCs w:val="28"/>
        </w:rPr>
        <w:t>Psf</w:t>
      </w:r>
      <w:proofErr w:type="spellEnd"/>
      <w:r>
        <w:rPr>
          <w:rFonts w:ascii="Preeti" w:hAnsi="Preeti" w:cs="Arial"/>
          <w:sz w:val="28"/>
          <w:szCs w:val="28"/>
        </w:rPr>
        <w:t>]</w:t>
      </w:r>
      <w:r w:rsidR="007A1D5C">
        <w:rPr>
          <w:rFonts w:ascii="Preeti" w:hAnsi="Preeti" w:cs="Arial"/>
          <w:sz w:val="28"/>
          <w:szCs w:val="28"/>
        </w:rPr>
        <w:t xml:space="preserve"> </w:t>
      </w:r>
      <w:r w:rsidR="00626C3E">
        <w:rPr>
          <w:rFonts w:ascii="Preeti" w:hAnsi="Preeti" w:cs="Arial"/>
          <w:sz w:val="28"/>
          <w:szCs w:val="28"/>
        </w:rPr>
        <w:t>7]</w:t>
      </w:r>
      <w:proofErr w:type="spellStart"/>
      <w:r w:rsidR="00626C3E">
        <w:rPr>
          <w:rFonts w:ascii="Preeti" w:hAnsi="Preeti" w:cs="Arial"/>
          <w:sz w:val="28"/>
          <w:szCs w:val="28"/>
        </w:rPr>
        <w:t>ufgf</w:t>
      </w:r>
      <w:proofErr w:type="spellEnd"/>
      <w:r w:rsidR="00626C3E">
        <w:rPr>
          <w:rFonts w:ascii="Preeti" w:hAnsi="Preeti" w:cs="Arial"/>
          <w:sz w:val="28"/>
          <w:szCs w:val="28"/>
        </w:rPr>
        <w:t xml:space="preserve"> </w:t>
      </w:r>
      <w:proofErr w:type="spellStart"/>
      <w:r w:rsidR="007A1D5C">
        <w:rPr>
          <w:rFonts w:ascii="Preeti" w:hAnsi="Preeti" w:cs="Arial"/>
          <w:sz w:val="28"/>
          <w:szCs w:val="28"/>
        </w:rPr>
        <w:t>hfgsf</w:t>
      </w:r>
      <w:proofErr w:type="spellEnd"/>
      <w:r w:rsidR="007A1D5C">
        <w:rPr>
          <w:rFonts w:ascii="Preeti" w:hAnsi="Preeti" w:cs="Arial"/>
          <w:sz w:val="28"/>
          <w:szCs w:val="28"/>
        </w:rPr>
        <w:t>/L u/</w:t>
      </w:r>
      <w:proofErr w:type="spellStart"/>
      <w:r w:rsidR="007A1D5C">
        <w:rPr>
          <w:rFonts w:ascii="Preeti" w:hAnsi="Preeti" w:cs="Arial"/>
          <w:sz w:val="28"/>
          <w:szCs w:val="28"/>
        </w:rPr>
        <w:t>fOkfp</w:t>
      </w:r>
      <w:proofErr w:type="spellEnd"/>
      <w:r w:rsidR="007A1D5C">
        <w:rPr>
          <w:rFonts w:ascii="Preeti" w:hAnsi="Preeti" w:cs="Arial"/>
          <w:sz w:val="28"/>
          <w:szCs w:val="28"/>
        </w:rPr>
        <w:t xml:space="preserve"> </w:t>
      </w:r>
      <w:proofErr w:type="spellStart"/>
      <w:r w:rsidR="007A1D5C">
        <w:rPr>
          <w:rFonts w:ascii="Preeti" w:hAnsi="Preeti" w:cs="Arial"/>
          <w:sz w:val="28"/>
          <w:szCs w:val="28"/>
        </w:rPr>
        <w:t>eGg</w:t>
      </w:r>
      <w:proofErr w:type="spellEnd"/>
      <w:r w:rsidR="007A1D5C">
        <w:rPr>
          <w:rFonts w:ascii="Preeti" w:hAnsi="Preeti" w:cs="Arial"/>
          <w:sz w:val="28"/>
          <w:szCs w:val="28"/>
        </w:rPr>
        <w:t xml:space="preserve">] </w:t>
      </w:r>
      <w:proofErr w:type="spellStart"/>
      <w:r w:rsidR="007A1D5C">
        <w:rPr>
          <w:rFonts w:ascii="Preeti" w:hAnsi="Preeti" w:cs="Arial"/>
          <w:sz w:val="28"/>
          <w:szCs w:val="28"/>
        </w:rPr>
        <w:t>af</w:t>
      </w:r>
      <w:proofErr w:type="spellEnd"/>
      <w:r w:rsidR="007A1D5C">
        <w:rPr>
          <w:rFonts w:ascii="Preeti" w:hAnsi="Preeti" w:cs="Arial"/>
          <w:sz w:val="28"/>
          <w:szCs w:val="28"/>
        </w:rPr>
        <w:t>/]</w:t>
      </w:r>
      <w:r w:rsidR="00626C3E">
        <w:rPr>
          <w:rFonts w:ascii="Preeti" w:hAnsi="Preeti" w:cs="Arial"/>
          <w:sz w:val="28"/>
          <w:szCs w:val="28"/>
        </w:rPr>
        <w:t xml:space="preserve"> .</w:t>
      </w:r>
    </w:p>
    <w:p w:rsidR="0008033B" w:rsidRPr="000F2E82" w:rsidRDefault="007A1D5C" w:rsidP="0008033B">
      <w:pPr>
        <w:rPr>
          <w:rFonts w:ascii="Preeti" w:hAnsi="Preeti" w:cs="Arial"/>
          <w:sz w:val="28"/>
          <w:szCs w:val="28"/>
        </w:rPr>
      </w:pPr>
      <w:r>
        <w:rPr>
          <w:rFonts w:ascii="Preeti" w:hAnsi="Preeti" w:cs="Arial"/>
          <w:sz w:val="28"/>
          <w:szCs w:val="28"/>
        </w:rPr>
        <w:t xml:space="preserve"> </w:t>
      </w:r>
    </w:p>
    <w:p w:rsidR="0008033B" w:rsidRPr="000F2E82" w:rsidRDefault="0008033B" w:rsidP="0008033B">
      <w:pPr>
        <w:rPr>
          <w:rFonts w:ascii="Kokila" w:hAnsi="Kokila" w:cs="Kokila"/>
          <w:sz w:val="28"/>
          <w:szCs w:val="28"/>
        </w:rPr>
      </w:pPr>
      <w:proofErr w:type="spellStart"/>
      <w:r w:rsidRPr="000F2E82">
        <w:rPr>
          <w:rFonts w:ascii="Kokila" w:hAnsi="Kokila" w:cs="Kokila"/>
          <w:sz w:val="28"/>
          <w:szCs w:val="28"/>
        </w:rPr>
        <w:t>महोदय</w:t>
      </w:r>
      <w:proofErr w:type="spellEnd"/>
      <w:r w:rsidRPr="000F2E82">
        <w:rPr>
          <w:rFonts w:ascii="Kokila" w:hAnsi="Kokila" w:cs="Kokila"/>
          <w:sz w:val="28"/>
          <w:szCs w:val="28"/>
        </w:rPr>
        <w:t>,</w:t>
      </w:r>
    </w:p>
    <w:p w:rsidR="007A1D5C" w:rsidRPr="007A1D5C" w:rsidRDefault="0008033B" w:rsidP="0008033B">
      <w:pPr>
        <w:rPr>
          <w:rFonts w:ascii="Kokila" w:hAnsi="Kokila" w:cs="Kokila"/>
          <w:sz w:val="20"/>
          <w:szCs w:val="20"/>
        </w:rPr>
      </w:pPr>
      <w:proofErr w:type="spellStart"/>
      <w:r w:rsidRPr="000F2E82">
        <w:rPr>
          <w:rFonts w:ascii="Kokila" w:hAnsi="Kokila" w:cs="Kokila"/>
          <w:sz w:val="28"/>
          <w:szCs w:val="28"/>
        </w:rPr>
        <w:t>उपरोक्त</w:t>
      </w:r>
      <w:proofErr w:type="spellEnd"/>
      <w:r w:rsidRPr="000F2E82">
        <w:rPr>
          <w:rFonts w:ascii="Kokila" w:hAnsi="Kokila" w:cs="Kokila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सम्बन्धमा</w:t>
      </w:r>
      <w:proofErr w:type="spellEnd"/>
      <w:r w:rsidRPr="000F2E82">
        <w:rPr>
          <w:rFonts w:ascii="Kokila" w:hAnsi="Kokila" w:cs="Kokila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त्यस</w:t>
      </w:r>
      <w:proofErr w:type="spellEnd"/>
      <w:r w:rsidRPr="000F2E82">
        <w:rPr>
          <w:rFonts w:ascii="Kokila" w:hAnsi="Kokila" w:cs="Kokila"/>
          <w:sz w:val="28"/>
          <w:szCs w:val="28"/>
        </w:rPr>
        <w:t xml:space="preserve"> </w:t>
      </w:r>
      <w:proofErr w:type="spellStart"/>
      <w:r w:rsidRPr="000F2E82">
        <w:rPr>
          <w:rFonts w:ascii="Kokila" w:hAnsi="Kokila" w:cs="Kokila"/>
          <w:sz w:val="28"/>
          <w:szCs w:val="28"/>
        </w:rPr>
        <w:t>कार्यालयमा</w:t>
      </w:r>
      <w:proofErr w:type="spellEnd"/>
      <w:r w:rsidRPr="000F2E82">
        <w:rPr>
          <w:rFonts w:ascii="Kokila" w:hAnsi="Kokila" w:cs="Kokila"/>
          <w:sz w:val="28"/>
          <w:szCs w:val="28"/>
        </w:rPr>
        <w:t xml:space="preserve"> </w:t>
      </w:r>
      <w:proofErr w:type="spellStart"/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सिंकस्नाइप</w:t>
      </w:r>
      <w:proofErr w:type="spellEnd"/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टेक्नोलोजी</w:t>
      </w:r>
      <w:proofErr w:type="spellEnd"/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प्रा</w:t>
      </w:r>
      <w:proofErr w:type="spellEnd"/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proofErr w:type="spellStart"/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लि</w:t>
      </w:r>
      <w:proofErr w:type="spellEnd"/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.)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को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संस्थापना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कम्पनी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एन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२०६३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को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दफा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१८४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बमोजि</w:t>
      </w:r>
      <w:proofErr w:type="gram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म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,</w:t>
      </w:r>
      <w:proofErr w:type="gram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टोखा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न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>.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पा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>-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१०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,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काठमाडौँ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,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बागमती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अञ्चल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मिति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२०७३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>/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०२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>/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०४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(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तदनुसार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मे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१७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२०१६</w:t>
      </w:r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)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मा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गरिएको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जानकारी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गराइञ्छ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|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जसअनुसार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कम्पनीको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पुरा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ठेगाना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एबम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अरु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ठेगाना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कम्पनी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एन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२०६३</w:t>
      </w:r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को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दफा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१८४</w:t>
      </w:r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को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उपदफा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४</w:t>
      </w:r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4045DB" w:rsidRPr="004045DB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बमोजिम</w:t>
      </w:r>
      <w:proofErr w:type="spellEnd"/>
      <w:r w:rsidR="004045DB" w:rsidRPr="004045DB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यसप्रकार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भएको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अबगत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7A1D5C" w:rsidRPr="007A1D5C">
        <w:rPr>
          <w:rStyle w:val="outputlabelstyle"/>
          <w:rFonts w:ascii="Mangal" w:hAnsi="Mangal" w:cs="Mangal"/>
          <w:bCs/>
          <w:color w:val="000000"/>
          <w:sz w:val="20"/>
          <w:szCs w:val="20"/>
        </w:rPr>
        <w:t>गरिन्छ</w:t>
      </w:r>
      <w:proofErr w:type="spellEnd"/>
      <w:r w:rsidR="007A1D5C" w:rsidRPr="007A1D5C">
        <w:rPr>
          <w:rStyle w:val="outputlabelstyle"/>
          <w:rFonts w:ascii="Arial" w:hAnsi="Arial" w:cs="Arial"/>
          <w:bCs/>
          <w:color w:val="000000"/>
          <w:sz w:val="20"/>
          <w:szCs w:val="20"/>
        </w:rPr>
        <w:t xml:space="preserve"> |</w:t>
      </w:r>
    </w:p>
    <w:p w:rsidR="007A1D5C" w:rsidRPr="00BA0EBF" w:rsidRDefault="007A1D5C" w:rsidP="007A1D5C">
      <w:pPr>
        <w:rPr>
          <w:b/>
          <w:u w:val="single"/>
        </w:rPr>
      </w:pPr>
      <w:proofErr w:type="spellStart"/>
      <w:r w:rsidRPr="00BA0EBF">
        <w:rPr>
          <w:rFonts w:ascii="Mangal" w:hAnsi="Mangal" w:cs="Mangal"/>
          <w:b/>
          <w:u w:val="single"/>
        </w:rPr>
        <w:t>पुरा</w:t>
      </w:r>
      <w:proofErr w:type="spellEnd"/>
      <w:r w:rsidRPr="00BA0EBF">
        <w:rPr>
          <w:b/>
          <w:u w:val="single"/>
        </w:rPr>
        <w:t xml:space="preserve"> </w:t>
      </w:r>
      <w:proofErr w:type="spellStart"/>
      <w:r w:rsidRPr="00BA0EBF">
        <w:rPr>
          <w:rFonts w:ascii="Mangal" w:hAnsi="Mangal" w:cs="Mangal"/>
          <w:b/>
          <w:u w:val="single"/>
        </w:rPr>
        <w:t>ठेगाना</w:t>
      </w:r>
      <w:proofErr w:type="spellEnd"/>
      <w:r w:rsidR="00BA0EBF" w:rsidRPr="00BA0EBF">
        <w:rPr>
          <w:b/>
          <w:u w:val="single"/>
        </w:rPr>
        <w:t xml:space="preserve"> </w:t>
      </w:r>
    </w:p>
    <w:p w:rsidR="007A1D5C" w:rsidRDefault="007A1D5C" w:rsidP="007A1D5C">
      <w:proofErr w:type="spellStart"/>
      <w:r>
        <w:rPr>
          <w:rFonts w:ascii="Mangal" w:hAnsi="Mangal" w:cs="Mangal"/>
        </w:rPr>
        <w:t>न</w:t>
      </w:r>
      <w:r>
        <w:t>.</w:t>
      </w:r>
      <w:r>
        <w:rPr>
          <w:rFonts w:ascii="Mangal" w:hAnsi="Mangal" w:cs="Mangal"/>
        </w:rPr>
        <w:t>पा</w:t>
      </w:r>
      <w:proofErr w:type="spellEnd"/>
      <w:r>
        <w:t xml:space="preserve">. </w:t>
      </w:r>
      <w:proofErr w:type="spellStart"/>
      <w:r>
        <w:rPr>
          <w:rFonts w:ascii="Mangal" w:hAnsi="Mangal" w:cs="Mangal"/>
        </w:rPr>
        <w:t>टोखा</w:t>
      </w:r>
      <w:proofErr w:type="spellEnd"/>
      <w:r>
        <w:t xml:space="preserve"> </w:t>
      </w:r>
    </w:p>
    <w:p w:rsidR="007A1D5C" w:rsidRDefault="007A1D5C" w:rsidP="007A1D5C">
      <w:proofErr w:type="spellStart"/>
      <w:r>
        <w:rPr>
          <w:rFonts w:ascii="Mangal" w:hAnsi="Mangal" w:cs="Mangal"/>
        </w:rPr>
        <w:t>वडा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. </w:t>
      </w:r>
      <w:r>
        <w:rPr>
          <w:rFonts w:ascii="Mangal" w:hAnsi="Mangal" w:cs="Mangal"/>
        </w:rPr>
        <w:t>१०</w:t>
      </w:r>
      <w:r>
        <w:t xml:space="preserve">, </w:t>
      </w:r>
      <w:proofErr w:type="spellStart"/>
      <w:r>
        <w:rPr>
          <w:rFonts w:ascii="Mangal" w:hAnsi="Mangal" w:cs="Mangal"/>
        </w:rPr>
        <w:t>ढुंगेधारा</w:t>
      </w:r>
      <w:proofErr w:type="spellEnd"/>
    </w:p>
    <w:p w:rsidR="00C9703F" w:rsidRDefault="007A1D5C" w:rsidP="007A1D5C">
      <w:proofErr w:type="spellStart"/>
      <w:r>
        <w:rPr>
          <w:rFonts w:ascii="Mangal" w:hAnsi="Mangal" w:cs="Mangal"/>
        </w:rPr>
        <w:t>जिल्ला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काठमाडौँ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नेपाल</w:t>
      </w:r>
      <w:proofErr w:type="spellEnd"/>
      <w:r>
        <w:t xml:space="preserve"> |</w:t>
      </w:r>
    </w:p>
    <w:p w:rsidR="004045DB" w:rsidRDefault="004045DB" w:rsidP="004045DB">
      <w:proofErr w:type="spellStart"/>
      <w:r w:rsidRPr="004045DB">
        <w:rPr>
          <w:rFonts w:ascii="Mangal" w:hAnsi="Mangal" w:cs="Mangal"/>
          <w:b/>
        </w:rPr>
        <w:t>फोन</w:t>
      </w:r>
      <w:proofErr w:type="spellEnd"/>
      <w:r>
        <w:t xml:space="preserve"> </w:t>
      </w:r>
      <w:r>
        <w:rPr>
          <w:rFonts w:ascii="Mangal" w:hAnsi="Mangal" w:cs="Mangal"/>
        </w:rPr>
        <w:t>०१</w:t>
      </w:r>
      <w:r>
        <w:t xml:space="preserve"> </w:t>
      </w:r>
      <w:r>
        <w:rPr>
          <w:rFonts w:ascii="Mangal" w:hAnsi="Mangal" w:cs="Mangal"/>
        </w:rPr>
        <w:t>४३८५२५६</w:t>
      </w:r>
      <w:r>
        <w:t xml:space="preserve"> </w:t>
      </w:r>
    </w:p>
    <w:p w:rsidR="004045DB" w:rsidRDefault="004045DB" w:rsidP="004045DB">
      <w:proofErr w:type="spellStart"/>
      <w:r w:rsidRPr="004045DB">
        <w:rPr>
          <w:rFonts w:ascii="Mangal" w:hAnsi="Mangal" w:cs="Mangal"/>
          <w:b/>
        </w:rPr>
        <w:t>इमेल</w:t>
      </w:r>
      <w:proofErr w:type="spellEnd"/>
      <w:r w:rsidRPr="004045DB">
        <w:rPr>
          <w:b/>
        </w:rPr>
        <w:t xml:space="preserve"> </w:t>
      </w:r>
      <w:hyperlink r:id="rId4" w:history="1">
        <w:r w:rsidR="00FA48AF" w:rsidRPr="00A15E20">
          <w:rPr>
            <w:rStyle w:val="Hyperlink"/>
          </w:rPr>
          <w:t>info@cinqsnipe.com</w:t>
        </w:r>
      </w:hyperlink>
    </w:p>
    <w:p w:rsidR="00FA48AF" w:rsidRDefault="00FA48AF" w:rsidP="004045DB"/>
    <w:p w:rsidR="00FA48AF" w:rsidRDefault="00FA48AF" w:rsidP="004045DB">
      <w:bookmarkStart w:id="0" w:name="_GoBack"/>
      <w:bookmarkEnd w:id="0"/>
    </w:p>
    <w:p w:rsidR="00FA48AF" w:rsidRDefault="00FA48AF" w:rsidP="00783BAE">
      <w:pPr>
        <w:ind w:left="7200" w:firstLine="720"/>
        <w:rPr>
          <w:rFonts w:ascii="Preeti" w:hAnsi="Preeti"/>
          <w:sz w:val="24"/>
        </w:rPr>
      </w:pPr>
      <w:proofErr w:type="spellStart"/>
      <w:proofErr w:type="gramStart"/>
      <w:r w:rsidRPr="00FA48AF">
        <w:rPr>
          <w:rFonts w:ascii="Preeti" w:hAnsi="Preeti"/>
          <w:sz w:val="24"/>
        </w:rPr>
        <w:t>lgAf</w:t>
      </w:r>
      <w:proofErr w:type="spellEnd"/>
      <w:r w:rsidRPr="00FA48AF">
        <w:rPr>
          <w:rFonts w:ascii="Preeti" w:hAnsi="Preeti"/>
          <w:sz w:val="24"/>
        </w:rPr>
        <w:t>]</w:t>
      </w:r>
      <w:proofErr w:type="spellStart"/>
      <w:proofErr w:type="gramEnd"/>
      <w:r w:rsidRPr="00FA48AF">
        <w:rPr>
          <w:rFonts w:ascii="Preeti" w:hAnsi="Preeti"/>
          <w:sz w:val="24"/>
        </w:rPr>
        <w:t>bs</w:t>
      </w:r>
      <w:proofErr w:type="spellEnd"/>
    </w:p>
    <w:p w:rsidR="00783BAE" w:rsidRDefault="00783BAE" w:rsidP="00783BAE">
      <w:pPr>
        <w:ind w:left="7200" w:firstLine="720"/>
        <w:rPr>
          <w:rFonts w:ascii="Preeti" w:hAnsi="Preeti"/>
          <w:sz w:val="24"/>
        </w:rPr>
      </w:pPr>
    </w:p>
    <w:p w:rsidR="00783BAE" w:rsidRPr="00783BAE" w:rsidRDefault="00783BAE" w:rsidP="00783BAE">
      <w:pPr>
        <w:rPr>
          <w:rFonts w:ascii="Arial" w:hAnsi="Arial" w:cs="Arial"/>
          <w:sz w:val="24"/>
        </w:rPr>
      </w:pPr>
      <w:r>
        <w:rPr>
          <w:rFonts w:ascii="Preeti" w:hAnsi="Preeti"/>
          <w:sz w:val="24"/>
        </w:rPr>
        <w:t xml:space="preserve">                                                                                             </w:t>
      </w:r>
      <w:r>
        <w:rPr>
          <w:rFonts w:ascii="Arial" w:hAnsi="Arial" w:cs="Arial"/>
          <w:sz w:val="24"/>
        </w:rPr>
        <w:t>--------------------</w:t>
      </w:r>
    </w:p>
    <w:p w:rsidR="00FA48AF" w:rsidRPr="00FA48AF" w:rsidRDefault="00783BAE" w:rsidP="00FA48AF">
      <w:pPr>
        <w:jc w:val="right"/>
        <w:rPr>
          <w:rFonts w:ascii="Preeti" w:hAnsi="Preeti"/>
          <w:sz w:val="24"/>
        </w:rPr>
      </w:pPr>
      <w:proofErr w:type="spellStart"/>
      <w:r w:rsidRPr="00783BAE">
        <w:rPr>
          <w:rFonts w:ascii="Kokila" w:hAnsi="Kokila" w:cs="Kokila"/>
          <w:sz w:val="24"/>
        </w:rPr>
        <w:t>सुमन</w:t>
      </w:r>
      <w:proofErr w:type="spellEnd"/>
      <w:r w:rsidRPr="00783BAE">
        <w:rPr>
          <w:rFonts w:ascii="Preeti" w:hAnsi="Preeti"/>
          <w:sz w:val="24"/>
        </w:rPr>
        <w:t xml:space="preserve"> </w:t>
      </w:r>
      <w:proofErr w:type="spellStart"/>
      <w:r w:rsidRPr="00783BAE">
        <w:rPr>
          <w:rFonts w:ascii="Kokila" w:hAnsi="Kokila" w:cs="Kokila"/>
          <w:sz w:val="24"/>
        </w:rPr>
        <w:t>अधिकार</w:t>
      </w:r>
      <w:proofErr w:type="gramStart"/>
      <w:r w:rsidRPr="00783BAE">
        <w:rPr>
          <w:rFonts w:ascii="Kokila" w:hAnsi="Kokila" w:cs="Kokila"/>
          <w:sz w:val="24"/>
        </w:rPr>
        <w:t>ी</w:t>
      </w:r>
      <w:proofErr w:type="spellEnd"/>
      <w:r w:rsidRPr="00783BAE">
        <w:rPr>
          <w:rFonts w:ascii="Preeti" w:hAnsi="Preeti"/>
          <w:sz w:val="24"/>
        </w:rPr>
        <w:t xml:space="preserve"> ,</w:t>
      </w:r>
      <w:proofErr w:type="gramEnd"/>
      <w:r w:rsidRPr="00783BAE">
        <w:rPr>
          <w:rFonts w:ascii="Preeti" w:hAnsi="Preeti"/>
          <w:sz w:val="24"/>
        </w:rPr>
        <w:t xml:space="preserve"> </w:t>
      </w:r>
      <w:proofErr w:type="spellStart"/>
      <w:r w:rsidRPr="00783BAE">
        <w:rPr>
          <w:rFonts w:ascii="Kokila" w:hAnsi="Kokila" w:cs="Kokila"/>
          <w:sz w:val="24"/>
        </w:rPr>
        <w:t>अध्यक्ष्य</w:t>
      </w:r>
      <w:proofErr w:type="spellEnd"/>
    </w:p>
    <w:sectPr w:rsidR="00FA48AF" w:rsidRPr="00FA48AF" w:rsidSect="00CB188B">
      <w:pgSz w:w="11906" w:h="16838" w:code="9"/>
      <w:pgMar w:top="2552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3B"/>
    <w:rsid w:val="0008033B"/>
    <w:rsid w:val="000D3A42"/>
    <w:rsid w:val="004045DB"/>
    <w:rsid w:val="00626C3E"/>
    <w:rsid w:val="00783BAE"/>
    <w:rsid w:val="007A1D5C"/>
    <w:rsid w:val="00AF74E3"/>
    <w:rsid w:val="00BA0EBF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D736D-CB0E-4E16-B185-4D53D103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labelstyle">
    <w:name w:val="outputlabelstyle"/>
    <w:basedOn w:val="DefaultParagraphFont"/>
    <w:rsid w:val="0008033B"/>
  </w:style>
  <w:style w:type="character" w:styleId="Hyperlink">
    <w:name w:val="Hyperlink"/>
    <w:basedOn w:val="DefaultParagraphFont"/>
    <w:uiPriority w:val="99"/>
    <w:unhideWhenUsed/>
    <w:rsid w:val="00FA4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inqsnip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WebXPujan</dc:creator>
  <cp:keywords/>
  <dc:description/>
  <cp:lastModifiedBy>WebXPujan</cp:lastModifiedBy>
  <cp:revision>4</cp:revision>
  <dcterms:created xsi:type="dcterms:W3CDTF">2017-01-17T06:13:00Z</dcterms:created>
  <dcterms:modified xsi:type="dcterms:W3CDTF">2017-01-17T06:46:00Z</dcterms:modified>
</cp:coreProperties>
</file>