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31EB7" w14:textId="4E0F2E60" w:rsidR="00E219B1" w:rsidRDefault="00004947" w:rsidP="00045F94">
      <w:pPr>
        <w:pStyle w:val="paragraph"/>
        <w:spacing w:line="276" w:lineRule="auto"/>
        <w:ind w:left="720" w:right="720"/>
        <w:textAlignment w:val="baseline"/>
        <w:rPr>
          <w:noProof/>
        </w:rPr>
      </w:pPr>
      <w:bookmarkStart w:id="0" w:name="_Hlk31798368"/>
      <w:bookmarkEnd w:id="0"/>
      <w:r>
        <w:rPr>
          <w:noProof/>
        </w:rPr>
        <w:t xml:space="preserve">     </w:t>
      </w:r>
    </w:p>
    <w:p w14:paraId="516E3F5A" w14:textId="77777777" w:rsidR="00E219B1" w:rsidRDefault="00E219B1" w:rsidP="00045F94">
      <w:pPr>
        <w:pStyle w:val="paragraph"/>
        <w:spacing w:line="276" w:lineRule="auto"/>
        <w:ind w:left="720" w:right="720"/>
        <w:textAlignment w:val="baseline"/>
        <w:rPr>
          <w:noProof/>
        </w:rPr>
      </w:pPr>
    </w:p>
    <w:p w14:paraId="0D8136B1" w14:textId="359B2E2B" w:rsidR="00E219B1" w:rsidRDefault="00E219B1" w:rsidP="00045F94">
      <w:pPr>
        <w:pStyle w:val="paragraph"/>
        <w:spacing w:line="276" w:lineRule="auto"/>
        <w:ind w:left="720"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eastAsia="MS Mincho" w:hAnsi="Book Antiqua" w:cs="Segoe UI"/>
          <w:szCs w:val="36"/>
        </w:rPr>
        <w:t>                                   </w:t>
      </w:r>
      <w:r>
        <w:rPr>
          <w:rStyle w:val="eop"/>
          <w:rFonts w:ascii="Calibri" w:eastAsia="MS Mincho" w:hAnsi="Calibri" w:cs="Calibri"/>
          <w:sz w:val="36"/>
          <w:szCs w:val="36"/>
        </w:rPr>
        <w:t> </w:t>
      </w:r>
    </w:p>
    <w:p w14:paraId="311BD35B" w14:textId="340C9A82" w:rsidR="00E219B1" w:rsidRDefault="00E219B1" w:rsidP="00045F94">
      <w:pPr>
        <w:pStyle w:val="Title"/>
        <w:spacing w:line="276" w:lineRule="auto"/>
        <w:rPr>
          <w:rFonts w:ascii="Book Antiqua" w:hAnsi="Book Antiqua" w:cs="Arial"/>
          <w:sz w:val="32"/>
          <w:szCs w:val="32"/>
        </w:rPr>
      </w:pPr>
    </w:p>
    <w:p w14:paraId="13882699" w14:textId="741B8DD7" w:rsidR="00E219B1" w:rsidRPr="00F64825" w:rsidRDefault="00E219B1" w:rsidP="00045F94">
      <w:pPr>
        <w:pStyle w:val="Title"/>
        <w:spacing w:line="276" w:lineRule="auto"/>
        <w:rPr>
          <w:rFonts w:ascii="Book Antiqua" w:hAnsi="Book Antiqua" w:cs="Arial"/>
          <w:sz w:val="32"/>
          <w:szCs w:val="32"/>
        </w:rPr>
      </w:pPr>
      <w:r>
        <w:rPr>
          <w:rFonts w:ascii="Book Antiqua" w:hAnsi="Book Antiqua" w:cs="Arial"/>
          <w:sz w:val="32"/>
          <w:szCs w:val="32"/>
        </w:rPr>
        <w:t xml:space="preserve">         </w:t>
      </w:r>
      <w:r w:rsidRPr="00F64825">
        <w:rPr>
          <w:rFonts w:ascii="Book Antiqua" w:hAnsi="Book Antiqua" w:cs="Arial"/>
          <w:sz w:val="32"/>
          <w:szCs w:val="32"/>
        </w:rPr>
        <w:t>Oracle Clo</w:t>
      </w:r>
      <w:r>
        <w:rPr>
          <w:rFonts w:ascii="Book Antiqua" w:hAnsi="Book Antiqua" w:cs="Arial"/>
          <w:sz w:val="32"/>
          <w:szCs w:val="32"/>
        </w:rPr>
        <w:t>ud</w:t>
      </w:r>
      <w:r w:rsidRPr="00F64825">
        <w:rPr>
          <w:rFonts w:ascii="Book Antiqua" w:hAnsi="Book Antiqua" w:cs="Arial"/>
          <w:sz w:val="32"/>
          <w:szCs w:val="32"/>
        </w:rPr>
        <w:t xml:space="preserve"> </w:t>
      </w:r>
      <w:r>
        <w:rPr>
          <w:rFonts w:ascii="Book Antiqua" w:hAnsi="Book Antiqua" w:cs="Arial"/>
          <w:sz w:val="32"/>
          <w:szCs w:val="32"/>
        </w:rPr>
        <w:t>and EDI Integration</w:t>
      </w:r>
    </w:p>
    <w:p w14:paraId="76BA6E85" w14:textId="5A7CF35A" w:rsidR="00E219B1" w:rsidRPr="00F64825" w:rsidRDefault="00E219B1" w:rsidP="009077DB">
      <w:pPr>
        <w:pStyle w:val="paragraph"/>
        <w:spacing w:line="276" w:lineRule="auto"/>
        <w:ind w:left="720"/>
        <w:jc w:val="center"/>
        <w:textAlignment w:val="baseline"/>
        <w:rPr>
          <w:rFonts w:ascii="Segoe UI" w:hAnsi="Segoe UI" w:cs="Segoe UI"/>
          <w:smallCaps/>
          <w:sz w:val="18"/>
          <w:szCs w:val="18"/>
        </w:rPr>
      </w:pPr>
      <w:r>
        <w:rPr>
          <w:rStyle w:val="normaltextrun"/>
          <w:rFonts w:ascii="Calibri" w:eastAsia="MS Mincho" w:hAnsi="Calibri" w:cs="Calibri"/>
          <w:color w:val="222A35"/>
          <w:sz w:val="48"/>
          <w:szCs w:val="48"/>
        </w:rPr>
        <w:t>Industries for the Blind, Inc.</w:t>
      </w:r>
    </w:p>
    <w:p w14:paraId="1AC75D68" w14:textId="77777777" w:rsidR="009C7646" w:rsidRDefault="00C74A73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  <w:r>
        <w:rPr>
          <w:rStyle w:val="eop"/>
          <w:rFonts w:ascii="Calibri" w:eastAsia="MS Mincho" w:hAnsi="Calibri" w:cs="Calibri"/>
          <w:smallCaps/>
          <w:sz w:val="48"/>
          <w:szCs w:val="48"/>
        </w:rPr>
        <w:t xml:space="preserve">        </w:t>
      </w:r>
      <w:r w:rsidR="00004947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>BLAINE WARREN INBOUND&amp; OUTBOUND RUNFLOW</w:t>
      </w:r>
      <w:r w:rsidR="001608AD" w:rsidRPr="00442AE3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 xml:space="preserve"> </w:t>
      </w:r>
      <w:r w:rsidRPr="00442AE3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 xml:space="preserve"> </w:t>
      </w:r>
    </w:p>
    <w:p w14:paraId="43DF578F" w14:textId="77777777" w:rsidR="00004947" w:rsidRDefault="00004947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346DAE7A" w14:textId="77777777" w:rsidR="00004947" w:rsidRDefault="00004947" w:rsidP="00004947">
      <w:pPr>
        <w:pStyle w:val="Heading4"/>
        <w:numPr>
          <w:ilvl w:val="0"/>
          <w:numId w:val="0"/>
        </w:numPr>
        <w:rPr>
          <w:rFonts w:eastAsia="MS Mincho"/>
        </w:rPr>
      </w:pPr>
      <w:r w:rsidRPr="00004947">
        <w:rPr>
          <w:rFonts w:eastAsia="MS Mincho"/>
          <w:u w:val="single"/>
        </w:rPr>
        <w:t>FTP DETAILS</w:t>
      </w:r>
      <w:r>
        <w:rPr>
          <w:rFonts w:eastAsia="MS Mincho"/>
        </w:rPr>
        <w:t>:</w:t>
      </w:r>
    </w:p>
    <w:p w14:paraId="0875406B" w14:textId="77777777" w:rsidR="00004947" w:rsidRDefault="00004947" w:rsidP="00004947">
      <w:pPr>
        <w:pStyle w:val="BodyText"/>
        <w:rPr>
          <w:rFonts w:eastAsia="MS Mincho"/>
        </w:rPr>
      </w:pPr>
    </w:p>
    <w:p w14:paraId="6E9D4E67" w14:textId="77777777" w:rsidR="00004947" w:rsidRDefault="00004947" w:rsidP="00004947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t xml:space="preserve">IP Address: </w:t>
      </w:r>
      <w:r w:rsidRPr="00A84C2A">
        <w:rPr>
          <w:rFonts w:ascii="Calibri" w:eastAsia="Times New Roman" w:hAnsi="Calibri" w:cs="Calibri"/>
          <w:color w:val="000000"/>
          <w:lang w:eastAsia="en-IN"/>
        </w:rPr>
        <w:t>12.188.254.137</w:t>
      </w:r>
    </w:p>
    <w:p w14:paraId="23D5BCDB" w14:textId="77777777" w:rsidR="00004947" w:rsidRDefault="00004947" w:rsidP="00004947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Port Number: 22</w:t>
      </w:r>
    </w:p>
    <w:p w14:paraId="59BAE5B7" w14:textId="2EFEA7C3" w:rsidR="00004947" w:rsidRDefault="00004947" w:rsidP="00004947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UserName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proofErr w:type="spellStart"/>
      <w:r w:rsidRPr="00A84C2A">
        <w:rPr>
          <w:rFonts w:ascii="Calibri" w:eastAsia="Times New Roman" w:hAnsi="Calibri" w:cs="Calibri"/>
          <w:color w:val="000000"/>
          <w:lang w:eastAsia="en-IN"/>
        </w:rPr>
        <w:t>blainewarren</w:t>
      </w:r>
      <w:proofErr w:type="spellEnd"/>
    </w:p>
    <w:p w14:paraId="45CC6071" w14:textId="77777777" w:rsidR="00004947" w:rsidRDefault="00004947" w:rsidP="00004947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Password: </w:t>
      </w:r>
      <w:r w:rsidRPr="00A84C2A">
        <w:rPr>
          <w:rFonts w:ascii="Calibri" w:eastAsia="Times New Roman" w:hAnsi="Calibri" w:cs="Calibri"/>
          <w:color w:val="000000"/>
          <w:lang w:eastAsia="en-IN"/>
        </w:rPr>
        <w:t>blw01waprd*!</w:t>
      </w:r>
    </w:p>
    <w:p w14:paraId="5AAF64C1" w14:textId="6E299A11" w:rsidR="00004947" w:rsidRDefault="00004947" w:rsidP="00004947">
      <w:pPr>
        <w:rPr>
          <w:rFonts w:ascii="Calibri" w:eastAsia="Times New Roman" w:hAnsi="Calibri" w:cs="Calibri"/>
          <w:color w:val="000000"/>
          <w:lang w:eastAsia="en-IN"/>
        </w:rPr>
      </w:pPr>
    </w:p>
    <w:p w14:paraId="4D0865BA" w14:textId="56336B9B" w:rsidR="00004947" w:rsidRDefault="00004947" w:rsidP="00004947">
      <w:pPr>
        <w:rPr>
          <w:rFonts w:ascii="Calibri" w:eastAsia="Times New Roman" w:hAnsi="Calibri" w:cs="Calibri"/>
          <w:color w:val="000000"/>
          <w:lang w:eastAsia="en-IN"/>
        </w:rPr>
      </w:pPr>
    </w:p>
    <w:p w14:paraId="0DB40DC0" w14:textId="4F803C91" w:rsidR="00004947" w:rsidRDefault="00004947" w:rsidP="00004947">
      <w:pPr>
        <w:rPr>
          <w:rFonts w:ascii="Calibri" w:eastAsia="Times New Roman" w:hAnsi="Calibri" w:cs="Calibri"/>
          <w:color w:val="000000"/>
          <w:lang w:eastAsia="en-IN"/>
        </w:rPr>
      </w:pPr>
    </w:p>
    <w:p w14:paraId="05A05AE6" w14:textId="77777777" w:rsidR="00004947" w:rsidRDefault="00004947" w:rsidP="00004947">
      <w:pPr>
        <w:rPr>
          <w:rFonts w:ascii="Calibri" w:eastAsia="Times New Roman" w:hAnsi="Calibri" w:cs="Calibri"/>
          <w:color w:val="000000"/>
          <w:lang w:eastAsia="en-IN"/>
        </w:rPr>
      </w:pPr>
    </w:p>
    <w:p w14:paraId="456507CB" w14:textId="77777777" w:rsidR="00004947" w:rsidRDefault="00004947" w:rsidP="00004947">
      <w:pPr>
        <w:pStyle w:val="Heading4"/>
        <w:numPr>
          <w:ilvl w:val="0"/>
          <w:numId w:val="0"/>
        </w:numPr>
        <w:rPr>
          <w:rFonts w:eastAsia="MS Mincho"/>
          <w:u w:val="single"/>
        </w:rPr>
      </w:pPr>
      <w:proofErr w:type="gramStart"/>
      <w:r w:rsidRPr="00004947">
        <w:rPr>
          <w:rFonts w:eastAsia="MS Mincho"/>
          <w:u w:val="single"/>
        </w:rPr>
        <w:t>FOLDER  STRUCTURE</w:t>
      </w:r>
      <w:proofErr w:type="gramEnd"/>
      <w:r w:rsidRPr="00004947">
        <w:rPr>
          <w:rFonts w:eastAsia="MS Mincho"/>
          <w:u w:val="single"/>
        </w:rPr>
        <w:t>:</w:t>
      </w:r>
    </w:p>
    <w:p w14:paraId="32E16D4B" w14:textId="77777777" w:rsidR="00004947" w:rsidRDefault="00004947" w:rsidP="00004947">
      <w:pPr>
        <w:pStyle w:val="BodyText"/>
        <w:rPr>
          <w:rFonts w:eastAsia="MS Mincho"/>
        </w:rPr>
      </w:pPr>
    </w:p>
    <w:p w14:paraId="3946DA18" w14:textId="77777777" w:rsidR="00004947" w:rsidRPr="00004947" w:rsidRDefault="00004947" w:rsidP="0000494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04947">
        <w:rPr>
          <w:rFonts w:ascii="Calibri" w:eastAsia="Times New Roman" w:hAnsi="Calibri" w:cs="Calibri"/>
          <w:color w:val="000000"/>
          <w:lang w:eastAsia="en-IN"/>
        </w:rPr>
        <w:t>850 Inbound: /home/</w:t>
      </w:r>
      <w:proofErr w:type="spellStart"/>
      <w:r w:rsidRPr="00004947">
        <w:rPr>
          <w:rFonts w:ascii="Calibri" w:eastAsia="Times New Roman" w:hAnsi="Calibri" w:cs="Calibri"/>
          <w:color w:val="000000"/>
          <w:lang w:eastAsia="en-IN"/>
        </w:rPr>
        <w:t>blainewarren</w:t>
      </w:r>
      <w:proofErr w:type="spellEnd"/>
      <w:r w:rsidRPr="00004947">
        <w:rPr>
          <w:rFonts w:ascii="Calibri" w:eastAsia="Times New Roman" w:hAnsi="Calibri" w:cs="Calibri"/>
          <w:color w:val="000000"/>
          <w:lang w:eastAsia="en-IN"/>
        </w:rPr>
        <w:t>/in</w:t>
      </w:r>
      <w:r w:rsidRPr="00004947">
        <w:rPr>
          <w:rFonts w:ascii="Calibri" w:eastAsia="Times New Roman" w:hAnsi="Calibri" w:cs="Calibri"/>
          <w:color w:val="000000"/>
          <w:lang w:eastAsia="en-IN"/>
        </w:rPr>
        <w:br/>
        <w:t>850 Inbound Processed: /home/</w:t>
      </w:r>
      <w:proofErr w:type="spellStart"/>
      <w:r w:rsidRPr="00004947">
        <w:rPr>
          <w:rFonts w:ascii="Calibri" w:eastAsia="Times New Roman" w:hAnsi="Calibri" w:cs="Calibri"/>
          <w:color w:val="000000"/>
          <w:lang w:eastAsia="en-IN"/>
        </w:rPr>
        <w:t>blainewarren</w:t>
      </w:r>
      <w:proofErr w:type="spellEnd"/>
      <w:r w:rsidRPr="00004947">
        <w:rPr>
          <w:rFonts w:ascii="Calibri" w:eastAsia="Times New Roman" w:hAnsi="Calibri" w:cs="Calibri"/>
          <w:color w:val="000000"/>
          <w:lang w:eastAsia="en-IN"/>
        </w:rPr>
        <w:t>/in/archive</w:t>
      </w:r>
      <w:r w:rsidRPr="00004947">
        <w:rPr>
          <w:rFonts w:ascii="Calibri" w:eastAsia="Times New Roman" w:hAnsi="Calibri" w:cs="Calibri"/>
          <w:color w:val="000000"/>
          <w:lang w:eastAsia="en-IN"/>
        </w:rPr>
        <w:br/>
        <w:t>850 Inbound Unprocessed: /home/</w:t>
      </w:r>
      <w:proofErr w:type="spellStart"/>
      <w:r w:rsidRPr="00004947">
        <w:rPr>
          <w:rFonts w:ascii="Calibri" w:eastAsia="Times New Roman" w:hAnsi="Calibri" w:cs="Calibri"/>
          <w:color w:val="000000"/>
          <w:lang w:eastAsia="en-IN"/>
        </w:rPr>
        <w:t>blainewarren</w:t>
      </w:r>
      <w:proofErr w:type="spellEnd"/>
      <w:r w:rsidRPr="00004947">
        <w:rPr>
          <w:rFonts w:ascii="Calibri" w:eastAsia="Times New Roman" w:hAnsi="Calibri" w:cs="Calibri"/>
          <w:color w:val="000000"/>
          <w:lang w:eastAsia="en-IN"/>
        </w:rPr>
        <w:t>/in/unprocessed</w:t>
      </w:r>
      <w:r w:rsidRPr="00004947">
        <w:rPr>
          <w:rFonts w:ascii="Calibri" w:eastAsia="Times New Roman" w:hAnsi="Calibri" w:cs="Calibri"/>
          <w:color w:val="000000"/>
          <w:lang w:eastAsia="en-IN"/>
        </w:rPr>
        <w:br/>
        <w:t>856 Outbound: /home/</w:t>
      </w:r>
      <w:proofErr w:type="spellStart"/>
      <w:r w:rsidRPr="00004947">
        <w:rPr>
          <w:rFonts w:ascii="Calibri" w:eastAsia="Times New Roman" w:hAnsi="Calibri" w:cs="Calibri"/>
          <w:color w:val="000000"/>
          <w:lang w:eastAsia="en-IN"/>
        </w:rPr>
        <w:t>blainewarren</w:t>
      </w:r>
      <w:proofErr w:type="spellEnd"/>
      <w:r w:rsidRPr="00004947">
        <w:rPr>
          <w:rFonts w:ascii="Calibri" w:eastAsia="Times New Roman" w:hAnsi="Calibri" w:cs="Calibri"/>
          <w:color w:val="000000"/>
          <w:lang w:eastAsia="en-IN"/>
        </w:rPr>
        <w:t>/out</w:t>
      </w:r>
      <w:r w:rsidRPr="00004947">
        <w:rPr>
          <w:rFonts w:ascii="Calibri" w:eastAsia="Times New Roman" w:hAnsi="Calibri" w:cs="Calibri"/>
          <w:color w:val="000000"/>
          <w:lang w:eastAsia="en-IN"/>
        </w:rPr>
        <w:br/>
        <w:t>Inventory File: /home/</w:t>
      </w:r>
      <w:proofErr w:type="spellStart"/>
      <w:r w:rsidRPr="00004947">
        <w:rPr>
          <w:rFonts w:ascii="Calibri" w:eastAsia="Times New Roman" w:hAnsi="Calibri" w:cs="Calibri"/>
          <w:color w:val="000000"/>
          <w:lang w:eastAsia="en-IN"/>
        </w:rPr>
        <w:t>blainewarren</w:t>
      </w:r>
      <w:proofErr w:type="spellEnd"/>
      <w:r w:rsidRPr="00004947">
        <w:rPr>
          <w:rFonts w:ascii="Calibri" w:eastAsia="Times New Roman" w:hAnsi="Calibri" w:cs="Calibri"/>
          <w:color w:val="000000"/>
          <w:lang w:eastAsia="en-IN"/>
        </w:rPr>
        <w:t>/out</w:t>
      </w:r>
    </w:p>
    <w:p w14:paraId="131EBBD0" w14:textId="77777777" w:rsidR="00004947" w:rsidRDefault="00004947" w:rsidP="00004947">
      <w:pPr>
        <w:pStyle w:val="BodyText"/>
        <w:rPr>
          <w:rFonts w:eastAsia="MS Mincho"/>
        </w:rPr>
      </w:pPr>
    </w:p>
    <w:p w14:paraId="34A72E8C" w14:textId="77777777" w:rsidR="00004947" w:rsidRDefault="00004947" w:rsidP="00004947">
      <w:pPr>
        <w:pStyle w:val="BodyText"/>
        <w:rPr>
          <w:rFonts w:eastAsia="MS Mincho"/>
        </w:rPr>
      </w:pPr>
    </w:p>
    <w:p w14:paraId="341303A2" w14:textId="77777777" w:rsidR="00004947" w:rsidRDefault="00004947" w:rsidP="00972072">
      <w:pPr>
        <w:pStyle w:val="Heading4"/>
        <w:numPr>
          <w:ilvl w:val="0"/>
          <w:numId w:val="0"/>
        </w:numPr>
        <w:rPr>
          <w:rFonts w:eastAsia="MS Mincho"/>
          <w:u w:val="single"/>
        </w:rPr>
      </w:pPr>
      <w:r w:rsidRPr="00972072">
        <w:rPr>
          <w:rFonts w:eastAsia="MS Mincho"/>
          <w:u w:val="single"/>
        </w:rPr>
        <w:t>INBOUND 850 RUN FLOW:</w:t>
      </w:r>
    </w:p>
    <w:p w14:paraId="1F49C3DC" w14:textId="77777777" w:rsidR="00972072" w:rsidRDefault="00972072" w:rsidP="00972072">
      <w:pPr>
        <w:pStyle w:val="BodyText"/>
        <w:rPr>
          <w:rFonts w:eastAsia="MS Mincho"/>
        </w:rPr>
      </w:pPr>
    </w:p>
    <w:p w14:paraId="48602D69" w14:textId="77777777" w:rsidR="00972072" w:rsidRDefault="00972072" w:rsidP="00972072">
      <w:pPr>
        <w:pStyle w:val="ListParagraph"/>
        <w:numPr>
          <w:ilvl w:val="0"/>
          <w:numId w:val="28"/>
        </w:numPr>
      </w:pPr>
      <w:r>
        <w:t xml:space="preserve">Blaine Warren will place the XML files in the </w:t>
      </w:r>
      <w:r w:rsidRPr="00A84C2A">
        <w:t>/home/</w:t>
      </w:r>
      <w:proofErr w:type="spellStart"/>
      <w:r w:rsidRPr="00A84C2A">
        <w:t>blainewarren</w:t>
      </w:r>
      <w:proofErr w:type="spellEnd"/>
      <w:r w:rsidRPr="00A84C2A">
        <w:t>/in</w:t>
      </w:r>
      <w:r>
        <w:t xml:space="preserve"> folder of below FTP</w:t>
      </w:r>
    </w:p>
    <w:p w14:paraId="4CA981E6" w14:textId="77777777" w:rsidR="00972072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Once if we have any files in the path mentioned above, we can submit the job manually as it is not scheduled yet.</w:t>
      </w:r>
    </w:p>
    <w:p w14:paraId="1DE93836" w14:textId="77777777" w:rsidR="00972072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Production OIC Link: </w:t>
      </w:r>
      <w:hyperlink r:id="rId7" w:history="1">
        <w:r>
          <w:rPr>
            <w:rStyle w:val="Hyperlink"/>
          </w:rPr>
          <w:t>https://ibvi-oic-ibvioic.integr</w:t>
        </w:r>
        <w:r>
          <w:rPr>
            <w:rStyle w:val="Hyperlink"/>
          </w:rPr>
          <w:t>a</w:t>
        </w:r>
        <w:r>
          <w:rPr>
            <w:rStyle w:val="Hyperlink"/>
          </w:rPr>
          <w:t>tion.ocp.oraclecloud.com/ic/home/</w:t>
        </w:r>
      </w:hyperlink>
    </w:p>
    <w:p w14:paraId="171E396D" w14:textId="77777777" w:rsidR="00972072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of the Job: BW_IBVI_SALESORDER_INBOUND (3.0)</w:t>
      </w:r>
    </w:p>
    <w:p w14:paraId="7D8DBAD9" w14:textId="77777777" w:rsidR="00972072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For Submitting the job manually click on How to Run button as shown below.</w:t>
      </w:r>
    </w:p>
    <w:p w14:paraId="41461623" w14:textId="77777777" w:rsidR="00972072" w:rsidRDefault="00972072" w:rsidP="00972072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571D98D4" wp14:editId="257CD92E">
            <wp:extent cx="5727700" cy="450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0792" w14:textId="77777777" w:rsidR="00972072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After clicking on How to run button we will have submit now shown.</w:t>
      </w:r>
    </w:p>
    <w:p w14:paraId="064B3120" w14:textId="77777777" w:rsidR="00972072" w:rsidRDefault="00972072" w:rsidP="00972072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41A47D39" wp14:editId="5E64C06F">
            <wp:extent cx="5731510" cy="716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5E3D" w14:textId="77777777" w:rsidR="00972072" w:rsidRPr="00B25A96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Click on Submit Now then the OIC job gets triggered and starts processing the XML files what we have in the </w:t>
      </w:r>
      <w:r w:rsidRPr="00A84C2A">
        <w:t>/home/</w:t>
      </w:r>
      <w:proofErr w:type="spellStart"/>
      <w:r w:rsidRPr="00A84C2A">
        <w:t>blainewarren</w:t>
      </w:r>
      <w:proofErr w:type="spellEnd"/>
      <w:r w:rsidRPr="00A84C2A">
        <w:t>/in</w:t>
      </w:r>
      <w:r>
        <w:t xml:space="preserve"> path.</w:t>
      </w:r>
    </w:p>
    <w:p w14:paraId="0F33F3D3" w14:textId="77777777" w:rsidR="00972072" w:rsidRPr="00B25A96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t xml:space="preserve">If the file gets </w:t>
      </w:r>
      <w:proofErr w:type="spellStart"/>
      <w:r>
        <w:t>proceesed</w:t>
      </w:r>
      <w:proofErr w:type="spellEnd"/>
      <w:r>
        <w:t xml:space="preserve"> then it will be moved to </w:t>
      </w:r>
      <w:r w:rsidRPr="00B25A96">
        <w:t>/home/</w:t>
      </w:r>
      <w:proofErr w:type="spellStart"/>
      <w:r w:rsidRPr="00B25A96">
        <w:t>blainewarren</w:t>
      </w:r>
      <w:proofErr w:type="spellEnd"/>
      <w:r w:rsidRPr="00B25A96">
        <w:t>/in/archive</w:t>
      </w:r>
      <w:r>
        <w:t xml:space="preserve"> folder otherwise it will be moved to </w:t>
      </w:r>
      <w:r w:rsidRPr="00B25A96">
        <w:t>/home/</w:t>
      </w:r>
      <w:proofErr w:type="spellStart"/>
      <w:r w:rsidRPr="00B25A96">
        <w:t>blainewarren</w:t>
      </w:r>
      <w:proofErr w:type="spellEnd"/>
      <w:r w:rsidRPr="00B25A96">
        <w:t>/in/unprocessed</w:t>
      </w:r>
      <w:r>
        <w:t xml:space="preserve"> folder.</w:t>
      </w:r>
    </w:p>
    <w:p w14:paraId="71954B4B" w14:textId="587F1B5E" w:rsidR="00972072" w:rsidRPr="00972072" w:rsidRDefault="00972072" w:rsidP="00972072">
      <w:pPr>
        <w:pStyle w:val="BodyText"/>
        <w:rPr>
          <w:rFonts w:eastAsia="MS Mincho"/>
        </w:rPr>
        <w:sectPr w:rsidR="00972072" w:rsidRPr="00972072" w:rsidSect="00C74A73">
          <w:footerReference w:type="default" r:id="rId10"/>
          <w:headerReference w:type="first" r:id="rId11"/>
          <w:footerReference w:type="first" r:id="rId12"/>
          <w:pgSz w:w="15840" w:h="12240" w:orient="landscape" w:code="1"/>
          <w:pgMar w:top="720" w:right="1080" w:bottom="720" w:left="1440" w:header="432" w:footer="720" w:gutter="360"/>
          <w:paperSrc w:first="12451" w:other="12451"/>
          <w:pgNumType w:fmt="lowerRoman" w:start="1"/>
          <w:cols w:space="720"/>
          <w:titlePg/>
          <w:docGrid w:linePitch="299"/>
        </w:sectPr>
      </w:pPr>
    </w:p>
    <w:p w14:paraId="161A4F58" w14:textId="20EAFF17" w:rsidR="00E219B1" w:rsidRDefault="00E219B1" w:rsidP="00004947">
      <w:pPr>
        <w:pStyle w:val="Heading2"/>
        <w:numPr>
          <w:ilvl w:val="0"/>
          <w:numId w:val="0"/>
        </w:numPr>
        <w:tabs>
          <w:tab w:val="clear" w:pos="4320"/>
        </w:tabs>
        <w:spacing w:line="276" w:lineRule="auto"/>
      </w:pPr>
    </w:p>
    <w:sectPr w:rsidR="00E219B1" w:rsidSect="009C764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E6145" w14:textId="77777777" w:rsidR="00335A21" w:rsidRDefault="00335A21" w:rsidP="009C7646">
      <w:pPr>
        <w:spacing w:after="0" w:line="240" w:lineRule="auto"/>
      </w:pPr>
      <w:r>
        <w:separator/>
      </w:r>
    </w:p>
  </w:endnote>
  <w:endnote w:type="continuationSeparator" w:id="0">
    <w:p w14:paraId="5D2C5FBF" w14:textId="77777777" w:rsidR="00335A21" w:rsidRDefault="00335A21" w:rsidP="009C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7F65D" w14:textId="77777777" w:rsidR="00D32CDA" w:rsidRDefault="00D32CDA" w:rsidP="00D32CDA">
    <w:pPr>
      <w:pStyle w:val="Footer"/>
      <w:tabs>
        <w:tab w:val="center" w:pos="5400"/>
        <w:tab w:val="right" w:pos="9720"/>
        <w:tab w:val="right" w:pos="104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55B62" w14:textId="77777777" w:rsidR="00D32CDA" w:rsidRDefault="00D32CDA">
    <w:pPr>
      <w:pStyle w:val="Footer"/>
      <w:tabs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A5029" w14:textId="77777777" w:rsidR="00335A21" w:rsidRDefault="00335A21" w:rsidP="009C7646">
      <w:pPr>
        <w:spacing w:after="0" w:line="240" w:lineRule="auto"/>
      </w:pPr>
      <w:r>
        <w:separator/>
      </w:r>
    </w:p>
  </w:footnote>
  <w:footnote w:type="continuationSeparator" w:id="0">
    <w:p w14:paraId="470BD7E8" w14:textId="77777777" w:rsidR="00335A21" w:rsidRDefault="00335A21" w:rsidP="009C7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D315" w14:textId="370283CA" w:rsidR="00B90964" w:rsidRDefault="00B90964" w:rsidP="00B90964">
    <w:pPr>
      <w:pStyle w:val="Header"/>
    </w:pPr>
    <w:r w:rsidRPr="00DD0B74">
      <w:rPr>
        <w:noProof/>
      </w:rPr>
      <w:drawing>
        <wp:inline distT="0" distB="0" distL="0" distR="0" wp14:anchorId="19129DAF" wp14:editId="7A38124B">
          <wp:extent cx="736600" cy="736600"/>
          <wp:effectExtent l="0" t="0" r="6350" b="6350"/>
          <wp:docPr id="9" name="Picture 9" descr="https://spider-sense.com/wp-content/uploads/2017/02/AAEAAQAAAAAAAAi9AAAAJDZmZWFjNWMwLTE5NTctNDU4Mi1hZGU5LTFlODgwOTVlZGIzZ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spider-sense.com/wp-content/uploads/2017/02/AAEAAQAAAAAAAAi9AAAAJDZmZWFjNWMwLTE5NTctNDU4Mi1hZGU5LTFlODgwOTVlZGIzZ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43601311" wp14:editId="32E930D1">
          <wp:extent cx="1281545" cy="449202"/>
          <wp:effectExtent l="0" t="0" r="0" b="825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5314" cy="485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AB309D"/>
    <w:multiLevelType w:val="multilevel"/>
    <w:tmpl w:val="658AC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8E7F3E"/>
    <w:multiLevelType w:val="multilevel"/>
    <w:tmpl w:val="A718C9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51248F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" w15:restartNumberingAfterBreak="0">
    <w:nsid w:val="190A3F68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 w15:restartNumberingAfterBreak="0">
    <w:nsid w:val="1FB1770D"/>
    <w:multiLevelType w:val="hybridMultilevel"/>
    <w:tmpl w:val="23409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1B87"/>
    <w:multiLevelType w:val="singleLevel"/>
    <w:tmpl w:val="0A5EFAF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7" w15:restartNumberingAfterBreak="0">
    <w:nsid w:val="25503506"/>
    <w:multiLevelType w:val="multilevel"/>
    <w:tmpl w:val="F5B48EF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8" w15:restartNumberingAfterBreak="0">
    <w:nsid w:val="2969689C"/>
    <w:multiLevelType w:val="hybridMultilevel"/>
    <w:tmpl w:val="C2BAF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908E5"/>
    <w:multiLevelType w:val="hybridMultilevel"/>
    <w:tmpl w:val="A5C28904"/>
    <w:lvl w:ilvl="0" w:tplc="712ADDD2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033582C"/>
    <w:multiLevelType w:val="hybridMultilevel"/>
    <w:tmpl w:val="A0740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66636"/>
    <w:multiLevelType w:val="hybridMultilevel"/>
    <w:tmpl w:val="5928C898"/>
    <w:lvl w:ilvl="0" w:tplc="4222884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FFFF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26856"/>
    <w:multiLevelType w:val="hybridMultilevel"/>
    <w:tmpl w:val="5F8E4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D4526"/>
    <w:multiLevelType w:val="multilevel"/>
    <w:tmpl w:val="EA9ABD4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F3B0AC9"/>
    <w:multiLevelType w:val="singleLevel"/>
    <w:tmpl w:val="B094891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5" w15:restartNumberingAfterBreak="0">
    <w:nsid w:val="490B7C11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6" w15:restartNumberingAfterBreak="0">
    <w:nsid w:val="545468F2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7" w15:restartNumberingAfterBreak="0">
    <w:nsid w:val="64A25CAD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8" w15:restartNumberingAfterBreak="0">
    <w:nsid w:val="66617490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9" w15:restartNumberingAfterBreak="0">
    <w:nsid w:val="689F65BF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0" w15:restartNumberingAfterBreak="0">
    <w:nsid w:val="735142B3"/>
    <w:multiLevelType w:val="multilevel"/>
    <w:tmpl w:val="6212AA5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73A310D4"/>
    <w:multiLevelType w:val="hybridMultilevel"/>
    <w:tmpl w:val="ADE60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9A60BE"/>
    <w:multiLevelType w:val="singleLevel"/>
    <w:tmpl w:val="A2C2782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 w15:restartNumberingAfterBreak="0">
    <w:nsid w:val="7ABB3D39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 w15:restartNumberingAfterBreak="0">
    <w:nsid w:val="7BBB030D"/>
    <w:multiLevelType w:val="hybridMultilevel"/>
    <w:tmpl w:val="CE3A0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A3890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7"/>
  </w:num>
  <w:num w:numId="2">
    <w:abstractNumId w:val="9"/>
  </w:num>
  <w:num w:numId="3">
    <w:abstractNumId w:val="22"/>
  </w:num>
  <w:num w:numId="4">
    <w:abstractNumId w:val="6"/>
  </w:num>
  <w:num w:numId="5">
    <w:abstractNumId w:val="4"/>
  </w:num>
  <w:num w:numId="6">
    <w:abstractNumId w:val="25"/>
  </w:num>
  <w:num w:numId="7">
    <w:abstractNumId w:val="15"/>
  </w:num>
  <w:num w:numId="8">
    <w:abstractNumId w:val="3"/>
  </w:num>
  <w:num w:numId="9">
    <w:abstractNumId w:val="18"/>
  </w:num>
  <w:num w:numId="10">
    <w:abstractNumId w:val="16"/>
  </w:num>
  <w:num w:numId="11">
    <w:abstractNumId w:val="19"/>
  </w:num>
  <w:num w:numId="12">
    <w:abstractNumId w:val="17"/>
  </w:num>
  <w:num w:numId="13">
    <w:abstractNumId w:val="23"/>
  </w:num>
  <w:num w:numId="14">
    <w:abstractNumId w:val="14"/>
  </w:num>
  <w:num w:numId="15">
    <w:abstractNumId w:val="24"/>
  </w:num>
  <w:num w:numId="16">
    <w:abstractNumId w:val="21"/>
  </w:num>
  <w:num w:numId="17">
    <w:abstractNumId w:val="0"/>
  </w:num>
  <w:num w:numId="18">
    <w:abstractNumId w:val="12"/>
  </w:num>
  <w:num w:numId="19">
    <w:abstractNumId w:val="11"/>
  </w:num>
  <w:num w:numId="20">
    <w:abstractNumId w:val="10"/>
  </w:num>
  <w:num w:numId="21">
    <w:abstractNumId w:val="20"/>
  </w:num>
  <w:num w:numId="22">
    <w:abstractNumId w:val="1"/>
  </w:num>
  <w:num w:numId="23">
    <w:abstractNumId w:val="2"/>
  </w:num>
  <w:num w:numId="24">
    <w:abstractNumId w:val="8"/>
  </w:num>
  <w:num w:numId="25">
    <w:abstractNumId w:val="13"/>
  </w:num>
  <w:num w:numId="26">
    <w:abstractNumId w:val="7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B1"/>
    <w:rsid w:val="00004947"/>
    <w:rsid w:val="00045F94"/>
    <w:rsid w:val="000530AB"/>
    <w:rsid w:val="00094D2F"/>
    <w:rsid w:val="000A53FB"/>
    <w:rsid w:val="000F7294"/>
    <w:rsid w:val="001608AD"/>
    <w:rsid w:val="0021442E"/>
    <w:rsid w:val="0026514C"/>
    <w:rsid w:val="00290C13"/>
    <w:rsid w:val="002B4BFB"/>
    <w:rsid w:val="00335A21"/>
    <w:rsid w:val="003429D1"/>
    <w:rsid w:val="003A7FEE"/>
    <w:rsid w:val="003D17A2"/>
    <w:rsid w:val="00404ECF"/>
    <w:rsid w:val="00442AE3"/>
    <w:rsid w:val="004A7B4A"/>
    <w:rsid w:val="004D2713"/>
    <w:rsid w:val="00513CF3"/>
    <w:rsid w:val="00545230"/>
    <w:rsid w:val="00555633"/>
    <w:rsid w:val="005A3207"/>
    <w:rsid w:val="005E58EC"/>
    <w:rsid w:val="006607DE"/>
    <w:rsid w:val="00683EE1"/>
    <w:rsid w:val="00694A7D"/>
    <w:rsid w:val="006B4466"/>
    <w:rsid w:val="006C7286"/>
    <w:rsid w:val="006D2F68"/>
    <w:rsid w:val="006E0969"/>
    <w:rsid w:val="0070027B"/>
    <w:rsid w:val="00777301"/>
    <w:rsid w:val="007D60EA"/>
    <w:rsid w:val="007E2A49"/>
    <w:rsid w:val="009077DB"/>
    <w:rsid w:val="00923A43"/>
    <w:rsid w:val="00972072"/>
    <w:rsid w:val="009C7646"/>
    <w:rsid w:val="00A022CF"/>
    <w:rsid w:val="00A15959"/>
    <w:rsid w:val="00A9511C"/>
    <w:rsid w:val="00AD1CC0"/>
    <w:rsid w:val="00B17B72"/>
    <w:rsid w:val="00B30788"/>
    <w:rsid w:val="00B56360"/>
    <w:rsid w:val="00B90964"/>
    <w:rsid w:val="00BE7B2D"/>
    <w:rsid w:val="00C25360"/>
    <w:rsid w:val="00C5473E"/>
    <w:rsid w:val="00C74A73"/>
    <w:rsid w:val="00CD3C62"/>
    <w:rsid w:val="00D07265"/>
    <w:rsid w:val="00D32CDA"/>
    <w:rsid w:val="00D43851"/>
    <w:rsid w:val="00D67F3D"/>
    <w:rsid w:val="00DE3CE9"/>
    <w:rsid w:val="00DE6C8D"/>
    <w:rsid w:val="00DF7A7E"/>
    <w:rsid w:val="00E20FC4"/>
    <w:rsid w:val="00E219B1"/>
    <w:rsid w:val="00F373D1"/>
    <w:rsid w:val="00F62C45"/>
    <w:rsid w:val="00F7628A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C95EF"/>
  <w15:chartTrackingRefBased/>
  <w15:docId w15:val="{0FEBDCBA-10A7-4A38-9A10-6D721042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1"/>
    <w:basedOn w:val="Normal"/>
    <w:next w:val="Normal"/>
    <w:link w:val="Heading1Char"/>
    <w:qFormat/>
    <w:rsid w:val="009C7646"/>
    <w:pPr>
      <w:keepNext/>
      <w:keepLines/>
      <w:pageBreakBefore/>
      <w:numPr>
        <w:numId w:val="1"/>
      </w:numPr>
      <w:pBdr>
        <w:top w:val="single" w:sz="48" w:space="1" w:color="auto"/>
      </w:pBdr>
      <w:tabs>
        <w:tab w:val="left" w:pos="1440"/>
        <w:tab w:val="left" w:pos="2520"/>
      </w:tabs>
      <w:spacing w:before="120" w:after="240" w:line="240" w:lineRule="auto"/>
      <w:outlineLvl w:val="0"/>
    </w:pPr>
    <w:rPr>
      <w:rFonts w:ascii="Arial" w:eastAsia="Times New Roman" w:hAnsi="Arial" w:cs="Times New Roman"/>
      <w:b/>
      <w:sz w:val="32"/>
      <w:szCs w:val="20"/>
      <w:lang w:val="en-US" w:eastAsia="es-ES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9C7646"/>
    <w:pPr>
      <w:keepNext/>
      <w:keepLines/>
      <w:numPr>
        <w:ilvl w:val="1"/>
        <w:numId w:val="1"/>
      </w:numPr>
      <w:pBdr>
        <w:top w:val="single" w:sz="24" w:space="1" w:color="auto"/>
      </w:pBdr>
      <w:tabs>
        <w:tab w:val="left" w:pos="1440"/>
      </w:tabs>
      <w:spacing w:before="240" w:line="300" w:lineRule="auto"/>
      <w:outlineLvl w:val="1"/>
    </w:pPr>
    <w:rPr>
      <w:b/>
      <w:sz w:val="30"/>
    </w:rPr>
  </w:style>
  <w:style w:type="paragraph" w:styleId="Heading3">
    <w:name w:val="heading 3"/>
    <w:basedOn w:val="BodyText"/>
    <w:next w:val="BodyText"/>
    <w:link w:val="Heading3Char"/>
    <w:qFormat/>
    <w:rsid w:val="009C7646"/>
    <w:pPr>
      <w:keepNext/>
      <w:keepLines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BodyText"/>
    <w:next w:val="BodyText"/>
    <w:link w:val="Heading4Char"/>
    <w:qFormat/>
    <w:rsid w:val="009C7646"/>
    <w:pPr>
      <w:keepNext/>
      <w:keepLines/>
      <w:numPr>
        <w:ilvl w:val="3"/>
        <w:numId w:val="1"/>
      </w:numPr>
      <w:tabs>
        <w:tab w:val="center" w:pos="6480"/>
        <w:tab w:val="right" w:pos="10440"/>
      </w:tabs>
      <w:outlineLvl w:val="3"/>
    </w:pPr>
    <w:rPr>
      <w:b/>
      <w:sz w:val="26"/>
      <w:szCs w:val="26"/>
    </w:rPr>
  </w:style>
  <w:style w:type="paragraph" w:styleId="Heading5">
    <w:name w:val="heading 5"/>
    <w:basedOn w:val="BodyText"/>
    <w:next w:val="BodyText"/>
    <w:link w:val="Heading5Char"/>
    <w:qFormat/>
    <w:rsid w:val="009C7646"/>
    <w:pPr>
      <w:keepNext/>
      <w:keepLines/>
      <w:numPr>
        <w:ilvl w:val="4"/>
        <w:numId w:val="1"/>
      </w:numPr>
      <w:outlineLvl w:val="4"/>
    </w:pPr>
    <w:rPr>
      <w:b/>
      <w:sz w:val="24"/>
      <w:szCs w:val="24"/>
    </w:rPr>
  </w:style>
  <w:style w:type="paragraph" w:styleId="Heading6">
    <w:name w:val="heading 6"/>
    <w:basedOn w:val="BodyText"/>
    <w:next w:val="BodyText"/>
    <w:link w:val="Heading6Char"/>
    <w:qFormat/>
    <w:rsid w:val="009C7646"/>
    <w:pPr>
      <w:keepNext/>
      <w:numPr>
        <w:ilvl w:val="5"/>
        <w:numId w:val="1"/>
      </w:numPr>
      <w:spacing w:line="300" w:lineRule="auto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9C7646"/>
    <w:pPr>
      <w:keepNext/>
      <w:numPr>
        <w:ilvl w:val="6"/>
        <w:numId w:val="1"/>
      </w:numPr>
      <w:tabs>
        <w:tab w:val="left" w:pos="1440"/>
      </w:tabs>
      <w:spacing w:before="120" w:after="120" w:line="300" w:lineRule="auto"/>
      <w:outlineLvl w:val="6"/>
    </w:pPr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Heading8">
    <w:name w:val="heading 8"/>
    <w:basedOn w:val="BodyText"/>
    <w:next w:val="BodyText"/>
    <w:link w:val="Heading8Char"/>
    <w:qFormat/>
    <w:rsid w:val="009C7646"/>
    <w:pPr>
      <w:keepNext/>
      <w:pBdr>
        <w:bottom w:val="single" w:sz="8" w:space="1" w:color="auto"/>
      </w:pBdr>
      <w:tabs>
        <w:tab w:val="center" w:pos="6480"/>
        <w:tab w:val="right" w:pos="10440"/>
      </w:tabs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E219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219B1"/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paragraph">
    <w:name w:val="paragraph"/>
    <w:basedOn w:val="Normal"/>
    <w:rsid w:val="00E2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rsid w:val="00E219B1"/>
  </w:style>
  <w:style w:type="character" w:customStyle="1" w:styleId="eop">
    <w:name w:val="eop"/>
    <w:rsid w:val="00E219B1"/>
  </w:style>
  <w:style w:type="character" w:customStyle="1" w:styleId="CommentTextChar">
    <w:name w:val="Comment Text Char"/>
    <w:link w:val="CommentText"/>
    <w:rsid w:val="00E219B1"/>
    <w:rPr>
      <w:rFonts w:eastAsia="MS Mincho"/>
      <w:lang w:eastAsia="ja-JP"/>
    </w:rPr>
  </w:style>
  <w:style w:type="paragraph" w:styleId="CommentText">
    <w:name w:val="annotation text"/>
    <w:basedOn w:val="Normal"/>
    <w:link w:val="CommentTextChar"/>
    <w:rsid w:val="00E219B1"/>
    <w:pPr>
      <w:spacing w:after="0" w:line="240" w:lineRule="auto"/>
    </w:pPr>
    <w:rPr>
      <w:rFonts w:eastAsia="MS Mincho"/>
      <w:lang w:eastAsia="ja-JP"/>
    </w:rPr>
  </w:style>
  <w:style w:type="character" w:customStyle="1" w:styleId="CommentTextChar1">
    <w:name w:val="Comment Text Char1"/>
    <w:basedOn w:val="DefaultParagraphFont"/>
    <w:uiPriority w:val="99"/>
    <w:semiHidden/>
    <w:rsid w:val="00E219B1"/>
    <w:rPr>
      <w:sz w:val="20"/>
      <w:szCs w:val="20"/>
    </w:rPr>
  </w:style>
  <w:style w:type="character" w:styleId="CommentReference">
    <w:name w:val="annotation reference"/>
    <w:rsid w:val="00E219B1"/>
    <w:rPr>
      <w:sz w:val="16"/>
    </w:rPr>
  </w:style>
  <w:style w:type="character" w:customStyle="1" w:styleId="Heading1Char">
    <w:name w:val="Heading 1 Char"/>
    <w:aliases w:val="HD1 Char"/>
    <w:basedOn w:val="DefaultParagraphFont"/>
    <w:link w:val="Heading1"/>
    <w:rsid w:val="009C7646"/>
    <w:rPr>
      <w:rFonts w:ascii="Arial" w:eastAsia="Times New Roman" w:hAnsi="Arial" w:cs="Times New Roman"/>
      <w:b/>
      <w:sz w:val="32"/>
      <w:szCs w:val="20"/>
      <w:lang w:val="en-US" w:eastAsia="es-ES"/>
    </w:rPr>
  </w:style>
  <w:style w:type="character" w:customStyle="1" w:styleId="Heading2Char">
    <w:name w:val="Heading 2 Char"/>
    <w:aliases w:val="HD2 Char"/>
    <w:basedOn w:val="DefaultParagraphFont"/>
    <w:link w:val="Heading2"/>
    <w:rsid w:val="009C7646"/>
    <w:rPr>
      <w:rFonts w:ascii="Arial" w:eastAsia="Times New Roman" w:hAnsi="Arial" w:cs="Times New Roman"/>
      <w:b/>
      <w:sz w:val="30"/>
      <w:szCs w:val="20"/>
      <w:lang w:val="en-US" w:eastAsia="es-ES"/>
    </w:rPr>
  </w:style>
  <w:style w:type="character" w:customStyle="1" w:styleId="Heading3Char">
    <w:name w:val="Heading 3 Char"/>
    <w:basedOn w:val="DefaultParagraphFont"/>
    <w:link w:val="Heading3"/>
    <w:rsid w:val="009C7646"/>
    <w:rPr>
      <w:rFonts w:ascii="Arial" w:eastAsia="Times New Roman" w:hAnsi="Arial" w:cs="Times New Roman"/>
      <w:b/>
      <w:sz w:val="28"/>
      <w:szCs w:val="20"/>
      <w:lang w:val="en-US" w:eastAsia="es-ES"/>
    </w:rPr>
  </w:style>
  <w:style w:type="character" w:customStyle="1" w:styleId="Heading4Char">
    <w:name w:val="Heading 4 Char"/>
    <w:basedOn w:val="DefaultParagraphFont"/>
    <w:link w:val="Heading4"/>
    <w:rsid w:val="009C7646"/>
    <w:rPr>
      <w:rFonts w:ascii="Arial" w:eastAsia="Times New Roman" w:hAnsi="Arial" w:cs="Times New Roman"/>
      <w:b/>
      <w:sz w:val="26"/>
      <w:szCs w:val="26"/>
      <w:lang w:val="en-US" w:eastAsia="es-ES"/>
    </w:rPr>
  </w:style>
  <w:style w:type="character" w:customStyle="1" w:styleId="Heading5Char">
    <w:name w:val="Heading 5 Char"/>
    <w:basedOn w:val="DefaultParagraphFont"/>
    <w:link w:val="Heading5"/>
    <w:rsid w:val="009C7646"/>
    <w:rPr>
      <w:rFonts w:ascii="Arial" w:eastAsia="Times New Roman" w:hAnsi="Arial" w:cs="Times New Roman"/>
      <w:b/>
      <w:sz w:val="24"/>
      <w:szCs w:val="24"/>
      <w:lang w:val="en-US" w:eastAsia="es-ES"/>
    </w:rPr>
  </w:style>
  <w:style w:type="character" w:customStyle="1" w:styleId="Heading6Char">
    <w:name w:val="Heading 6 Char"/>
    <w:basedOn w:val="DefaultParagraphFont"/>
    <w:link w:val="Heading6"/>
    <w:rsid w:val="009C7646"/>
    <w:rPr>
      <w:rFonts w:ascii="Arial" w:eastAsia="Times New Roman" w:hAnsi="Arial" w:cs="Times New Roman"/>
      <w:b/>
      <w:lang w:val="en-US" w:eastAsia="es-ES"/>
    </w:rPr>
  </w:style>
  <w:style w:type="character" w:customStyle="1" w:styleId="Heading7Char">
    <w:name w:val="Heading 7 Char"/>
    <w:basedOn w:val="DefaultParagraphFont"/>
    <w:link w:val="Heading7"/>
    <w:rsid w:val="009C7646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Heading8Char">
    <w:name w:val="Heading 8 Char"/>
    <w:basedOn w:val="DefaultParagraphFont"/>
    <w:link w:val="Heading8"/>
    <w:rsid w:val="009C7646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BodyText">
    <w:name w:val="Body Text"/>
    <w:basedOn w:val="Normal"/>
    <w:link w:val="BodyTextChar"/>
    <w:unhideWhenUsed/>
    <w:rsid w:val="009C7646"/>
    <w:pPr>
      <w:tabs>
        <w:tab w:val="left" w:pos="4320"/>
      </w:tabs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US" w:eastAsia="es-ES"/>
    </w:rPr>
  </w:style>
  <w:style w:type="character" w:customStyle="1" w:styleId="BodyTextChar">
    <w:name w:val="Body Text Char"/>
    <w:basedOn w:val="DefaultParagraphFont"/>
    <w:link w:val="BodyText"/>
    <w:rsid w:val="009C7646"/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TOC2">
    <w:name w:val="toc 2"/>
    <w:basedOn w:val="Normal"/>
    <w:next w:val="Normal"/>
    <w:uiPriority w:val="39"/>
    <w:rsid w:val="009C7646"/>
    <w:pPr>
      <w:tabs>
        <w:tab w:val="left" w:pos="2549"/>
        <w:tab w:val="right" w:leader="dot" w:pos="10080"/>
      </w:tabs>
      <w:spacing w:after="0" w:line="240" w:lineRule="auto"/>
      <w:ind w:left="1440"/>
    </w:pPr>
    <w:rPr>
      <w:rFonts w:ascii="Arial" w:eastAsia="Times New Roman" w:hAnsi="Arial" w:cs="Times New Roman"/>
      <w:noProof/>
      <w:sz w:val="20"/>
      <w:szCs w:val="20"/>
      <w:lang w:val="en-US" w:eastAsia="es-ES"/>
    </w:rPr>
  </w:style>
  <w:style w:type="paragraph" w:styleId="Footer">
    <w:name w:val="footer"/>
    <w:basedOn w:val="Normal"/>
    <w:link w:val="FooterChar"/>
    <w:rsid w:val="009C7646"/>
    <w:pPr>
      <w:tabs>
        <w:tab w:val="right" w:pos="7920"/>
      </w:tabs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es-ES"/>
    </w:rPr>
  </w:style>
  <w:style w:type="character" w:customStyle="1" w:styleId="FooterChar">
    <w:name w:val="Footer Char"/>
    <w:basedOn w:val="DefaultParagraphFont"/>
    <w:link w:val="Footer"/>
    <w:rsid w:val="009C7646"/>
    <w:rPr>
      <w:rFonts w:ascii="Arial" w:eastAsia="Times New Roman" w:hAnsi="Arial" w:cs="Times New Roman"/>
      <w:sz w:val="16"/>
      <w:szCs w:val="20"/>
      <w:lang w:val="en-US" w:eastAsia="es-ES"/>
    </w:rPr>
  </w:style>
  <w:style w:type="paragraph" w:styleId="Header">
    <w:name w:val="header"/>
    <w:basedOn w:val="Normal"/>
    <w:link w:val="HeaderChar"/>
    <w:rsid w:val="009C7646"/>
    <w:pPr>
      <w:tabs>
        <w:tab w:val="right" w:pos="10440"/>
      </w:tabs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es-ES"/>
    </w:rPr>
  </w:style>
  <w:style w:type="character" w:customStyle="1" w:styleId="HeaderChar">
    <w:name w:val="Header Char"/>
    <w:basedOn w:val="DefaultParagraphFont"/>
    <w:link w:val="Header"/>
    <w:rsid w:val="009C7646"/>
    <w:rPr>
      <w:rFonts w:ascii="Arial" w:eastAsia="Times New Roman" w:hAnsi="Arial" w:cs="Times New Roman"/>
      <w:sz w:val="16"/>
      <w:szCs w:val="20"/>
      <w:lang w:val="en-US" w:eastAsia="es-ES"/>
    </w:rPr>
  </w:style>
  <w:style w:type="paragraph" w:customStyle="1" w:styleId="TableText">
    <w:name w:val="Table Text"/>
    <w:basedOn w:val="Normal"/>
    <w:rsid w:val="009C7646"/>
    <w:pPr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es-ES"/>
    </w:rPr>
  </w:style>
  <w:style w:type="paragraph" w:customStyle="1" w:styleId="TOCHeading1">
    <w:name w:val="TOC Heading1"/>
    <w:basedOn w:val="Normal"/>
    <w:rsid w:val="009C7646"/>
    <w:pPr>
      <w:keepNext/>
      <w:pageBreakBefore/>
      <w:pBdr>
        <w:top w:val="single" w:sz="48" w:space="26" w:color="auto"/>
      </w:pBdr>
      <w:spacing w:before="960" w:after="960" w:line="240" w:lineRule="auto"/>
    </w:pPr>
    <w:rPr>
      <w:rFonts w:ascii="Arial" w:eastAsia="Times New Roman" w:hAnsi="Arial" w:cs="Times New Roman"/>
      <w:sz w:val="36"/>
      <w:szCs w:val="20"/>
      <w:lang w:val="en-US" w:eastAsia="es-ES"/>
    </w:rPr>
  </w:style>
  <w:style w:type="character" w:customStyle="1" w:styleId="HighlightedVariable">
    <w:name w:val="Highlighted Variable"/>
    <w:basedOn w:val="DefaultParagraphFont"/>
    <w:rsid w:val="009C7646"/>
    <w:rPr>
      <w:rFonts w:ascii="Arial" w:hAnsi="Arial"/>
      <w:color w:val="0000FF"/>
    </w:rPr>
  </w:style>
  <w:style w:type="paragraph" w:customStyle="1" w:styleId="TableHeading">
    <w:name w:val="Table Heading"/>
    <w:basedOn w:val="TableText"/>
    <w:rsid w:val="009C7646"/>
    <w:pPr>
      <w:spacing w:before="120" w:after="120"/>
    </w:pPr>
    <w:rPr>
      <w:b/>
    </w:rPr>
  </w:style>
  <w:style w:type="paragraph" w:customStyle="1" w:styleId="Note">
    <w:name w:val="Note"/>
    <w:basedOn w:val="BodyText"/>
    <w:rsid w:val="009C764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C7646"/>
    <w:pPr>
      <w:keepLines/>
      <w:numPr>
        <w:numId w:val="2"/>
      </w:numPr>
      <w:tabs>
        <w:tab w:val="left" w:pos="1440"/>
        <w:tab w:val="left" w:pos="1800"/>
      </w:tabs>
      <w:ind w:left="1800"/>
    </w:pPr>
  </w:style>
  <w:style w:type="paragraph" w:styleId="TOC1">
    <w:name w:val="toc 1"/>
    <w:basedOn w:val="Normal"/>
    <w:next w:val="Normal"/>
    <w:uiPriority w:val="39"/>
    <w:rsid w:val="009C7646"/>
    <w:pPr>
      <w:keepNext/>
      <w:tabs>
        <w:tab w:val="left" w:pos="2549"/>
        <w:tab w:val="right" w:leader="dot" w:pos="10080"/>
      </w:tabs>
      <w:spacing w:before="240" w:after="120" w:line="240" w:lineRule="auto"/>
      <w:ind w:left="1440"/>
    </w:pPr>
    <w:rPr>
      <w:rFonts w:ascii="Arial" w:eastAsia="Times New Roman" w:hAnsi="Arial" w:cs="Times New Roman"/>
      <w:b/>
      <w:noProof/>
      <w:sz w:val="20"/>
      <w:szCs w:val="20"/>
      <w:lang w:val="en-US" w:eastAsia="es-ES"/>
    </w:rPr>
  </w:style>
  <w:style w:type="paragraph" w:styleId="ListParagraph">
    <w:name w:val="List Paragraph"/>
    <w:basedOn w:val="Normal"/>
    <w:uiPriority w:val="34"/>
    <w:qFormat/>
    <w:rsid w:val="00923A43"/>
    <w:pPr>
      <w:ind w:left="720"/>
      <w:contextualSpacing/>
    </w:pPr>
  </w:style>
  <w:style w:type="table" w:styleId="TableGrid">
    <w:name w:val="Table Grid"/>
    <w:basedOn w:val="TableNormal"/>
    <w:uiPriority w:val="39"/>
    <w:rsid w:val="00AD1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j-web-applayout-header-title">
    <w:name w:val="oj-web-applayout-header-title"/>
    <w:basedOn w:val="DefaultParagraphFont"/>
    <w:rsid w:val="00555633"/>
  </w:style>
  <w:style w:type="character" w:styleId="Hyperlink">
    <w:name w:val="Hyperlink"/>
    <w:basedOn w:val="DefaultParagraphFont"/>
    <w:uiPriority w:val="99"/>
    <w:unhideWhenUsed/>
    <w:rsid w:val="00D43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034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bvi-oic-ibvioic.integration.ocp.oraclecloud.com/ic/hom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Kulkarni</dc:creator>
  <cp:keywords/>
  <dc:description/>
  <cp:lastModifiedBy>chandu melangi</cp:lastModifiedBy>
  <cp:revision>2</cp:revision>
  <dcterms:created xsi:type="dcterms:W3CDTF">2020-05-14T10:21:00Z</dcterms:created>
  <dcterms:modified xsi:type="dcterms:W3CDTF">2020-05-14T10:21:00Z</dcterms:modified>
</cp:coreProperties>
</file>