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E41" w:rsidRPr="00D13E6F" w:rsidRDefault="00D13E6F">
      <w:pPr>
        <w:rPr>
          <w:b/>
          <w:sz w:val="32"/>
          <w:szCs w:val="32"/>
          <w:u w:val="single"/>
        </w:rPr>
      </w:pPr>
      <w:r>
        <w:t xml:space="preserve">                                                                     </w:t>
      </w:r>
      <w:r w:rsidRPr="00D13E6F">
        <w:rPr>
          <w:b/>
          <w:sz w:val="32"/>
          <w:szCs w:val="32"/>
          <w:u w:val="single"/>
        </w:rPr>
        <w:t>Log Correlator</w:t>
      </w:r>
    </w:p>
    <w:p w:rsidR="00D13E6F" w:rsidRDefault="00D13E6F">
      <w:r>
        <w:t xml:space="preserve">        This Apps used to check the devices are up and running or not based on alert message came from Orion.</w:t>
      </w:r>
    </w:p>
    <w:p w:rsidR="00D13E6F" w:rsidRPr="00AF4DF3" w:rsidRDefault="00D13E6F">
      <w:pPr>
        <w:rPr>
          <w:b/>
        </w:rPr>
      </w:pPr>
      <w:r>
        <w:t xml:space="preserve">   </w:t>
      </w:r>
      <w:r w:rsidRPr="00AF4DF3">
        <w:rPr>
          <w:b/>
        </w:rPr>
        <w:t>How to Run?</w:t>
      </w:r>
    </w:p>
    <w:p w:rsidR="00D13E6F" w:rsidRPr="00AF4DF3" w:rsidRDefault="00D13E6F" w:rsidP="00871714">
      <w:pPr>
        <w:pStyle w:val="ListParagraph"/>
        <w:numPr>
          <w:ilvl w:val="0"/>
          <w:numId w:val="1"/>
        </w:numPr>
        <w:rPr>
          <w:b/>
          <w:u w:val="single"/>
        </w:rPr>
      </w:pPr>
      <w:r w:rsidRPr="00AF4DF3">
        <w:rPr>
          <w:b/>
          <w:u w:val="single"/>
        </w:rPr>
        <w:t>Log Correlator</w:t>
      </w:r>
    </w:p>
    <w:p w:rsidR="00D13E6F" w:rsidRDefault="00D13E6F">
      <w:r>
        <w:t xml:space="preserve">                   It retrieves data from syslog table and check messages which are came from Orion server and process only those messages.</w:t>
      </w:r>
    </w:p>
    <w:p w:rsidR="00316B10" w:rsidRDefault="00316B10">
      <w:r>
        <w:t xml:space="preserve">                  It does pingtest at both end of devices if ping fail then it adds InternalCircuit ID and SLAState in CoreCircuitState table.</w:t>
      </w:r>
    </w:p>
    <w:p w:rsidR="004E4A5A" w:rsidRPr="0050488F" w:rsidRDefault="004E4A5A">
      <w:pPr>
        <w:rPr>
          <w:b/>
          <w:u w:val="single"/>
        </w:rPr>
      </w:pPr>
      <w:r w:rsidRPr="0050488F">
        <w:rPr>
          <w:b/>
        </w:rPr>
        <w:t xml:space="preserve">      </w:t>
      </w:r>
      <w:r w:rsidR="006033A2">
        <w:rPr>
          <w:b/>
        </w:rPr>
        <w:t xml:space="preserve">          </w:t>
      </w:r>
      <w:r w:rsidRPr="0050488F">
        <w:rPr>
          <w:b/>
          <w:u w:val="single"/>
        </w:rPr>
        <w:t>To start Log Correlator</w:t>
      </w:r>
    </w:p>
    <w:p w:rsidR="00D13E6F" w:rsidRPr="00252256" w:rsidRDefault="00D13E6F">
      <w:pPr>
        <w:rPr>
          <w:b/>
        </w:rPr>
      </w:pPr>
      <w:r>
        <w:t xml:space="preserve">                </w:t>
      </w:r>
      <w:r w:rsidR="006033A2">
        <w:t xml:space="preserve">         </w:t>
      </w:r>
      <w:r w:rsidRPr="00252256">
        <w:rPr>
          <w:b/>
        </w:rPr>
        <w:t>Command:  logcorrelator</w:t>
      </w:r>
    </w:p>
    <w:p w:rsidR="00D13E6F" w:rsidRDefault="00D13E6F">
      <w:r>
        <w:t xml:space="preserve">                </w:t>
      </w:r>
      <w:r w:rsidR="006033A2">
        <w:t xml:space="preserve">         </w:t>
      </w:r>
      <w:r>
        <w:t xml:space="preserve">Purpose: To start </w:t>
      </w:r>
      <w:r w:rsidR="00871714">
        <w:t>Log Correlator</w:t>
      </w:r>
      <w:r>
        <w:t xml:space="preserve"> process as background</w:t>
      </w:r>
    </w:p>
    <w:p w:rsidR="00871714" w:rsidRDefault="004E4A5A">
      <w:r>
        <w:t xml:space="preserve">                 </w:t>
      </w:r>
      <w:r w:rsidR="006033A2">
        <w:t xml:space="preserve">         </w:t>
      </w:r>
      <w:r>
        <w:t xml:space="preserve">First it checks logcorrelator process already started or </w:t>
      </w:r>
      <w:proofErr w:type="gramStart"/>
      <w:r>
        <w:t xml:space="preserve">not </w:t>
      </w:r>
      <w:r w:rsidR="000B75C4">
        <w:t>.</w:t>
      </w:r>
      <w:r w:rsidR="00783FD7">
        <w:t>I</w:t>
      </w:r>
      <w:r>
        <w:t>f</w:t>
      </w:r>
      <w:proofErr w:type="gramEnd"/>
      <w:r>
        <w:t xml:space="preserve"> logcorrelator process already started then display “Log Correlator process already </w:t>
      </w:r>
      <w:r w:rsidR="00B96B21">
        <w:t>started” message.</w:t>
      </w:r>
    </w:p>
    <w:p w:rsidR="00B96B21" w:rsidRPr="00C54F95" w:rsidRDefault="00B96B21">
      <w:pPr>
        <w:rPr>
          <w:b/>
          <w:u w:val="single"/>
        </w:rPr>
      </w:pPr>
      <w:r>
        <w:t xml:space="preserve">   </w:t>
      </w:r>
      <w:r w:rsidR="00C54F95">
        <w:t xml:space="preserve">  </w:t>
      </w:r>
      <w:r w:rsidR="00DB56EC">
        <w:t xml:space="preserve">          </w:t>
      </w:r>
      <w:r w:rsidRPr="00C54F95">
        <w:rPr>
          <w:b/>
          <w:u w:val="single"/>
        </w:rPr>
        <w:t>To kill Log Correlator</w:t>
      </w:r>
    </w:p>
    <w:p w:rsidR="00B96B21" w:rsidRPr="00C54F95" w:rsidRDefault="00B96B21">
      <w:pPr>
        <w:rPr>
          <w:b/>
        </w:rPr>
      </w:pPr>
      <w:r>
        <w:t xml:space="preserve">           </w:t>
      </w:r>
      <w:r w:rsidR="00DB56EC">
        <w:t xml:space="preserve">            </w:t>
      </w:r>
      <w:r>
        <w:t xml:space="preserve"> </w:t>
      </w:r>
      <w:r w:rsidRPr="00C54F95">
        <w:rPr>
          <w:b/>
        </w:rPr>
        <w:t>Command: logcorrelator kill</w:t>
      </w:r>
    </w:p>
    <w:p w:rsidR="00B96B21" w:rsidRDefault="00B96B21">
      <w:r>
        <w:t xml:space="preserve">            </w:t>
      </w:r>
      <w:r w:rsidR="00DB56EC">
        <w:t xml:space="preserve">            </w:t>
      </w:r>
      <w:r>
        <w:t xml:space="preserve">Purpose: To </w:t>
      </w:r>
      <w:r w:rsidR="0054081A">
        <w:t>kill LogCorrelator</w:t>
      </w:r>
      <w:r>
        <w:t xml:space="preserve"> process.</w:t>
      </w:r>
    </w:p>
    <w:p w:rsidR="00B96B21" w:rsidRDefault="00B96B21">
      <w:r>
        <w:t xml:space="preserve">             </w:t>
      </w:r>
      <w:r w:rsidR="00DB56EC">
        <w:t xml:space="preserve">           </w:t>
      </w:r>
      <w:r>
        <w:t xml:space="preserve">First it checks logcorrelator process running or not. If </w:t>
      </w:r>
      <w:r w:rsidR="0054081A">
        <w:t>running,</w:t>
      </w:r>
      <w:r>
        <w:t xml:space="preserve"> then it kills otherwise it display “LogCorrelator process not yet started” message.</w:t>
      </w:r>
    </w:p>
    <w:p w:rsidR="0054081A" w:rsidRDefault="0054081A">
      <w:r>
        <w:t xml:space="preserve">  </w:t>
      </w:r>
    </w:p>
    <w:p w:rsidR="0054081A" w:rsidRPr="00F20DDC" w:rsidRDefault="0054081A" w:rsidP="0054081A">
      <w:pPr>
        <w:pStyle w:val="ListParagraph"/>
        <w:numPr>
          <w:ilvl w:val="0"/>
          <w:numId w:val="1"/>
        </w:numPr>
        <w:rPr>
          <w:b/>
          <w:u w:val="single"/>
        </w:rPr>
      </w:pPr>
      <w:r w:rsidRPr="00F20DDC">
        <w:rPr>
          <w:b/>
          <w:u w:val="single"/>
        </w:rPr>
        <w:t>Send Mail</w:t>
      </w:r>
    </w:p>
    <w:p w:rsidR="0054081A" w:rsidRDefault="0054081A" w:rsidP="0054081A">
      <w:pPr>
        <w:pStyle w:val="ListParagraph"/>
        <w:ind w:left="900"/>
      </w:pPr>
      <w:r>
        <w:t xml:space="preserve">    It retrieves data from corecircuitstates table and checks </w:t>
      </w:r>
      <w:proofErr w:type="spellStart"/>
      <w:r>
        <w:t>GOCFlag</w:t>
      </w:r>
      <w:proofErr w:type="spellEnd"/>
      <w:r>
        <w:t xml:space="preserve"> set as “NO” or not. If NO, then it gets details about that internalCircuitID and checks pingtest on from both ends. If ping fail, then it sends mail to intended users.</w:t>
      </w:r>
    </w:p>
    <w:p w:rsidR="0054081A" w:rsidRDefault="0054081A" w:rsidP="0054081A">
      <w:pPr>
        <w:pStyle w:val="ListParagraph"/>
        <w:ind w:left="900"/>
      </w:pPr>
    </w:p>
    <w:p w:rsidR="0054081A" w:rsidRPr="00F20DDC" w:rsidRDefault="0054081A" w:rsidP="0054081A">
      <w:pPr>
        <w:pStyle w:val="ListParagraph"/>
        <w:ind w:left="900"/>
        <w:rPr>
          <w:b/>
          <w:u w:val="single"/>
        </w:rPr>
      </w:pPr>
      <w:r w:rsidRPr="00F20DDC">
        <w:rPr>
          <w:b/>
          <w:u w:val="single"/>
        </w:rPr>
        <w:t xml:space="preserve">To start Send Mail </w:t>
      </w:r>
    </w:p>
    <w:p w:rsidR="00D109BC" w:rsidRPr="00F20DDC" w:rsidRDefault="00D109BC" w:rsidP="00D109BC">
      <w:pPr>
        <w:pStyle w:val="ListParagraph"/>
        <w:ind w:left="900"/>
        <w:rPr>
          <w:b/>
        </w:rPr>
      </w:pPr>
      <w:r>
        <w:t xml:space="preserve">  </w:t>
      </w:r>
      <w:r w:rsidR="0054081A">
        <w:t xml:space="preserve">       </w:t>
      </w:r>
      <w:r w:rsidR="0054081A" w:rsidRPr="00F20DDC">
        <w:rPr>
          <w:b/>
        </w:rPr>
        <w:t>Command: sendmail</w:t>
      </w:r>
    </w:p>
    <w:p w:rsidR="0054081A" w:rsidRDefault="0054081A" w:rsidP="0054081A">
      <w:pPr>
        <w:pStyle w:val="ListParagraph"/>
        <w:ind w:left="900"/>
      </w:pPr>
      <w:r>
        <w:t xml:space="preserve">        </w:t>
      </w:r>
      <w:r w:rsidR="00F20DDC">
        <w:t xml:space="preserve"> </w:t>
      </w:r>
      <w:r>
        <w:t>Purpose: To start sendmail Process as background</w:t>
      </w:r>
    </w:p>
    <w:p w:rsidR="0054081A" w:rsidRDefault="0054081A" w:rsidP="0054081A">
      <w:r>
        <w:t xml:space="preserve">        </w:t>
      </w:r>
      <w:r w:rsidR="00E71544">
        <w:t xml:space="preserve">                 </w:t>
      </w:r>
      <w:r>
        <w:t xml:space="preserve">First it checks </w:t>
      </w:r>
      <w:r>
        <w:t>sendmail</w:t>
      </w:r>
      <w:r>
        <w:t xml:space="preserve"> process a</w:t>
      </w:r>
      <w:r>
        <w:t>lready started or not. if sendmail</w:t>
      </w:r>
      <w:r>
        <w:t xml:space="preserve"> process already start</w:t>
      </w:r>
      <w:r>
        <w:t xml:space="preserve">ed then display “sendmail </w:t>
      </w:r>
      <w:r>
        <w:t>process already started” message.</w:t>
      </w:r>
    </w:p>
    <w:p w:rsidR="0054081A" w:rsidRPr="00A25800" w:rsidRDefault="0054081A" w:rsidP="0054081A">
      <w:pPr>
        <w:rPr>
          <w:b/>
          <w:u w:val="single"/>
        </w:rPr>
      </w:pPr>
      <w:r>
        <w:t xml:space="preserve">   </w:t>
      </w:r>
      <w:r w:rsidR="00E71544">
        <w:t xml:space="preserve">           </w:t>
      </w:r>
      <w:r w:rsidR="002D0708">
        <w:t xml:space="preserve">   </w:t>
      </w:r>
      <w:r w:rsidR="000E62A1" w:rsidRPr="00A25800">
        <w:rPr>
          <w:b/>
          <w:u w:val="single"/>
        </w:rPr>
        <w:t>To kill send Mail</w:t>
      </w:r>
    </w:p>
    <w:p w:rsidR="0054081A" w:rsidRPr="00A25800" w:rsidRDefault="0054081A" w:rsidP="0054081A">
      <w:pPr>
        <w:rPr>
          <w:b/>
        </w:rPr>
      </w:pPr>
      <w:r>
        <w:t xml:space="preserve">            </w:t>
      </w:r>
      <w:r w:rsidR="00E71544">
        <w:t xml:space="preserve">  </w:t>
      </w:r>
      <w:r w:rsidR="002D0708">
        <w:t xml:space="preserve">            </w:t>
      </w:r>
      <w:r w:rsidR="00E71544">
        <w:t xml:space="preserve"> </w:t>
      </w:r>
      <w:r w:rsidRPr="00A25800">
        <w:rPr>
          <w:b/>
        </w:rPr>
        <w:t>Command:</w:t>
      </w:r>
      <w:r w:rsidR="00C93701" w:rsidRPr="00A25800">
        <w:rPr>
          <w:b/>
        </w:rPr>
        <w:t xml:space="preserve"> sendmail</w:t>
      </w:r>
      <w:r w:rsidRPr="00A25800">
        <w:rPr>
          <w:b/>
        </w:rPr>
        <w:t xml:space="preserve"> kill</w:t>
      </w:r>
    </w:p>
    <w:p w:rsidR="0054081A" w:rsidRDefault="0054081A" w:rsidP="0054081A">
      <w:r>
        <w:t xml:space="preserve">            </w:t>
      </w:r>
      <w:r w:rsidR="002D0708">
        <w:t xml:space="preserve">               </w:t>
      </w:r>
      <w:r>
        <w:t xml:space="preserve">Purpose: To </w:t>
      </w:r>
      <w:r w:rsidR="00C93701">
        <w:t>kill sendmail</w:t>
      </w:r>
      <w:r>
        <w:t xml:space="preserve"> process.</w:t>
      </w:r>
    </w:p>
    <w:p w:rsidR="0054081A" w:rsidRDefault="0054081A" w:rsidP="0054081A">
      <w:r>
        <w:t xml:space="preserve">             </w:t>
      </w:r>
      <w:r w:rsidR="002D0708">
        <w:t xml:space="preserve">              </w:t>
      </w:r>
      <w:r w:rsidR="003A4EDF">
        <w:t>First it checks sendmail</w:t>
      </w:r>
      <w:r>
        <w:t xml:space="preserve"> process running or not. If running, then it kills otherwise it display “</w:t>
      </w:r>
      <w:r w:rsidR="003A4EDF">
        <w:t>sendmail</w:t>
      </w:r>
      <w:r>
        <w:t xml:space="preserve"> process not yet started” message.</w:t>
      </w:r>
    </w:p>
    <w:p w:rsidR="0054081A" w:rsidRDefault="0054081A" w:rsidP="0054081A">
      <w:pPr>
        <w:pStyle w:val="ListParagraph"/>
        <w:ind w:left="900"/>
      </w:pPr>
    </w:p>
    <w:p w:rsidR="0054081A" w:rsidRPr="006F04BF" w:rsidRDefault="00161D1F" w:rsidP="0054081A">
      <w:pPr>
        <w:pStyle w:val="ListParagraph"/>
        <w:numPr>
          <w:ilvl w:val="0"/>
          <w:numId w:val="1"/>
        </w:numPr>
        <w:rPr>
          <w:b/>
        </w:rPr>
      </w:pPr>
      <w:r w:rsidRPr="006F04BF">
        <w:rPr>
          <w:b/>
        </w:rPr>
        <w:lastRenderedPageBreak/>
        <w:t>To show</w:t>
      </w:r>
      <w:r w:rsidR="0002095C" w:rsidRPr="006F04BF">
        <w:rPr>
          <w:b/>
        </w:rPr>
        <w:t>/add/update/delete CoreCir</w:t>
      </w:r>
      <w:r w:rsidR="00BF0A3E">
        <w:rPr>
          <w:b/>
        </w:rPr>
        <w:t>c</w:t>
      </w:r>
      <w:r w:rsidR="0002095C" w:rsidRPr="006F04BF">
        <w:rPr>
          <w:b/>
        </w:rPr>
        <w:t>uitDetails</w:t>
      </w:r>
    </w:p>
    <w:p w:rsidR="00643D24" w:rsidRDefault="0002095C" w:rsidP="00643D24">
      <w:pPr>
        <w:pStyle w:val="ListParagraph"/>
        <w:ind w:left="900"/>
      </w:pPr>
      <w:r>
        <w:t xml:space="preserve">       </w:t>
      </w:r>
      <w:r w:rsidR="00161D1F">
        <w:t xml:space="preserve">   To perform various operation on CoreCircuitDetails table.</w:t>
      </w:r>
    </w:p>
    <w:p w:rsidR="00161D1F" w:rsidRPr="006F04BF" w:rsidRDefault="00161D1F" w:rsidP="0002095C">
      <w:pPr>
        <w:pStyle w:val="ListParagraph"/>
        <w:ind w:left="900"/>
        <w:rPr>
          <w:b/>
        </w:rPr>
      </w:pPr>
      <w:r>
        <w:t xml:space="preserve">     </w:t>
      </w:r>
      <w:r w:rsidR="00643D24">
        <w:t xml:space="preserve">      </w:t>
      </w:r>
      <w:r w:rsidRPr="006F04BF">
        <w:rPr>
          <w:b/>
        </w:rPr>
        <w:t>Command: show circuit details</w:t>
      </w:r>
    </w:p>
    <w:p w:rsidR="00161D1F" w:rsidRDefault="00161D1F" w:rsidP="0002095C">
      <w:pPr>
        <w:pStyle w:val="ListParagraph"/>
        <w:ind w:left="900"/>
      </w:pPr>
      <w:r>
        <w:t xml:space="preserve">     </w:t>
      </w:r>
      <w:r w:rsidR="00643D24">
        <w:t xml:space="preserve">      </w:t>
      </w:r>
      <w:r>
        <w:t>Purpose: It asks user to select which operation to be performed (add/update/show/delete)</w:t>
      </w:r>
      <w:r w:rsidR="00643D24">
        <w:t xml:space="preserve"> on CoreCircuitDetails </w:t>
      </w:r>
      <w:r w:rsidR="00BF0A3E">
        <w:t>table. Once</w:t>
      </w:r>
      <w:r w:rsidR="00643D24">
        <w:t xml:space="preserve"> user select the operation from list then it calls respective methods to do that operations.</w:t>
      </w:r>
    </w:p>
    <w:p w:rsidR="00643D24" w:rsidRDefault="00643D24" w:rsidP="0002095C">
      <w:pPr>
        <w:pStyle w:val="ListParagraph"/>
        <w:ind w:left="900"/>
      </w:pPr>
    </w:p>
    <w:p w:rsidR="00161D1F" w:rsidRDefault="00161D1F" w:rsidP="0002095C">
      <w:pPr>
        <w:pStyle w:val="ListParagraph"/>
        <w:ind w:left="900"/>
      </w:pPr>
    </w:p>
    <w:p w:rsidR="0002095C" w:rsidRPr="00AF3C3D" w:rsidRDefault="00643D24" w:rsidP="0054081A">
      <w:pPr>
        <w:pStyle w:val="ListParagraph"/>
        <w:numPr>
          <w:ilvl w:val="0"/>
          <w:numId w:val="1"/>
        </w:numPr>
        <w:rPr>
          <w:b/>
        </w:rPr>
      </w:pPr>
      <w:r w:rsidRPr="00AF3C3D">
        <w:rPr>
          <w:b/>
        </w:rPr>
        <w:t>To show/delete CoreCir</w:t>
      </w:r>
      <w:r w:rsidR="00AF3C3D" w:rsidRPr="00AF3C3D">
        <w:rPr>
          <w:b/>
        </w:rPr>
        <w:t>c</w:t>
      </w:r>
      <w:r w:rsidRPr="00AF3C3D">
        <w:rPr>
          <w:b/>
        </w:rPr>
        <w:t>uitStates</w:t>
      </w:r>
    </w:p>
    <w:p w:rsidR="00643D24" w:rsidRDefault="00643D24" w:rsidP="00643D24">
      <w:pPr>
        <w:pStyle w:val="ListParagraph"/>
        <w:ind w:left="900"/>
      </w:pPr>
      <w:r>
        <w:t xml:space="preserve">      </w:t>
      </w:r>
      <w:r w:rsidR="00603556">
        <w:t xml:space="preserve">  To perform various operation on CoreCircuitStates table.</w:t>
      </w:r>
    </w:p>
    <w:p w:rsidR="00603556" w:rsidRPr="00F47CA0" w:rsidRDefault="00603556" w:rsidP="00643D24">
      <w:pPr>
        <w:pStyle w:val="ListParagraph"/>
        <w:ind w:left="900"/>
        <w:rPr>
          <w:b/>
        </w:rPr>
      </w:pPr>
      <w:r>
        <w:t xml:space="preserve">        </w:t>
      </w:r>
      <w:r w:rsidRPr="00F47CA0">
        <w:rPr>
          <w:b/>
        </w:rPr>
        <w:t>Command: show circuit state</w:t>
      </w:r>
    </w:p>
    <w:p w:rsidR="00603556" w:rsidRDefault="00603556" w:rsidP="00643D24">
      <w:pPr>
        <w:pStyle w:val="ListParagraph"/>
        <w:ind w:left="900"/>
      </w:pPr>
      <w:r>
        <w:t xml:space="preserve">        Purpose: it asks user to select which operation to be performed(delete/show) on CoreCircuitStates table.</w:t>
      </w:r>
    </w:p>
    <w:p w:rsidR="0043435E" w:rsidRDefault="0043435E" w:rsidP="00643D24">
      <w:pPr>
        <w:pStyle w:val="ListParagraph"/>
        <w:ind w:left="900"/>
      </w:pPr>
    </w:p>
    <w:p w:rsidR="00643D24" w:rsidRPr="00CD1B9C" w:rsidRDefault="0043435E" w:rsidP="0054081A">
      <w:pPr>
        <w:pStyle w:val="ListParagraph"/>
        <w:numPr>
          <w:ilvl w:val="0"/>
          <w:numId w:val="1"/>
        </w:numPr>
        <w:rPr>
          <w:b/>
          <w:u w:val="single"/>
        </w:rPr>
      </w:pPr>
      <w:r w:rsidRPr="00CD1B9C">
        <w:rPr>
          <w:b/>
          <w:u w:val="single"/>
        </w:rPr>
        <w:t>Email Acknowledge</w:t>
      </w:r>
    </w:p>
    <w:p w:rsidR="0043435E" w:rsidRDefault="0043435E" w:rsidP="0043435E">
      <w:pPr>
        <w:pStyle w:val="ListParagraph"/>
        <w:ind w:left="900"/>
      </w:pPr>
      <w:r>
        <w:t xml:space="preserve">             </w:t>
      </w:r>
      <w:r w:rsidR="004670AC">
        <w:t xml:space="preserve">It reads the operator mail and checks acknowledge string is present in body message or </w:t>
      </w:r>
      <w:r w:rsidR="004D5BE6">
        <w:t>not. If</w:t>
      </w:r>
      <w:r w:rsidR="004670AC">
        <w:t xml:space="preserve"> string “</w:t>
      </w:r>
      <w:r w:rsidR="004D5BE6">
        <w:t xml:space="preserve">Acknowledge </w:t>
      </w:r>
      <w:r w:rsidR="00CD1B9C">
        <w:t>“present</w:t>
      </w:r>
      <w:r w:rsidR="004D5BE6">
        <w:t>,</w:t>
      </w:r>
      <w:r w:rsidR="004670AC">
        <w:t xml:space="preserve"> then reads the subject and delete InternalCIrcuitIDs details from CoreCircuitStates table.</w:t>
      </w:r>
    </w:p>
    <w:p w:rsidR="004C0785" w:rsidRPr="00AD1815" w:rsidRDefault="004C0785" w:rsidP="004C0785">
      <w:pPr>
        <w:pStyle w:val="ListParagraph"/>
        <w:ind w:left="900"/>
        <w:rPr>
          <w:b/>
          <w:u w:val="single"/>
        </w:rPr>
      </w:pPr>
      <w:r>
        <w:t xml:space="preserve">     </w:t>
      </w:r>
      <w:r w:rsidRPr="00AD1815">
        <w:rPr>
          <w:b/>
          <w:u w:val="single"/>
        </w:rPr>
        <w:t xml:space="preserve">To start </w:t>
      </w:r>
      <w:proofErr w:type="gramStart"/>
      <w:r w:rsidR="00AD1815">
        <w:rPr>
          <w:b/>
          <w:u w:val="single"/>
        </w:rPr>
        <w:t>Email</w:t>
      </w:r>
      <w:proofErr w:type="gramEnd"/>
      <w:r w:rsidR="00AD1815">
        <w:rPr>
          <w:b/>
          <w:u w:val="single"/>
        </w:rPr>
        <w:t xml:space="preserve"> </w:t>
      </w:r>
      <w:r w:rsidRPr="00AD1815">
        <w:rPr>
          <w:b/>
          <w:u w:val="single"/>
        </w:rPr>
        <w:t>Acknowledge process</w:t>
      </w:r>
    </w:p>
    <w:p w:rsidR="004C0785" w:rsidRPr="00AD1815" w:rsidRDefault="004C0785" w:rsidP="004C0785">
      <w:pPr>
        <w:pStyle w:val="ListParagraph"/>
        <w:ind w:left="900"/>
        <w:rPr>
          <w:b/>
        </w:rPr>
      </w:pPr>
      <w:r>
        <w:t xml:space="preserve">         </w:t>
      </w:r>
      <w:r w:rsidRPr="00AD1815">
        <w:rPr>
          <w:b/>
        </w:rPr>
        <w:t>Command:</w:t>
      </w:r>
      <w:r w:rsidRPr="00AD1815">
        <w:rPr>
          <w:b/>
        </w:rPr>
        <w:t xml:space="preserve"> emailAck</w:t>
      </w:r>
    </w:p>
    <w:p w:rsidR="004C0785" w:rsidRDefault="004C0785" w:rsidP="004C0785">
      <w:pPr>
        <w:pStyle w:val="ListParagraph"/>
        <w:ind w:left="900"/>
      </w:pPr>
      <w:r>
        <w:t xml:space="preserve">        </w:t>
      </w:r>
      <w:r w:rsidR="00AD1815">
        <w:t xml:space="preserve">  </w:t>
      </w:r>
      <w:r>
        <w:t>Purpose:</w:t>
      </w:r>
      <w:r>
        <w:t xml:space="preserve"> To start Email Acknowledge</w:t>
      </w:r>
      <w:r>
        <w:t xml:space="preserve"> Process as background</w:t>
      </w:r>
    </w:p>
    <w:p w:rsidR="004C0785" w:rsidRDefault="004C0785" w:rsidP="004C0785">
      <w:r>
        <w:t xml:space="preserve">                         First it checks </w:t>
      </w:r>
      <w:r>
        <w:t>Email Acknowledge</w:t>
      </w:r>
      <w:r>
        <w:t xml:space="preserve"> process already started or not.</w:t>
      </w:r>
      <w:r>
        <w:t xml:space="preserve"> if Email Acknowledge</w:t>
      </w:r>
      <w:r>
        <w:t xml:space="preserve"> process already start</w:t>
      </w:r>
      <w:r>
        <w:t>ed then display “Email Acknowledge</w:t>
      </w:r>
      <w:r>
        <w:t xml:space="preserve"> process already started” message.</w:t>
      </w:r>
    </w:p>
    <w:p w:rsidR="004C0785" w:rsidRPr="0090250D" w:rsidRDefault="004C0785" w:rsidP="004C0785">
      <w:pPr>
        <w:rPr>
          <w:b/>
          <w:u w:val="single"/>
        </w:rPr>
      </w:pPr>
      <w:r>
        <w:t xml:space="preserve">                 </w:t>
      </w:r>
      <w:r w:rsidR="0090250D">
        <w:t xml:space="preserve">    </w:t>
      </w:r>
      <w:r w:rsidR="003C454B" w:rsidRPr="0090250D">
        <w:rPr>
          <w:b/>
          <w:u w:val="single"/>
        </w:rPr>
        <w:t>To kill Email Acknowledge</w:t>
      </w:r>
    </w:p>
    <w:p w:rsidR="004C0785" w:rsidRPr="002D0D9F" w:rsidRDefault="004C0785" w:rsidP="004C0785">
      <w:pPr>
        <w:rPr>
          <w:b/>
        </w:rPr>
      </w:pPr>
      <w:r>
        <w:t xml:space="preserve">                           </w:t>
      </w:r>
      <w:bookmarkStart w:id="0" w:name="_GoBack"/>
      <w:r w:rsidRPr="002D0D9F">
        <w:rPr>
          <w:b/>
        </w:rPr>
        <w:t>Command:</w:t>
      </w:r>
      <w:r w:rsidR="00BC7F70" w:rsidRPr="002D0D9F">
        <w:rPr>
          <w:b/>
        </w:rPr>
        <w:t xml:space="preserve"> emailAck</w:t>
      </w:r>
      <w:r w:rsidRPr="002D0D9F">
        <w:rPr>
          <w:b/>
        </w:rPr>
        <w:t xml:space="preserve"> kill</w:t>
      </w:r>
      <w:bookmarkEnd w:id="0"/>
    </w:p>
    <w:p w:rsidR="004C0785" w:rsidRDefault="004C0785" w:rsidP="004C0785">
      <w:r>
        <w:t xml:space="preserve">                           Purpose: To </w:t>
      </w:r>
      <w:r w:rsidR="0082274F">
        <w:t>kill Email Acknowledge</w:t>
      </w:r>
      <w:r>
        <w:t xml:space="preserve"> process.</w:t>
      </w:r>
    </w:p>
    <w:p w:rsidR="004C0785" w:rsidRDefault="004C0785" w:rsidP="004C0785">
      <w:r>
        <w:t xml:space="preserve">                           </w:t>
      </w:r>
      <w:r w:rsidR="009C1B23">
        <w:t>First it checks Email Acknowledge</w:t>
      </w:r>
      <w:r>
        <w:t xml:space="preserve"> process running or not. If running, then it kills otherwise it display “</w:t>
      </w:r>
      <w:r w:rsidR="0081124F">
        <w:t>Email Acknowledge</w:t>
      </w:r>
      <w:r>
        <w:t xml:space="preserve"> process not yet started” message.</w:t>
      </w:r>
    </w:p>
    <w:p w:rsidR="0043435E" w:rsidRDefault="0043435E" w:rsidP="004C0785">
      <w:pPr>
        <w:pStyle w:val="ListParagraph"/>
        <w:ind w:left="900"/>
      </w:pPr>
    </w:p>
    <w:p w:rsidR="0054081A" w:rsidRDefault="0054081A"/>
    <w:p w:rsidR="00B96B21" w:rsidRDefault="00B96B21"/>
    <w:p w:rsidR="00871714" w:rsidRDefault="00871714"/>
    <w:p w:rsidR="00D13E6F" w:rsidRDefault="00D13E6F">
      <w:r>
        <w:t xml:space="preserve">                </w:t>
      </w:r>
    </w:p>
    <w:p w:rsidR="00D13E6F" w:rsidRDefault="00D13E6F">
      <w:r>
        <w:t xml:space="preserve">  </w:t>
      </w:r>
    </w:p>
    <w:p w:rsidR="00D13E6F" w:rsidRDefault="00D13E6F"/>
    <w:p w:rsidR="00D13E6F" w:rsidRDefault="00D13E6F"/>
    <w:p w:rsidR="00D13E6F" w:rsidRDefault="00D13E6F">
      <w:r>
        <w:t xml:space="preserve"> </w:t>
      </w:r>
    </w:p>
    <w:sectPr w:rsidR="00D13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14D45"/>
    <w:multiLevelType w:val="hybridMultilevel"/>
    <w:tmpl w:val="A2CCEDB0"/>
    <w:lvl w:ilvl="0" w:tplc="A18A9BF6">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E6F"/>
    <w:rsid w:val="0002095C"/>
    <w:rsid w:val="000B75C4"/>
    <w:rsid w:val="000E62A1"/>
    <w:rsid w:val="00161D1F"/>
    <w:rsid w:val="00252256"/>
    <w:rsid w:val="002D0708"/>
    <w:rsid w:val="002D0D9F"/>
    <w:rsid w:val="00316B10"/>
    <w:rsid w:val="003A4EDF"/>
    <w:rsid w:val="003C454B"/>
    <w:rsid w:val="0043435E"/>
    <w:rsid w:val="004670AC"/>
    <w:rsid w:val="004C0785"/>
    <w:rsid w:val="004D5BE6"/>
    <w:rsid w:val="004E4A5A"/>
    <w:rsid w:val="0050488F"/>
    <w:rsid w:val="0054081A"/>
    <w:rsid w:val="006033A2"/>
    <w:rsid w:val="00603556"/>
    <w:rsid w:val="00643D24"/>
    <w:rsid w:val="006F04BF"/>
    <w:rsid w:val="00702345"/>
    <w:rsid w:val="00783FD7"/>
    <w:rsid w:val="0081124F"/>
    <w:rsid w:val="0082274F"/>
    <w:rsid w:val="00871714"/>
    <w:rsid w:val="0090250D"/>
    <w:rsid w:val="009C1B23"/>
    <w:rsid w:val="00A25800"/>
    <w:rsid w:val="00AD1815"/>
    <w:rsid w:val="00AF3C3D"/>
    <w:rsid w:val="00AF4DF3"/>
    <w:rsid w:val="00B96B21"/>
    <w:rsid w:val="00BC7F70"/>
    <w:rsid w:val="00BE0E41"/>
    <w:rsid w:val="00BF0A3E"/>
    <w:rsid w:val="00C54F95"/>
    <w:rsid w:val="00C93701"/>
    <w:rsid w:val="00CD1B9C"/>
    <w:rsid w:val="00D109BC"/>
    <w:rsid w:val="00D13E6F"/>
    <w:rsid w:val="00DB56EC"/>
    <w:rsid w:val="00E71544"/>
    <w:rsid w:val="00F20DDC"/>
    <w:rsid w:val="00F47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45F5"/>
  <w15:chartTrackingRefBased/>
  <w15:docId w15:val="{7881943A-D4AE-42F4-8E67-DE646DB2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Gowdhaman Mohan</dc:creator>
  <cp:keywords/>
  <dc:description/>
  <cp:lastModifiedBy>Gowdhaman Mohan</cp:lastModifiedBy>
  <cp:revision>50</cp:revision>
  <dcterms:created xsi:type="dcterms:W3CDTF">2016-02-26T00:58:00Z</dcterms:created>
  <dcterms:modified xsi:type="dcterms:W3CDTF">2016-03-07T10:29:00Z</dcterms:modified>
</cp:coreProperties>
</file>